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BE" w:rsidRDefault="00E249BE" w:rsidP="00E249BE">
      <w:pPr>
        <w:pStyle w:val="Default"/>
        <w:rPr>
          <w:sz w:val="28"/>
          <w:szCs w:val="28"/>
        </w:rPr>
      </w:pPr>
    </w:p>
    <w:p w:rsidR="00E249BE" w:rsidRPr="00E249BE" w:rsidRDefault="00E249BE" w:rsidP="00F56B6B">
      <w:pPr>
        <w:pStyle w:val="Default"/>
        <w:jc w:val="center"/>
        <w:rPr>
          <w:sz w:val="28"/>
          <w:szCs w:val="28"/>
        </w:rPr>
      </w:pPr>
    </w:p>
    <w:p w:rsidR="00E249BE" w:rsidRPr="00E249BE" w:rsidRDefault="00E249BE" w:rsidP="00E249BE">
      <w:pPr>
        <w:jc w:val="right"/>
        <w:rPr>
          <w:rFonts w:ascii="Times New Roman" w:hAnsi="Times New Roman" w:cs="Times New Roman"/>
          <w:sz w:val="28"/>
          <w:szCs w:val="28"/>
        </w:rPr>
      </w:pPr>
      <w:r w:rsidRPr="00E249BE">
        <w:rPr>
          <w:rFonts w:ascii="Times New Roman" w:hAnsi="Times New Roman" w:cs="Times New Roman"/>
          <w:sz w:val="28"/>
          <w:szCs w:val="28"/>
        </w:rPr>
        <w:t>Приложение 4</w:t>
      </w:r>
    </w:p>
    <w:p w:rsidR="00E249BE" w:rsidRPr="00E249BE" w:rsidRDefault="00E249BE" w:rsidP="00E249BE">
      <w:pPr>
        <w:jc w:val="right"/>
        <w:rPr>
          <w:rFonts w:ascii="Times New Roman" w:hAnsi="Times New Roman" w:cs="Times New Roman"/>
          <w:sz w:val="28"/>
          <w:szCs w:val="28"/>
        </w:rPr>
      </w:pPr>
      <w:r w:rsidRPr="00E249BE">
        <w:rPr>
          <w:rFonts w:ascii="Times New Roman" w:hAnsi="Times New Roman" w:cs="Times New Roman"/>
          <w:sz w:val="28"/>
          <w:szCs w:val="28"/>
        </w:rPr>
        <w:t>к приказу  № 68 от 28.08.2020 г.</w:t>
      </w:r>
    </w:p>
    <w:p w:rsidR="00E249BE" w:rsidRPr="00E249BE" w:rsidRDefault="00E249BE" w:rsidP="00E249BE">
      <w:pPr>
        <w:spacing w:after="0"/>
        <w:jc w:val="right"/>
        <w:rPr>
          <w:rFonts w:ascii="Times New Roman" w:hAnsi="Times New Roman" w:cs="Times New Roman"/>
          <w:sz w:val="28"/>
          <w:szCs w:val="28"/>
        </w:rPr>
      </w:pPr>
      <w:r w:rsidRPr="00E249BE">
        <w:rPr>
          <w:rFonts w:ascii="Times New Roman" w:hAnsi="Times New Roman" w:cs="Times New Roman"/>
          <w:sz w:val="28"/>
          <w:szCs w:val="28"/>
        </w:rPr>
        <w:t xml:space="preserve">Приняты на педагогическом совете </w:t>
      </w:r>
    </w:p>
    <w:p w:rsidR="00E249BE" w:rsidRPr="00E249BE" w:rsidRDefault="00E249BE" w:rsidP="00E249BE">
      <w:pPr>
        <w:spacing w:after="0"/>
        <w:jc w:val="right"/>
        <w:rPr>
          <w:rFonts w:ascii="Times New Roman" w:hAnsi="Times New Roman" w:cs="Times New Roman"/>
          <w:sz w:val="28"/>
          <w:szCs w:val="28"/>
        </w:rPr>
      </w:pPr>
      <w:r w:rsidRPr="00E249BE">
        <w:rPr>
          <w:rFonts w:ascii="Times New Roman" w:hAnsi="Times New Roman" w:cs="Times New Roman"/>
          <w:sz w:val="28"/>
          <w:szCs w:val="28"/>
        </w:rPr>
        <w:t xml:space="preserve">Протокол №1 от 27.08.2020 года </w:t>
      </w:r>
    </w:p>
    <w:p w:rsidR="00E249BE" w:rsidRPr="00E249BE" w:rsidRDefault="00E249BE" w:rsidP="00E249BE">
      <w:pPr>
        <w:spacing w:after="0"/>
        <w:jc w:val="right"/>
        <w:rPr>
          <w:rFonts w:ascii="Times New Roman" w:hAnsi="Times New Roman" w:cs="Times New Roman"/>
          <w:sz w:val="28"/>
          <w:szCs w:val="28"/>
        </w:rPr>
      </w:pPr>
    </w:p>
    <w:p w:rsidR="00E249BE" w:rsidRPr="00E249BE" w:rsidRDefault="00E249BE" w:rsidP="00E249BE">
      <w:pPr>
        <w:spacing w:after="0"/>
        <w:jc w:val="right"/>
        <w:rPr>
          <w:rFonts w:ascii="Times New Roman" w:hAnsi="Times New Roman" w:cs="Times New Roman"/>
          <w:sz w:val="28"/>
          <w:szCs w:val="28"/>
        </w:rPr>
      </w:pPr>
      <w:r w:rsidRPr="00E249BE">
        <w:rPr>
          <w:rFonts w:ascii="Times New Roman" w:hAnsi="Times New Roman" w:cs="Times New Roman"/>
          <w:sz w:val="28"/>
          <w:szCs w:val="28"/>
        </w:rPr>
        <w:t xml:space="preserve">Утверждена Советом Школы </w:t>
      </w:r>
    </w:p>
    <w:p w:rsidR="00E249BE" w:rsidRPr="00E249BE" w:rsidRDefault="00E249BE" w:rsidP="00E249BE">
      <w:pPr>
        <w:spacing w:after="0"/>
        <w:jc w:val="right"/>
        <w:rPr>
          <w:rFonts w:ascii="Times New Roman" w:hAnsi="Times New Roman" w:cs="Times New Roman"/>
          <w:sz w:val="28"/>
          <w:szCs w:val="28"/>
        </w:rPr>
      </w:pPr>
      <w:r w:rsidRPr="00E249BE">
        <w:rPr>
          <w:rFonts w:ascii="Times New Roman" w:hAnsi="Times New Roman" w:cs="Times New Roman"/>
          <w:sz w:val="28"/>
          <w:szCs w:val="28"/>
        </w:rPr>
        <w:t>Протокол №1 от 28.08.2020 года</w:t>
      </w:r>
    </w:p>
    <w:p w:rsidR="00E249BE" w:rsidRPr="00E249BE" w:rsidRDefault="00E249BE" w:rsidP="00E249BE">
      <w:pPr>
        <w:pStyle w:val="Default"/>
        <w:ind w:right="807"/>
        <w:jc w:val="center"/>
        <w:rPr>
          <w:sz w:val="28"/>
          <w:szCs w:val="28"/>
        </w:rPr>
      </w:pPr>
    </w:p>
    <w:p w:rsidR="00E249BE" w:rsidRDefault="00E249BE" w:rsidP="00F56B6B">
      <w:pPr>
        <w:pStyle w:val="Default"/>
        <w:jc w:val="center"/>
        <w:rPr>
          <w:sz w:val="28"/>
          <w:szCs w:val="28"/>
        </w:rPr>
      </w:pPr>
    </w:p>
    <w:p w:rsidR="00E249BE" w:rsidRDefault="00E249BE" w:rsidP="00F56B6B">
      <w:pPr>
        <w:pStyle w:val="Default"/>
        <w:jc w:val="center"/>
        <w:rPr>
          <w:sz w:val="28"/>
          <w:szCs w:val="28"/>
        </w:rPr>
      </w:pPr>
    </w:p>
    <w:p w:rsidR="00E249BE" w:rsidRDefault="00E249BE" w:rsidP="00F56B6B">
      <w:pPr>
        <w:pStyle w:val="Default"/>
        <w:jc w:val="center"/>
        <w:rPr>
          <w:sz w:val="28"/>
          <w:szCs w:val="28"/>
        </w:rPr>
      </w:pPr>
    </w:p>
    <w:p w:rsidR="00E249BE" w:rsidRDefault="00E249BE" w:rsidP="00F56B6B">
      <w:pPr>
        <w:pStyle w:val="Default"/>
        <w:jc w:val="center"/>
        <w:rPr>
          <w:sz w:val="28"/>
          <w:szCs w:val="28"/>
        </w:rPr>
      </w:pPr>
    </w:p>
    <w:p w:rsidR="00E249BE" w:rsidRDefault="00E249BE" w:rsidP="00F56B6B">
      <w:pPr>
        <w:pStyle w:val="Default"/>
        <w:jc w:val="center"/>
        <w:rPr>
          <w:sz w:val="28"/>
          <w:szCs w:val="28"/>
        </w:rPr>
      </w:pPr>
    </w:p>
    <w:p w:rsidR="00E249BE" w:rsidRDefault="00E249BE" w:rsidP="00F56B6B">
      <w:pPr>
        <w:pStyle w:val="Default"/>
        <w:jc w:val="center"/>
        <w:rPr>
          <w:sz w:val="28"/>
          <w:szCs w:val="28"/>
        </w:rPr>
      </w:pPr>
    </w:p>
    <w:p w:rsidR="00E249BE" w:rsidRDefault="00E249BE" w:rsidP="00F56B6B">
      <w:pPr>
        <w:pStyle w:val="Default"/>
        <w:jc w:val="center"/>
        <w:rPr>
          <w:sz w:val="28"/>
          <w:szCs w:val="28"/>
        </w:rPr>
      </w:pPr>
    </w:p>
    <w:p w:rsidR="00E249BE" w:rsidRDefault="00E249BE" w:rsidP="00F56B6B">
      <w:pPr>
        <w:pStyle w:val="Default"/>
        <w:jc w:val="center"/>
        <w:rPr>
          <w:sz w:val="28"/>
          <w:szCs w:val="28"/>
        </w:rPr>
      </w:pPr>
    </w:p>
    <w:p w:rsidR="00E249BE" w:rsidRDefault="00E249BE" w:rsidP="00F56B6B">
      <w:pPr>
        <w:pStyle w:val="Default"/>
        <w:jc w:val="center"/>
        <w:rPr>
          <w:sz w:val="28"/>
          <w:szCs w:val="28"/>
        </w:rPr>
      </w:pPr>
    </w:p>
    <w:p w:rsidR="00E249BE" w:rsidRDefault="00E249BE" w:rsidP="00F56B6B">
      <w:pPr>
        <w:pStyle w:val="Default"/>
        <w:jc w:val="center"/>
        <w:rPr>
          <w:sz w:val="28"/>
          <w:szCs w:val="28"/>
        </w:rPr>
      </w:pPr>
    </w:p>
    <w:p w:rsidR="00E249BE" w:rsidRDefault="00E249BE" w:rsidP="00E249BE">
      <w:pPr>
        <w:pStyle w:val="Default"/>
        <w:rPr>
          <w:sz w:val="28"/>
          <w:szCs w:val="28"/>
        </w:rPr>
      </w:pPr>
    </w:p>
    <w:p w:rsidR="00D92717" w:rsidRDefault="00E249BE" w:rsidP="00F56B6B">
      <w:pPr>
        <w:pStyle w:val="Default"/>
        <w:jc w:val="center"/>
        <w:rPr>
          <w:b/>
          <w:color w:val="000000" w:themeColor="text1"/>
          <w:sz w:val="40"/>
          <w:szCs w:val="40"/>
        </w:rPr>
      </w:pPr>
      <w:r w:rsidRPr="00E249BE">
        <w:rPr>
          <w:b/>
          <w:color w:val="000000" w:themeColor="text1"/>
          <w:sz w:val="40"/>
          <w:szCs w:val="40"/>
        </w:rPr>
        <w:t>Адаптированная основная общеобразовательная программа для обучающихся</w:t>
      </w:r>
      <w:r w:rsidR="00D92717">
        <w:rPr>
          <w:b/>
          <w:color w:val="000000" w:themeColor="text1"/>
          <w:sz w:val="40"/>
          <w:szCs w:val="40"/>
        </w:rPr>
        <w:t xml:space="preserve"> с ограниченными возможностями здоровья</w:t>
      </w:r>
    </w:p>
    <w:p w:rsidR="00E249BE" w:rsidRPr="00E249BE" w:rsidRDefault="00D92717" w:rsidP="00F56B6B">
      <w:pPr>
        <w:pStyle w:val="Default"/>
        <w:jc w:val="center"/>
        <w:rPr>
          <w:b/>
          <w:sz w:val="40"/>
          <w:szCs w:val="40"/>
        </w:rPr>
      </w:pPr>
      <w:r>
        <w:rPr>
          <w:b/>
          <w:color w:val="000000" w:themeColor="text1"/>
          <w:sz w:val="40"/>
          <w:szCs w:val="40"/>
        </w:rPr>
        <w:t>(  умственная отсталость,</w:t>
      </w:r>
      <w:r w:rsidR="004E2EB2">
        <w:rPr>
          <w:b/>
          <w:color w:val="000000" w:themeColor="text1"/>
          <w:sz w:val="40"/>
          <w:szCs w:val="40"/>
        </w:rPr>
        <w:t xml:space="preserve"> ИН)</w:t>
      </w:r>
    </w:p>
    <w:p w:rsidR="00E249BE" w:rsidRPr="00E249BE" w:rsidRDefault="00E249BE" w:rsidP="00F56B6B">
      <w:pPr>
        <w:pStyle w:val="Default"/>
        <w:jc w:val="center"/>
        <w:rPr>
          <w:b/>
          <w:sz w:val="40"/>
          <w:szCs w:val="40"/>
        </w:rPr>
      </w:pPr>
    </w:p>
    <w:p w:rsidR="00E249BE" w:rsidRPr="00E249BE" w:rsidRDefault="00E249BE" w:rsidP="00F56B6B">
      <w:pPr>
        <w:pStyle w:val="Default"/>
        <w:jc w:val="center"/>
        <w:rPr>
          <w:b/>
          <w:sz w:val="28"/>
          <w:szCs w:val="28"/>
        </w:rPr>
      </w:pPr>
    </w:p>
    <w:p w:rsidR="00E249BE" w:rsidRPr="00E249BE" w:rsidRDefault="00E249BE" w:rsidP="00F56B6B">
      <w:pPr>
        <w:pStyle w:val="Default"/>
        <w:jc w:val="center"/>
        <w:rPr>
          <w:b/>
          <w:sz w:val="28"/>
          <w:szCs w:val="28"/>
        </w:rPr>
      </w:pPr>
    </w:p>
    <w:p w:rsidR="00E249BE" w:rsidRPr="00E249BE" w:rsidRDefault="00E249BE" w:rsidP="00F56B6B">
      <w:pPr>
        <w:pStyle w:val="Default"/>
        <w:jc w:val="center"/>
        <w:rPr>
          <w:b/>
          <w:sz w:val="28"/>
          <w:szCs w:val="28"/>
        </w:rPr>
      </w:pPr>
    </w:p>
    <w:p w:rsidR="00E249BE" w:rsidRDefault="00E249BE" w:rsidP="00F56B6B">
      <w:pPr>
        <w:pStyle w:val="Default"/>
        <w:jc w:val="center"/>
        <w:rPr>
          <w:sz w:val="28"/>
          <w:szCs w:val="28"/>
        </w:rPr>
      </w:pPr>
    </w:p>
    <w:p w:rsidR="00E249BE" w:rsidRDefault="00E249BE" w:rsidP="00F56B6B">
      <w:pPr>
        <w:pStyle w:val="Default"/>
        <w:jc w:val="center"/>
        <w:rPr>
          <w:sz w:val="28"/>
          <w:szCs w:val="28"/>
        </w:rPr>
      </w:pPr>
    </w:p>
    <w:p w:rsidR="00E249BE" w:rsidRPr="006D0C2A" w:rsidRDefault="00E249BE" w:rsidP="00F56B6B">
      <w:pPr>
        <w:pStyle w:val="Default"/>
        <w:jc w:val="center"/>
        <w:rPr>
          <w:color w:val="auto"/>
          <w:sz w:val="28"/>
          <w:szCs w:val="28"/>
        </w:rPr>
      </w:pPr>
    </w:p>
    <w:p w:rsidR="00A10085" w:rsidRPr="006D0C2A" w:rsidRDefault="00A10085" w:rsidP="00F56B6B">
      <w:pPr>
        <w:pStyle w:val="Default"/>
        <w:jc w:val="center"/>
        <w:rPr>
          <w:color w:val="auto"/>
          <w:sz w:val="28"/>
          <w:szCs w:val="28"/>
        </w:rPr>
      </w:pPr>
    </w:p>
    <w:p w:rsidR="002F28A2" w:rsidRDefault="002F28A2" w:rsidP="004B764B">
      <w:pPr>
        <w:pStyle w:val="Default"/>
        <w:spacing w:line="360" w:lineRule="auto"/>
        <w:jc w:val="center"/>
        <w:rPr>
          <w:b/>
          <w:bCs/>
          <w:sz w:val="28"/>
          <w:szCs w:val="28"/>
        </w:rPr>
      </w:pPr>
    </w:p>
    <w:p w:rsidR="00E249BE" w:rsidRDefault="00E249BE" w:rsidP="004B764B">
      <w:pPr>
        <w:pStyle w:val="Default"/>
        <w:spacing w:line="360" w:lineRule="auto"/>
        <w:jc w:val="center"/>
        <w:rPr>
          <w:b/>
          <w:bCs/>
          <w:sz w:val="28"/>
          <w:szCs w:val="28"/>
        </w:rPr>
      </w:pPr>
    </w:p>
    <w:p w:rsidR="00E249BE" w:rsidRDefault="00E249BE" w:rsidP="004B764B">
      <w:pPr>
        <w:pStyle w:val="Default"/>
        <w:spacing w:line="360" w:lineRule="auto"/>
        <w:jc w:val="center"/>
        <w:rPr>
          <w:b/>
          <w:bCs/>
          <w:sz w:val="28"/>
          <w:szCs w:val="28"/>
        </w:rPr>
      </w:pPr>
    </w:p>
    <w:p w:rsidR="00E249BE" w:rsidRDefault="00E249BE" w:rsidP="004B764B">
      <w:pPr>
        <w:pStyle w:val="Default"/>
        <w:spacing w:line="360" w:lineRule="auto"/>
        <w:jc w:val="center"/>
        <w:rPr>
          <w:b/>
          <w:bCs/>
          <w:sz w:val="28"/>
          <w:szCs w:val="28"/>
        </w:rPr>
      </w:pPr>
    </w:p>
    <w:p w:rsidR="00E249BE" w:rsidRDefault="00E249BE" w:rsidP="004B764B">
      <w:pPr>
        <w:pStyle w:val="Default"/>
        <w:spacing w:line="360" w:lineRule="auto"/>
        <w:jc w:val="center"/>
        <w:rPr>
          <w:b/>
          <w:bCs/>
          <w:sz w:val="28"/>
          <w:szCs w:val="28"/>
        </w:rPr>
      </w:pPr>
    </w:p>
    <w:p w:rsidR="00E249BE" w:rsidRDefault="00E249BE" w:rsidP="004B764B">
      <w:pPr>
        <w:pStyle w:val="Default"/>
        <w:spacing w:line="360" w:lineRule="auto"/>
        <w:jc w:val="center"/>
        <w:rPr>
          <w:b/>
          <w:bCs/>
          <w:sz w:val="28"/>
          <w:szCs w:val="28"/>
        </w:rPr>
      </w:pPr>
    </w:p>
    <w:p w:rsidR="00E249BE" w:rsidRDefault="00E249BE" w:rsidP="004B764B">
      <w:pPr>
        <w:pStyle w:val="Default"/>
        <w:spacing w:line="360" w:lineRule="auto"/>
        <w:jc w:val="center"/>
        <w:rPr>
          <w:b/>
          <w:bCs/>
          <w:sz w:val="28"/>
          <w:szCs w:val="28"/>
        </w:rPr>
      </w:pPr>
      <w:r>
        <w:rPr>
          <w:b/>
          <w:bCs/>
          <w:sz w:val="28"/>
          <w:szCs w:val="28"/>
        </w:rPr>
        <w:lastRenderedPageBreak/>
        <w:t>П.Мулино</w:t>
      </w:r>
    </w:p>
    <w:p w:rsidR="00E249BE" w:rsidRDefault="00E249BE" w:rsidP="004B764B">
      <w:pPr>
        <w:pStyle w:val="Default"/>
        <w:spacing w:line="360" w:lineRule="auto"/>
        <w:jc w:val="center"/>
        <w:rPr>
          <w:b/>
          <w:bCs/>
          <w:sz w:val="28"/>
          <w:szCs w:val="28"/>
        </w:rPr>
      </w:pPr>
    </w:p>
    <w:p w:rsidR="00E249BE" w:rsidRPr="00655B7D" w:rsidRDefault="00E249BE" w:rsidP="004B764B">
      <w:pPr>
        <w:pStyle w:val="Default"/>
        <w:spacing w:line="360" w:lineRule="auto"/>
        <w:jc w:val="center"/>
        <w:rPr>
          <w:bCs/>
        </w:rPr>
      </w:pPr>
    </w:p>
    <w:p w:rsidR="005D3FC3" w:rsidRPr="00655B7D" w:rsidRDefault="005D3FC3" w:rsidP="005D3FC3">
      <w:pPr>
        <w:pStyle w:val="Default"/>
        <w:spacing w:line="360" w:lineRule="auto"/>
        <w:jc w:val="center"/>
        <w:rPr>
          <w:bCs/>
        </w:rPr>
      </w:pPr>
      <w:r w:rsidRPr="00655B7D">
        <w:rPr>
          <w:bCs/>
        </w:rPr>
        <w:t>ОГЛАВЛЕНИЕ</w:t>
      </w:r>
    </w:p>
    <w:p w:rsidR="005D3FC3" w:rsidRPr="00655B7D" w:rsidRDefault="005D3FC3" w:rsidP="005D3FC3">
      <w:pPr>
        <w:pStyle w:val="Default"/>
        <w:numPr>
          <w:ilvl w:val="0"/>
          <w:numId w:val="83"/>
        </w:numPr>
        <w:spacing w:line="360" w:lineRule="auto"/>
        <w:rPr>
          <w:bCs/>
        </w:rPr>
      </w:pPr>
      <w:r w:rsidRPr="00655B7D">
        <w:rPr>
          <w:bCs/>
        </w:rPr>
        <w:t>ОБЩИЕ ПОЛОЖЕНИЯ………………………………………………………</w:t>
      </w:r>
      <w:r w:rsidR="00655B7D">
        <w:rPr>
          <w:bCs/>
        </w:rPr>
        <w:t>…………</w:t>
      </w:r>
      <w:r w:rsidRPr="00655B7D">
        <w:rPr>
          <w:bCs/>
        </w:rPr>
        <w:t>4</w:t>
      </w:r>
    </w:p>
    <w:p w:rsidR="005D3FC3" w:rsidRPr="00655B7D" w:rsidRDefault="005D3FC3" w:rsidP="005D3FC3">
      <w:pPr>
        <w:pStyle w:val="Default"/>
        <w:numPr>
          <w:ilvl w:val="0"/>
          <w:numId w:val="83"/>
        </w:numPr>
        <w:spacing w:line="360" w:lineRule="auto"/>
        <w:rPr>
          <w:bCs/>
        </w:rPr>
      </w:pPr>
      <w:r w:rsidRPr="00655B7D">
        <w:rPr>
          <w:bCs/>
        </w:rPr>
        <w:t>АДАПТИРОВАННАЯ ОСНОВНАЯ ОБЩЕОБРАЗОВАТЕЛЬНАЯ ПРОГРАММА  ДЛЯ  ОБУЧАЮЩИХСЯ С УМС</w:t>
      </w:r>
      <w:r w:rsidR="00477B6B">
        <w:rPr>
          <w:bCs/>
        </w:rPr>
        <w:t xml:space="preserve">ТВЕННОЙ ОТСТАЛОСТЬЮ (ВАРИАНТ 1 </w:t>
      </w:r>
      <w:r w:rsidRPr="00655B7D">
        <w:rPr>
          <w:bCs/>
        </w:rPr>
        <w:t>……………………………………………</w:t>
      </w:r>
      <w:r w:rsidR="00655B7D">
        <w:rPr>
          <w:bCs/>
        </w:rPr>
        <w:t>……………………………………………..</w:t>
      </w:r>
      <w:r w:rsidRPr="00655B7D">
        <w:rPr>
          <w:bCs/>
        </w:rPr>
        <w:t>.</w:t>
      </w:r>
      <w:r w:rsidR="00477B6B">
        <w:rPr>
          <w:bCs/>
        </w:rPr>
        <w:t>....</w:t>
      </w:r>
      <w:r w:rsidRPr="00655B7D">
        <w:rPr>
          <w:bCs/>
        </w:rPr>
        <w:t>11</w:t>
      </w:r>
    </w:p>
    <w:p w:rsidR="005D3FC3" w:rsidRPr="00655B7D" w:rsidRDefault="005D3FC3" w:rsidP="005D3FC3">
      <w:pPr>
        <w:pStyle w:val="Default"/>
        <w:numPr>
          <w:ilvl w:val="1"/>
          <w:numId w:val="83"/>
        </w:numPr>
        <w:spacing w:line="360" w:lineRule="auto"/>
        <w:rPr>
          <w:bCs/>
        </w:rPr>
      </w:pPr>
      <w:r w:rsidRPr="00655B7D">
        <w:rPr>
          <w:b/>
          <w:bCs/>
        </w:rPr>
        <w:t>Целевой раздел</w:t>
      </w:r>
      <w:r w:rsidRPr="00655B7D">
        <w:rPr>
          <w:bCs/>
        </w:rPr>
        <w:t>………………………………………………………………</w:t>
      </w:r>
      <w:r w:rsidR="00655B7D">
        <w:rPr>
          <w:bCs/>
        </w:rPr>
        <w:t>………</w:t>
      </w:r>
      <w:r w:rsidR="00477B6B">
        <w:rPr>
          <w:bCs/>
        </w:rPr>
        <w:t>.</w:t>
      </w:r>
      <w:r w:rsidRPr="00655B7D">
        <w:rPr>
          <w:bCs/>
        </w:rPr>
        <w:t>11</w:t>
      </w:r>
    </w:p>
    <w:p w:rsidR="005D3FC3" w:rsidRPr="00655B7D" w:rsidRDefault="005D3FC3" w:rsidP="005D3FC3">
      <w:pPr>
        <w:pStyle w:val="Default"/>
        <w:numPr>
          <w:ilvl w:val="2"/>
          <w:numId w:val="83"/>
        </w:numPr>
        <w:spacing w:line="360" w:lineRule="auto"/>
        <w:rPr>
          <w:bCs/>
        </w:rPr>
      </w:pPr>
      <w:r w:rsidRPr="00655B7D">
        <w:rPr>
          <w:bCs/>
        </w:rPr>
        <w:t>Пояснительная записка…………………………………………………....</w:t>
      </w:r>
      <w:r w:rsidR="00655B7D">
        <w:rPr>
          <w:bCs/>
        </w:rPr>
        <w:t>.............</w:t>
      </w:r>
      <w:r w:rsidRPr="00655B7D">
        <w:rPr>
          <w:bCs/>
        </w:rPr>
        <w:t>.</w:t>
      </w:r>
      <w:r w:rsidR="00477B6B">
        <w:rPr>
          <w:bCs/>
        </w:rPr>
        <w:t>...</w:t>
      </w:r>
      <w:r w:rsidRPr="00655B7D">
        <w:rPr>
          <w:bCs/>
        </w:rPr>
        <w:t>11</w:t>
      </w:r>
    </w:p>
    <w:p w:rsidR="005D3FC3" w:rsidRPr="00655B7D" w:rsidRDefault="005D3FC3" w:rsidP="00477B6B">
      <w:pPr>
        <w:pStyle w:val="Default"/>
        <w:numPr>
          <w:ilvl w:val="2"/>
          <w:numId w:val="83"/>
        </w:numPr>
        <w:tabs>
          <w:tab w:val="left" w:pos="10490"/>
        </w:tabs>
        <w:spacing w:line="360" w:lineRule="auto"/>
        <w:ind w:right="-28"/>
        <w:rPr>
          <w:bCs/>
        </w:rPr>
      </w:pPr>
      <w:r w:rsidRPr="00655B7D">
        <w:rPr>
          <w:bCs/>
        </w:rPr>
        <w:t>Планируемые результаты  освоения обучающимися с интеллектуальными нарушениями адаптированной образовательной программы……………………………………………………………………</w:t>
      </w:r>
      <w:r w:rsidR="00655B7D">
        <w:rPr>
          <w:bCs/>
        </w:rPr>
        <w:t>……..</w:t>
      </w:r>
      <w:r w:rsidR="00477B6B">
        <w:rPr>
          <w:bCs/>
        </w:rPr>
        <w:t>...</w:t>
      </w:r>
      <w:r w:rsidRPr="00655B7D">
        <w:rPr>
          <w:bCs/>
        </w:rPr>
        <w:t>24</w:t>
      </w:r>
    </w:p>
    <w:p w:rsidR="005D3FC3" w:rsidRPr="00655B7D" w:rsidRDefault="005D3FC3" w:rsidP="00477B6B">
      <w:pPr>
        <w:pStyle w:val="Default"/>
        <w:numPr>
          <w:ilvl w:val="2"/>
          <w:numId w:val="83"/>
        </w:numPr>
        <w:tabs>
          <w:tab w:val="left" w:pos="10490"/>
        </w:tabs>
        <w:spacing w:line="360" w:lineRule="auto"/>
        <w:ind w:right="-28"/>
        <w:rPr>
          <w:bCs/>
        </w:rPr>
      </w:pPr>
      <w:r w:rsidRPr="00655B7D">
        <w:rPr>
          <w:bCs/>
        </w:rPr>
        <w:t>Система оценки достижения  обучающимися с легкой умственной отсталостью ( интеллектуальными нарушения) планируемых результатов освоения адаптированной основной общеобразовательной программы……………………………………………………………………</w:t>
      </w:r>
      <w:r w:rsidR="00655B7D">
        <w:rPr>
          <w:bCs/>
        </w:rPr>
        <w:t>……</w:t>
      </w:r>
      <w:r w:rsidR="00477B6B">
        <w:rPr>
          <w:bCs/>
        </w:rPr>
        <w:t>…</w:t>
      </w:r>
      <w:r w:rsidR="00655B7D">
        <w:rPr>
          <w:bCs/>
        </w:rPr>
        <w:t>.</w:t>
      </w:r>
      <w:r w:rsidRPr="00655B7D">
        <w:rPr>
          <w:bCs/>
        </w:rPr>
        <w:t>77</w:t>
      </w:r>
    </w:p>
    <w:p w:rsidR="005D3FC3" w:rsidRPr="00655B7D" w:rsidRDefault="005D3FC3" w:rsidP="00477B6B">
      <w:pPr>
        <w:pStyle w:val="Default"/>
        <w:numPr>
          <w:ilvl w:val="1"/>
          <w:numId w:val="83"/>
        </w:numPr>
        <w:tabs>
          <w:tab w:val="left" w:pos="9639"/>
          <w:tab w:val="left" w:pos="10490"/>
        </w:tabs>
        <w:spacing w:line="360" w:lineRule="auto"/>
        <w:ind w:right="-28"/>
        <w:rPr>
          <w:bCs/>
        </w:rPr>
      </w:pPr>
      <w:r w:rsidRPr="00655B7D">
        <w:rPr>
          <w:b/>
          <w:bCs/>
        </w:rPr>
        <w:t>Содержательный раздел</w:t>
      </w:r>
      <w:r w:rsidRPr="00655B7D">
        <w:rPr>
          <w:bCs/>
        </w:rPr>
        <w:t>……………………………………………………</w:t>
      </w:r>
      <w:r w:rsidR="00655B7D">
        <w:rPr>
          <w:bCs/>
        </w:rPr>
        <w:t>………………………..…</w:t>
      </w:r>
      <w:r w:rsidR="00477B6B">
        <w:rPr>
          <w:bCs/>
        </w:rPr>
        <w:t>..</w:t>
      </w:r>
      <w:r w:rsidRPr="00655B7D">
        <w:rPr>
          <w:bCs/>
        </w:rPr>
        <w:t>84</w:t>
      </w:r>
    </w:p>
    <w:p w:rsidR="005D3FC3" w:rsidRPr="00655B7D" w:rsidRDefault="005D3FC3" w:rsidP="00477B6B">
      <w:pPr>
        <w:pStyle w:val="Default"/>
        <w:tabs>
          <w:tab w:val="left" w:pos="10490"/>
        </w:tabs>
        <w:spacing w:line="360" w:lineRule="auto"/>
        <w:ind w:left="360" w:right="-28"/>
        <w:rPr>
          <w:bCs/>
        </w:rPr>
      </w:pPr>
      <w:r w:rsidRPr="00655B7D">
        <w:rPr>
          <w:bCs/>
        </w:rPr>
        <w:t>2.2.1.Программа формирования базовых учебных действий…………………</w:t>
      </w:r>
      <w:r w:rsidR="00655B7D">
        <w:rPr>
          <w:bCs/>
        </w:rPr>
        <w:t>…………</w:t>
      </w:r>
      <w:r w:rsidR="00477B6B">
        <w:rPr>
          <w:bCs/>
        </w:rPr>
        <w:t>..</w:t>
      </w:r>
      <w:r w:rsidRPr="00655B7D">
        <w:rPr>
          <w:bCs/>
        </w:rPr>
        <w:t>84</w:t>
      </w:r>
    </w:p>
    <w:p w:rsidR="005D3FC3" w:rsidRPr="00655B7D" w:rsidRDefault="005D3FC3" w:rsidP="00477B6B">
      <w:pPr>
        <w:pStyle w:val="Default"/>
        <w:tabs>
          <w:tab w:val="left" w:pos="10490"/>
        </w:tabs>
        <w:spacing w:line="360" w:lineRule="auto"/>
        <w:ind w:left="360" w:right="-28"/>
        <w:rPr>
          <w:bCs/>
        </w:rPr>
      </w:pPr>
      <w:r w:rsidRPr="00655B7D">
        <w:rPr>
          <w:bCs/>
        </w:rPr>
        <w:t>2.2.2.Программы учебных предметов, курсов коррекционно-развивающей области………………………………………………………………………………</w:t>
      </w:r>
      <w:r w:rsidR="00655B7D">
        <w:rPr>
          <w:bCs/>
        </w:rPr>
        <w:t>………</w:t>
      </w:r>
      <w:r w:rsidR="00477B6B">
        <w:rPr>
          <w:bCs/>
        </w:rPr>
        <w:t>.</w:t>
      </w:r>
      <w:r w:rsidRPr="00655B7D">
        <w:rPr>
          <w:bCs/>
        </w:rPr>
        <w:t>94</w:t>
      </w:r>
    </w:p>
    <w:p w:rsidR="005D3FC3" w:rsidRPr="00655B7D" w:rsidRDefault="005D3FC3" w:rsidP="005D3FC3">
      <w:pPr>
        <w:pStyle w:val="Default"/>
        <w:tabs>
          <w:tab w:val="left" w:pos="10490"/>
        </w:tabs>
        <w:spacing w:line="360" w:lineRule="auto"/>
        <w:ind w:left="360" w:right="382"/>
        <w:rPr>
          <w:bCs/>
        </w:rPr>
      </w:pPr>
      <w:r w:rsidRPr="00655B7D">
        <w:rPr>
          <w:bCs/>
        </w:rPr>
        <w:t>2.2.3.Программа духовно-нравственного развития……………………………</w:t>
      </w:r>
      <w:r w:rsidR="00655B7D">
        <w:rPr>
          <w:bCs/>
        </w:rPr>
        <w:t>………..</w:t>
      </w:r>
      <w:r w:rsidR="00BE51D4" w:rsidRPr="00655B7D">
        <w:rPr>
          <w:bCs/>
        </w:rPr>
        <w:t>266</w:t>
      </w:r>
    </w:p>
    <w:p w:rsidR="00BE51D4" w:rsidRPr="00655B7D" w:rsidRDefault="00BE51D4" w:rsidP="005D3FC3">
      <w:pPr>
        <w:pStyle w:val="Default"/>
        <w:tabs>
          <w:tab w:val="left" w:pos="10490"/>
        </w:tabs>
        <w:spacing w:line="360" w:lineRule="auto"/>
        <w:ind w:left="360" w:right="382"/>
        <w:rPr>
          <w:bCs/>
        </w:rPr>
      </w:pPr>
      <w:r w:rsidRPr="00655B7D">
        <w:rPr>
          <w:bCs/>
        </w:rPr>
        <w:t>2.2.4.Программа формирования экологической культуры, здорового и безопасного образа жизни…………………………………………………………</w:t>
      </w:r>
      <w:r w:rsidR="00655B7D">
        <w:rPr>
          <w:bCs/>
        </w:rPr>
        <w:t>……………………</w:t>
      </w:r>
      <w:r w:rsidRPr="00655B7D">
        <w:rPr>
          <w:bCs/>
        </w:rPr>
        <w:t>.283</w:t>
      </w:r>
    </w:p>
    <w:p w:rsidR="00BE51D4" w:rsidRPr="00655B7D" w:rsidRDefault="00BE51D4" w:rsidP="005D3FC3">
      <w:pPr>
        <w:pStyle w:val="Default"/>
        <w:tabs>
          <w:tab w:val="left" w:pos="10490"/>
        </w:tabs>
        <w:spacing w:line="360" w:lineRule="auto"/>
        <w:ind w:left="360" w:right="382"/>
        <w:rPr>
          <w:bCs/>
        </w:rPr>
      </w:pPr>
      <w:r w:rsidRPr="00655B7D">
        <w:rPr>
          <w:bCs/>
        </w:rPr>
        <w:t>2.2.5. Программа коррекционной работы………………………………………</w:t>
      </w:r>
      <w:r w:rsidR="00655B7D">
        <w:rPr>
          <w:bCs/>
        </w:rPr>
        <w:t>………..</w:t>
      </w:r>
      <w:r w:rsidRPr="00655B7D">
        <w:rPr>
          <w:bCs/>
        </w:rPr>
        <w:t>294</w:t>
      </w:r>
    </w:p>
    <w:p w:rsidR="00BE51D4" w:rsidRPr="00655B7D" w:rsidRDefault="00BE51D4" w:rsidP="00655B7D">
      <w:pPr>
        <w:pStyle w:val="Default"/>
        <w:tabs>
          <w:tab w:val="left" w:pos="10490"/>
        </w:tabs>
        <w:spacing w:line="360" w:lineRule="auto"/>
        <w:ind w:left="360" w:right="382"/>
        <w:rPr>
          <w:bCs/>
        </w:rPr>
      </w:pPr>
      <w:r w:rsidRPr="00655B7D">
        <w:rPr>
          <w:bCs/>
        </w:rPr>
        <w:t>2.2.6. Программа внеурочной деятельности……………………………………</w:t>
      </w:r>
      <w:r w:rsidR="00655B7D">
        <w:rPr>
          <w:bCs/>
        </w:rPr>
        <w:t>………..</w:t>
      </w:r>
      <w:r w:rsidRPr="00655B7D">
        <w:rPr>
          <w:bCs/>
        </w:rPr>
        <w:t>302</w:t>
      </w:r>
    </w:p>
    <w:p w:rsidR="00BE51D4" w:rsidRPr="00655B7D" w:rsidRDefault="00BE51D4" w:rsidP="00BE51D4">
      <w:pPr>
        <w:pStyle w:val="Default"/>
        <w:numPr>
          <w:ilvl w:val="1"/>
          <w:numId w:val="83"/>
        </w:numPr>
        <w:tabs>
          <w:tab w:val="left" w:pos="10490"/>
        </w:tabs>
        <w:spacing w:line="360" w:lineRule="auto"/>
        <w:ind w:right="382"/>
        <w:rPr>
          <w:bCs/>
        </w:rPr>
      </w:pPr>
      <w:r w:rsidRPr="00655B7D">
        <w:rPr>
          <w:b/>
          <w:bCs/>
        </w:rPr>
        <w:t>Организационный раздел</w:t>
      </w:r>
      <w:r w:rsidRPr="00655B7D">
        <w:rPr>
          <w:bCs/>
        </w:rPr>
        <w:t>…………………………………………………</w:t>
      </w:r>
      <w:r w:rsidR="00655B7D">
        <w:rPr>
          <w:bCs/>
        </w:rPr>
        <w:t>……………………………</w:t>
      </w:r>
      <w:r w:rsidRPr="00655B7D">
        <w:rPr>
          <w:bCs/>
        </w:rPr>
        <w:t>310</w:t>
      </w:r>
    </w:p>
    <w:p w:rsidR="00BE51D4" w:rsidRPr="00655B7D" w:rsidRDefault="00BE51D4" w:rsidP="00BE51D4">
      <w:pPr>
        <w:pStyle w:val="Default"/>
        <w:numPr>
          <w:ilvl w:val="2"/>
          <w:numId w:val="83"/>
        </w:numPr>
        <w:tabs>
          <w:tab w:val="left" w:pos="10490"/>
        </w:tabs>
        <w:spacing w:line="360" w:lineRule="auto"/>
        <w:ind w:right="-43"/>
        <w:rPr>
          <w:bCs/>
        </w:rPr>
      </w:pPr>
      <w:r w:rsidRPr="00655B7D">
        <w:rPr>
          <w:bCs/>
        </w:rPr>
        <w:t>Учебный план………………………………………………………………</w:t>
      </w:r>
      <w:r w:rsidR="00655B7D">
        <w:rPr>
          <w:bCs/>
        </w:rPr>
        <w:t>…….</w:t>
      </w:r>
      <w:r w:rsidRPr="00655B7D">
        <w:rPr>
          <w:bCs/>
        </w:rPr>
        <w:t>..310</w:t>
      </w:r>
    </w:p>
    <w:p w:rsidR="002F28A2" w:rsidRPr="00655B7D" w:rsidRDefault="00BE51D4" w:rsidP="00E249BE">
      <w:pPr>
        <w:pStyle w:val="Default"/>
        <w:numPr>
          <w:ilvl w:val="2"/>
          <w:numId w:val="83"/>
        </w:numPr>
        <w:tabs>
          <w:tab w:val="left" w:pos="10490"/>
        </w:tabs>
        <w:spacing w:line="360" w:lineRule="auto"/>
        <w:ind w:right="-43"/>
        <w:rPr>
          <w:bCs/>
        </w:rPr>
      </w:pPr>
      <w:r w:rsidRPr="00655B7D">
        <w:rPr>
          <w:bCs/>
        </w:rPr>
        <w:t>Система условий реализации АООП……………………………………</w:t>
      </w:r>
      <w:r w:rsidR="00655B7D">
        <w:rPr>
          <w:bCs/>
        </w:rPr>
        <w:t>………</w:t>
      </w:r>
      <w:r w:rsidRPr="00655B7D">
        <w:rPr>
          <w:bCs/>
        </w:rPr>
        <w:t>.322</w:t>
      </w:r>
    </w:p>
    <w:p w:rsidR="00E249BE" w:rsidRPr="00655B7D" w:rsidRDefault="00E249BE" w:rsidP="00E249BE">
      <w:pPr>
        <w:pStyle w:val="Default"/>
        <w:tabs>
          <w:tab w:val="left" w:pos="10490"/>
        </w:tabs>
        <w:spacing w:line="360" w:lineRule="auto"/>
        <w:ind w:right="-43"/>
        <w:rPr>
          <w:bCs/>
        </w:rPr>
      </w:pPr>
    </w:p>
    <w:p w:rsidR="00E249BE" w:rsidRPr="00655B7D" w:rsidRDefault="00E249BE" w:rsidP="00E249BE">
      <w:pPr>
        <w:pStyle w:val="Default"/>
        <w:tabs>
          <w:tab w:val="left" w:pos="10490"/>
        </w:tabs>
        <w:spacing w:line="360" w:lineRule="auto"/>
        <w:ind w:right="-43"/>
        <w:rPr>
          <w:bCs/>
        </w:rPr>
      </w:pPr>
    </w:p>
    <w:p w:rsidR="00E249BE" w:rsidRPr="00655B7D" w:rsidRDefault="00E249BE" w:rsidP="00E249BE">
      <w:pPr>
        <w:pStyle w:val="Default"/>
        <w:tabs>
          <w:tab w:val="left" w:pos="10490"/>
        </w:tabs>
        <w:spacing w:line="360" w:lineRule="auto"/>
        <w:ind w:right="-43"/>
        <w:rPr>
          <w:bCs/>
        </w:rPr>
      </w:pPr>
    </w:p>
    <w:p w:rsidR="00E249BE" w:rsidRPr="00E249BE" w:rsidRDefault="00E249BE" w:rsidP="00E249BE">
      <w:pPr>
        <w:pStyle w:val="Default"/>
        <w:tabs>
          <w:tab w:val="left" w:pos="10490"/>
        </w:tabs>
        <w:spacing w:line="360" w:lineRule="auto"/>
        <w:ind w:right="-43"/>
        <w:rPr>
          <w:b/>
          <w:bCs/>
          <w:sz w:val="28"/>
          <w:szCs w:val="28"/>
        </w:rPr>
      </w:pPr>
    </w:p>
    <w:p w:rsidR="002F28A2" w:rsidRDefault="002F28A2" w:rsidP="004B764B">
      <w:pPr>
        <w:pStyle w:val="Default"/>
        <w:spacing w:line="360" w:lineRule="auto"/>
        <w:jc w:val="center"/>
        <w:rPr>
          <w:b/>
          <w:bCs/>
          <w:sz w:val="28"/>
          <w:szCs w:val="28"/>
        </w:rPr>
      </w:pPr>
    </w:p>
    <w:p w:rsidR="00DE6FC5" w:rsidRPr="006D0C2A" w:rsidRDefault="00DE6FC5" w:rsidP="004B764B">
      <w:pPr>
        <w:pStyle w:val="Default"/>
        <w:spacing w:line="360" w:lineRule="auto"/>
        <w:jc w:val="center"/>
        <w:rPr>
          <w:sz w:val="28"/>
          <w:szCs w:val="28"/>
        </w:rPr>
      </w:pPr>
      <w:r w:rsidRPr="006D0C2A">
        <w:rPr>
          <w:b/>
          <w:bCs/>
          <w:sz w:val="28"/>
          <w:szCs w:val="28"/>
        </w:rPr>
        <w:t>1. ОБЩИЕ ПОЛОЖЕНИЯ</w:t>
      </w:r>
    </w:p>
    <w:p w:rsidR="00DE6FC5" w:rsidRPr="006D0C2A" w:rsidRDefault="0027187C" w:rsidP="004B764B">
      <w:pPr>
        <w:pStyle w:val="Default"/>
        <w:spacing w:line="360" w:lineRule="auto"/>
        <w:jc w:val="center"/>
        <w:rPr>
          <w:sz w:val="28"/>
          <w:szCs w:val="28"/>
        </w:rPr>
      </w:pPr>
      <w:r w:rsidRPr="006D0C2A">
        <w:rPr>
          <w:b/>
          <w:bCs/>
          <w:sz w:val="28"/>
          <w:szCs w:val="28"/>
        </w:rPr>
        <w:t>1.1.</w:t>
      </w:r>
      <w:r w:rsidR="00DE6FC5" w:rsidRPr="006D0C2A">
        <w:rPr>
          <w:b/>
          <w:bCs/>
          <w:sz w:val="28"/>
          <w:szCs w:val="28"/>
        </w:rPr>
        <w:t>Определение и назначение адаптированной</w:t>
      </w:r>
      <w:r w:rsidR="008F58DA" w:rsidRPr="006D0C2A">
        <w:rPr>
          <w:b/>
          <w:bCs/>
          <w:sz w:val="28"/>
          <w:szCs w:val="28"/>
        </w:rPr>
        <w:t xml:space="preserve"> основной</w:t>
      </w:r>
      <w:r w:rsidR="00DE6FC5" w:rsidRPr="006D0C2A">
        <w:rPr>
          <w:b/>
          <w:bCs/>
          <w:sz w:val="28"/>
          <w:szCs w:val="28"/>
        </w:rPr>
        <w:t xml:space="preserve"> общеобразовательной программы</w:t>
      </w:r>
      <w:r w:rsidR="0048388C" w:rsidRPr="006D0C2A">
        <w:rPr>
          <w:b/>
          <w:bCs/>
          <w:sz w:val="28"/>
          <w:szCs w:val="28"/>
        </w:rPr>
        <w:t xml:space="preserve"> общего образования</w:t>
      </w:r>
    </w:p>
    <w:p w:rsidR="0006138F" w:rsidRPr="006D0C2A" w:rsidRDefault="00F56B6B" w:rsidP="00F47518">
      <w:pPr>
        <w:pStyle w:val="ad"/>
        <w:spacing w:line="360" w:lineRule="auto"/>
      </w:pPr>
      <w:r w:rsidRPr="006D0C2A">
        <w:tab/>
      </w:r>
      <w:r w:rsidR="00DE6FC5" w:rsidRPr="006D0C2A">
        <w:t>Адаптированная</w:t>
      </w:r>
      <w:r w:rsidR="008F58DA" w:rsidRPr="006D0C2A">
        <w:t xml:space="preserve"> основная</w:t>
      </w:r>
      <w:r w:rsidR="00DE6FC5" w:rsidRPr="006D0C2A">
        <w:t xml:space="preserve"> общеобразовательная программа</w:t>
      </w:r>
      <w:r w:rsidR="00655B7D">
        <w:t xml:space="preserve"> </w:t>
      </w:r>
      <w:r w:rsidR="00DE6FC5" w:rsidRPr="006D0C2A">
        <w:t>(далее ― А</w:t>
      </w:r>
      <w:r w:rsidR="008F58DA" w:rsidRPr="006D0C2A">
        <w:t>О</w:t>
      </w:r>
      <w:r w:rsidR="00DE6FC5" w:rsidRPr="006D0C2A">
        <w:t>ОП)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27187C" w:rsidRPr="006D0C2A" w:rsidRDefault="00F56B6B" w:rsidP="004B764B">
      <w:pPr>
        <w:pStyle w:val="ad"/>
        <w:spacing w:line="360" w:lineRule="auto"/>
      </w:pPr>
      <w:r w:rsidRPr="006D0C2A">
        <w:tab/>
      </w:r>
      <w:r w:rsidR="0048388C" w:rsidRPr="006D0C2A">
        <w:t>А</w:t>
      </w:r>
      <w:r w:rsidR="008F58DA" w:rsidRPr="006D0C2A">
        <w:t>ООП</w:t>
      </w:r>
      <w:r w:rsidR="00DE6FC5" w:rsidRPr="006D0C2A">
        <w:t xml:space="preserve"> образования обучающихся с умственной отсталостью (интеллектуальными нарушениями) разработана</w:t>
      </w:r>
      <w:r w:rsidR="00DE6FC5" w:rsidRPr="006D0C2A">
        <w:rPr>
          <w:spacing w:val="-2"/>
        </w:rPr>
        <w:t xml:space="preserve"> на основе примерной адаптированной образовательной програм</w:t>
      </w:r>
      <w:r w:rsidR="00DE6FC5" w:rsidRPr="006D0C2A">
        <w:t>мы образования обучающихся с умственной отсталостью (интеллектуальными нарушениями), в соответствии с требованиями федерального государственного образовательного стандарта (далее ―Стандарт)обучающихся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w:t>
      </w:r>
      <w:r w:rsidR="008F58DA" w:rsidRPr="006D0C2A">
        <w:t>О</w:t>
      </w:r>
      <w:r w:rsidR="004B764B">
        <w:t>П.</w:t>
      </w:r>
    </w:p>
    <w:p w:rsidR="0027187C" w:rsidRPr="006D0C2A" w:rsidRDefault="0027187C" w:rsidP="00F47518">
      <w:pPr>
        <w:pStyle w:val="ad"/>
        <w:spacing w:line="360" w:lineRule="auto"/>
        <w:rPr>
          <w:color w:val="000000"/>
        </w:rPr>
      </w:pPr>
      <w:r w:rsidRPr="006D0C2A">
        <w:rPr>
          <w:b/>
          <w:bCs/>
          <w:color w:val="000000"/>
        </w:rPr>
        <w:t>1.2. Нормативные документы для разработки А</w:t>
      </w:r>
      <w:r w:rsidR="008F58DA" w:rsidRPr="006D0C2A">
        <w:rPr>
          <w:b/>
          <w:bCs/>
          <w:color w:val="000000"/>
        </w:rPr>
        <w:t xml:space="preserve">ООП </w:t>
      </w:r>
    </w:p>
    <w:p w:rsidR="0027187C" w:rsidRPr="006D0C2A" w:rsidRDefault="0027187C" w:rsidP="00F47518">
      <w:pPr>
        <w:pStyle w:val="ad"/>
        <w:spacing w:line="360" w:lineRule="auto"/>
        <w:rPr>
          <w:color w:val="000000"/>
        </w:rPr>
      </w:pPr>
      <w:r w:rsidRPr="006D0C2A">
        <w:rPr>
          <w:color w:val="000000"/>
        </w:rPr>
        <w:t>Нормативно-правовую базу разработки АО</w:t>
      </w:r>
      <w:r w:rsidR="008F58DA" w:rsidRPr="006D0C2A">
        <w:rPr>
          <w:color w:val="000000"/>
        </w:rPr>
        <w:t xml:space="preserve">ОП </w:t>
      </w:r>
      <w:r w:rsidRPr="006D0C2A">
        <w:rPr>
          <w:color w:val="000000"/>
        </w:rPr>
        <w:t xml:space="preserve"> обучающихся с умственной отсталостью составляют: </w:t>
      </w:r>
    </w:p>
    <w:p w:rsidR="0027187C" w:rsidRPr="006D0C2A" w:rsidRDefault="0027187C" w:rsidP="00F47518">
      <w:pPr>
        <w:pStyle w:val="ad"/>
        <w:spacing w:line="360" w:lineRule="auto"/>
        <w:rPr>
          <w:color w:val="000000"/>
        </w:rPr>
      </w:pPr>
      <w:r w:rsidRPr="006D0C2A">
        <w:rPr>
          <w:color w:val="000000"/>
        </w:rPr>
        <w:t xml:space="preserve">• Федеральный закон Российской Федерации «Об образовании в Российской Федерации» N 273-ФЗ (в ред. Федеральных законов от 07.05.2013 N 99-ФЗ, от 23.07.2013 N 203-ФЗ), </w:t>
      </w:r>
    </w:p>
    <w:p w:rsidR="0027187C" w:rsidRPr="006D0C2A" w:rsidRDefault="0027187C" w:rsidP="00F47518">
      <w:pPr>
        <w:pStyle w:val="ad"/>
        <w:spacing w:line="360" w:lineRule="auto"/>
        <w:rPr>
          <w:color w:val="000000"/>
        </w:rPr>
      </w:pPr>
      <w:r w:rsidRPr="006D0C2A">
        <w:rPr>
          <w:color w:val="000000"/>
        </w:rPr>
        <w:t xml:space="preserve">• Федеральный государственный образовательный стандарт образования для обучающихся с умственной отсталостью; </w:t>
      </w:r>
    </w:p>
    <w:p w:rsidR="0027187C" w:rsidRPr="006D0C2A" w:rsidRDefault="0027187C" w:rsidP="00F47518">
      <w:pPr>
        <w:pStyle w:val="ad"/>
        <w:spacing w:line="360" w:lineRule="auto"/>
        <w:rPr>
          <w:color w:val="000000"/>
        </w:rPr>
      </w:pPr>
      <w:r w:rsidRPr="006D0C2A">
        <w:rPr>
          <w:color w:val="000000"/>
        </w:rPr>
        <w:t xml:space="preserve">• Нормативно-методические документы Министерства образования и науки Российской Федерации и другие нормативно-правовые акты в области образования, </w:t>
      </w:r>
    </w:p>
    <w:p w:rsidR="0027187C" w:rsidRPr="006D0C2A" w:rsidRDefault="0027187C" w:rsidP="00F47518">
      <w:pPr>
        <w:pStyle w:val="ad"/>
        <w:spacing w:line="360" w:lineRule="auto"/>
        <w:rPr>
          <w:color w:val="000000"/>
        </w:rPr>
      </w:pPr>
      <w:r w:rsidRPr="006D0C2A">
        <w:rPr>
          <w:color w:val="000000"/>
        </w:rPr>
        <w:lastRenderedPageBreak/>
        <w:t>• Примерная адаптированная общеобразовательная программа, разработанная на основе ФГОС для обучающихся с умственной отсталостью</w:t>
      </w:r>
      <w:r w:rsidR="009C31D5" w:rsidRPr="006D0C2A">
        <w:rPr>
          <w:color w:val="000000"/>
        </w:rPr>
        <w:t>, (одобрена решением федерального учебно-методического объединения по общему образованию, протокол от 22 декабря 2015 г. № 4/15)</w:t>
      </w:r>
      <w:r w:rsidRPr="006D0C2A">
        <w:rPr>
          <w:color w:val="000000"/>
        </w:rPr>
        <w:t xml:space="preserve">; </w:t>
      </w:r>
    </w:p>
    <w:p w:rsidR="009C31D5" w:rsidRPr="006D0C2A" w:rsidRDefault="0027187C" w:rsidP="004B764B">
      <w:pPr>
        <w:pStyle w:val="ad"/>
        <w:spacing w:line="360" w:lineRule="auto"/>
      </w:pPr>
      <w:r w:rsidRPr="006D0C2A">
        <w:t>• У</w:t>
      </w:r>
      <w:r w:rsidR="00837848" w:rsidRPr="006D0C2A">
        <w:t>став МБОУ СШ №9</w:t>
      </w:r>
      <w:r w:rsidR="004B764B">
        <w:t>.</w:t>
      </w:r>
    </w:p>
    <w:p w:rsidR="00DE6FC5" w:rsidRPr="006D0C2A" w:rsidRDefault="0027187C" w:rsidP="00F47518">
      <w:pPr>
        <w:pStyle w:val="ad"/>
        <w:spacing w:line="360" w:lineRule="auto"/>
      </w:pPr>
      <w:r w:rsidRPr="006D0C2A">
        <w:rPr>
          <w:b/>
          <w:bCs/>
        </w:rPr>
        <w:t xml:space="preserve">1.3. </w:t>
      </w:r>
      <w:r w:rsidR="00DE6FC5" w:rsidRPr="006D0C2A">
        <w:rPr>
          <w:b/>
          <w:bCs/>
        </w:rPr>
        <w:t xml:space="preserve">Структура адаптированной </w:t>
      </w:r>
      <w:r w:rsidR="008F58DA" w:rsidRPr="006D0C2A">
        <w:rPr>
          <w:b/>
          <w:bCs/>
        </w:rPr>
        <w:t xml:space="preserve">основной </w:t>
      </w:r>
      <w:r w:rsidR="00DE6FC5" w:rsidRPr="006D0C2A">
        <w:rPr>
          <w:b/>
          <w:bCs/>
        </w:rPr>
        <w:t>общеобразовательной программы</w:t>
      </w:r>
    </w:p>
    <w:p w:rsidR="00DE6FC5" w:rsidRPr="006D0C2A" w:rsidRDefault="00DE6FC5" w:rsidP="00F47518">
      <w:pPr>
        <w:pStyle w:val="ad"/>
        <w:spacing w:line="360" w:lineRule="auto"/>
      </w:pPr>
      <w:r w:rsidRPr="006D0C2A">
        <w:t>Структура АО</w:t>
      </w:r>
      <w:r w:rsidR="00837848" w:rsidRPr="006D0C2A">
        <w:t>О</w:t>
      </w:r>
      <w:r w:rsidR="008F58DA" w:rsidRPr="006D0C2A">
        <w:t>П</w:t>
      </w:r>
      <w:r w:rsidR="00FE044E">
        <w:t xml:space="preserve"> </w:t>
      </w:r>
      <w:r w:rsidRPr="006D0C2A">
        <w:t>обучающихся с умственной</w:t>
      </w:r>
      <w:r w:rsidR="00FE044E">
        <w:t xml:space="preserve"> </w:t>
      </w:r>
      <w:r w:rsidRPr="006D0C2A">
        <w:t xml:space="preserve">отсталостью (интеллектуальными нарушениями) включает целевой, содержательный и организационный разделы. </w:t>
      </w:r>
    </w:p>
    <w:p w:rsidR="00DE6FC5" w:rsidRPr="006D0C2A" w:rsidRDefault="00F56B6B" w:rsidP="00F47518">
      <w:pPr>
        <w:pStyle w:val="ad"/>
        <w:spacing w:line="360" w:lineRule="auto"/>
      </w:pPr>
      <w:r w:rsidRPr="006D0C2A">
        <w:rPr>
          <w:b/>
        </w:rPr>
        <w:tab/>
      </w:r>
      <w:r w:rsidR="00DE6FC5" w:rsidRPr="006D0C2A">
        <w:rPr>
          <w:b/>
        </w:rPr>
        <w:t>Целевой раздел</w:t>
      </w:r>
      <w:r w:rsidR="00DE6FC5" w:rsidRPr="006D0C2A">
        <w:t xml:space="preserve"> определяет общее назначение, цели, задачи и планируемые результаты реализации АО</w:t>
      </w:r>
      <w:r w:rsidR="008F58DA" w:rsidRPr="006D0C2A">
        <w:t>ОП</w:t>
      </w:r>
      <w:r w:rsidR="00FE044E">
        <w:t xml:space="preserve"> </w:t>
      </w:r>
      <w:r w:rsidR="00DE6FC5" w:rsidRPr="006D0C2A">
        <w:t>образовательной организацией (далее ― Организация), а также способы определения достижения этих целей и результатов.</w:t>
      </w:r>
    </w:p>
    <w:p w:rsidR="000D6DB8" w:rsidRPr="006D0C2A" w:rsidRDefault="00DE6FC5" w:rsidP="00FE044E">
      <w:pPr>
        <w:pStyle w:val="ad"/>
        <w:spacing w:line="360" w:lineRule="auto"/>
        <w:ind w:firstLine="27"/>
      </w:pPr>
      <w:r w:rsidRPr="006D0C2A">
        <w:t xml:space="preserve">Целевой раздел включает: </w:t>
      </w:r>
    </w:p>
    <w:p w:rsidR="00DE6FC5" w:rsidRPr="006D0C2A" w:rsidRDefault="00FE044E" w:rsidP="00FE044E">
      <w:pPr>
        <w:pStyle w:val="ad"/>
        <w:spacing w:line="360" w:lineRule="auto"/>
        <w:ind w:left="0" w:firstLine="0"/>
      </w:pPr>
      <w:r>
        <w:t xml:space="preserve">         -</w:t>
      </w:r>
      <w:r w:rsidR="00DE6FC5" w:rsidRPr="006D0C2A">
        <w:t>пояснительную записку;</w:t>
      </w:r>
    </w:p>
    <w:p w:rsidR="00DE6FC5" w:rsidRPr="006D0C2A" w:rsidRDefault="00FE044E" w:rsidP="00FE044E">
      <w:pPr>
        <w:pStyle w:val="ad"/>
        <w:spacing w:line="360" w:lineRule="auto"/>
        <w:ind w:firstLine="0"/>
      </w:pPr>
      <w:r>
        <w:t>-</w:t>
      </w:r>
      <w:r w:rsidR="00DE6FC5" w:rsidRPr="006D0C2A">
        <w:t>планируемые результаты освоения обучающимися с умственной отсталостью (интеллектуальными нарушениями) АО</w:t>
      </w:r>
      <w:r w:rsidR="008F58DA" w:rsidRPr="006D0C2A">
        <w:t>О</w:t>
      </w:r>
      <w:r w:rsidR="00DE6FC5" w:rsidRPr="006D0C2A">
        <w:t>П ;</w:t>
      </w:r>
    </w:p>
    <w:p w:rsidR="00DE6FC5" w:rsidRPr="006D0C2A" w:rsidRDefault="00FE044E" w:rsidP="00FE044E">
      <w:pPr>
        <w:pStyle w:val="ad"/>
        <w:spacing w:line="360" w:lineRule="auto"/>
        <w:ind w:firstLine="0"/>
      </w:pPr>
      <w:r>
        <w:t>-</w:t>
      </w:r>
      <w:r w:rsidR="00DE6FC5" w:rsidRPr="006D0C2A">
        <w:t>систему оценки достижения планируемых результатов освоения АО</w:t>
      </w:r>
      <w:r w:rsidR="008F58DA" w:rsidRPr="006D0C2A">
        <w:t>О</w:t>
      </w:r>
      <w:r w:rsidR="00DE6FC5" w:rsidRPr="006D0C2A">
        <w:t xml:space="preserve">П </w:t>
      </w:r>
    </w:p>
    <w:p w:rsidR="00DE6FC5" w:rsidRPr="006D0C2A" w:rsidRDefault="00F56B6B" w:rsidP="00F47518">
      <w:pPr>
        <w:pStyle w:val="ad"/>
        <w:spacing w:line="360" w:lineRule="auto"/>
      </w:pPr>
      <w:r w:rsidRPr="006D0C2A">
        <w:rPr>
          <w:b/>
        </w:rPr>
        <w:tab/>
      </w:r>
      <w:r w:rsidR="00DE6FC5" w:rsidRPr="006D0C2A">
        <w:rPr>
          <w:b/>
        </w:rPr>
        <w:t>Содержательный раздел</w:t>
      </w:r>
      <w:r w:rsidR="00DE6FC5" w:rsidRPr="006D0C2A">
        <w:t xml:space="preserve"> определяет общее содержание образования обучающихся с умственной отсталостью (интеллектуальными нарушениями)и включает следующие программы, ориентированные на достижение личностных и предметных результатов:</w:t>
      </w:r>
    </w:p>
    <w:p w:rsidR="00FE044E" w:rsidRDefault="00FE044E" w:rsidP="00FE044E">
      <w:pPr>
        <w:pStyle w:val="ad"/>
        <w:spacing w:line="360" w:lineRule="auto"/>
        <w:ind w:left="0" w:firstLine="0"/>
      </w:pPr>
      <w:r>
        <w:t xml:space="preserve">        -</w:t>
      </w:r>
      <w:r w:rsidR="00DE6FC5" w:rsidRPr="006D0C2A">
        <w:t>программу формирования базовых учебных действий;</w:t>
      </w:r>
    </w:p>
    <w:p w:rsidR="00DE6FC5" w:rsidRPr="006D0C2A" w:rsidRDefault="00FE044E" w:rsidP="00FE044E">
      <w:pPr>
        <w:pStyle w:val="ad"/>
        <w:spacing w:line="360" w:lineRule="auto"/>
        <w:ind w:left="0" w:firstLine="0"/>
      </w:pPr>
      <w:r>
        <w:t xml:space="preserve">        -</w:t>
      </w:r>
      <w:r w:rsidR="00DE6FC5" w:rsidRPr="006D0C2A">
        <w:t>программы отдельных учебных предметов, курсов коррекционно-развивающей области;</w:t>
      </w:r>
    </w:p>
    <w:p w:rsidR="000D6DB8" w:rsidRPr="006D0C2A" w:rsidRDefault="00FE044E" w:rsidP="00FE044E">
      <w:pPr>
        <w:pStyle w:val="ad"/>
        <w:spacing w:line="360" w:lineRule="auto"/>
        <w:ind w:firstLine="0"/>
      </w:pPr>
      <w:r>
        <w:t>-</w:t>
      </w:r>
      <w:r w:rsidR="00DE6FC5" w:rsidRPr="006D0C2A">
        <w:t>программу духовно-нравственного(нравственного)развития обучающихся с умственной отсталостью (интеллектуальными нарушениями);</w:t>
      </w:r>
    </w:p>
    <w:p w:rsidR="000D6DB8" w:rsidRPr="006D0C2A" w:rsidRDefault="00FE044E" w:rsidP="00FE044E">
      <w:pPr>
        <w:pStyle w:val="ad"/>
        <w:spacing w:line="360" w:lineRule="auto"/>
        <w:ind w:firstLine="0"/>
      </w:pPr>
      <w:r>
        <w:t>-</w:t>
      </w:r>
      <w:r w:rsidR="00DE6FC5" w:rsidRPr="006D0C2A">
        <w:t>программу формирования экологической культуры, здорового и безопасного образа жизни;</w:t>
      </w:r>
    </w:p>
    <w:p w:rsidR="000D6DB8" w:rsidRPr="006D0C2A" w:rsidRDefault="00FE044E" w:rsidP="00FE044E">
      <w:pPr>
        <w:pStyle w:val="ad"/>
        <w:spacing w:line="360" w:lineRule="auto"/>
        <w:ind w:left="0" w:firstLine="0"/>
      </w:pPr>
      <w:r>
        <w:lastRenderedPageBreak/>
        <w:t xml:space="preserve">        -</w:t>
      </w:r>
      <w:r w:rsidR="00DE6FC5" w:rsidRPr="006D0C2A">
        <w:t>программу внеурочной деятельности;</w:t>
      </w:r>
    </w:p>
    <w:p w:rsidR="000D6DB8" w:rsidRPr="006D0C2A" w:rsidRDefault="00FE044E" w:rsidP="00FE044E">
      <w:pPr>
        <w:pStyle w:val="ad"/>
        <w:spacing w:line="360" w:lineRule="auto"/>
        <w:ind w:left="426" w:firstLine="0"/>
      </w:pPr>
      <w:r>
        <w:t>-</w:t>
      </w:r>
      <w:r w:rsidR="00DE6FC5" w:rsidRPr="006D0C2A">
        <w:t>программу коррекционной работы с обучающимися с легкой умственной отсталостью (интеллектуальными нарушениями)</w:t>
      </w:r>
    </w:p>
    <w:p w:rsidR="000D6DB8" w:rsidRPr="006D0C2A" w:rsidRDefault="00F56B6B" w:rsidP="00F47518">
      <w:pPr>
        <w:pStyle w:val="ad"/>
        <w:spacing w:line="360" w:lineRule="auto"/>
      </w:pPr>
      <w:r w:rsidRPr="006D0C2A">
        <w:rPr>
          <w:b/>
        </w:rPr>
        <w:tab/>
      </w:r>
      <w:r w:rsidR="000D6DB8" w:rsidRPr="006D0C2A">
        <w:rPr>
          <w:b/>
        </w:rPr>
        <w:t>Организационный раздел</w:t>
      </w:r>
      <w:r w:rsidR="000D6DB8" w:rsidRPr="006D0C2A">
        <w:t xml:space="preserve"> определяет общие рамки организации образовательного процесса, а также механизмы реализации АОП </w:t>
      </w:r>
      <w:r w:rsidR="0048388C" w:rsidRPr="006D0C2A">
        <w:t xml:space="preserve">НОО </w:t>
      </w:r>
      <w:r w:rsidR="000D6DB8" w:rsidRPr="006D0C2A">
        <w:t>Организацией.</w:t>
      </w:r>
    </w:p>
    <w:p w:rsidR="000D6DB8" w:rsidRPr="006D0C2A" w:rsidRDefault="00FE044E" w:rsidP="00FE044E">
      <w:pPr>
        <w:pStyle w:val="ad"/>
        <w:spacing w:line="360" w:lineRule="auto"/>
        <w:ind w:left="0" w:firstLine="0"/>
      </w:pPr>
      <w:r>
        <w:t xml:space="preserve">        </w:t>
      </w:r>
      <w:r w:rsidR="000D6DB8" w:rsidRPr="006D0C2A">
        <w:t>Организационный раздел включает:</w:t>
      </w:r>
    </w:p>
    <w:p w:rsidR="000D6DB8" w:rsidRPr="006D0C2A" w:rsidRDefault="00FE044E" w:rsidP="00FE044E">
      <w:pPr>
        <w:pStyle w:val="ad"/>
        <w:spacing w:line="360" w:lineRule="auto"/>
        <w:ind w:left="0" w:firstLine="0"/>
      </w:pPr>
      <w:r>
        <w:t xml:space="preserve">        -</w:t>
      </w:r>
      <w:r w:rsidR="000D6DB8" w:rsidRPr="006D0C2A">
        <w:t>учебный план;</w:t>
      </w:r>
    </w:p>
    <w:p w:rsidR="000D6DB8" w:rsidRPr="006D0C2A" w:rsidRDefault="00FE044E" w:rsidP="00FE044E">
      <w:pPr>
        <w:pStyle w:val="ad"/>
        <w:spacing w:line="360" w:lineRule="auto"/>
        <w:ind w:left="426" w:firstLine="0"/>
      </w:pPr>
      <w:r>
        <w:t xml:space="preserve">  -</w:t>
      </w:r>
      <w:r w:rsidR="000D6DB8" w:rsidRPr="006D0C2A">
        <w:t xml:space="preserve">систему специальных условий реализации </w:t>
      </w:r>
      <w:r>
        <w:t xml:space="preserve"> </w:t>
      </w:r>
      <w:r w:rsidR="000D6DB8" w:rsidRPr="006D0C2A">
        <w:t xml:space="preserve">адаптированной </w:t>
      </w:r>
      <w:r>
        <w:t xml:space="preserve">                 </w:t>
      </w:r>
      <w:r w:rsidR="000D6DB8" w:rsidRPr="006D0C2A">
        <w:t xml:space="preserve">образовательной программы в соответствии с </w:t>
      </w:r>
      <w:r>
        <w:t xml:space="preserve">        </w:t>
      </w:r>
      <w:r w:rsidR="000D6DB8" w:rsidRPr="006D0C2A">
        <w:t>требованиями Стандарта.</w:t>
      </w:r>
    </w:p>
    <w:p w:rsidR="000D6DB8" w:rsidRPr="006D0C2A" w:rsidRDefault="00ED439D" w:rsidP="00F47518">
      <w:pPr>
        <w:pStyle w:val="ad"/>
        <w:spacing w:line="360" w:lineRule="auto"/>
      </w:pPr>
      <w:r w:rsidRPr="006D0C2A">
        <w:tab/>
      </w:r>
      <w:r w:rsidR="000D6DB8" w:rsidRPr="006D0C2A">
        <w:t>Каждый Обучающийся с умственной отсталостью (интеллектуальными нарушениями) получает образование по АО</w:t>
      </w:r>
      <w:r w:rsidR="008F58DA" w:rsidRPr="006D0C2A">
        <w:t>О</w:t>
      </w:r>
      <w:r w:rsidR="000D6DB8" w:rsidRPr="006D0C2A">
        <w:t>П (вариант1)</w:t>
      </w:r>
      <w:r w:rsidR="00FE044E">
        <w:t xml:space="preserve"> </w:t>
      </w:r>
      <w:r w:rsidR="000D6DB8" w:rsidRPr="006D0C2A">
        <w:t>в пролонгированные сроки,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DE6FC5" w:rsidRDefault="00ED439D" w:rsidP="00F47518">
      <w:pPr>
        <w:pStyle w:val="ad"/>
        <w:spacing w:line="360" w:lineRule="auto"/>
      </w:pPr>
      <w:r w:rsidRPr="006D0C2A">
        <w:tab/>
      </w:r>
      <w:r w:rsidR="000D6DB8" w:rsidRPr="006D0C2A">
        <w:t>При необходимости АО</w:t>
      </w:r>
      <w:r w:rsidR="008F58DA" w:rsidRPr="006D0C2A">
        <w:t>ОП</w:t>
      </w:r>
      <w:r w:rsidR="000D6DB8" w:rsidRPr="006D0C2A">
        <w:t xml:space="preserve">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r w:rsidR="00FE044E">
        <w:t xml:space="preserve"> </w:t>
      </w:r>
      <w:r w:rsidR="000D6DB8" w:rsidRPr="006D0C2A">
        <w:t>АО</w:t>
      </w:r>
      <w:r w:rsidR="008F58DA" w:rsidRPr="006D0C2A">
        <w:t>О</w:t>
      </w:r>
      <w:r w:rsidR="000D6DB8" w:rsidRPr="006D0C2A">
        <w:t>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—ИПР) в части создания специальных условий получения образования.</w:t>
      </w:r>
    </w:p>
    <w:p w:rsidR="00655B7D" w:rsidRDefault="00655B7D" w:rsidP="00F47518">
      <w:pPr>
        <w:pStyle w:val="ad"/>
        <w:spacing w:line="360" w:lineRule="auto"/>
      </w:pPr>
    </w:p>
    <w:p w:rsidR="00655B7D" w:rsidRDefault="00655B7D" w:rsidP="00F47518">
      <w:pPr>
        <w:pStyle w:val="ad"/>
        <w:spacing w:line="360" w:lineRule="auto"/>
      </w:pPr>
    </w:p>
    <w:p w:rsidR="00655B7D" w:rsidRDefault="00655B7D" w:rsidP="00F47518">
      <w:pPr>
        <w:pStyle w:val="ad"/>
        <w:spacing w:line="360" w:lineRule="auto"/>
      </w:pPr>
    </w:p>
    <w:p w:rsidR="00655B7D" w:rsidRPr="006D0C2A" w:rsidRDefault="00655B7D" w:rsidP="00F47518">
      <w:pPr>
        <w:pStyle w:val="ad"/>
        <w:spacing w:line="360" w:lineRule="auto"/>
      </w:pPr>
    </w:p>
    <w:p w:rsidR="00081B61" w:rsidRDefault="00ED439D" w:rsidP="00E20A39">
      <w:pPr>
        <w:pStyle w:val="Default"/>
        <w:jc w:val="both"/>
        <w:rPr>
          <w:sz w:val="28"/>
          <w:szCs w:val="28"/>
        </w:rPr>
      </w:pPr>
      <w:r w:rsidRPr="006D0C2A">
        <w:rPr>
          <w:sz w:val="28"/>
          <w:szCs w:val="28"/>
        </w:rPr>
        <w:tab/>
      </w:r>
    </w:p>
    <w:p w:rsidR="00FE044E" w:rsidRDefault="00FE044E" w:rsidP="00E20A39">
      <w:pPr>
        <w:pStyle w:val="Default"/>
        <w:jc w:val="both"/>
        <w:rPr>
          <w:sz w:val="28"/>
          <w:szCs w:val="28"/>
        </w:rPr>
      </w:pPr>
    </w:p>
    <w:p w:rsidR="00FE044E" w:rsidRDefault="00FE044E" w:rsidP="00E20A39">
      <w:pPr>
        <w:pStyle w:val="Default"/>
        <w:jc w:val="both"/>
        <w:rPr>
          <w:sz w:val="28"/>
          <w:szCs w:val="28"/>
        </w:rPr>
      </w:pPr>
    </w:p>
    <w:p w:rsidR="00FE044E" w:rsidRDefault="00FE044E" w:rsidP="00E20A39">
      <w:pPr>
        <w:pStyle w:val="Default"/>
        <w:jc w:val="both"/>
        <w:rPr>
          <w:sz w:val="28"/>
          <w:szCs w:val="28"/>
        </w:rPr>
      </w:pPr>
    </w:p>
    <w:p w:rsidR="00FE044E" w:rsidRPr="006D0C2A" w:rsidRDefault="00FE044E" w:rsidP="00E20A39">
      <w:pPr>
        <w:pStyle w:val="Default"/>
        <w:jc w:val="both"/>
        <w:rPr>
          <w:sz w:val="28"/>
          <w:szCs w:val="28"/>
        </w:rPr>
      </w:pPr>
    </w:p>
    <w:p w:rsidR="002D0B1F" w:rsidRPr="00FE044E" w:rsidRDefault="002D0B1F" w:rsidP="00FE044E">
      <w:pPr>
        <w:pStyle w:val="1"/>
        <w:spacing w:before="72"/>
        <w:ind w:left="142"/>
        <w:jc w:val="center"/>
        <w:rPr>
          <w:color w:val="000009"/>
          <w:sz w:val="24"/>
          <w:szCs w:val="24"/>
        </w:rPr>
      </w:pPr>
      <w:r w:rsidRPr="00FE044E">
        <w:rPr>
          <w:color w:val="000009"/>
          <w:spacing w:val="-3"/>
          <w:sz w:val="24"/>
          <w:szCs w:val="24"/>
        </w:rPr>
        <w:t>АДАПТИРОВАННАЯ</w:t>
      </w:r>
      <w:r w:rsidR="00FE044E" w:rsidRPr="00FE044E">
        <w:rPr>
          <w:color w:val="000009"/>
          <w:spacing w:val="-3"/>
          <w:sz w:val="24"/>
          <w:szCs w:val="24"/>
        </w:rPr>
        <w:t xml:space="preserve"> </w:t>
      </w:r>
      <w:r w:rsidRPr="00FE044E">
        <w:rPr>
          <w:color w:val="000009"/>
          <w:sz w:val="24"/>
          <w:szCs w:val="24"/>
        </w:rPr>
        <w:t>ОСНОВНАЯ</w:t>
      </w:r>
    </w:p>
    <w:p w:rsidR="002D0B1F" w:rsidRPr="00FE044E" w:rsidRDefault="002D0B1F" w:rsidP="00FE044E">
      <w:pPr>
        <w:spacing w:before="50"/>
        <w:ind w:left="142" w:right="680"/>
        <w:jc w:val="center"/>
        <w:rPr>
          <w:rFonts w:ascii="Times New Roman" w:hAnsi="Times New Roman" w:cs="Times New Roman"/>
          <w:b/>
          <w:sz w:val="24"/>
          <w:szCs w:val="24"/>
        </w:rPr>
      </w:pPr>
      <w:r w:rsidRPr="00FE044E">
        <w:rPr>
          <w:rFonts w:ascii="Times New Roman" w:hAnsi="Times New Roman" w:cs="Times New Roman"/>
          <w:b/>
          <w:color w:val="000009"/>
          <w:sz w:val="24"/>
          <w:szCs w:val="24"/>
        </w:rPr>
        <w:t>ОБЩЕОБРАЗОВАТЕЛЬНАЯ ПРОГРАММА ОБРАЗОВАНИЯ</w:t>
      </w:r>
    </w:p>
    <w:p w:rsidR="002D0B1F" w:rsidRPr="00FE044E" w:rsidRDefault="002D0B1F" w:rsidP="00FE044E">
      <w:pPr>
        <w:spacing w:before="48"/>
        <w:ind w:left="142" w:right="680"/>
        <w:jc w:val="center"/>
        <w:rPr>
          <w:rFonts w:ascii="Times New Roman" w:hAnsi="Times New Roman" w:cs="Times New Roman"/>
          <w:b/>
          <w:sz w:val="24"/>
          <w:szCs w:val="24"/>
        </w:rPr>
      </w:pPr>
      <w:r w:rsidRPr="00FE044E">
        <w:rPr>
          <w:rFonts w:ascii="Times New Roman" w:hAnsi="Times New Roman" w:cs="Times New Roman"/>
          <w:b/>
          <w:color w:val="000009"/>
          <w:sz w:val="24"/>
          <w:szCs w:val="24"/>
        </w:rPr>
        <w:t>ОБУЧАЮЩИХСЯ С ЛЕГКОЙ УМСТВЕННОЙ ОТСТАЛОСТЬЮ (ИНТЕЛЛЕКТУАЛЬНЫМИ НАРУШЕНИЯМИ) (ВАРИАНТ 1)</w:t>
      </w:r>
    </w:p>
    <w:p w:rsidR="002D0B1F" w:rsidRPr="006D0C2A" w:rsidRDefault="002D0B1F" w:rsidP="00C91BD1">
      <w:pPr>
        <w:pStyle w:val="a3"/>
        <w:widowControl w:val="0"/>
        <w:numPr>
          <w:ilvl w:val="1"/>
          <w:numId w:val="74"/>
        </w:numPr>
        <w:tabs>
          <w:tab w:val="left" w:pos="4905"/>
        </w:tabs>
        <w:autoSpaceDE w:val="0"/>
        <w:autoSpaceDN w:val="0"/>
        <w:spacing w:before="121" w:after="0" w:line="240" w:lineRule="auto"/>
        <w:ind w:hanging="493"/>
        <w:contextualSpacing w:val="0"/>
        <w:jc w:val="both"/>
        <w:rPr>
          <w:rFonts w:ascii="Times New Roman" w:hAnsi="Times New Roman" w:cs="Times New Roman"/>
          <w:b/>
          <w:sz w:val="28"/>
        </w:rPr>
      </w:pPr>
      <w:r w:rsidRPr="006D0C2A">
        <w:rPr>
          <w:rFonts w:ascii="Times New Roman" w:hAnsi="Times New Roman" w:cs="Times New Roman"/>
          <w:b/>
          <w:sz w:val="28"/>
        </w:rPr>
        <w:t>Целевой</w:t>
      </w:r>
      <w:r w:rsidR="00AC0B75">
        <w:rPr>
          <w:rFonts w:ascii="Times New Roman" w:hAnsi="Times New Roman" w:cs="Times New Roman"/>
          <w:b/>
          <w:sz w:val="28"/>
        </w:rPr>
        <w:t xml:space="preserve"> </w:t>
      </w:r>
      <w:r w:rsidRPr="006D0C2A">
        <w:rPr>
          <w:rFonts w:ascii="Times New Roman" w:hAnsi="Times New Roman" w:cs="Times New Roman"/>
          <w:b/>
          <w:sz w:val="28"/>
        </w:rPr>
        <w:t>раздел</w:t>
      </w:r>
    </w:p>
    <w:p w:rsidR="002D0B1F" w:rsidRPr="006D0C2A" w:rsidRDefault="002D0B1F" w:rsidP="00C91BD1">
      <w:pPr>
        <w:pStyle w:val="2"/>
        <w:numPr>
          <w:ilvl w:val="2"/>
          <w:numId w:val="72"/>
        </w:numPr>
        <w:tabs>
          <w:tab w:val="left" w:pos="4489"/>
        </w:tabs>
        <w:spacing w:before="120"/>
        <w:jc w:val="both"/>
      </w:pPr>
      <w:r w:rsidRPr="006D0C2A">
        <w:t>Пояснительная</w:t>
      </w:r>
      <w:r w:rsidR="00AC0B75">
        <w:t xml:space="preserve"> </w:t>
      </w:r>
      <w:r w:rsidRPr="006D0C2A">
        <w:t>записка</w:t>
      </w:r>
    </w:p>
    <w:p w:rsidR="002D0B1F" w:rsidRPr="006D0C2A" w:rsidRDefault="002D0B1F" w:rsidP="00FE044E">
      <w:pPr>
        <w:pStyle w:val="ad"/>
        <w:spacing w:before="234" w:line="360" w:lineRule="auto"/>
        <w:ind w:left="0" w:right="684" w:firstLine="0"/>
      </w:pPr>
      <w:r w:rsidRPr="006D0C2A">
        <w:rPr>
          <w:b/>
          <w:color w:val="000009"/>
        </w:rPr>
        <w:t xml:space="preserve">Цель </w:t>
      </w:r>
      <w:r w:rsidRPr="006D0C2A">
        <w:rPr>
          <w:color w:val="000009"/>
        </w:rPr>
        <w:t xml:space="preserve">реализации </w:t>
      </w:r>
      <w:r w:rsidRPr="006D0C2A">
        <w:rPr>
          <w:color w:val="000009"/>
          <w:spacing w:val="-5"/>
        </w:rPr>
        <w:t xml:space="preserve">АООП </w:t>
      </w:r>
      <w:r w:rsidRPr="006D0C2A">
        <w:rPr>
          <w:color w:val="000009"/>
        </w:rPr>
        <w:t xml:space="preserve">образования </w:t>
      </w:r>
      <w:r w:rsidRPr="006D0C2A">
        <w:rPr>
          <w:color w:val="000009"/>
          <w:spacing w:val="-3"/>
        </w:rPr>
        <w:t xml:space="preserve">обучающихся </w:t>
      </w:r>
      <w:r w:rsidRPr="006D0C2A">
        <w:rPr>
          <w:color w:val="000009"/>
        </w:rPr>
        <w:t xml:space="preserve">с </w:t>
      </w:r>
      <w:r w:rsidRPr="006D0C2A">
        <w:rPr>
          <w:color w:val="000009"/>
          <w:spacing w:val="-3"/>
        </w:rPr>
        <w:t xml:space="preserve">легкой </w:t>
      </w:r>
      <w:r w:rsidRPr="006D0C2A">
        <w:rPr>
          <w:color w:val="000009"/>
        </w:rPr>
        <w:t xml:space="preserve">умственной отсталостью (интеллектуальными нарушениями) </w:t>
      </w:r>
      <w:r w:rsidRPr="006D0C2A">
        <w:t xml:space="preserve">— создание условий для максимального </w:t>
      </w:r>
      <w:r w:rsidRPr="006D0C2A">
        <w:rPr>
          <w:spacing w:val="-3"/>
        </w:rPr>
        <w:t xml:space="preserve">удовлетворения </w:t>
      </w:r>
      <w:r w:rsidRPr="006D0C2A">
        <w:t xml:space="preserve">особых образовательных потребностей обучающихся, обеспечивающих усвоение ими социального и </w:t>
      </w:r>
      <w:r w:rsidRPr="006D0C2A">
        <w:rPr>
          <w:spacing w:val="-5"/>
        </w:rPr>
        <w:t>культурного</w:t>
      </w:r>
      <w:r w:rsidR="004979B8">
        <w:rPr>
          <w:spacing w:val="-5"/>
        </w:rPr>
        <w:t xml:space="preserve"> </w:t>
      </w:r>
      <w:r w:rsidRPr="006D0C2A">
        <w:t>опыта.</w:t>
      </w:r>
    </w:p>
    <w:p w:rsidR="002D0B1F" w:rsidRPr="006D0C2A" w:rsidRDefault="002D0B1F" w:rsidP="00FE044E">
      <w:pPr>
        <w:pStyle w:val="ad"/>
        <w:spacing w:before="1" w:line="360" w:lineRule="auto"/>
        <w:ind w:left="0" w:right="687" w:firstLine="0"/>
      </w:pPr>
      <w:r w:rsidRPr="006D0C2A">
        <w:rPr>
          <w:color w:val="000009"/>
        </w:rPr>
        <w:t xml:space="preserve">Достижение поставленной цели </w:t>
      </w:r>
      <w:r w:rsidRPr="006D0C2A">
        <w:t xml:space="preserve">при разработке и реализации Организацией АООП </w:t>
      </w:r>
      <w:r w:rsidRPr="006D0C2A">
        <w:rPr>
          <w:color w:val="000009"/>
        </w:rPr>
        <w:t>предусматривает решение следующих основных задач:</w:t>
      </w:r>
    </w:p>
    <w:p w:rsidR="002D0B1F" w:rsidRPr="006D0C2A" w:rsidRDefault="002D0B1F" w:rsidP="00FE044E">
      <w:pPr>
        <w:pStyle w:val="a3"/>
        <w:widowControl w:val="0"/>
        <w:numPr>
          <w:ilvl w:val="1"/>
          <w:numId w:val="73"/>
        </w:numPr>
        <w:tabs>
          <w:tab w:val="left" w:pos="1753"/>
          <w:tab w:val="left" w:pos="3937"/>
          <w:tab w:val="left" w:pos="6426"/>
          <w:tab w:val="left" w:pos="8177"/>
        </w:tabs>
        <w:autoSpaceDE w:val="0"/>
        <w:autoSpaceDN w:val="0"/>
        <w:spacing w:before="1" w:after="0" w:line="360" w:lineRule="auto"/>
        <w:ind w:left="0" w:right="685" w:firstLine="0"/>
        <w:contextualSpacing w:val="0"/>
        <w:jc w:val="both"/>
        <w:rPr>
          <w:rFonts w:ascii="Times New Roman" w:hAnsi="Times New Roman" w:cs="Times New Roman"/>
          <w:color w:val="000009"/>
          <w:sz w:val="28"/>
        </w:rPr>
      </w:pPr>
      <w:r w:rsidRPr="006D0C2A">
        <w:rPr>
          <w:rFonts w:ascii="Times New Roman" w:hAnsi="Times New Roman" w:cs="Times New Roman"/>
          <w:color w:val="000009"/>
          <w:sz w:val="28"/>
        </w:rPr>
        <w:t xml:space="preserve">овладение обучающимися с </w:t>
      </w:r>
      <w:r w:rsidRPr="006D0C2A">
        <w:rPr>
          <w:rFonts w:ascii="Times New Roman" w:hAnsi="Times New Roman" w:cs="Times New Roman"/>
          <w:color w:val="000009"/>
          <w:spacing w:val="-3"/>
          <w:sz w:val="28"/>
        </w:rPr>
        <w:t xml:space="preserve">легкой </w:t>
      </w:r>
      <w:r w:rsidRPr="006D0C2A">
        <w:rPr>
          <w:rFonts w:ascii="Times New Roman" w:hAnsi="Times New Roman" w:cs="Times New Roman"/>
          <w:color w:val="000009"/>
          <w:sz w:val="28"/>
        </w:rPr>
        <w:t>умственной отсталостью (интеллектуальными</w:t>
      </w:r>
      <w:r w:rsidRPr="006D0C2A">
        <w:rPr>
          <w:rFonts w:ascii="Times New Roman" w:hAnsi="Times New Roman" w:cs="Times New Roman"/>
          <w:color w:val="000009"/>
          <w:sz w:val="28"/>
        </w:rPr>
        <w:tab/>
        <w:t>нарушениями)</w:t>
      </w:r>
      <w:r w:rsidRPr="006D0C2A">
        <w:rPr>
          <w:rFonts w:ascii="Times New Roman" w:hAnsi="Times New Roman" w:cs="Times New Roman"/>
          <w:color w:val="000009"/>
          <w:sz w:val="28"/>
        </w:rPr>
        <w:tab/>
        <w:t>учебной</w:t>
      </w:r>
      <w:r w:rsidRPr="006D0C2A">
        <w:rPr>
          <w:rFonts w:ascii="Times New Roman" w:hAnsi="Times New Roman" w:cs="Times New Roman"/>
          <w:color w:val="000009"/>
          <w:sz w:val="28"/>
        </w:rPr>
        <w:tab/>
        <w:t>деятельностью, обеспечивающей формирование жизненных</w:t>
      </w:r>
      <w:r w:rsidR="004979B8">
        <w:rPr>
          <w:rFonts w:ascii="Times New Roman" w:hAnsi="Times New Roman" w:cs="Times New Roman"/>
          <w:color w:val="000009"/>
          <w:sz w:val="28"/>
        </w:rPr>
        <w:t xml:space="preserve"> </w:t>
      </w:r>
      <w:r w:rsidRPr="006D0C2A">
        <w:rPr>
          <w:rFonts w:ascii="Times New Roman" w:hAnsi="Times New Roman" w:cs="Times New Roman"/>
          <w:color w:val="000009"/>
          <w:spacing w:val="-3"/>
          <w:sz w:val="28"/>
        </w:rPr>
        <w:t>компетенций;</w:t>
      </w:r>
    </w:p>
    <w:p w:rsidR="002D0B1F" w:rsidRPr="006D0C2A" w:rsidRDefault="002D0B1F" w:rsidP="00FE044E">
      <w:pPr>
        <w:pStyle w:val="a3"/>
        <w:widowControl w:val="0"/>
        <w:numPr>
          <w:ilvl w:val="1"/>
          <w:numId w:val="73"/>
        </w:numPr>
        <w:tabs>
          <w:tab w:val="left" w:pos="1753"/>
        </w:tabs>
        <w:autoSpaceDE w:val="0"/>
        <w:autoSpaceDN w:val="0"/>
        <w:spacing w:after="0" w:line="360" w:lineRule="auto"/>
        <w:ind w:left="0" w:right="683" w:firstLine="0"/>
        <w:contextualSpacing w:val="0"/>
        <w:jc w:val="both"/>
        <w:rPr>
          <w:rFonts w:ascii="Times New Roman" w:hAnsi="Times New Roman" w:cs="Times New Roman"/>
          <w:color w:val="000009"/>
          <w:sz w:val="28"/>
        </w:rPr>
      </w:pPr>
      <w:r w:rsidRPr="006D0C2A">
        <w:rPr>
          <w:rFonts w:ascii="Times New Roman" w:hAnsi="Times New Roman" w:cs="Times New Roman"/>
          <w:color w:val="000009"/>
          <w:sz w:val="28"/>
        </w:rPr>
        <w:t xml:space="preserve">формирование общей </w:t>
      </w:r>
      <w:r w:rsidRPr="006D0C2A">
        <w:rPr>
          <w:rFonts w:ascii="Times New Roman" w:hAnsi="Times New Roman" w:cs="Times New Roman"/>
          <w:color w:val="000009"/>
          <w:spacing w:val="-5"/>
          <w:sz w:val="28"/>
        </w:rPr>
        <w:t xml:space="preserve">культуры, </w:t>
      </w:r>
      <w:r w:rsidRPr="006D0C2A">
        <w:rPr>
          <w:rFonts w:ascii="Times New Roman" w:hAnsi="Times New Roman" w:cs="Times New Roman"/>
          <w:color w:val="000009"/>
          <w:sz w:val="28"/>
        </w:rPr>
        <w:t xml:space="preserve">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w:t>
      </w:r>
      <w:r w:rsidRPr="006D0C2A">
        <w:rPr>
          <w:rFonts w:ascii="Times New Roman" w:hAnsi="Times New Roman" w:cs="Times New Roman"/>
          <w:color w:val="000009"/>
          <w:spacing w:val="-3"/>
          <w:sz w:val="28"/>
        </w:rPr>
        <w:t xml:space="preserve">социокультурными </w:t>
      </w:r>
      <w:r w:rsidRPr="006D0C2A">
        <w:rPr>
          <w:rFonts w:ascii="Times New Roman" w:hAnsi="Times New Roman" w:cs="Times New Roman"/>
          <w:color w:val="000009"/>
          <w:sz w:val="28"/>
        </w:rPr>
        <w:t>ценностями;</w:t>
      </w:r>
    </w:p>
    <w:p w:rsidR="002D0B1F" w:rsidRPr="006D0C2A" w:rsidRDefault="002D0B1F" w:rsidP="00FE044E">
      <w:pPr>
        <w:pStyle w:val="a3"/>
        <w:widowControl w:val="0"/>
        <w:numPr>
          <w:ilvl w:val="1"/>
          <w:numId w:val="73"/>
        </w:numPr>
        <w:tabs>
          <w:tab w:val="left" w:pos="1741"/>
        </w:tabs>
        <w:autoSpaceDE w:val="0"/>
        <w:autoSpaceDN w:val="0"/>
        <w:spacing w:after="0" w:line="360" w:lineRule="auto"/>
        <w:ind w:left="0" w:right="689" w:firstLine="0"/>
        <w:contextualSpacing w:val="0"/>
        <w:jc w:val="both"/>
        <w:rPr>
          <w:rFonts w:ascii="Times New Roman" w:hAnsi="Times New Roman" w:cs="Times New Roman"/>
          <w:sz w:val="28"/>
        </w:rPr>
      </w:pPr>
      <w:r w:rsidRPr="006D0C2A">
        <w:rPr>
          <w:rFonts w:ascii="Times New Roman" w:hAnsi="Times New Roman" w:cs="Times New Roman"/>
          <w:sz w:val="28"/>
        </w:rPr>
        <w:t xml:space="preserve">достижение планируемых </w:t>
      </w:r>
      <w:r w:rsidRPr="006D0C2A">
        <w:rPr>
          <w:rFonts w:ascii="Times New Roman" w:hAnsi="Times New Roman" w:cs="Times New Roman"/>
          <w:spacing w:val="-4"/>
          <w:sz w:val="28"/>
        </w:rPr>
        <w:t xml:space="preserve">результатов </w:t>
      </w:r>
      <w:r w:rsidRPr="006D0C2A">
        <w:rPr>
          <w:rFonts w:ascii="Times New Roman" w:hAnsi="Times New Roman" w:cs="Times New Roman"/>
          <w:sz w:val="28"/>
        </w:rPr>
        <w:t xml:space="preserve">освоения </w:t>
      </w:r>
      <w:r w:rsidRPr="006D0C2A">
        <w:rPr>
          <w:rFonts w:ascii="Times New Roman" w:hAnsi="Times New Roman" w:cs="Times New Roman"/>
          <w:spacing w:val="-5"/>
          <w:sz w:val="28"/>
        </w:rPr>
        <w:t xml:space="preserve">АООП </w:t>
      </w:r>
      <w:r w:rsidRPr="006D0C2A">
        <w:rPr>
          <w:rFonts w:ascii="Times New Roman" w:hAnsi="Times New Roman" w:cs="Times New Roman"/>
          <w:sz w:val="28"/>
        </w:rPr>
        <w:t xml:space="preserve">образования обучающимися с </w:t>
      </w:r>
      <w:r w:rsidRPr="006D0C2A">
        <w:rPr>
          <w:rFonts w:ascii="Times New Roman" w:hAnsi="Times New Roman" w:cs="Times New Roman"/>
          <w:spacing w:val="-3"/>
          <w:sz w:val="28"/>
        </w:rPr>
        <w:t xml:space="preserve">легкой </w:t>
      </w:r>
      <w:r w:rsidRPr="006D0C2A">
        <w:rPr>
          <w:rFonts w:ascii="Times New Roman" w:hAnsi="Times New Roman" w:cs="Times New Roman"/>
          <w:sz w:val="28"/>
        </w:rPr>
        <w:t xml:space="preserve">умственной отсталостью (интеллектуальными нарушениями) с </w:t>
      </w:r>
      <w:r w:rsidRPr="006D0C2A">
        <w:rPr>
          <w:rFonts w:ascii="Times New Roman" w:hAnsi="Times New Roman" w:cs="Times New Roman"/>
          <w:spacing w:val="-3"/>
          <w:sz w:val="28"/>
        </w:rPr>
        <w:t xml:space="preserve">учетом </w:t>
      </w:r>
      <w:r w:rsidRPr="006D0C2A">
        <w:rPr>
          <w:rFonts w:ascii="Times New Roman" w:hAnsi="Times New Roman" w:cs="Times New Roman"/>
          <w:sz w:val="28"/>
        </w:rPr>
        <w:t>их особых образовательных потребностей, а также индивидуальных особенностей и</w:t>
      </w:r>
      <w:r w:rsidR="004979B8">
        <w:rPr>
          <w:rFonts w:ascii="Times New Roman" w:hAnsi="Times New Roman" w:cs="Times New Roman"/>
          <w:sz w:val="28"/>
        </w:rPr>
        <w:t xml:space="preserve"> </w:t>
      </w:r>
      <w:r w:rsidRPr="006D0C2A">
        <w:rPr>
          <w:rFonts w:ascii="Times New Roman" w:hAnsi="Times New Roman" w:cs="Times New Roman"/>
          <w:sz w:val="28"/>
        </w:rPr>
        <w:t>возможностей;</w:t>
      </w:r>
    </w:p>
    <w:p w:rsidR="002D0B1F" w:rsidRPr="006D0C2A" w:rsidRDefault="002D0B1F" w:rsidP="00FE044E">
      <w:pPr>
        <w:pStyle w:val="a3"/>
        <w:widowControl w:val="0"/>
        <w:numPr>
          <w:ilvl w:val="1"/>
          <w:numId w:val="73"/>
        </w:numPr>
        <w:tabs>
          <w:tab w:val="left" w:pos="1741"/>
        </w:tabs>
        <w:autoSpaceDE w:val="0"/>
        <w:autoSpaceDN w:val="0"/>
        <w:spacing w:after="0" w:line="360" w:lineRule="auto"/>
        <w:ind w:left="0" w:right="683" w:firstLine="0"/>
        <w:contextualSpacing w:val="0"/>
        <w:jc w:val="both"/>
        <w:rPr>
          <w:rFonts w:ascii="Times New Roman" w:hAnsi="Times New Roman" w:cs="Times New Roman"/>
          <w:sz w:val="28"/>
        </w:rPr>
      </w:pPr>
      <w:r w:rsidRPr="006D0C2A">
        <w:rPr>
          <w:rFonts w:ascii="Times New Roman" w:hAnsi="Times New Roman" w:cs="Times New Roman"/>
          <w:sz w:val="28"/>
        </w:rPr>
        <w:t xml:space="preserve">выявление и развитие возможностей и способностей </w:t>
      </w:r>
      <w:r w:rsidRPr="006D0C2A">
        <w:rPr>
          <w:rFonts w:ascii="Times New Roman" w:hAnsi="Times New Roman" w:cs="Times New Roman"/>
          <w:spacing w:val="-3"/>
          <w:sz w:val="28"/>
        </w:rPr>
        <w:t xml:space="preserve">обучающихся </w:t>
      </w:r>
      <w:r w:rsidRPr="006D0C2A">
        <w:rPr>
          <w:rFonts w:ascii="Times New Roman" w:hAnsi="Times New Roman" w:cs="Times New Roman"/>
          <w:sz w:val="28"/>
        </w:rPr>
        <w:t xml:space="preserve">с умственной отсталостью (интеллектуальными </w:t>
      </w:r>
      <w:r w:rsidRPr="006D0C2A">
        <w:rPr>
          <w:rFonts w:ascii="Times New Roman" w:hAnsi="Times New Roman" w:cs="Times New Roman"/>
          <w:sz w:val="28"/>
        </w:rPr>
        <w:lastRenderedPageBreak/>
        <w:t xml:space="preserve">нарушениями), через организацию их общественно полезной деятельности, проведения спортивно–оздоровительной работы, организацию </w:t>
      </w:r>
      <w:r w:rsidRPr="006D0C2A">
        <w:rPr>
          <w:rFonts w:ascii="Times New Roman" w:hAnsi="Times New Roman" w:cs="Times New Roman"/>
          <w:spacing w:val="-4"/>
          <w:sz w:val="28"/>
        </w:rPr>
        <w:t xml:space="preserve">художественного </w:t>
      </w:r>
      <w:r w:rsidRPr="006D0C2A">
        <w:rPr>
          <w:rFonts w:ascii="Times New Roman" w:hAnsi="Times New Roman" w:cs="Times New Roman"/>
          <w:sz w:val="28"/>
        </w:rPr>
        <w:t xml:space="preserve">творчества и др. с использованием системы клубов, секций, </w:t>
      </w:r>
      <w:r w:rsidRPr="006D0C2A">
        <w:rPr>
          <w:rFonts w:ascii="Times New Roman" w:hAnsi="Times New Roman" w:cs="Times New Roman"/>
          <w:spacing w:val="-4"/>
          <w:sz w:val="28"/>
        </w:rPr>
        <w:t xml:space="preserve">студий </w:t>
      </w:r>
      <w:r w:rsidRPr="006D0C2A">
        <w:rPr>
          <w:rFonts w:ascii="Times New Roman" w:hAnsi="Times New Roman" w:cs="Times New Roman"/>
          <w:sz w:val="28"/>
        </w:rPr>
        <w:t xml:space="preserve">и </w:t>
      </w:r>
      <w:r w:rsidRPr="006D0C2A">
        <w:rPr>
          <w:rFonts w:ascii="Times New Roman" w:hAnsi="Times New Roman" w:cs="Times New Roman"/>
          <w:spacing w:val="-4"/>
          <w:sz w:val="28"/>
        </w:rPr>
        <w:t xml:space="preserve">кружков </w:t>
      </w:r>
      <w:r w:rsidRPr="006D0C2A">
        <w:rPr>
          <w:rFonts w:ascii="Times New Roman" w:hAnsi="Times New Roman" w:cs="Times New Roman"/>
          <w:sz w:val="28"/>
        </w:rPr>
        <w:t>(включая организационные формы на основе сетевого взаимодействия), проведении спортивных, творческих и др.соревнований;</w:t>
      </w:r>
    </w:p>
    <w:p w:rsidR="00A10085" w:rsidRPr="006D0C2A" w:rsidRDefault="00A10085" w:rsidP="00FE044E">
      <w:pPr>
        <w:pStyle w:val="a3"/>
        <w:widowControl w:val="0"/>
        <w:numPr>
          <w:ilvl w:val="1"/>
          <w:numId w:val="73"/>
        </w:numPr>
        <w:tabs>
          <w:tab w:val="left" w:pos="1741"/>
        </w:tabs>
        <w:autoSpaceDE w:val="0"/>
        <w:autoSpaceDN w:val="0"/>
        <w:spacing w:before="67" w:after="0" w:line="360" w:lineRule="auto"/>
        <w:ind w:left="0" w:right="693" w:firstLine="0"/>
        <w:contextualSpacing w:val="0"/>
        <w:jc w:val="both"/>
        <w:rPr>
          <w:rFonts w:ascii="Times New Roman" w:hAnsi="Times New Roman" w:cs="Times New Roman"/>
          <w:sz w:val="28"/>
        </w:rPr>
      </w:pPr>
      <w:r w:rsidRPr="006D0C2A">
        <w:rPr>
          <w:rFonts w:ascii="Times New Roman" w:hAnsi="Times New Roman" w:cs="Times New Roman"/>
          <w:sz w:val="28"/>
        </w:rPr>
        <w:t xml:space="preserve">участие педагогических </w:t>
      </w:r>
      <w:r w:rsidRPr="006D0C2A">
        <w:rPr>
          <w:rFonts w:ascii="Times New Roman" w:hAnsi="Times New Roman" w:cs="Times New Roman"/>
          <w:spacing w:val="-3"/>
          <w:sz w:val="28"/>
        </w:rPr>
        <w:t xml:space="preserve">работников, </w:t>
      </w:r>
      <w:r w:rsidRPr="006D0C2A">
        <w:rPr>
          <w:rFonts w:ascii="Times New Roman" w:hAnsi="Times New Roman" w:cs="Times New Roman"/>
          <w:sz w:val="28"/>
        </w:rPr>
        <w:t xml:space="preserve">обучающихся, их родителей </w:t>
      </w:r>
      <w:r w:rsidRPr="006D0C2A">
        <w:rPr>
          <w:rFonts w:ascii="Times New Roman" w:hAnsi="Times New Roman" w:cs="Times New Roman"/>
          <w:spacing w:val="-3"/>
          <w:sz w:val="28"/>
        </w:rPr>
        <w:t xml:space="preserve">(законных </w:t>
      </w:r>
      <w:r w:rsidRPr="006D0C2A">
        <w:rPr>
          <w:rFonts w:ascii="Times New Roman" w:hAnsi="Times New Roman" w:cs="Times New Roman"/>
          <w:sz w:val="28"/>
        </w:rPr>
        <w:t>представителей) и общественности в проектировании и развитии внутришкольной социальной</w:t>
      </w:r>
      <w:r w:rsidR="004979B8">
        <w:rPr>
          <w:rFonts w:ascii="Times New Roman" w:hAnsi="Times New Roman" w:cs="Times New Roman"/>
          <w:sz w:val="28"/>
        </w:rPr>
        <w:t xml:space="preserve"> </w:t>
      </w:r>
      <w:r w:rsidRPr="006D0C2A">
        <w:rPr>
          <w:rFonts w:ascii="Times New Roman" w:hAnsi="Times New Roman" w:cs="Times New Roman"/>
          <w:sz w:val="28"/>
        </w:rPr>
        <w:t>среды.</w:t>
      </w:r>
    </w:p>
    <w:p w:rsidR="00A10085" w:rsidRPr="006D0C2A" w:rsidRDefault="00A10085" w:rsidP="00FE044E">
      <w:pPr>
        <w:spacing w:line="360" w:lineRule="auto"/>
        <w:jc w:val="both"/>
        <w:rPr>
          <w:rFonts w:ascii="Times New Roman" w:hAnsi="Times New Roman" w:cs="Times New Roman"/>
          <w:sz w:val="28"/>
        </w:rPr>
      </w:pPr>
    </w:p>
    <w:p w:rsidR="002D0B1F" w:rsidRPr="006D0C2A" w:rsidRDefault="00A10085" w:rsidP="00FE044E">
      <w:pPr>
        <w:tabs>
          <w:tab w:val="left" w:pos="870"/>
        </w:tabs>
        <w:rPr>
          <w:rFonts w:ascii="Times New Roman" w:hAnsi="Times New Roman" w:cs="Times New Roman"/>
          <w:sz w:val="28"/>
        </w:rPr>
        <w:sectPr w:rsidR="002D0B1F" w:rsidRPr="006D0C2A" w:rsidSect="00E249BE">
          <w:pgSz w:w="11910" w:h="16840"/>
          <w:pgMar w:top="1040" w:right="1137" w:bottom="980" w:left="1020" w:header="0" w:footer="716" w:gutter="0"/>
          <w:cols w:space="720"/>
        </w:sectPr>
      </w:pPr>
      <w:r w:rsidRPr="006D0C2A">
        <w:rPr>
          <w:rFonts w:ascii="Times New Roman" w:hAnsi="Times New Roman" w:cs="Times New Roman"/>
          <w:sz w:val="28"/>
        </w:rPr>
        <w:tab/>
      </w:r>
    </w:p>
    <w:p w:rsidR="002D0B1F" w:rsidRPr="006D0C2A" w:rsidRDefault="002D0B1F" w:rsidP="00FE044E">
      <w:pPr>
        <w:pStyle w:val="1"/>
        <w:spacing w:before="126" w:line="360" w:lineRule="auto"/>
        <w:ind w:left="0" w:right="680"/>
        <w:jc w:val="center"/>
      </w:pPr>
      <w:bookmarkStart w:id="0" w:name="_GoBack"/>
      <w:r w:rsidRPr="006D0C2A">
        <w:rPr>
          <w:color w:val="000009"/>
        </w:rPr>
        <w:lastRenderedPageBreak/>
        <w:t>Общая характеристика адаптированной основной общеобразовательной программы обучающихся с легкой умственной отсталостью</w:t>
      </w:r>
    </w:p>
    <w:p w:rsidR="002D0B1F" w:rsidRPr="006D0C2A" w:rsidRDefault="002D0B1F" w:rsidP="00FE044E">
      <w:pPr>
        <w:spacing w:before="2" w:line="360" w:lineRule="auto"/>
        <w:ind w:right="680"/>
        <w:jc w:val="center"/>
        <w:rPr>
          <w:rFonts w:ascii="Times New Roman" w:hAnsi="Times New Roman" w:cs="Times New Roman"/>
          <w:b/>
          <w:sz w:val="28"/>
        </w:rPr>
      </w:pPr>
      <w:r w:rsidRPr="006D0C2A">
        <w:rPr>
          <w:rFonts w:ascii="Times New Roman" w:hAnsi="Times New Roman" w:cs="Times New Roman"/>
          <w:b/>
          <w:color w:val="000009"/>
          <w:sz w:val="28"/>
        </w:rPr>
        <w:t>(интеллектуальными нарушениями)</w:t>
      </w:r>
    </w:p>
    <w:bookmarkEnd w:id="0"/>
    <w:p w:rsidR="002D0B1F" w:rsidRPr="006D0C2A" w:rsidRDefault="00FE044E" w:rsidP="00FE044E">
      <w:pPr>
        <w:pStyle w:val="ad"/>
        <w:spacing w:before="114" w:line="360" w:lineRule="auto"/>
        <w:ind w:left="0" w:right="691" w:firstLine="0"/>
      </w:pPr>
      <w:r>
        <w:rPr>
          <w:color w:val="000009"/>
        </w:rPr>
        <w:t xml:space="preserve">       </w:t>
      </w:r>
      <w:r w:rsidR="002D0B1F" w:rsidRPr="006D0C2A">
        <w:rPr>
          <w:color w:val="000009"/>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D0B1F" w:rsidRPr="006D0C2A" w:rsidRDefault="00F84DC8" w:rsidP="00FE044E">
      <w:pPr>
        <w:pStyle w:val="ad"/>
        <w:spacing w:line="360" w:lineRule="auto"/>
        <w:ind w:left="0" w:right="689" w:firstLine="0"/>
      </w:pPr>
      <w:r>
        <w:rPr>
          <w:color w:val="000009"/>
        </w:rPr>
        <w:t>Школа обеспечивает</w:t>
      </w:r>
      <w:r w:rsidR="002D0B1F" w:rsidRPr="006D0C2A">
        <w:rPr>
          <w:color w:val="000009"/>
        </w:rPr>
        <w:t xml:space="preserve">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2D0B1F" w:rsidRPr="006D0C2A" w:rsidRDefault="002D0B1F" w:rsidP="00FE044E">
      <w:pPr>
        <w:pStyle w:val="ad"/>
        <w:spacing w:before="1" w:line="360" w:lineRule="auto"/>
        <w:ind w:left="0" w:right="684" w:firstLine="0"/>
      </w:pPr>
      <w:r w:rsidRPr="006D0C2A">
        <w:rPr>
          <w:color w:val="000009"/>
        </w:rPr>
        <w:t>АООП включает обязательную часть и часть, формируемую участниками образовательного процесса.</w:t>
      </w:r>
    </w:p>
    <w:p w:rsidR="002D0B1F" w:rsidRPr="006D0C2A" w:rsidRDefault="002D0B1F" w:rsidP="00FE044E">
      <w:pPr>
        <w:pStyle w:val="ad"/>
        <w:spacing w:line="360" w:lineRule="auto"/>
        <w:ind w:left="0" w:right="683" w:firstLine="0"/>
      </w:pPr>
      <w:r w:rsidRPr="006D0C2A">
        <w:rPr>
          <w:color w:val="000009"/>
        </w:rPr>
        <w:t>Обязательная часть АООП для обуч</w:t>
      </w:r>
      <w:r w:rsidR="004979B8">
        <w:rPr>
          <w:color w:val="000009"/>
        </w:rPr>
        <w:t>ающихся с легкой умственной от</w:t>
      </w:r>
      <w:r w:rsidRPr="006D0C2A">
        <w:rPr>
          <w:color w:val="000009"/>
        </w:rPr>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2D0B1F" w:rsidRPr="006D0C2A" w:rsidRDefault="002D0B1F" w:rsidP="00FE044E">
      <w:pPr>
        <w:pStyle w:val="ad"/>
        <w:spacing w:line="360" w:lineRule="auto"/>
        <w:ind w:left="0" w:right="687" w:firstLine="0"/>
      </w:pPr>
      <w:r w:rsidRPr="006D0C2A">
        <w:rPr>
          <w:color w:val="000009"/>
        </w:rPr>
        <w:t xml:space="preserve">Сроки реализации АООП для обучающихся </w:t>
      </w:r>
      <w:r w:rsidRPr="006D0C2A">
        <w:t>с умственной отсталостью (интеллектуальными нарушениями) составляет 9 ―13 лет</w:t>
      </w:r>
      <w:r w:rsidRPr="006D0C2A">
        <w:rPr>
          <w:vertAlign w:val="superscript"/>
        </w:rPr>
        <w:t>5</w:t>
      </w:r>
      <w:r w:rsidRPr="006D0C2A">
        <w:t>.</w:t>
      </w:r>
    </w:p>
    <w:p w:rsidR="002D0B1F" w:rsidRPr="006D0C2A" w:rsidRDefault="002D0B1F" w:rsidP="00FE044E">
      <w:pPr>
        <w:pStyle w:val="ad"/>
        <w:spacing w:line="362" w:lineRule="auto"/>
        <w:ind w:left="0" w:right="1922" w:firstLine="0"/>
      </w:pPr>
      <w:r w:rsidRPr="006D0C2A">
        <w:t xml:space="preserve">В реализации </w:t>
      </w:r>
      <w:r w:rsidRPr="006D0C2A">
        <w:rPr>
          <w:spacing w:val="-6"/>
        </w:rPr>
        <w:t xml:space="preserve">АООП </w:t>
      </w:r>
      <w:r w:rsidRPr="006D0C2A">
        <w:rPr>
          <w:spacing w:val="-3"/>
        </w:rPr>
        <w:t xml:space="preserve">может </w:t>
      </w:r>
      <w:r w:rsidR="00C91BD1" w:rsidRPr="006D0C2A">
        <w:t xml:space="preserve">быть выделено два </w:t>
      </w:r>
      <w:r w:rsidRPr="006D0C2A">
        <w:t xml:space="preserve"> этапа: I этап ― (дополнительный первый класс ― 1</w:t>
      </w:r>
      <w:r w:rsidRPr="006D0C2A">
        <w:rPr>
          <w:vertAlign w:val="superscript"/>
        </w:rPr>
        <w:t>I</w:t>
      </w:r>
      <w:r w:rsidRPr="006D0C2A">
        <w:t>) 1-4 классы;</w:t>
      </w:r>
    </w:p>
    <w:p w:rsidR="002D0B1F" w:rsidRPr="006D0C2A" w:rsidRDefault="002D0B1F" w:rsidP="00FE044E">
      <w:pPr>
        <w:pStyle w:val="a3"/>
        <w:widowControl w:val="0"/>
        <w:numPr>
          <w:ilvl w:val="0"/>
          <w:numId w:val="71"/>
        </w:numPr>
        <w:tabs>
          <w:tab w:val="left" w:pos="1647"/>
        </w:tabs>
        <w:autoSpaceDE w:val="0"/>
        <w:autoSpaceDN w:val="0"/>
        <w:spacing w:after="0" w:line="317" w:lineRule="exact"/>
        <w:ind w:left="0" w:firstLine="0"/>
        <w:contextualSpacing w:val="0"/>
        <w:jc w:val="both"/>
        <w:rPr>
          <w:rFonts w:ascii="Times New Roman" w:hAnsi="Times New Roman" w:cs="Times New Roman"/>
          <w:sz w:val="28"/>
        </w:rPr>
      </w:pPr>
      <w:r w:rsidRPr="006D0C2A">
        <w:rPr>
          <w:rFonts w:ascii="Times New Roman" w:hAnsi="Times New Roman" w:cs="Times New Roman"/>
          <w:sz w:val="28"/>
        </w:rPr>
        <w:t>этап ― 5-9классы;</w:t>
      </w:r>
    </w:p>
    <w:p w:rsidR="00FE044E" w:rsidRDefault="00FE044E" w:rsidP="00FE044E">
      <w:pPr>
        <w:pStyle w:val="ad"/>
        <w:ind w:left="0" w:firstLine="0"/>
        <w:jc w:val="left"/>
        <w:rPr>
          <w:sz w:val="23"/>
        </w:rPr>
      </w:pPr>
    </w:p>
    <w:p w:rsidR="00FE044E" w:rsidRDefault="00FE044E" w:rsidP="00FE044E">
      <w:pPr>
        <w:pStyle w:val="ad"/>
        <w:ind w:left="0" w:firstLine="0"/>
        <w:jc w:val="left"/>
        <w:rPr>
          <w:sz w:val="23"/>
        </w:rPr>
      </w:pPr>
    </w:p>
    <w:p w:rsidR="00FE044E" w:rsidRDefault="00FE044E" w:rsidP="00FE044E">
      <w:pPr>
        <w:pStyle w:val="ad"/>
        <w:ind w:left="0" w:firstLine="0"/>
        <w:jc w:val="left"/>
        <w:rPr>
          <w:sz w:val="23"/>
        </w:rPr>
      </w:pPr>
    </w:p>
    <w:p w:rsidR="00FE044E" w:rsidRDefault="00FE044E" w:rsidP="00FE044E">
      <w:pPr>
        <w:pStyle w:val="ad"/>
        <w:ind w:left="0" w:firstLine="0"/>
        <w:jc w:val="left"/>
        <w:rPr>
          <w:sz w:val="23"/>
        </w:rPr>
      </w:pPr>
    </w:p>
    <w:p w:rsidR="00FE044E" w:rsidRDefault="00FE044E" w:rsidP="00FE044E">
      <w:pPr>
        <w:pStyle w:val="ad"/>
        <w:ind w:left="0" w:firstLine="0"/>
        <w:jc w:val="left"/>
        <w:rPr>
          <w:sz w:val="23"/>
        </w:rPr>
      </w:pPr>
    </w:p>
    <w:p w:rsidR="00FE044E" w:rsidRDefault="00FE044E" w:rsidP="00FE044E">
      <w:pPr>
        <w:pStyle w:val="ad"/>
        <w:ind w:left="0" w:firstLine="0"/>
        <w:jc w:val="left"/>
        <w:rPr>
          <w:sz w:val="23"/>
        </w:rPr>
      </w:pPr>
    </w:p>
    <w:p w:rsidR="002D0B1F" w:rsidRPr="006D0C2A" w:rsidRDefault="00102AE3" w:rsidP="00FE044E">
      <w:pPr>
        <w:pStyle w:val="ad"/>
        <w:ind w:left="0" w:firstLine="0"/>
        <w:jc w:val="left"/>
        <w:rPr>
          <w:sz w:val="23"/>
        </w:rPr>
      </w:pPr>
      <w:r w:rsidRPr="00102AE3">
        <w:pict>
          <v:rect id="_x0000_s1037" style="position:absolute;margin-left:85.1pt;margin-top:15.2pt;width:2in;height:.7pt;z-index:-251646976;mso-wrap-distance-left:0;mso-wrap-distance-right:0;mso-position-horizontal-relative:page" fillcolor="#000009" stroked="f">
            <w10:wrap type="topAndBottom" anchorx="page"/>
          </v:rect>
        </w:pict>
      </w:r>
    </w:p>
    <w:p w:rsidR="002D0B1F" w:rsidRPr="006D0C2A" w:rsidRDefault="002D0B1F" w:rsidP="00FE044E">
      <w:pPr>
        <w:tabs>
          <w:tab w:val="left" w:pos="1440"/>
        </w:tabs>
        <w:spacing w:before="86"/>
        <w:ind w:right="685"/>
        <w:jc w:val="both"/>
        <w:rPr>
          <w:rFonts w:ascii="Times New Roman" w:hAnsi="Times New Roman" w:cs="Times New Roman"/>
          <w:sz w:val="20"/>
        </w:rPr>
      </w:pPr>
      <w:r w:rsidRPr="006D0C2A">
        <w:rPr>
          <w:rFonts w:ascii="Times New Roman" w:hAnsi="Times New Roman" w:cs="Times New Roman"/>
          <w:color w:val="000009"/>
          <w:sz w:val="20"/>
          <w:vertAlign w:val="superscript"/>
        </w:rPr>
        <w:t>5</w:t>
      </w:r>
      <w:r w:rsidRPr="006D0C2A">
        <w:rPr>
          <w:rFonts w:ascii="Times New Roman" w:hAnsi="Times New Roman" w:cs="Times New Roman"/>
          <w:color w:val="000009"/>
          <w:sz w:val="20"/>
        </w:rPr>
        <w:tab/>
        <w:t xml:space="preserve">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 </w:t>
      </w:r>
      <w:r w:rsidRPr="006D0C2A">
        <w:rPr>
          <w:rFonts w:ascii="Times New Roman" w:hAnsi="Times New Roman" w:cs="Times New Roman"/>
          <w:sz w:val="20"/>
        </w:rPr>
        <w:t xml:space="preserve">Приказ Минобрнауки РФ от 19 декабря 2014 </w:t>
      </w:r>
      <w:r w:rsidRPr="006D0C2A">
        <w:rPr>
          <w:rFonts w:ascii="Times New Roman" w:hAnsi="Times New Roman" w:cs="Times New Roman"/>
          <w:spacing w:val="-11"/>
          <w:sz w:val="20"/>
        </w:rPr>
        <w:t xml:space="preserve">г. </w:t>
      </w:r>
      <w:r w:rsidRPr="006D0C2A">
        <w:rPr>
          <w:rFonts w:ascii="Times New Roman" w:hAnsi="Times New Roman" w:cs="Times New Roman"/>
          <w:sz w:val="20"/>
        </w:rPr>
        <w:t>№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РФ 3 февраля 2015</w:t>
      </w:r>
      <w:r w:rsidRPr="006D0C2A">
        <w:rPr>
          <w:rFonts w:ascii="Times New Roman" w:hAnsi="Times New Roman" w:cs="Times New Roman"/>
          <w:spacing w:val="-22"/>
          <w:sz w:val="20"/>
        </w:rPr>
        <w:t>г.</w:t>
      </w:r>
    </w:p>
    <w:p w:rsidR="002D0B1F" w:rsidRPr="006D0C2A" w:rsidRDefault="002D0B1F" w:rsidP="00FE044E">
      <w:pPr>
        <w:jc w:val="both"/>
        <w:rPr>
          <w:rFonts w:ascii="Times New Roman" w:hAnsi="Times New Roman" w:cs="Times New Roman"/>
          <w:sz w:val="20"/>
        </w:rPr>
        <w:sectPr w:rsidR="002D0B1F" w:rsidRPr="006D0C2A">
          <w:pgSz w:w="11910" w:h="16840"/>
          <w:pgMar w:top="1040" w:right="160" w:bottom="980" w:left="1020" w:header="0" w:footer="716" w:gutter="0"/>
          <w:cols w:space="720"/>
        </w:sectPr>
      </w:pPr>
    </w:p>
    <w:p w:rsidR="002D0B1F" w:rsidRPr="006D0C2A" w:rsidRDefault="002D0B1F" w:rsidP="00FE044E">
      <w:pPr>
        <w:pStyle w:val="ad"/>
        <w:spacing w:before="67" w:line="362" w:lineRule="auto"/>
        <w:ind w:left="0" w:right="693" w:firstLine="0"/>
      </w:pPr>
      <w:r w:rsidRPr="006D0C2A">
        <w:lastRenderedPageBreak/>
        <w:t>Цель I-го этапа состоит в формировании основ предметных знаний и умений, коррекции недостатков психофизического развития обучающихся.</w:t>
      </w:r>
    </w:p>
    <w:p w:rsidR="002D0B1F" w:rsidRPr="006D0C2A" w:rsidRDefault="002D0B1F" w:rsidP="00FE044E">
      <w:pPr>
        <w:pStyle w:val="ad"/>
        <w:spacing w:line="360" w:lineRule="auto"/>
        <w:ind w:left="0" w:right="685" w:firstLine="0"/>
      </w:pPr>
      <w:r w:rsidRPr="006D0C2A">
        <w:t>Организация первого дополнительного класса (1</w:t>
      </w:r>
      <w:r w:rsidRPr="006D0C2A">
        <w:rPr>
          <w:vertAlign w:val="superscript"/>
        </w:rPr>
        <w:t>I</w:t>
      </w:r>
      <w:r w:rsidRPr="006D0C2A">
        <w:t>) направлена на решение диагностико-пропедевтических задач:</w:t>
      </w:r>
    </w:p>
    <w:p w:rsidR="002D0B1F" w:rsidRPr="006D0C2A" w:rsidRDefault="002D0B1F" w:rsidP="00FE044E">
      <w:pPr>
        <w:pStyle w:val="a3"/>
        <w:widowControl w:val="0"/>
        <w:numPr>
          <w:ilvl w:val="0"/>
          <w:numId w:val="70"/>
        </w:numPr>
        <w:tabs>
          <w:tab w:val="left" w:pos="1671"/>
        </w:tabs>
        <w:autoSpaceDE w:val="0"/>
        <w:autoSpaceDN w:val="0"/>
        <w:spacing w:after="0" w:line="360" w:lineRule="auto"/>
        <w:ind w:left="0" w:right="691" w:firstLine="0"/>
        <w:contextualSpacing w:val="0"/>
        <w:jc w:val="both"/>
        <w:rPr>
          <w:rFonts w:ascii="Times New Roman" w:hAnsi="Times New Roman" w:cs="Times New Roman"/>
          <w:sz w:val="28"/>
        </w:rPr>
      </w:pPr>
      <w:r w:rsidRPr="006D0C2A">
        <w:rPr>
          <w:rFonts w:ascii="Times New Roman" w:hAnsi="Times New Roman" w:cs="Times New Roman"/>
          <w:sz w:val="28"/>
        </w:rPr>
        <w:t xml:space="preserve">выявить индивидуальные возможности </w:t>
      </w:r>
      <w:r w:rsidRPr="006D0C2A">
        <w:rPr>
          <w:rFonts w:ascii="Times New Roman" w:hAnsi="Times New Roman" w:cs="Times New Roman"/>
          <w:spacing w:val="-3"/>
          <w:sz w:val="28"/>
        </w:rPr>
        <w:t xml:space="preserve">каждого </w:t>
      </w:r>
      <w:r w:rsidRPr="006D0C2A">
        <w:rPr>
          <w:rFonts w:ascii="Times New Roman" w:hAnsi="Times New Roman" w:cs="Times New Roman"/>
          <w:sz w:val="28"/>
        </w:rPr>
        <w:t xml:space="preserve">ребенка, особенности </w:t>
      </w:r>
      <w:r w:rsidRPr="006D0C2A">
        <w:rPr>
          <w:rFonts w:ascii="Times New Roman" w:hAnsi="Times New Roman" w:cs="Times New Roman"/>
          <w:spacing w:val="-3"/>
          <w:sz w:val="28"/>
        </w:rPr>
        <w:t xml:space="preserve">его психофизического </w:t>
      </w:r>
      <w:r w:rsidRPr="006D0C2A">
        <w:rPr>
          <w:rFonts w:ascii="Times New Roman" w:hAnsi="Times New Roman" w:cs="Times New Roman"/>
          <w:sz w:val="28"/>
        </w:rPr>
        <w:t>развития, оказывающие влияние на овладение учебными умениями и</w:t>
      </w:r>
      <w:r w:rsidR="004979B8">
        <w:rPr>
          <w:rFonts w:ascii="Times New Roman" w:hAnsi="Times New Roman" w:cs="Times New Roman"/>
          <w:sz w:val="28"/>
        </w:rPr>
        <w:t xml:space="preserve"> </w:t>
      </w:r>
      <w:r w:rsidRPr="006D0C2A">
        <w:rPr>
          <w:rFonts w:ascii="Times New Roman" w:hAnsi="Times New Roman" w:cs="Times New Roman"/>
          <w:sz w:val="28"/>
        </w:rPr>
        <w:t>навыками;</w:t>
      </w:r>
    </w:p>
    <w:p w:rsidR="002D0B1F" w:rsidRPr="006D0C2A" w:rsidRDefault="002D0B1F" w:rsidP="00FE044E">
      <w:pPr>
        <w:pStyle w:val="a3"/>
        <w:widowControl w:val="0"/>
        <w:numPr>
          <w:ilvl w:val="0"/>
          <w:numId w:val="70"/>
        </w:numPr>
        <w:tabs>
          <w:tab w:val="left" w:pos="1671"/>
        </w:tabs>
        <w:autoSpaceDE w:val="0"/>
        <w:autoSpaceDN w:val="0"/>
        <w:spacing w:after="0" w:line="360" w:lineRule="auto"/>
        <w:ind w:left="0" w:right="688" w:firstLine="0"/>
        <w:contextualSpacing w:val="0"/>
        <w:jc w:val="both"/>
        <w:rPr>
          <w:rFonts w:ascii="Times New Roman" w:hAnsi="Times New Roman" w:cs="Times New Roman"/>
          <w:sz w:val="28"/>
        </w:rPr>
      </w:pPr>
      <w:r w:rsidRPr="006D0C2A">
        <w:rPr>
          <w:rFonts w:ascii="Times New Roman" w:hAnsi="Times New Roman" w:cs="Times New Roman"/>
          <w:sz w:val="28"/>
        </w:rPr>
        <w:t xml:space="preserve">сформировать у </w:t>
      </w:r>
      <w:r w:rsidRPr="006D0C2A">
        <w:rPr>
          <w:rFonts w:ascii="Times New Roman" w:hAnsi="Times New Roman" w:cs="Times New Roman"/>
          <w:spacing w:val="-3"/>
          <w:sz w:val="28"/>
        </w:rPr>
        <w:t xml:space="preserve">обучающихся </w:t>
      </w:r>
      <w:r w:rsidRPr="006D0C2A">
        <w:rPr>
          <w:rFonts w:ascii="Times New Roman" w:hAnsi="Times New Roman" w:cs="Times New Roman"/>
          <w:sz w:val="28"/>
        </w:rPr>
        <w:t xml:space="preserve">физическую, социально-личностную, </w:t>
      </w:r>
      <w:r w:rsidRPr="006D0C2A">
        <w:rPr>
          <w:rFonts w:ascii="Times New Roman" w:hAnsi="Times New Roman" w:cs="Times New Roman"/>
          <w:spacing w:val="-3"/>
          <w:sz w:val="28"/>
        </w:rPr>
        <w:t xml:space="preserve">коммуникативную </w:t>
      </w:r>
      <w:r w:rsidRPr="006D0C2A">
        <w:rPr>
          <w:rFonts w:ascii="Times New Roman" w:hAnsi="Times New Roman" w:cs="Times New Roman"/>
          <w:sz w:val="28"/>
        </w:rPr>
        <w:t>и интеллектуальную готовность к освоению</w:t>
      </w:r>
      <w:r w:rsidR="004979B8">
        <w:rPr>
          <w:rFonts w:ascii="Times New Roman" w:hAnsi="Times New Roman" w:cs="Times New Roman"/>
          <w:sz w:val="28"/>
        </w:rPr>
        <w:t xml:space="preserve"> </w:t>
      </w:r>
      <w:r w:rsidRPr="006D0C2A">
        <w:rPr>
          <w:rFonts w:ascii="Times New Roman" w:hAnsi="Times New Roman" w:cs="Times New Roman"/>
          <w:spacing w:val="-5"/>
          <w:sz w:val="28"/>
        </w:rPr>
        <w:t>АООП;</w:t>
      </w:r>
    </w:p>
    <w:p w:rsidR="002D0B1F" w:rsidRPr="006D0C2A" w:rsidRDefault="002D0B1F" w:rsidP="00FE044E">
      <w:pPr>
        <w:pStyle w:val="a3"/>
        <w:widowControl w:val="0"/>
        <w:numPr>
          <w:ilvl w:val="0"/>
          <w:numId w:val="70"/>
        </w:numPr>
        <w:tabs>
          <w:tab w:val="left" w:pos="1671"/>
        </w:tabs>
        <w:autoSpaceDE w:val="0"/>
        <w:autoSpaceDN w:val="0"/>
        <w:spacing w:after="0" w:line="360" w:lineRule="auto"/>
        <w:ind w:left="0" w:right="684" w:firstLine="0"/>
        <w:contextualSpacing w:val="0"/>
        <w:jc w:val="both"/>
        <w:rPr>
          <w:rFonts w:ascii="Times New Roman" w:hAnsi="Times New Roman" w:cs="Times New Roman"/>
          <w:sz w:val="28"/>
        </w:rPr>
      </w:pPr>
      <w:r w:rsidRPr="006D0C2A">
        <w:rPr>
          <w:rFonts w:ascii="Times New Roman" w:hAnsi="Times New Roman" w:cs="Times New Roman"/>
          <w:sz w:val="28"/>
        </w:rPr>
        <w:t xml:space="preserve">сформировать готовность к участию в систематических учебных занятиях, в разных формах </w:t>
      </w:r>
      <w:r w:rsidRPr="006D0C2A">
        <w:rPr>
          <w:rFonts w:ascii="Times New Roman" w:hAnsi="Times New Roman" w:cs="Times New Roman"/>
          <w:spacing w:val="-3"/>
          <w:sz w:val="28"/>
        </w:rPr>
        <w:t xml:space="preserve">группового </w:t>
      </w:r>
      <w:r w:rsidRPr="006D0C2A">
        <w:rPr>
          <w:rFonts w:ascii="Times New Roman" w:hAnsi="Times New Roman" w:cs="Times New Roman"/>
          <w:sz w:val="28"/>
        </w:rPr>
        <w:t>и индивидуального взаимодействия с учителем и одноклассниками в урочное и внеурочное</w:t>
      </w:r>
      <w:r w:rsidR="004979B8">
        <w:rPr>
          <w:rFonts w:ascii="Times New Roman" w:hAnsi="Times New Roman" w:cs="Times New Roman"/>
          <w:sz w:val="28"/>
        </w:rPr>
        <w:t xml:space="preserve"> </w:t>
      </w:r>
      <w:r w:rsidRPr="006D0C2A">
        <w:rPr>
          <w:rFonts w:ascii="Times New Roman" w:hAnsi="Times New Roman" w:cs="Times New Roman"/>
          <w:sz w:val="28"/>
        </w:rPr>
        <w:t>время;</w:t>
      </w:r>
    </w:p>
    <w:p w:rsidR="002D0B1F" w:rsidRPr="006D0C2A" w:rsidRDefault="002D0B1F" w:rsidP="00FE044E">
      <w:pPr>
        <w:pStyle w:val="a3"/>
        <w:widowControl w:val="0"/>
        <w:numPr>
          <w:ilvl w:val="0"/>
          <w:numId w:val="70"/>
        </w:numPr>
        <w:tabs>
          <w:tab w:val="left" w:pos="1671"/>
        </w:tabs>
        <w:autoSpaceDE w:val="0"/>
        <w:autoSpaceDN w:val="0"/>
        <w:spacing w:after="0" w:line="360" w:lineRule="auto"/>
        <w:ind w:left="0" w:right="685" w:firstLine="0"/>
        <w:contextualSpacing w:val="0"/>
        <w:jc w:val="both"/>
        <w:rPr>
          <w:rFonts w:ascii="Times New Roman" w:hAnsi="Times New Roman" w:cs="Times New Roman"/>
          <w:sz w:val="28"/>
        </w:rPr>
      </w:pPr>
      <w:r w:rsidRPr="006D0C2A">
        <w:rPr>
          <w:rFonts w:ascii="Times New Roman" w:hAnsi="Times New Roman" w:cs="Times New Roman"/>
          <w:sz w:val="28"/>
        </w:rPr>
        <w:t xml:space="preserve">обогатить знания </w:t>
      </w:r>
      <w:r w:rsidRPr="006D0C2A">
        <w:rPr>
          <w:rFonts w:ascii="Times New Roman" w:hAnsi="Times New Roman" w:cs="Times New Roman"/>
          <w:spacing w:val="-3"/>
          <w:sz w:val="28"/>
        </w:rPr>
        <w:t xml:space="preserve">обучающихся </w:t>
      </w:r>
      <w:r w:rsidRPr="006D0C2A">
        <w:rPr>
          <w:rFonts w:ascii="Times New Roman" w:hAnsi="Times New Roman" w:cs="Times New Roman"/>
          <w:sz w:val="28"/>
        </w:rPr>
        <w:t xml:space="preserve">о социальном и </w:t>
      </w:r>
      <w:r w:rsidRPr="006D0C2A">
        <w:rPr>
          <w:rFonts w:ascii="Times New Roman" w:hAnsi="Times New Roman" w:cs="Times New Roman"/>
          <w:spacing w:val="-3"/>
          <w:sz w:val="28"/>
        </w:rPr>
        <w:t xml:space="preserve">природном </w:t>
      </w:r>
      <w:r w:rsidRPr="006D0C2A">
        <w:rPr>
          <w:rFonts w:ascii="Times New Roman" w:hAnsi="Times New Roman" w:cs="Times New Roman"/>
          <w:sz w:val="28"/>
        </w:rPr>
        <w:t xml:space="preserve">мире, опыт в доступных видах </w:t>
      </w:r>
      <w:r w:rsidRPr="006D0C2A">
        <w:rPr>
          <w:rFonts w:ascii="Times New Roman" w:hAnsi="Times New Roman" w:cs="Times New Roman"/>
          <w:spacing w:val="-3"/>
          <w:sz w:val="28"/>
        </w:rPr>
        <w:t xml:space="preserve">детской </w:t>
      </w:r>
      <w:r w:rsidRPr="006D0C2A">
        <w:rPr>
          <w:rFonts w:ascii="Times New Roman" w:hAnsi="Times New Roman" w:cs="Times New Roman"/>
          <w:sz w:val="28"/>
        </w:rPr>
        <w:t>деятельно</w:t>
      </w:r>
      <w:r w:rsidR="004979B8">
        <w:rPr>
          <w:rFonts w:ascii="Times New Roman" w:hAnsi="Times New Roman" w:cs="Times New Roman"/>
          <w:sz w:val="28"/>
        </w:rPr>
        <w:t>сти (рисование, лепка, апплика</w:t>
      </w:r>
      <w:r w:rsidRPr="006D0C2A">
        <w:rPr>
          <w:rFonts w:ascii="Times New Roman" w:hAnsi="Times New Roman" w:cs="Times New Roman"/>
          <w:sz w:val="28"/>
        </w:rPr>
        <w:t xml:space="preserve">ция, ручной </w:t>
      </w:r>
      <w:r w:rsidRPr="006D0C2A">
        <w:rPr>
          <w:rFonts w:ascii="Times New Roman" w:hAnsi="Times New Roman" w:cs="Times New Roman"/>
          <w:spacing w:val="-5"/>
          <w:sz w:val="28"/>
        </w:rPr>
        <w:t xml:space="preserve">труд, </w:t>
      </w:r>
      <w:r w:rsidRPr="006D0C2A">
        <w:rPr>
          <w:rFonts w:ascii="Times New Roman" w:hAnsi="Times New Roman" w:cs="Times New Roman"/>
          <w:sz w:val="28"/>
        </w:rPr>
        <w:t>игра и др.).</w:t>
      </w:r>
    </w:p>
    <w:p w:rsidR="002D0B1F" w:rsidRPr="006D0C2A" w:rsidRDefault="002D0B1F" w:rsidP="00FE044E">
      <w:pPr>
        <w:pStyle w:val="ad"/>
        <w:spacing w:line="360" w:lineRule="auto"/>
        <w:ind w:left="0" w:right="688" w:firstLine="0"/>
      </w:pPr>
      <w:r w:rsidRPr="006D0C2A">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2D0B1F" w:rsidRPr="006D0C2A" w:rsidRDefault="002D0B1F" w:rsidP="00FE044E">
      <w:pPr>
        <w:pStyle w:val="ad"/>
        <w:spacing w:line="360" w:lineRule="auto"/>
        <w:ind w:left="0" w:right="689" w:firstLine="0"/>
      </w:pPr>
      <w:r w:rsidRPr="006D0C2A">
        <w:t>На III-м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2D0B1F" w:rsidRPr="006D0C2A" w:rsidRDefault="002D0B1F" w:rsidP="00FE044E">
      <w:pPr>
        <w:pStyle w:val="ad"/>
        <w:spacing w:before="5"/>
        <w:ind w:left="0" w:firstLine="0"/>
        <w:jc w:val="left"/>
        <w:rPr>
          <w:sz w:val="27"/>
        </w:rPr>
      </w:pPr>
    </w:p>
    <w:p w:rsidR="002D0B1F" w:rsidRPr="006D0C2A" w:rsidRDefault="002D0B1F" w:rsidP="00FE044E">
      <w:pPr>
        <w:pStyle w:val="1"/>
        <w:spacing w:line="322" w:lineRule="exact"/>
        <w:ind w:left="0"/>
      </w:pPr>
      <w:r w:rsidRPr="006D0C2A">
        <w:rPr>
          <w:color w:val="000009"/>
        </w:rPr>
        <w:t>Психолого-педагогическая характеристика обучающихся</w:t>
      </w:r>
    </w:p>
    <w:p w:rsidR="002D0B1F" w:rsidRPr="006D0C2A" w:rsidRDefault="002D0B1F" w:rsidP="00FE044E">
      <w:pPr>
        <w:jc w:val="both"/>
        <w:rPr>
          <w:rFonts w:ascii="Times New Roman" w:hAnsi="Times New Roman" w:cs="Times New Roman"/>
          <w:b/>
          <w:sz w:val="28"/>
        </w:rPr>
      </w:pPr>
      <w:r w:rsidRPr="006D0C2A">
        <w:rPr>
          <w:rFonts w:ascii="Times New Roman" w:hAnsi="Times New Roman" w:cs="Times New Roman"/>
          <w:b/>
          <w:color w:val="000009"/>
          <w:sz w:val="28"/>
        </w:rPr>
        <w:t>с легкой умственной отсталостью (интеллектуальными нарушениями)</w:t>
      </w:r>
    </w:p>
    <w:p w:rsidR="002D0B1F" w:rsidRPr="006D0C2A" w:rsidRDefault="002D0B1F" w:rsidP="00FE044E">
      <w:pPr>
        <w:pStyle w:val="ad"/>
        <w:spacing w:before="114" w:line="360" w:lineRule="auto"/>
        <w:ind w:left="0" w:right="690" w:firstLine="0"/>
        <w:sectPr w:rsidR="002D0B1F" w:rsidRPr="006D0C2A">
          <w:pgSz w:w="11910" w:h="16840"/>
          <w:pgMar w:top="1040" w:right="160" w:bottom="980" w:left="1020" w:header="0" w:footer="716" w:gutter="0"/>
          <w:cols w:space="720"/>
        </w:sectPr>
      </w:pPr>
      <w:r w:rsidRPr="006D0C2A">
        <w:rPr>
          <w:spacing w:val="-4"/>
        </w:rPr>
        <w:t>Умственная</w:t>
      </w:r>
      <w:r w:rsidR="00FE044E">
        <w:rPr>
          <w:spacing w:val="-4"/>
        </w:rPr>
        <w:t xml:space="preserve"> </w:t>
      </w:r>
      <w:r w:rsidRPr="006D0C2A">
        <w:t xml:space="preserve">отсталость — </w:t>
      </w:r>
      <w:r w:rsidRPr="006D0C2A">
        <w:rPr>
          <w:spacing w:val="-3"/>
        </w:rPr>
        <w:t xml:space="preserve">это стойкое, </w:t>
      </w:r>
      <w:r w:rsidRPr="006D0C2A">
        <w:t xml:space="preserve">выраженное недоразвитие познавательной деятельности вследствие </w:t>
      </w:r>
      <w:r w:rsidRPr="006D0C2A">
        <w:rPr>
          <w:spacing w:val="-3"/>
        </w:rPr>
        <w:t xml:space="preserve">диффузного </w:t>
      </w:r>
      <w:r w:rsidRPr="006D0C2A">
        <w:t>(разлитого) органического поражения центральн</w:t>
      </w:r>
      <w:r w:rsidR="00FE044E">
        <w:t xml:space="preserve">ой нервной системы (ЦНС).Понятие </w:t>
      </w:r>
    </w:p>
    <w:p w:rsidR="002D0B1F" w:rsidRPr="006D0C2A" w:rsidRDefault="002D0B1F" w:rsidP="00FE044E">
      <w:pPr>
        <w:pStyle w:val="ad"/>
        <w:spacing w:before="67" w:line="360" w:lineRule="auto"/>
        <w:ind w:left="0" w:right="684" w:firstLine="0"/>
      </w:pPr>
      <w:r w:rsidRPr="006D0C2A">
        <w:lastRenderedPageBreak/>
        <w:t xml:space="preserve">«умственной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r w:rsidRPr="006D0C2A">
        <w:rPr>
          <w:spacing w:val="-3"/>
        </w:rPr>
        <w:t xml:space="preserve">коррелирует </w:t>
      </w:r>
      <w:r w:rsidRPr="006D0C2A">
        <w:t xml:space="preserve">(соотносится) со сроками, в </w:t>
      </w:r>
      <w:r w:rsidRPr="006D0C2A">
        <w:rPr>
          <w:spacing w:val="-4"/>
        </w:rPr>
        <w:t xml:space="preserve">которые </w:t>
      </w:r>
      <w:r w:rsidRPr="006D0C2A">
        <w:t xml:space="preserve">возникло поражение ЦНС – чем оно произошло раньше, тем тяжелее последствия. </w:t>
      </w:r>
      <w:r w:rsidRPr="006D0C2A">
        <w:rPr>
          <w:spacing w:val="-4"/>
        </w:rPr>
        <w:t>Также</w:t>
      </w:r>
      <w:r w:rsidR="00FE044E">
        <w:rPr>
          <w:spacing w:val="-4"/>
        </w:rPr>
        <w:t xml:space="preserve"> </w:t>
      </w:r>
      <w:r w:rsidRPr="006D0C2A">
        <w:t xml:space="preserve">степень выраженности интеллектуальных нарушений определяется интенсивностью воздействия вредных факторов. </w:t>
      </w:r>
      <w:r w:rsidRPr="006D0C2A">
        <w:rPr>
          <w:spacing w:val="-4"/>
        </w:rPr>
        <w:t xml:space="preserve">Нередко </w:t>
      </w:r>
      <w:r w:rsidRPr="006D0C2A">
        <w:t xml:space="preserve">умственная отсталость </w:t>
      </w:r>
      <w:r w:rsidRPr="006D0C2A">
        <w:rPr>
          <w:spacing w:val="-3"/>
        </w:rPr>
        <w:t xml:space="preserve">отягощена </w:t>
      </w:r>
      <w:r w:rsidRPr="006D0C2A">
        <w:t xml:space="preserve">психическими заболеваниями различной этиологии, что </w:t>
      </w:r>
      <w:r w:rsidRPr="006D0C2A">
        <w:rPr>
          <w:spacing w:val="-3"/>
        </w:rPr>
        <w:t xml:space="preserve">требует </w:t>
      </w:r>
      <w:r w:rsidRPr="006D0C2A">
        <w:t xml:space="preserve">не </w:t>
      </w:r>
      <w:r w:rsidRPr="006D0C2A">
        <w:rPr>
          <w:spacing w:val="-5"/>
        </w:rPr>
        <w:t xml:space="preserve">только </w:t>
      </w:r>
      <w:r w:rsidRPr="006D0C2A">
        <w:t xml:space="preserve">их </w:t>
      </w:r>
      <w:r w:rsidRPr="006D0C2A">
        <w:rPr>
          <w:spacing w:val="-3"/>
        </w:rPr>
        <w:t xml:space="preserve">медикаментозного </w:t>
      </w:r>
      <w:r w:rsidRPr="006D0C2A">
        <w:t xml:space="preserve">лечения, но и организации </w:t>
      </w:r>
      <w:r w:rsidRPr="006D0C2A">
        <w:rPr>
          <w:spacing w:val="-3"/>
        </w:rPr>
        <w:t xml:space="preserve">медицинского </w:t>
      </w:r>
      <w:r w:rsidRPr="006D0C2A">
        <w:t xml:space="preserve">сопровождения таких </w:t>
      </w:r>
      <w:r w:rsidRPr="006D0C2A">
        <w:rPr>
          <w:spacing w:val="-3"/>
        </w:rPr>
        <w:t xml:space="preserve">обучающихся </w:t>
      </w:r>
      <w:r w:rsidRPr="006D0C2A">
        <w:t>в образовательных организациях.</w:t>
      </w:r>
    </w:p>
    <w:p w:rsidR="002D0B1F" w:rsidRPr="006D0C2A" w:rsidRDefault="002D0B1F" w:rsidP="00FE044E">
      <w:pPr>
        <w:pStyle w:val="ad"/>
        <w:spacing w:before="3" w:line="360" w:lineRule="auto"/>
        <w:ind w:left="0" w:right="683" w:firstLine="0"/>
      </w:pPr>
      <w:r w:rsidRPr="006D0C2A">
        <w:t xml:space="preserve">В международной классификации болезней (МКБ-10) выделено четыре степени умственной отсталости: легкая </w:t>
      </w:r>
      <w:r w:rsidRPr="006D0C2A">
        <w:rPr>
          <w:color w:val="000009"/>
        </w:rPr>
        <w:t>(IQ — 69-50) , умеренная (IQ — 50- 35), тяжелая (IQ — 34-20), глубокая (IQ&lt;20).</w:t>
      </w:r>
    </w:p>
    <w:p w:rsidR="002D0B1F" w:rsidRPr="006D0C2A" w:rsidRDefault="002D0B1F" w:rsidP="00FE044E">
      <w:pPr>
        <w:pStyle w:val="ad"/>
        <w:spacing w:line="360" w:lineRule="auto"/>
        <w:ind w:left="0" w:right="687" w:firstLine="0"/>
      </w:pPr>
      <w:r w:rsidRPr="006D0C2A">
        <w:t xml:space="preserve">Развитие ребенка с </w:t>
      </w:r>
      <w:r w:rsidRPr="006D0C2A">
        <w:rPr>
          <w:spacing w:val="-3"/>
        </w:rPr>
        <w:t xml:space="preserve">легкой </w:t>
      </w:r>
      <w:r w:rsidRPr="006D0C2A">
        <w:t xml:space="preserve">умственной отсталостью (интеллектуальными нарушениями), </w:t>
      </w:r>
      <w:r w:rsidRPr="006D0C2A">
        <w:rPr>
          <w:spacing w:val="-6"/>
        </w:rPr>
        <w:t xml:space="preserve">хотя </w:t>
      </w:r>
      <w:r w:rsidRPr="006D0C2A">
        <w:t xml:space="preserve">и </w:t>
      </w:r>
      <w:r w:rsidRPr="006D0C2A">
        <w:rPr>
          <w:spacing w:val="-3"/>
        </w:rPr>
        <w:t xml:space="preserve">происходит </w:t>
      </w:r>
      <w:r w:rsidRPr="006D0C2A">
        <w:t xml:space="preserve">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w:t>
      </w:r>
      <w:r w:rsidRPr="006D0C2A">
        <w:rPr>
          <w:spacing w:val="-6"/>
        </w:rPr>
        <w:t xml:space="preserve">сферу, </w:t>
      </w:r>
      <w:r w:rsidRPr="006D0C2A">
        <w:t>что дает основания для оптимистического</w:t>
      </w:r>
      <w:r w:rsidR="00FE044E">
        <w:t xml:space="preserve"> </w:t>
      </w:r>
      <w:r w:rsidRPr="006D0C2A">
        <w:t>прогноза.</w:t>
      </w:r>
    </w:p>
    <w:p w:rsidR="002D0B1F" w:rsidRPr="006D0C2A" w:rsidRDefault="002D0B1F" w:rsidP="00FE044E">
      <w:pPr>
        <w:pStyle w:val="ad"/>
        <w:spacing w:line="360" w:lineRule="auto"/>
        <w:ind w:left="0" w:right="684" w:firstLine="0"/>
      </w:pPr>
      <w:r w:rsidRPr="006D0C2A">
        <w:rPr>
          <w:spacing w:val="-4"/>
        </w:rPr>
        <w:t xml:space="preserve">Затруднения </w:t>
      </w:r>
      <w:r w:rsidRPr="006D0C2A">
        <w:t xml:space="preserve">в </w:t>
      </w:r>
      <w:r w:rsidRPr="006D0C2A">
        <w:rPr>
          <w:spacing w:val="-3"/>
        </w:rPr>
        <w:t xml:space="preserve">психическом </w:t>
      </w:r>
      <w:r w:rsidRPr="006D0C2A">
        <w:t xml:space="preserve">развитии детей с умственной отсталостью (интеллектуальными нарушениями) </w:t>
      </w:r>
      <w:r w:rsidRPr="006D0C2A">
        <w:rPr>
          <w:spacing w:val="-3"/>
        </w:rPr>
        <w:t xml:space="preserve">обусловлены </w:t>
      </w:r>
      <w:r w:rsidRPr="006D0C2A">
        <w:t xml:space="preserve">особенностями их высшей нервной деятельности (слабостью процессов </w:t>
      </w:r>
      <w:r w:rsidRPr="006D0C2A">
        <w:rPr>
          <w:spacing w:val="-3"/>
        </w:rPr>
        <w:t xml:space="preserve">возбуждения </w:t>
      </w:r>
      <w:r w:rsidRPr="006D0C2A">
        <w:t xml:space="preserve">и </w:t>
      </w:r>
      <w:r w:rsidRPr="006D0C2A">
        <w:rPr>
          <w:spacing w:val="-3"/>
        </w:rPr>
        <w:t xml:space="preserve">торможения, </w:t>
      </w:r>
      <w:r w:rsidRPr="006D0C2A">
        <w:t>замедленным формированием условных связей, туго</w:t>
      </w:r>
      <w:r w:rsidR="00FE044E">
        <w:t xml:space="preserve"> </w:t>
      </w:r>
      <w:r w:rsidRPr="006D0C2A">
        <w:t xml:space="preserve">подвижностью нервных процессов, нарушением взаимодействия первой и </w:t>
      </w:r>
      <w:r w:rsidRPr="006D0C2A">
        <w:rPr>
          <w:spacing w:val="-3"/>
        </w:rPr>
        <w:t xml:space="preserve">второй </w:t>
      </w:r>
      <w:r w:rsidRPr="006D0C2A">
        <w:t xml:space="preserve">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w:t>
      </w:r>
      <w:r w:rsidRPr="006D0C2A">
        <w:rPr>
          <w:spacing w:val="-7"/>
        </w:rPr>
        <w:t xml:space="preserve">когда </w:t>
      </w:r>
      <w:r w:rsidRPr="006D0C2A">
        <w:t xml:space="preserve">в патологический процесс оказываются вовлеченными все стороны </w:t>
      </w:r>
      <w:r w:rsidRPr="006D0C2A">
        <w:rPr>
          <w:spacing w:val="-3"/>
        </w:rPr>
        <w:t xml:space="preserve">психофизического </w:t>
      </w:r>
      <w:r w:rsidRPr="006D0C2A">
        <w:t>развития ребенка:</w:t>
      </w:r>
      <w:r w:rsidR="00FE044E">
        <w:t xml:space="preserve"> </w:t>
      </w:r>
      <w:r w:rsidRPr="006D0C2A">
        <w:t>мотивационно-потребностная,</w:t>
      </w:r>
    </w:p>
    <w:p w:rsidR="002D0B1F" w:rsidRPr="006D0C2A" w:rsidRDefault="002D0B1F" w:rsidP="00FE044E">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FE044E">
      <w:pPr>
        <w:pStyle w:val="ad"/>
        <w:spacing w:before="67" w:line="360" w:lineRule="auto"/>
        <w:ind w:left="0" w:right="683" w:firstLine="0"/>
      </w:pPr>
      <w:r w:rsidRPr="006D0C2A">
        <w:lastRenderedPageBreak/>
        <w:t xml:space="preserve">социально-личностная, моторно-двигательная; эмоционально-волевая сферы, а также </w:t>
      </w:r>
      <w:r w:rsidRPr="006D0C2A">
        <w:rPr>
          <w:spacing w:val="-3"/>
        </w:rPr>
        <w:t xml:space="preserve">когнитивные </w:t>
      </w:r>
      <w:r w:rsidRPr="006D0C2A">
        <w:t xml:space="preserve">процессы ― восприятие, мышление, деятельность, </w:t>
      </w:r>
      <w:r w:rsidRPr="006D0C2A">
        <w:rPr>
          <w:spacing w:val="-3"/>
        </w:rPr>
        <w:t xml:space="preserve">речь </w:t>
      </w:r>
      <w:r w:rsidRPr="006D0C2A">
        <w:t xml:space="preserve">и поведение. Последствия поражения ЦНС выражаются в задержке </w:t>
      </w:r>
      <w:r w:rsidRPr="006D0C2A">
        <w:rPr>
          <w:spacing w:val="-4"/>
        </w:rPr>
        <w:t>сроков</w:t>
      </w:r>
      <w:r w:rsidR="00FE044E">
        <w:rPr>
          <w:spacing w:val="-4"/>
        </w:rPr>
        <w:t xml:space="preserve"> </w:t>
      </w:r>
      <w:r w:rsidRPr="006D0C2A">
        <w:t xml:space="preserve">возникновения и незавершенности возрастных психологических новообразований и, главное, в неравномерности, нарушении целостности </w:t>
      </w:r>
      <w:r w:rsidRPr="006D0C2A">
        <w:rPr>
          <w:spacing w:val="-3"/>
        </w:rPr>
        <w:t xml:space="preserve">психофизического </w:t>
      </w:r>
      <w:r w:rsidRPr="006D0C2A">
        <w:t xml:space="preserve">развития. Все это, в свою очередь, </w:t>
      </w:r>
      <w:r w:rsidRPr="006D0C2A">
        <w:rPr>
          <w:spacing w:val="-4"/>
        </w:rPr>
        <w:t>затрудняет</w:t>
      </w:r>
      <w:r w:rsidR="00FE044E">
        <w:rPr>
          <w:spacing w:val="-4"/>
        </w:rPr>
        <w:t xml:space="preserve"> </w:t>
      </w:r>
      <w:r w:rsidRPr="006D0C2A">
        <w:rPr>
          <w:spacing w:val="-2"/>
        </w:rPr>
        <w:t xml:space="preserve">включение </w:t>
      </w:r>
      <w:r w:rsidRPr="006D0C2A">
        <w:t xml:space="preserve">ребенка в освоение пласта социальных и </w:t>
      </w:r>
      <w:r w:rsidRPr="006D0C2A">
        <w:rPr>
          <w:spacing w:val="-5"/>
        </w:rPr>
        <w:t xml:space="preserve">культурных </w:t>
      </w:r>
      <w:r w:rsidRPr="006D0C2A">
        <w:t xml:space="preserve">достижений </w:t>
      </w:r>
      <w:r w:rsidRPr="006D0C2A">
        <w:rPr>
          <w:spacing w:val="-3"/>
        </w:rPr>
        <w:t xml:space="preserve">общечеловеческого </w:t>
      </w:r>
      <w:r w:rsidRPr="006D0C2A">
        <w:t>опыта традиционным путем.</w:t>
      </w:r>
    </w:p>
    <w:p w:rsidR="002D0B1F" w:rsidRPr="006D0C2A" w:rsidRDefault="002D0B1F" w:rsidP="00FE044E">
      <w:pPr>
        <w:pStyle w:val="ad"/>
        <w:spacing w:before="1" w:line="360" w:lineRule="auto"/>
        <w:ind w:left="0" w:right="682" w:firstLine="0"/>
      </w:pPr>
      <w:r w:rsidRPr="006D0C2A">
        <w:t xml:space="preserve">В структуре психики </w:t>
      </w:r>
      <w:r w:rsidRPr="006D0C2A">
        <w:rPr>
          <w:spacing w:val="-4"/>
        </w:rPr>
        <w:t>такого</w:t>
      </w:r>
      <w:r w:rsidR="00FE044E">
        <w:rPr>
          <w:spacing w:val="-4"/>
        </w:rPr>
        <w:t xml:space="preserve"> </w:t>
      </w:r>
      <w:r w:rsidRPr="006D0C2A">
        <w:t xml:space="preserve">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w:t>
      </w:r>
      <w:r w:rsidRPr="006D0C2A">
        <w:rPr>
          <w:spacing w:val="-5"/>
        </w:rPr>
        <w:t xml:space="preserve">только </w:t>
      </w:r>
      <w:r w:rsidRPr="006D0C2A">
        <w:t xml:space="preserve">высшие психические функции, но и эмоции, воля, поведение, в </w:t>
      </w:r>
      <w:r w:rsidRPr="006D0C2A">
        <w:rPr>
          <w:spacing w:val="-3"/>
        </w:rPr>
        <w:t xml:space="preserve">некоторых </w:t>
      </w:r>
      <w:r w:rsidRPr="006D0C2A">
        <w:t xml:space="preserve">случаях физическое развитие, </w:t>
      </w:r>
      <w:r w:rsidRPr="006D0C2A">
        <w:rPr>
          <w:spacing w:val="-5"/>
        </w:rPr>
        <w:t xml:space="preserve">хотя </w:t>
      </w:r>
      <w:r w:rsidRPr="006D0C2A">
        <w:t xml:space="preserve">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w:t>
      </w:r>
      <w:r w:rsidRPr="006D0C2A">
        <w:rPr>
          <w:spacing w:val="-4"/>
        </w:rPr>
        <w:t xml:space="preserve">руководствуется </w:t>
      </w:r>
      <w:r w:rsidRPr="006D0C2A">
        <w:t xml:space="preserve">теоретическим </w:t>
      </w:r>
      <w:r w:rsidRPr="006D0C2A">
        <w:rPr>
          <w:spacing w:val="-4"/>
        </w:rPr>
        <w:t xml:space="preserve">постулатом </w:t>
      </w:r>
      <w:r w:rsidRPr="006D0C2A">
        <w:t xml:space="preserve">Л. С. </w:t>
      </w:r>
      <w:r w:rsidRPr="006D0C2A">
        <w:rPr>
          <w:spacing w:val="-4"/>
        </w:rPr>
        <w:t xml:space="preserve">Выготского </w:t>
      </w:r>
      <w:r w:rsidRPr="006D0C2A">
        <w:t xml:space="preserve">о </w:t>
      </w:r>
      <w:r w:rsidRPr="006D0C2A">
        <w:rPr>
          <w:spacing w:val="-3"/>
        </w:rPr>
        <w:t xml:space="preserve">том, </w:t>
      </w:r>
      <w:r w:rsidRPr="006D0C2A">
        <w:t xml:space="preserve">что своевременная педагогическая коррекция с </w:t>
      </w:r>
      <w:r w:rsidRPr="006D0C2A">
        <w:rPr>
          <w:spacing w:val="-3"/>
        </w:rPr>
        <w:t xml:space="preserve">учетом </w:t>
      </w:r>
      <w:r w:rsidRPr="006D0C2A">
        <w:t xml:space="preserve">специфических особенностей </w:t>
      </w:r>
      <w:r w:rsidRPr="006D0C2A">
        <w:rPr>
          <w:spacing w:val="-3"/>
        </w:rPr>
        <w:t xml:space="preserve">каждого </w:t>
      </w:r>
      <w:r w:rsidRPr="006D0C2A">
        <w:t xml:space="preserve">ребенка с умственной отсталостью (интеллектуальными нарушениями) «запускает» </w:t>
      </w:r>
      <w:r w:rsidRPr="006D0C2A">
        <w:rPr>
          <w:spacing w:val="-3"/>
        </w:rPr>
        <w:t xml:space="preserve">компенсаторные </w:t>
      </w:r>
      <w:r w:rsidRPr="006D0C2A">
        <w:t>процессы, обеспечивающие реализацию их потенциальных</w:t>
      </w:r>
      <w:r w:rsidR="00FE044E">
        <w:t xml:space="preserve"> </w:t>
      </w:r>
      <w:r w:rsidRPr="006D0C2A">
        <w:t>возможностей.</w:t>
      </w:r>
    </w:p>
    <w:p w:rsidR="002D0B1F" w:rsidRPr="006D0C2A" w:rsidRDefault="002D0B1F" w:rsidP="00FE044E">
      <w:pPr>
        <w:pStyle w:val="ad"/>
        <w:spacing w:before="1" w:line="360" w:lineRule="auto"/>
        <w:ind w:left="0" w:right="682" w:firstLine="0"/>
      </w:pPr>
      <w:r w:rsidRPr="006D0C2A">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w:t>
      </w:r>
      <w:r w:rsidRPr="006D0C2A">
        <w:rPr>
          <w:color w:val="000009"/>
        </w:rPr>
        <w:t xml:space="preserve">― </w:t>
      </w:r>
      <w:r w:rsidRPr="006D0C2A">
        <w:t>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w:t>
      </w:r>
    </w:p>
    <w:p w:rsidR="002D0B1F" w:rsidRPr="006D0C2A" w:rsidRDefault="002D0B1F" w:rsidP="00FE044E">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FE044E">
      <w:pPr>
        <w:pStyle w:val="ad"/>
        <w:spacing w:before="67" w:line="360" w:lineRule="auto"/>
        <w:ind w:left="0" w:right="682" w:firstLine="0"/>
      </w:pPr>
      <w:r w:rsidRPr="006D0C2A">
        <w:lastRenderedPageBreak/>
        <w:t>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D0B1F" w:rsidRPr="006D0C2A" w:rsidRDefault="002D0B1F" w:rsidP="00FE044E">
      <w:pPr>
        <w:pStyle w:val="ad"/>
        <w:spacing w:before="3" w:line="360" w:lineRule="auto"/>
        <w:ind w:left="0" w:right="683" w:firstLine="0"/>
      </w:pPr>
      <w:r w:rsidRPr="006D0C2A">
        <w:t xml:space="preserve">Меньший потенциал у обучающихся с умственной отсталостью (интеллектуальными нарушениями) обнаруживается в развитии их </w:t>
      </w:r>
      <w:r w:rsidRPr="006D0C2A">
        <w:rPr>
          <w:b/>
        </w:rPr>
        <w:t>мышления</w:t>
      </w:r>
      <w:r w:rsidRPr="006D0C2A">
        <w:t>,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D0B1F" w:rsidRPr="006D0C2A" w:rsidRDefault="002D0B1F" w:rsidP="004979B8">
      <w:pPr>
        <w:pStyle w:val="ad"/>
        <w:spacing w:line="360" w:lineRule="auto"/>
        <w:ind w:left="0" w:right="683" w:firstLine="0"/>
        <w:sectPr w:rsidR="002D0B1F" w:rsidRPr="006D0C2A">
          <w:pgSz w:w="11910" w:h="16840"/>
          <w:pgMar w:top="1040" w:right="160" w:bottom="980" w:left="1020" w:header="0" w:footer="716" w:gutter="0"/>
          <w:cols w:space="720"/>
        </w:sectPr>
      </w:pPr>
      <w:r w:rsidRPr="006D0C2A">
        <w:t xml:space="preserve">Из всех видов мышления (наглядно-действенного, наглядно-образного и словесно-логического) у </w:t>
      </w:r>
      <w:r w:rsidRPr="006D0C2A">
        <w:rPr>
          <w:spacing w:val="-3"/>
        </w:rPr>
        <w:t xml:space="preserve">обучающихся </w:t>
      </w:r>
      <w:r w:rsidRPr="006D0C2A">
        <w:t xml:space="preserve">с </w:t>
      </w:r>
      <w:r w:rsidRPr="006D0C2A">
        <w:rPr>
          <w:spacing w:val="-3"/>
        </w:rPr>
        <w:t xml:space="preserve">легкой </w:t>
      </w:r>
      <w:r w:rsidRPr="006D0C2A">
        <w:t xml:space="preserve">умственной отсталостью (интеллектуальными нарушениями) в большей степени недоразвито словесно-логическое мышление. </w:t>
      </w:r>
      <w:r w:rsidRPr="006D0C2A">
        <w:rPr>
          <w:spacing w:val="-3"/>
        </w:rPr>
        <w:t xml:space="preserve">Это </w:t>
      </w:r>
      <w:r w:rsidRPr="006D0C2A">
        <w:t xml:space="preserve">выражается в слабости обобщения, </w:t>
      </w:r>
      <w:r w:rsidRPr="006D0C2A">
        <w:rPr>
          <w:spacing w:val="-3"/>
        </w:rPr>
        <w:t xml:space="preserve">трудностях </w:t>
      </w:r>
      <w:r w:rsidRPr="006D0C2A">
        <w:t xml:space="preserve">понимания смысла явления или факта. Обучающимся присуща сниженная активность мыслительных процессов и слабая </w:t>
      </w:r>
      <w:r w:rsidRPr="006D0C2A">
        <w:rPr>
          <w:spacing w:val="-3"/>
        </w:rPr>
        <w:t xml:space="preserve">регулирующая </w:t>
      </w:r>
      <w:r w:rsidRPr="006D0C2A">
        <w:t xml:space="preserve">роль мышления: </w:t>
      </w:r>
      <w:r w:rsidRPr="006D0C2A">
        <w:rPr>
          <w:spacing w:val="-3"/>
        </w:rPr>
        <w:t xml:space="preserve">зачастую, </w:t>
      </w:r>
      <w:r w:rsidRPr="006D0C2A">
        <w:t xml:space="preserve">они </w:t>
      </w:r>
      <w:r w:rsidRPr="006D0C2A">
        <w:rPr>
          <w:spacing w:val="-3"/>
        </w:rPr>
        <w:t xml:space="preserve">начинают </w:t>
      </w:r>
      <w:r w:rsidRPr="006D0C2A">
        <w:t xml:space="preserve">выполнять </w:t>
      </w:r>
      <w:r w:rsidRPr="006D0C2A">
        <w:rPr>
          <w:spacing w:val="-7"/>
        </w:rPr>
        <w:t xml:space="preserve">работу, </w:t>
      </w:r>
      <w:r w:rsidRPr="006D0C2A">
        <w:t xml:space="preserve">не дослушав инструкции, не поняв цели задания, не имея внутреннего плана действия. </w:t>
      </w:r>
      <w:r w:rsidRPr="006D0C2A">
        <w:rPr>
          <w:spacing w:val="-4"/>
        </w:rPr>
        <w:t xml:space="preserve">Однако </w:t>
      </w:r>
      <w:r w:rsidRPr="006D0C2A">
        <w:t xml:space="preserve">при особой организации учебной деятельности, направленной на обучение </w:t>
      </w:r>
      <w:r w:rsidRPr="006D0C2A">
        <w:rPr>
          <w:spacing w:val="-4"/>
        </w:rPr>
        <w:t xml:space="preserve">школьников </w:t>
      </w:r>
      <w:r w:rsidRPr="006D0C2A">
        <w:t>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w:t>
      </w:r>
      <w:r w:rsidR="004979B8">
        <w:t xml:space="preserve"> </w:t>
      </w:r>
      <w:r w:rsidRPr="006D0C2A">
        <w:t>иной</w:t>
      </w:r>
    </w:p>
    <w:p w:rsidR="002D0B1F" w:rsidRPr="006D0C2A" w:rsidRDefault="002D0B1F" w:rsidP="00FE044E">
      <w:pPr>
        <w:pStyle w:val="ad"/>
        <w:spacing w:before="67" w:line="360" w:lineRule="auto"/>
        <w:ind w:left="0" w:right="683" w:firstLine="0"/>
      </w:pPr>
      <w:r w:rsidRPr="006D0C2A">
        <w:lastRenderedPageBreak/>
        <w:t>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 логического.</w:t>
      </w:r>
    </w:p>
    <w:p w:rsidR="002D0B1F" w:rsidRPr="006D0C2A" w:rsidRDefault="002D0B1F" w:rsidP="00FE044E">
      <w:pPr>
        <w:pStyle w:val="ad"/>
        <w:spacing w:before="2" w:line="360" w:lineRule="auto"/>
        <w:ind w:left="0" w:right="683" w:firstLine="0"/>
      </w:pPr>
      <w:r w:rsidRPr="006D0C2A">
        <w:t xml:space="preserve">Особенности восприятия и осмысления детьми учебного материала неразрывно связаны с особенностями их </w:t>
      </w:r>
      <w:r w:rsidRPr="006D0C2A">
        <w:rPr>
          <w:b/>
        </w:rPr>
        <w:t>памяти</w:t>
      </w:r>
      <w:r w:rsidRPr="006D0C2A">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w:t>
      </w:r>
      <w:r w:rsidRPr="006D0C2A">
        <w:rPr>
          <w:spacing w:val="-3"/>
        </w:rPr>
        <w:t xml:space="preserve">запоминают </w:t>
      </w:r>
      <w:r w:rsidRPr="006D0C2A">
        <w:t xml:space="preserve">внешние, </w:t>
      </w:r>
      <w:r w:rsidRPr="006D0C2A">
        <w:rPr>
          <w:spacing w:val="-4"/>
        </w:rPr>
        <w:t xml:space="preserve">иногда </w:t>
      </w:r>
      <w:r w:rsidRPr="006D0C2A">
        <w:t xml:space="preserve">случайные, зрительно воспринимаемые признаки, при </w:t>
      </w:r>
      <w:r w:rsidRPr="006D0C2A">
        <w:rPr>
          <w:spacing w:val="-3"/>
        </w:rPr>
        <w:t xml:space="preserve">этом, труднее </w:t>
      </w:r>
      <w:r w:rsidRPr="006D0C2A">
        <w:t xml:space="preserve">осознаются и запоминаются внутренние логические связи; </w:t>
      </w:r>
      <w:r w:rsidRPr="006D0C2A">
        <w:rPr>
          <w:spacing w:val="-3"/>
        </w:rPr>
        <w:t xml:space="preserve">позже, </w:t>
      </w:r>
      <w:r w:rsidRPr="006D0C2A">
        <w:t xml:space="preserve">чем у нормальных сверстников, формируется произвольное запоминание, </w:t>
      </w:r>
      <w:r w:rsidRPr="006D0C2A">
        <w:rPr>
          <w:spacing w:val="-4"/>
        </w:rPr>
        <w:t>которое</w:t>
      </w:r>
      <w:r w:rsidR="004979B8">
        <w:rPr>
          <w:spacing w:val="-4"/>
        </w:rPr>
        <w:t xml:space="preserve"> </w:t>
      </w:r>
      <w:r w:rsidRPr="006D0C2A">
        <w:rPr>
          <w:spacing w:val="-3"/>
        </w:rPr>
        <w:t xml:space="preserve">требует </w:t>
      </w:r>
      <w:r w:rsidRPr="006D0C2A">
        <w:t xml:space="preserve">многократных повторений. Менее развитым оказывается логическое опосредованное запоминание, </w:t>
      </w:r>
      <w:r w:rsidRPr="006D0C2A">
        <w:rPr>
          <w:spacing w:val="-6"/>
        </w:rPr>
        <w:t xml:space="preserve">хотя </w:t>
      </w:r>
      <w:r w:rsidRPr="006D0C2A">
        <w:t xml:space="preserve">механическая память </w:t>
      </w:r>
      <w:r w:rsidRPr="006D0C2A">
        <w:rPr>
          <w:spacing w:val="-3"/>
        </w:rPr>
        <w:t xml:space="preserve">может </w:t>
      </w:r>
      <w:r w:rsidRPr="006D0C2A">
        <w:t xml:space="preserve">быть сформирована на более </w:t>
      </w:r>
      <w:r w:rsidRPr="006D0C2A">
        <w:rPr>
          <w:spacing w:val="-4"/>
        </w:rPr>
        <w:t xml:space="preserve">высоком </w:t>
      </w:r>
      <w:r w:rsidRPr="006D0C2A">
        <w:t xml:space="preserve">уровне. Недостатки памяти </w:t>
      </w:r>
      <w:r w:rsidRPr="006D0C2A">
        <w:rPr>
          <w:spacing w:val="-3"/>
        </w:rPr>
        <w:t xml:space="preserve">обучающихся </w:t>
      </w:r>
      <w:r w:rsidRPr="006D0C2A">
        <w:t xml:space="preserve">с умственной отсталостью (интеллектуальными нарушениями)  проявляются не </w:t>
      </w:r>
      <w:r w:rsidRPr="006D0C2A">
        <w:rPr>
          <w:spacing w:val="-4"/>
        </w:rPr>
        <w:t xml:space="preserve">столько </w:t>
      </w:r>
      <w:r w:rsidRPr="006D0C2A">
        <w:t xml:space="preserve">в </w:t>
      </w:r>
      <w:r w:rsidRPr="006D0C2A">
        <w:rPr>
          <w:spacing w:val="-3"/>
        </w:rPr>
        <w:t xml:space="preserve">трудностях </w:t>
      </w:r>
      <w:r w:rsidRPr="006D0C2A">
        <w:t xml:space="preserve">получения и сохранения информации, </w:t>
      </w:r>
      <w:r w:rsidRPr="006D0C2A">
        <w:rPr>
          <w:spacing w:val="-5"/>
        </w:rPr>
        <w:t xml:space="preserve">сколько </w:t>
      </w:r>
      <w:r w:rsidRPr="006D0C2A">
        <w:t xml:space="preserve">ее воспроизведения: вследствие </w:t>
      </w:r>
      <w:r w:rsidRPr="006D0C2A">
        <w:rPr>
          <w:spacing w:val="-3"/>
        </w:rPr>
        <w:t xml:space="preserve">трудностей </w:t>
      </w:r>
      <w:r w:rsidRPr="006D0C2A">
        <w:t xml:space="preserve">установления логических отношений полученная информация </w:t>
      </w:r>
      <w:r w:rsidRPr="006D0C2A">
        <w:rPr>
          <w:spacing w:val="-3"/>
        </w:rPr>
        <w:t xml:space="preserve">может </w:t>
      </w:r>
      <w:r w:rsidRPr="006D0C2A">
        <w:t xml:space="preserve">воспроизводиться бессистемно, с большим </w:t>
      </w:r>
      <w:r w:rsidRPr="006D0C2A">
        <w:rPr>
          <w:spacing w:val="-3"/>
        </w:rPr>
        <w:t xml:space="preserve">количеством </w:t>
      </w:r>
      <w:r w:rsidRPr="006D0C2A">
        <w:t xml:space="preserve">искажений; при </w:t>
      </w:r>
      <w:r w:rsidRPr="006D0C2A">
        <w:rPr>
          <w:spacing w:val="-3"/>
        </w:rPr>
        <w:t xml:space="preserve">этом </w:t>
      </w:r>
      <w:r w:rsidRPr="006D0C2A">
        <w:t xml:space="preserve">наибольшие </w:t>
      </w:r>
      <w:r w:rsidRPr="006D0C2A">
        <w:rPr>
          <w:spacing w:val="-3"/>
        </w:rPr>
        <w:t xml:space="preserve">трудности </w:t>
      </w:r>
      <w:r w:rsidRPr="006D0C2A">
        <w:t xml:space="preserve">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w:t>
      </w:r>
      <w:r w:rsidRPr="006D0C2A">
        <w:rPr>
          <w:spacing w:val="-11"/>
        </w:rPr>
        <w:t xml:space="preserve">т. </w:t>
      </w:r>
      <w:r w:rsidRPr="006D0C2A">
        <w:t xml:space="preserve">д.) </w:t>
      </w:r>
      <w:r w:rsidRPr="006D0C2A">
        <w:rPr>
          <w:spacing w:val="-3"/>
        </w:rPr>
        <w:t xml:space="preserve">может оказать </w:t>
      </w:r>
      <w:r w:rsidRPr="006D0C2A">
        <w:t xml:space="preserve">значительное влияние на повышение качества воспроизведения словесного материала. Вместе с тем, </w:t>
      </w:r>
      <w:r w:rsidRPr="006D0C2A">
        <w:rPr>
          <w:spacing w:val="-3"/>
        </w:rPr>
        <w:t xml:space="preserve">следует </w:t>
      </w:r>
      <w:r w:rsidRPr="006D0C2A">
        <w:t xml:space="preserve">иметь в </w:t>
      </w:r>
      <w:r w:rsidRPr="006D0C2A">
        <w:rPr>
          <w:spacing w:val="-7"/>
        </w:rPr>
        <w:t xml:space="preserve">виду, </w:t>
      </w:r>
      <w:r w:rsidRPr="006D0C2A">
        <w:t xml:space="preserve">что специфика мнемической деятельности во </w:t>
      </w:r>
      <w:r w:rsidRPr="006D0C2A">
        <w:rPr>
          <w:spacing w:val="-3"/>
        </w:rPr>
        <w:t xml:space="preserve">многом </w:t>
      </w:r>
      <w:r w:rsidRPr="006D0C2A">
        <w:t xml:space="preserve">определяется структурой дефекта </w:t>
      </w:r>
      <w:r w:rsidRPr="006D0C2A">
        <w:rPr>
          <w:spacing w:val="-3"/>
        </w:rPr>
        <w:t xml:space="preserve">каждого </w:t>
      </w:r>
      <w:r w:rsidRPr="006D0C2A">
        <w:t>ребенка с умственной отсталостью (интеллектуальными нарушениями). В связи с</w:t>
      </w:r>
      <w:r w:rsidR="004979B8">
        <w:t xml:space="preserve"> </w:t>
      </w:r>
      <w:r w:rsidRPr="006D0C2A">
        <w:t>этим</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6" w:firstLine="0"/>
      </w:pPr>
      <w:r w:rsidRPr="006D0C2A">
        <w:lastRenderedPageBreak/>
        <w:t>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2D0B1F" w:rsidRPr="006D0C2A" w:rsidRDefault="002D0B1F" w:rsidP="002D0B1F">
      <w:pPr>
        <w:pStyle w:val="ad"/>
        <w:spacing w:before="1" w:line="360" w:lineRule="auto"/>
        <w:ind w:right="680"/>
      </w:pPr>
      <w:r w:rsidRPr="006D0C2A">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6D0C2A">
        <w:rPr>
          <w:b/>
        </w:rPr>
        <w:t xml:space="preserve">внимания, </w:t>
      </w:r>
      <w:r w:rsidRPr="006D0C2A">
        <w:t>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2D0B1F" w:rsidRPr="006D0C2A" w:rsidRDefault="002D0B1F" w:rsidP="002D0B1F">
      <w:pPr>
        <w:pStyle w:val="ad"/>
        <w:spacing w:before="2" w:line="360" w:lineRule="auto"/>
        <w:ind w:right="683"/>
      </w:pPr>
      <w:r w:rsidRPr="006D0C2A">
        <w:t xml:space="preserve">Для успешного обучения </w:t>
      </w:r>
      <w:r w:rsidRPr="006D0C2A">
        <w:rPr>
          <w:spacing w:val="-4"/>
        </w:rPr>
        <w:t>необходимы</w:t>
      </w:r>
      <w:r w:rsidR="004979B8">
        <w:rPr>
          <w:spacing w:val="-4"/>
        </w:rPr>
        <w:t xml:space="preserve"> </w:t>
      </w:r>
      <w:r w:rsidRPr="006D0C2A">
        <w:t xml:space="preserve">достаточно развитые </w:t>
      </w:r>
      <w:r w:rsidRPr="006D0C2A">
        <w:rPr>
          <w:b/>
        </w:rPr>
        <w:t xml:space="preserve">представления </w:t>
      </w:r>
      <w:r w:rsidRPr="006D0C2A">
        <w:t xml:space="preserve">и </w:t>
      </w:r>
      <w:r w:rsidRPr="006D0C2A">
        <w:rPr>
          <w:b/>
        </w:rPr>
        <w:t>воображение</w:t>
      </w:r>
      <w:r w:rsidRPr="006D0C2A">
        <w:t>. Представлениям детей с умственной отсталостью (интеллектуальными нарушениями) свойственна не</w:t>
      </w:r>
      <w:r w:rsidR="004979B8">
        <w:t xml:space="preserve"> </w:t>
      </w:r>
      <w:r w:rsidRPr="006D0C2A">
        <w:t xml:space="preserve">дифференцированоость, фрагментарность, </w:t>
      </w:r>
      <w:r w:rsidRPr="006D0C2A">
        <w:rPr>
          <w:spacing w:val="-3"/>
        </w:rPr>
        <w:t xml:space="preserve">уподобление </w:t>
      </w:r>
      <w:r w:rsidRPr="006D0C2A">
        <w:t xml:space="preserve">образов, что, в свою очередь, сказывается на узнавании и понимании учебного материала. Воображение </w:t>
      </w:r>
      <w:r w:rsidRPr="006D0C2A">
        <w:rPr>
          <w:spacing w:val="-3"/>
        </w:rPr>
        <w:t xml:space="preserve">как один </w:t>
      </w:r>
      <w:r w:rsidRPr="006D0C2A">
        <w:t xml:space="preserve">из наиболее сложных процессов отличается значительной несформированностью, что выражается в </w:t>
      </w:r>
      <w:r w:rsidRPr="006D0C2A">
        <w:rPr>
          <w:spacing w:val="-3"/>
        </w:rPr>
        <w:t xml:space="preserve">его </w:t>
      </w:r>
      <w:r w:rsidRPr="006D0C2A">
        <w:t xml:space="preserve">примитивности, неточности и схематичности. </w:t>
      </w:r>
      <w:r w:rsidRPr="006D0C2A">
        <w:rPr>
          <w:spacing w:val="-4"/>
        </w:rPr>
        <w:t xml:space="preserve">Однако, </w:t>
      </w:r>
      <w:r w:rsidRPr="006D0C2A">
        <w:t xml:space="preserve">начиная с </w:t>
      </w:r>
      <w:r w:rsidRPr="006D0C2A">
        <w:rPr>
          <w:spacing w:val="-3"/>
        </w:rPr>
        <w:t xml:space="preserve">первого </w:t>
      </w:r>
      <w:r w:rsidRPr="006D0C2A">
        <w:rPr>
          <w:spacing w:val="-5"/>
        </w:rPr>
        <w:t xml:space="preserve">года </w:t>
      </w:r>
      <w:r w:rsidRPr="006D0C2A">
        <w:t xml:space="preserve">обучения, в  </w:t>
      </w:r>
      <w:r w:rsidRPr="006D0C2A">
        <w:rPr>
          <w:spacing w:val="-5"/>
        </w:rPr>
        <w:t xml:space="preserve">ходе </w:t>
      </w:r>
      <w:r w:rsidRPr="006D0C2A">
        <w:t xml:space="preserve">преподавания всех учебных предметов проводится целенаправленная работа по </w:t>
      </w:r>
      <w:r w:rsidRPr="006D0C2A">
        <w:rPr>
          <w:spacing w:val="-3"/>
        </w:rPr>
        <w:t xml:space="preserve">уточнению </w:t>
      </w:r>
      <w:r w:rsidRPr="006D0C2A">
        <w:t>и обогащению представлений, прежде всего ― пред- ставлений об окружающей</w:t>
      </w:r>
      <w:r w:rsidR="004979B8">
        <w:t xml:space="preserve"> </w:t>
      </w:r>
      <w:r w:rsidRPr="006D0C2A">
        <w:t>действительности.</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2"/>
      </w:pPr>
      <w:r w:rsidRPr="006D0C2A">
        <w:lastRenderedPageBreak/>
        <w:t xml:space="preserve">У </w:t>
      </w:r>
      <w:r w:rsidRPr="006D0C2A">
        <w:rPr>
          <w:spacing w:val="-4"/>
        </w:rPr>
        <w:t xml:space="preserve">школьников </w:t>
      </w:r>
      <w:r w:rsidRPr="006D0C2A">
        <w:t xml:space="preserve">с умственной отсталостью (интеллектуальными нарушениями) </w:t>
      </w:r>
      <w:r w:rsidRPr="006D0C2A">
        <w:rPr>
          <w:spacing w:val="-3"/>
        </w:rPr>
        <w:t xml:space="preserve">отмечаются </w:t>
      </w:r>
      <w:r w:rsidRPr="006D0C2A">
        <w:t xml:space="preserve">недостатки в развитии </w:t>
      </w:r>
      <w:r w:rsidRPr="006D0C2A">
        <w:rPr>
          <w:b/>
          <w:spacing w:val="-3"/>
        </w:rPr>
        <w:t xml:space="preserve">речевой </w:t>
      </w:r>
      <w:r w:rsidRPr="006D0C2A">
        <w:rPr>
          <w:b/>
        </w:rPr>
        <w:t>деятельности</w:t>
      </w:r>
      <w:r w:rsidRPr="006D0C2A">
        <w:t xml:space="preserve">, физиологической основой </w:t>
      </w:r>
      <w:r w:rsidRPr="006D0C2A">
        <w:rPr>
          <w:spacing w:val="-4"/>
        </w:rPr>
        <w:t>которых</w:t>
      </w:r>
      <w:r w:rsidR="004979B8">
        <w:rPr>
          <w:spacing w:val="-4"/>
        </w:rPr>
        <w:t xml:space="preserve"> </w:t>
      </w:r>
      <w:r w:rsidRPr="006D0C2A">
        <w:t xml:space="preserve">является нарушение взаимодействия между первой и </w:t>
      </w:r>
      <w:r w:rsidRPr="006D0C2A">
        <w:rPr>
          <w:spacing w:val="-4"/>
        </w:rPr>
        <w:t>второй</w:t>
      </w:r>
      <w:r w:rsidR="004979B8">
        <w:rPr>
          <w:spacing w:val="-4"/>
        </w:rPr>
        <w:t xml:space="preserve"> </w:t>
      </w:r>
      <w:r w:rsidRPr="006D0C2A">
        <w:t xml:space="preserve">сигнальными системами, что, в свою очередь, проявляется в недоразвитии всех сторон </w:t>
      </w:r>
      <w:r w:rsidRPr="006D0C2A">
        <w:rPr>
          <w:spacing w:val="-3"/>
        </w:rPr>
        <w:t xml:space="preserve">речи: </w:t>
      </w:r>
      <w:r w:rsidRPr="006D0C2A">
        <w:t xml:space="preserve">фонетической, </w:t>
      </w:r>
      <w:r w:rsidRPr="006D0C2A">
        <w:rPr>
          <w:spacing w:val="-2"/>
        </w:rPr>
        <w:t xml:space="preserve">лексической, </w:t>
      </w:r>
      <w:r w:rsidRPr="006D0C2A">
        <w:t xml:space="preserve">грамматической и синтаксической. Таким образом, для </w:t>
      </w:r>
      <w:r w:rsidRPr="006D0C2A">
        <w:rPr>
          <w:spacing w:val="-3"/>
        </w:rPr>
        <w:t xml:space="preserve">обучающихся </w:t>
      </w:r>
      <w:r w:rsidRPr="006D0C2A">
        <w:t>с умственной отсталостью характерно системное недоразвитие речи.</w:t>
      </w:r>
    </w:p>
    <w:p w:rsidR="002D0B1F" w:rsidRPr="006D0C2A" w:rsidRDefault="002D0B1F" w:rsidP="002D0B1F">
      <w:pPr>
        <w:pStyle w:val="ad"/>
        <w:spacing w:before="1" w:line="360" w:lineRule="auto"/>
        <w:ind w:right="680"/>
      </w:pPr>
      <w:r w:rsidRPr="006D0C2A">
        <w:t>Недостатки речевой деятельности этой категории обучающихся на- 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 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D0B1F" w:rsidRPr="006D0C2A" w:rsidRDefault="002D0B1F" w:rsidP="002D0B1F">
      <w:pPr>
        <w:pStyle w:val="ad"/>
        <w:spacing w:before="1" w:line="360" w:lineRule="auto"/>
        <w:ind w:right="682"/>
      </w:pPr>
      <w:r w:rsidRPr="006D0C2A">
        <w:rPr>
          <w:b/>
        </w:rPr>
        <w:t xml:space="preserve">Моторная </w:t>
      </w:r>
      <w:r w:rsidRPr="006D0C2A">
        <w:t>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684" w:firstLine="0"/>
      </w:pPr>
      <w:r w:rsidRPr="006D0C2A">
        <w:lastRenderedPageBreak/>
        <w:t>обучающихся к овладению учебными и трудовыми действиями, требующими определенной моторной ловкости.</w:t>
      </w:r>
    </w:p>
    <w:p w:rsidR="002D0B1F" w:rsidRPr="006D0C2A" w:rsidRDefault="002D0B1F" w:rsidP="002D0B1F">
      <w:pPr>
        <w:pStyle w:val="ad"/>
        <w:spacing w:line="360" w:lineRule="auto"/>
        <w:ind w:right="684"/>
      </w:pPr>
      <w:r w:rsidRPr="006D0C2A">
        <w:t xml:space="preserve">Психологические особенности </w:t>
      </w:r>
      <w:r w:rsidRPr="006D0C2A">
        <w:rPr>
          <w:spacing w:val="-3"/>
        </w:rPr>
        <w:t xml:space="preserve">обучающихся </w:t>
      </w:r>
      <w:r w:rsidRPr="006D0C2A">
        <w:t xml:space="preserve">с умственной отсталостью (интеллектуальными нарушениями) проявляются и в нарушении </w:t>
      </w:r>
      <w:r w:rsidRPr="006D0C2A">
        <w:rPr>
          <w:b/>
        </w:rPr>
        <w:t xml:space="preserve">эмоциональной </w:t>
      </w:r>
      <w:r w:rsidRPr="006D0C2A">
        <w:t xml:space="preserve">сферы. При </w:t>
      </w:r>
      <w:r w:rsidRPr="006D0C2A">
        <w:rPr>
          <w:spacing w:val="-3"/>
        </w:rPr>
        <w:t xml:space="preserve">легкой </w:t>
      </w:r>
      <w:r w:rsidRPr="006D0C2A">
        <w:t xml:space="preserve">умственной отсталости эмоции в целом сохранны, </w:t>
      </w:r>
      <w:r w:rsidRPr="006D0C2A">
        <w:rPr>
          <w:spacing w:val="-5"/>
        </w:rPr>
        <w:t xml:space="preserve">однако </w:t>
      </w:r>
      <w:r w:rsidRPr="006D0C2A">
        <w:t xml:space="preserve">они отличаются отсутствием </w:t>
      </w:r>
      <w:r w:rsidRPr="006D0C2A">
        <w:rPr>
          <w:spacing w:val="-3"/>
        </w:rPr>
        <w:t xml:space="preserve">оттенков </w:t>
      </w:r>
      <w:r w:rsidRPr="006D0C2A">
        <w:t xml:space="preserve">переживаний, неустойчивостью и поверхностью. Отсутствуют или очень слабо выражены переживания, определяющие интерес и </w:t>
      </w:r>
      <w:r w:rsidRPr="006D0C2A">
        <w:rPr>
          <w:spacing w:val="-3"/>
        </w:rPr>
        <w:t xml:space="preserve">побуждение </w:t>
      </w:r>
      <w:r w:rsidRPr="006D0C2A">
        <w:t xml:space="preserve">к познавательной деятельности, а также с большими </w:t>
      </w:r>
      <w:r w:rsidRPr="006D0C2A">
        <w:rPr>
          <w:spacing w:val="-3"/>
        </w:rPr>
        <w:t xml:space="preserve">затруднениями </w:t>
      </w:r>
      <w:r w:rsidRPr="006D0C2A">
        <w:t>осуществляется воспитание высших психических чувств: нравственных и эстетических.</w:t>
      </w:r>
    </w:p>
    <w:p w:rsidR="002D0B1F" w:rsidRPr="006D0C2A" w:rsidRDefault="002D0B1F" w:rsidP="002D0B1F">
      <w:pPr>
        <w:pStyle w:val="ad"/>
        <w:spacing w:line="360" w:lineRule="auto"/>
        <w:ind w:right="682"/>
      </w:pPr>
      <w:r w:rsidRPr="006D0C2A">
        <w:rPr>
          <w:b/>
        </w:rPr>
        <w:t xml:space="preserve">Волевая </w:t>
      </w:r>
      <w:r w:rsidRPr="006D0C2A">
        <w:t xml:space="preserve">сфера учащихся с умственной отсталостью (интеллектуальными нарушениями) характеризуется слабостью собственных намерений и </w:t>
      </w:r>
      <w:r w:rsidRPr="006D0C2A">
        <w:rPr>
          <w:spacing w:val="-3"/>
        </w:rPr>
        <w:t xml:space="preserve">побуждений, </w:t>
      </w:r>
      <w:r w:rsidRPr="006D0C2A">
        <w:t xml:space="preserve">большой внушаемостью. Такие </w:t>
      </w:r>
      <w:r w:rsidRPr="006D0C2A">
        <w:rPr>
          <w:spacing w:val="-3"/>
        </w:rPr>
        <w:t xml:space="preserve">школьники </w:t>
      </w:r>
      <w:r w:rsidRPr="006D0C2A">
        <w:t xml:space="preserve">предпочитают выбирать путь, не требующий волевых усилий, а вследствие непосильности предъявляемых требований, у </w:t>
      </w:r>
      <w:r w:rsidRPr="006D0C2A">
        <w:rPr>
          <w:spacing w:val="-3"/>
        </w:rPr>
        <w:t xml:space="preserve">некоторых </w:t>
      </w:r>
      <w:r w:rsidRPr="006D0C2A">
        <w:t xml:space="preserve">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w:t>
      </w:r>
      <w:r w:rsidRPr="006D0C2A">
        <w:rPr>
          <w:spacing w:val="-5"/>
        </w:rPr>
        <w:t xml:space="preserve">школьников </w:t>
      </w:r>
      <w:r w:rsidRPr="006D0C2A">
        <w:t xml:space="preserve">с умственной отсталостью (интеллектуальными нарушениями) оказывают отрицательное влияние на характер их </w:t>
      </w:r>
      <w:r w:rsidRPr="006D0C2A">
        <w:rPr>
          <w:b/>
        </w:rPr>
        <w:t>деятельности</w:t>
      </w:r>
      <w:r w:rsidRPr="006D0C2A">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w:t>
      </w:r>
      <w:r w:rsidRPr="006D0C2A">
        <w:rPr>
          <w:spacing w:val="-4"/>
        </w:rPr>
        <w:t xml:space="preserve">ярко </w:t>
      </w:r>
      <w:r w:rsidRPr="006D0C2A">
        <w:t xml:space="preserve">проявляются в учебной деятельности, </w:t>
      </w:r>
      <w:r w:rsidRPr="006D0C2A">
        <w:rPr>
          <w:spacing w:val="-3"/>
        </w:rPr>
        <w:t xml:space="preserve">поскольку </w:t>
      </w:r>
      <w:r w:rsidRPr="006D0C2A">
        <w:t xml:space="preserve">учащиеся приступают к ее выполнению без </w:t>
      </w:r>
      <w:r w:rsidRPr="006D0C2A">
        <w:rPr>
          <w:spacing w:val="-4"/>
        </w:rPr>
        <w:t xml:space="preserve">необходимой </w:t>
      </w:r>
      <w:r w:rsidRPr="006D0C2A">
        <w:t xml:space="preserve">предшествующей ориентировки в задании и, не сопоставляя </w:t>
      </w:r>
      <w:r w:rsidRPr="006D0C2A">
        <w:rPr>
          <w:spacing w:val="-6"/>
        </w:rPr>
        <w:t xml:space="preserve">ход </w:t>
      </w:r>
      <w:r w:rsidRPr="006D0C2A">
        <w:t xml:space="preserve">ее выполнения, с </w:t>
      </w:r>
      <w:r w:rsidRPr="006D0C2A">
        <w:rPr>
          <w:spacing w:val="-4"/>
        </w:rPr>
        <w:t xml:space="preserve">конечной </w:t>
      </w:r>
      <w:r w:rsidRPr="006D0C2A">
        <w:t xml:space="preserve">целью. В процессе выполнения учебного задания они     часто     </w:t>
      </w:r>
      <w:r w:rsidRPr="006D0C2A">
        <w:rPr>
          <w:spacing w:val="-4"/>
        </w:rPr>
        <w:t xml:space="preserve">уходят     </w:t>
      </w:r>
      <w:r w:rsidRPr="006D0C2A">
        <w:t xml:space="preserve">от     правильно     </w:t>
      </w:r>
      <w:r w:rsidRPr="006D0C2A">
        <w:rPr>
          <w:spacing w:val="-5"/>
        </w:rPr>
        <w:t xml:space="preserve">начатого     </w:t>
      </w:r>
      <w:r w:rsidRPr="006D0C2A">
        <w:t>выполнения  действия,</w:t>
      </w:r>
    </w:p>
    <w:p w:rsidR="002D0B1F" w:rsidRPr="006D0C2A" w:rsidRDefault="002D0B1F" w:rsidP="002D0B1F">
      <w:pPr>
        <w:pStyle w:val="ad"/>
        <w:spacing w:line="360" w:lineRule="auto"/>
        <w:ind w:right="684" w:firstLine="0"/>
      </w:pPr>
      <w:r w:rsidRPr="006D0C2A">
        <w:t>«соскальзывают»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w:t>
      </w:r>
      <w:r w:rsidR="00FE044E">
        <w:t xml:space="preserve"> </w:t>
      </w:r>
      <w:r w:rsidRPr="006D0C2A">
        <w:t>,направленной</w:t>
      </w:r>
      <w:r w:rsidR="00FE044E">
        <w:t xml:space="preserve"> </w:t>
      </w:r>
      <w:r w:rsidRPr="006D0C2A">
        <w:t>на</w:t>
      </w:r>
      <w:r w:rsidR="00FE044E">
        <w:t xml:space="preserve"> </w:t>
      </w:r>
      <w:r w:rsidRPr="006D0C2A">
        <w:t>обучение</w:t>
      </w:r>
      <w:r w:rsidR="00FE044E">
        <w:t xml:space="preserve"> </w:t>
      </w:r>
      <w:r w:rsidRPr="006D0C2A">
        <w:rPr>
          <w:spacing w:val="-3"/>
        </w:rPr>
        <w:t>этой</w:t>
      </w:r>
      <w:r w:rsidR="00FE044E">
        <w:rPr>
          <w:spacing w:val="-3"/>
        </w:rPr>
        <w:t xml:space="preserve"> </w:t>
      </w:r>
      <w:r w:rsidRPr="006D0C2A">
        <w:t>группы</w:t>
      </w:r>
      <w:r w:rsidR="00FE044E">
        <w:t xml:space="preserve"> </w:t>
      </w:r>
      <w:r w:rsidRPr="006D0C2A">
        <w:rPr>
          <w:spacing w:val="-4"/>
        </w:rPr>
        <w:t>школьников</w:t>
      </w:r>
      <w:r w:rsidR="00FE044E">
        <w:rPr>
          <w:spacing w:val="-4"/>
        </w:rPr>
        <w:t xml:space="preserve"> </w:t>
      </w:r>
      <w:r w:rsidRPr="006D0C2A">
        <w:t>целеполаганию,</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5" w:firstLine="0"/>
      </w:pPr>
      <w:r w:rsidRPr="006D0C2A">
        <w:lastRenderedPageBreak/>
        <w:t xml:space="preserve">планированию и </w:t>
      </w:r>
      <w:r w:rsidRPr="006D0C2A">
        <w:rPr>
          <w:spacing w:val="-3"/>
        </w:rPr>
        <w:t xml:space="preserve">контролю, </w:t>
      </w:r>
      <w:r w:rsidRPr="006D0C2A">
        <w:t xml:space="preserve">им оказываются доступны разные виды деятельности: изобразительная и конструктивная деятельность, игра, в </w:t>
      </w:r>
      <w:r w:rsidRPr="006D0C2A">
        <w:rPr>
          <w:spacing w:val="-5"/>
        </w:rPr>
        <w:t xml:space="preserve">том </w:t>
      </w:r>
      <w:r w:rsidRPr="006D0C2A">
        <w:t xml:space="preserve">числе дидактическая, ручной </w:t>
      </w:r>
      <w:r w:rsidRPr="006D0C2A">
        <w:rPr>
          <w:spacing w:val="-5"/>
        </w:rPr>
        <w:t xml:space="preserve">труд, </w:t>
      </w:r>
      <w:r w:rsidRPr="006D0C2A">
        <w:t xml:space="preserve">а в старшем </w:t>
      </w:r>
      <w:r w:rsidRPr="006D0C2A">
        <w:rPr>
          <w:spacing w:val="-4"/>
        </w:rPr>
        <w:t>школьном</w:t>
      </w:r>
      <w:r w:rsidR="00FE044E">
        <w:rPr>
          <w:spacing w:val="-4"/>
        </w:rPr>
        <w:t xml:space="preserve"> </w:t>
      </w:r>
      <w:r w:rsidRPr="006D0C2A">
        <w:t xml:space="preserve">возрасте и </w:t>
      </w:r>
      <w:r w:rsidRPr="006D0C2A">
        <w:rPr>
          <w:spacing w:val="-4"/>
        </w:rPr>
        <w:t>некоторые</w:t>
      </w:r>
      <w:r w:rsidR="00FE044E">
        <w:rPr>
          <w:spacing w:val="-4"/>
        </w:rPr>
        <w:t xml:space="preserve"> </w:t>
      </w:r>
      <w:r w:rsidRPr="006D0C2A">
        <w:t xml:space="preserve">виды профильного </w:t>
      </w:r>
      <w:r w:rsidRPr="006D0C2A">
        <w:rPr>
          <w:spacing w:val="-4"/>
        </w:rPr>
        <w:t>труда.</w:t>
      </w:r>
      <w:r w:rsidR="00FE044E">
        <w:rPr>
          <w:spacing w:val="-4"/>
        </w:rPr>
        <w:t xml:space="preserve"> </w:t>
      </w:r>
      <w:r w:rsidRPr="006D0C2A">
        <w:rPr>
          <w:spacing w:val="-3"/>
        </w:rPr>
        <w:t xml:space="preserve">Следует </w:t>
      </w:r>
      <w:r w:rsidRPr="006D0C2A">
        <w:t xml:space="preserve">отметить независимость и самостоятельность этой </w:t>
      </w:r>
      <w:r w:rsidRPr="006D0C2A">
        <w:rPr>
          <w:spacing w:val="-3"/>
        </w:rPr>
        <w:t xml:space="preserve">категории </w:t>
      </w:r>
      <w:r w:rsidRPr="006D0C2A">
        <w:rPr>
          <w:spacing w:val="-4"/>
        </w:rPr>
        <w:t xml:space="preserve">школьников </w:t>
      </w:r>
      <w:r w:rsidRPr="006D0C2A">
        <w:t xml:space="preserve">в </w:t>
      </w:r>
      <w:r w:rsidRPr="006D0C2A">
        <w:rPr>
          <w:spacing w:val="-4"/>
        </w:rPr>
        <w:t xml:space="preserve">уходе </w:t>
      </w:r>
      <w:r w:rsidRPr="006D0C2A">
        <w:t xml:space="preserve">за собой, </w:t>
      </w:r>
      <w:r w:rsidRPr="006D0C2A">
        <w:rPr>
          <w:spacing w:val="-4"/>
        </w:rPr>
        <w:t>благодаря</w:t>
      </w:r>
      <w:r w:rsidR="00FE044E">
        <w:rPr>
          <w:spacing w:val="-4"/>
        </w:rPr>
        <w:t xml:space="preserve"> </w:t>
      </w:r>
      <w:r w:rsidRPr="006D0C2A">
        <w:t xml:space="preserve">овладению </w:t>
      </w:r>
      <w:r w:rsidRPr="006D0C2A">
        <w:rPr>
          <w:spacing w:val="-4"/>
        </w:rPr>
        <w:t xml:space="preserve">необходимыми </w:t>
      </w:r>
      <w:r w:rsidRPr="006D0C2A">
        <w:t>социально-бытовыми навыками.</w:t>
      </w:r>
    </w:p>
    <w:p w:rsidR="002D0B1F" w:rsidRPr="006D0C2A" w:rsidRDefault="002D0B1F" w:rsidP="002D0B1F">
      <w:pPr>
        <w:pStyle w:val="ad"/>
        <w:spacing w:before="2" w:line="360" w:lineRule="auto"/>
        <w:ind w:right="684"/>
      </w:pPr>
      <w:r w:rsidRPr="006D0C2A">
        <w:t xml:space="preserve">Нарушения высшей нервной деятельности, недоразвитие психических процессов и эмоционально-волевой сферы </w:t>
      </w:r>
      <w:r w:rsidRPr="006D0C2A">
        <w:rPr>
          <w:spacing w:val="-3"/>
        </w:rPr>
        <w:t xml:space="preserve">обусловливают </w:t>
      </w:r>
      <w:r w:rsidRPr="006D0C2A">
        <w:t xml:space="preserve">формирование </w:t>
      </w:r>
      <w:r w:rsidRPr="006D0C2A">
        <w:rPr>
          <w:spacing w:val="-3"/>
        </w:rPr>
        <w:t xml:space="preserve">некоторых </w:t>
      </w:r>
      <w:r w:rsidRPr="006D0C2A">
        <w:t xml:space="preserve">специфических особенностей </w:t>
      </w:r>
      <w:r w:rsidRPr="006D0C2A">
        <w:rPr>
          <w:b/>
        </w:rPr>
        <w:t xml:space="preserve">личности </w:t>
      </w:r>
      <w:r w:rsidRPr="006D0C2A">
        <w:rPr>
          <w:spacing w:val="-3"/>
        </w:rPr>
        <w:t xml:space="preserve">обучающихся </w:t>
      </w:r>
      <w:r w:rsidRPr="006D0C2A">
        <w:t xml:space="preserve">с умственной отсталостью (интеллектуальными нарушениями), проявляющиеся в примитивности интересов, потребностей и мотивов, </w:t>
      </w:r>
      <w:r w:rsidRPr="006D0C2A">
        <w:rPr>
          <w:spacing w:val="-3"/>
        </w:rPr>
        <w:t xml:space="preserve">что </w:t>
      </w:r>
      <w:r w:rsidRPr="006D0C2A">
        <w:rPr>
          <w:spacing w:val="-4"/>
        </w:rPr>
        <w:t xml:space="preserve">затрудняет </w:t>
      </w:r>
      <w:r w:rsidRPr="006D0C2A">
        <w:t xml:space="preserve">формирование социально зрелых отношений со сверстниками и взрослыми. При </w:t>
      </w:r>
      <w:r w:rsidRPr="006D0C2A">
        <w:rPr>
          <w:spacing w:val="-4"/>
        </w:rPr>
        <w:t>этом</w:t>
      </w:r>
      <w:r w:rsidR="00776F7A">
        <w:rPr>
          <w:spacing w:val="-4"/>
        </w:rPr>
        <w:t xml:space="preserve"> </w:t>
      </w:r>
      <w:r w:rsidRPr="006D0C2A">
        <w:t xml:space="preserve">специфическими особенностями </w:t>
      </w:r>
      <w:r w:rsidRPr="006D0C2A">
        <w:rPr>
          <w:b/>
        </w:rPr>
        <w:t xml:space="preserve">межличностных отношений </w:t>
      </w:r>
      <w:r w:rsidRPr="006D0C2A">
        <w:t xml:space="preserve">является: высокая конфликтность, сопровождаемая неадекватными поведенческими реакциями; слабая мотивированность на установление межличностных </w:t>
      </w:r>
      <w:r w:rsidRPr="006D0C2A">
        <w:rPr>
          <w:spacing w:val="-4"/>
        </w:rPr>
        <w:t xml:space="preserve">контактов </w:t>
      </w:r>
      <w:r w:rsidRPr="006D0C2A">
        <w:t xml:space="preserve">и пр. </w:t>
      </w:r>
      <w:r w:rsidRPr="006D0C2A">
        <w:rPr>
          <w:color w:val="000009"/>
        </w:rPr>
        <w:t xml:space="preserve">Снижение адекватности во взаимодействии со сверстниками и взрослыми </w:t>
      </w:r>
      <w:r w:rsidRPr="006D0C2A">
        <w:rPr>
          <w:color w:val="000009"/>
          <w:spacing w:val="-3"/>
        </w:rPr>
        <w:t xml:space="preserve">людьми </w:t>
      </w:r>
      <w:r w:rsidRPr="006D0C2A">
        <w:rPr>
          <w:color w:val="000009"/>
        </w:rPr>
        <w:t xml:space="preserve">обусловливается незрелостью социальных мотивов, неразвитостью </w:t>
      </w:r>
      <w:r w:rsidRPr="006D0C2A">
        <w:rPr>
          <w:color w:val="000009"/>
          <w:spacing w:val="-3"/>
        </w:rPr>
        <w:t xml:space="preserve">навыков </w:t>
      </w:r>
      <w:r w:rsidRPr="006D0C2A">
        <w:rPr>
          <w:color w:val="000009"/>
        </w:rPr>
        <w:t xml:space="preserve">общения обучающихся, а это, в свою очередь, </w:t>
      </w:r>
      <w:r w:rsidRPr="006D0C2A">
        <w:rPr>
          <w:color w:val="000009"/>
          <w:spacing w:val="-3"/>
        </w:rPr>
        <w:t xml:space="preserve">может </w:t>
      </w:r>
      <w:r w:rsidRPr="006D0C2A">
        <w:rPr>
          <w:color w:val="000009"/>
        </w:rPr>
        <w:t xml:space="preserve">негативно сказываться на их </w:t>
      </w:r>
      <w:r w:rsidRPr="006D0C2A">
        <w:rPr>
          <w:b/>
          <w:color w:val="000009"/>
        </w:rPr>
        <w:t>поведении</w:t>
      </w:r>
      <w:r w:rsidRPr="006D0C2A">
        <w:rPr>
          <w:color w:val="000009"/>
        </w:rPr>
        <w:t xml:space="preserve">, особенности </w:t>
      </w:r>
      <w:r w:rsidRPr="006D0C2A">
        <w:rPr>
          <w:color w:val="000009"/>
          <w:spacing w:val="-5"/>
        </w:rPr>
        <w:t xml:space="preserve">которого </w:t>
      </w:r>
      <w:r w:rsidRPr="006D0C2A">
        <w:rPr>
          <w:color w:val="000009"/>
        </w:rPr>
        <w:t xml:space="preserve">могут выражаться в гиперактивности, вербальной или физической агрессии и </w:t>
      </w:r>
      <w:r w:rsidRPr="006D0C2A">
        <w:rPr>
          <w:color w:val="000009"/>
          <w:spacing w:val="-6"/>
        </w:rPr>
        <w:t xml:space="preserve">т.п. </w:t>
      </w:r>
      <w:r w:rsidRPr="006D0C2A">
        <w:rPr>
          <w:color w:val="000009"/>
        </w:rPr>
        <w:t xml:space="preserve">Практика обучения таких детей </w:t>
      </w:r>
      <w:r w:rsidRPr="006D0C2A">
        <w:rPr>
          <w:color w:val="000009"/>
          <w:spacing w:val="-4"/>
        </w:rPr>
        <w:t>показывает,</w:t>
      </w:r>
      <w:r w:rsidRPr="006D0C2A">
        <w:rPr>
          <w:color w:val="000009"/>
        </w:rPr>
        <w:t xml:space="preserve">что </w:t>
      </w:r>
      <w:r w:rsidRPr="006D0C2A">
        <w:rPr>
          <w:color w:val="000009"/>
          <w:spacing w:val="-4"/>
        </w:rPr>
        <w:t>под</w:t>
      </w:r>
      <w:r w:rsidR="00FE044E">
        <w:rPr>
          <w:color w:val="000009"/>
          <w:spacing w:val="-4"/>
        </w:rPr>
        <w:t xml:space="preserve"> </w:t>
      </w:r>
      <w:r w:rsidRPr="006D0C2A">
        <w:rPr>
          <w:color w:val="000009"/>
        </w:rPr>
        <w:t xml:space="preserve">воздействием коррекционно-воспитательной работы упомянутые недостатки существенно </w:t>
      </w:r>
      <w:r w:rsidRPr="006D0C2A">
        <w:rPr>
          <w:color w:val="000009"/>
          <w:spacing w:val="-3"/>
        </w:rPr>
        <w:t xml:space="preserve">сглаживаются </w:t>
      </w:r>
      <w:r w:rsidRPr="006D0C2A">
        <w:rPr>
          <w:color w:val="000009"/>
        </w:rPr>
        <w:t>и</w:t>
      </w:r>
      <w:r w:rsidR="00FE044E">
        <w:rPr>
          <w:color w:val="000009"/>
        </w:rPr>
        <w:t xml:space="preserve"> </w:t>
      </w:r>
      <w:r w:rsidRPr="006D0C2A">
        <w:rPr>
          <w:color w:val="000009"/>
        </w:rPr>
        <w:t>исправляются.</w:t>
      </w:r>
    </w:p>
    <w:p w:rsidR="002D0B1F" w:rsidRPr="006D0C2A" w:rsidRDefault="002D0B1F" w:rsidP="002D0B1F">
      <w:pPr>
        <w:pStyle w:val="ad"/>
        <w:spacing w:before="1" w:line="360" w:lineRule="auto"/>
        <w:ind w:right="684"/>
      </w:pPr>
      <w:r w:rsidRPr="006D0C2A">
        <w:t xml:space="preserve">Выстраивая </w:t>
      </w:r>
      <w:r w:rsidRPr="006D0C2A">
        <w:rPr>
          <w:spacing w:val="-3"/>
        </w:rPr>
        <w:t xml:space="preserve">психолого-педагогическое </w:t>
      </w:r>
      <w:r w:rsidRPr="006D0C2A">
        <w:t xml:space="preserve">сопровождение </w:t>
      </w:r>
      <w:r w:rsidRPr="006D0C2A">
        <w:rPr>
          <w:spacing w:val="-2"/>
        </w:rPr>
        <w:t xml:space="preserve">психического </w:t>
      </w:r>
      <w:r w:rsidRPr="006D0C2A">
        <w:t xml:space="preserve">развития детей с </w:t>
      </w:r>
      <w:r w:rsidRPr="006D0C2A">
        <w:rPr>
          <w:spacing w:val="-3"/>
        </w:rPr>
        <w:t xml:space="preserve">легкой </w:t>
      </w:r>
      <w:r w:rsidRPr="006D0C2A">
        <w:t xml:space="preserve">умственной отсталостью (интеллектуальными нарушениями),   </w:t>
      </w:r>
      <w:r w:rsidRPr="006D0C2A">
        <w:rPr>
          <w:spacing w:val="-3"/>
        </w:rPr>
        <w:t xml:space="preserve">следует   </w:t>
      </w:r>
      <w:r w:rsidRPr="006D0C2A">
        <w:t xml:space="preserve">опираться    на    </w:t>
      </w:r>
      <w:r w:rsidRPr="006D0C2A">
        <w:rPr>
          <w:spacing w:val="-3"/>
        </w:rPr>
        <w:t xml:space="preserve">положение,    </w:t>
      </w:r>
      <w:r w:rsidRPr="006D0C2A">
        <w:t xml:space="preserve">сформулированное Л. С. Выготским, о единстве закономерностей развития аномального и нормального ребенка, а так </w:t>
      </w:r>
      <w:r w:rsidRPr="006D0C2A">
        <w:rPr>
          <w:spacing w:val="-3"/>
        </w:rPr>
        <w:t xml:space="preserve">же </w:t>
      </w:r>
      <w:r w:rsidRPr="006D0C2A">
        <w:t xml:space="preserve">решающей роли создания таких социальных условий   </w:t>
      </w:r>
      <w:r w:rsidRPr="006D0C2A">
        <w:rPr>
          <w:spacing w:val="-3"/>
        </w:rPr>
        <w:t xml:space="preserve">его   </w:t>
      </w:r>
      <w:r w:rsidRPr="006D0C2A">
        <w:t xml:space="preserve">обучения   и   воспитания,   </w:t>
      </w:r>
      <w:r w:rsidRPr="006D0C2A">
        <w:rPr>
          <w:spacing w:val="-4"/>
        </w:rPr>
        <w:t xml:space="preserve">которые </w:t>
      </w:r>
      <w:r w:rsidRPr="006D0C2A">
        <w:t>обеспечивают  успешное</w:t>
      </w:r>
    </w:p>
    <w:p w:rsidR="002D0B1F" w:rsidRPr="006D0C2A" w:rsidRDefault="002D0B1F" w:rsidP="002D0B1F">
      <w:pPr>
        <w:pStyle w:val="ad"/>
        <w:spacing w:line="322" w:lineRule="exact"/>
        <w:ind w:firstLine="0"/>
      </w:pPr>
      <w:r w:rsidRPr="006D0C2A">
        <w:t xml:space="preserve">«врастание»  </w:t>
      </w:r>
      <w:r w:rsidRPr="006D0C2A">
        <w:rPr>
          <w:spacing w:val="-3"/>
        </w:rPr>
        <w:t xml:space="preserve">его  </w:t>
      </w:r>
      <w:r w:rsidRPr="006D0C2A">
        <w:t xml:space="preserve">в  </w:t>
      </w:r>
      <w:r w:rsidRPr="006D0C2A">
        <w:rPr>
          <w:spacing w:val="-8"/>
        </w:rPr>
        <w:t xml:space="preserve">культуру.  </w:t>
      </w:r>
      <w:r w:rsidRPr="006D0C2A">
        <w:t>В  качестве  таких  условий  выступает</w:t>
      </w:r>
      <w:r w:rsidR="00776F7A">
        <w:t xml:space="preserve"> </w:t>
      </w:r>
      <w:r w:rsidRPr="006D0C2A">
        <w:t>система</w:t>
      </w:r>
    </w:p>
    <w:p w:rsidR="002D0B1F" w:rsidRPr="006D0C2A" w:rsidRDefault="002D0B1F" w:rsidP="002D0B1F">
      <w:pPr>
        <w:spacing w:line="322" w:lineRule="exact"/>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7" w:firstLine="0"/>
      </w:pPr>
      <w:r w:rsidRPr="006D0C2A">
        <w:lastRenderedPageBreak/>
        <w:t>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D0B1F" w:rsidRPr="006D0C2A" w:rsidRDefault="002D0B1F" w:rsidP="002D0B1F">
      <w:pPr>
        <w:pStyle w:val="1"/>
        <w:spacing w:before="128"/>
        <w:ind w:left="2356" w:right="1653"/>
        <w:jc w:val="center"/>
      </w:pPr>
      <w:r w:rsidRPr="006D0C2A">
        <w:t>Особые образовательные потребности обучающихся с легкой умственной отсталостью</w:t>
      </w:r>
    </w:p>
    <w:p w:rsidR="002D0B1F" w:rsidRPr="006D0C2A" w:rsidRDefault="002D0B1F" w:rsidP="00FE044E">
      <w:pPr>
        <w:spacing w:line="321" w:lineRule="exact"/>
        <w:ind w:right="14"/>
        <w:jc w:val="center"/>
        <w:rPr>
          <w:rFonts w:ascii="Times New Roman" w:hAnsi="Times New Roman" w:cs="Times New Roman"/>
          <w:b/>
          <w:sz w:val="28"/>
        </w:rPr>
      </w:pPr>
      <w:r w:rsidRPr="006D0C2A">
        <w:rPr>
          <w:rFonts w:ascii="Times New Roman" w:hAnsi="Times New Roman" w:cs="Times New Roman"/>
          <w:b/>
          <w:sz w:val="28"/>
        </w:rPr>
        <w:t>(интеллектуальными нарушениями)</w:t>
      </w:r>
    </w:p>
    <w:p w:rsidR="002D0B1F" w:rsidRPr="006D0C2A" w:rsidRDefault="002D0B1F" w:rsidP="00FE044E">
      <w:pPr>
        <w:pStyle w:val="ad"/>
        <w:spacing w:before="115" w:line="360" w:lineRule="auto"/>
        <w:ind w:left="0" w:right="684"/>
      </w:pPr>
      <w:r w:rsidRPr="006D0C2A">
        <w:rPr>
          <w:color w:val="000009"/>
        </w:rPr>
        <w:t xml:space="preserve">Недоразвитие познавательной, эмоционально-волевой и личностной сфер обучающихся с умственной отсталостью </w:t>
      </w:r>
      <w:r w:rsidRPr="006D0C2A">
        <w:t xml:space="preserve">(интеллектуальными нарушениями) </w:t>
      </w:r>
      <w:r w:rsidRPr="006D0C2A">
        <w:rPr>
          <w:color w:val="000009"/>
        </w:rPr>
        <w:t>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D0B1F" w:rsidRPr="006D0C2A" w:rsidRDefault="002D0B1F" w:rsidP="00FE044E">
      <w:pPr>
        <w:pStyle w:val="ad"/>
        <w:spacing w:before="1" w:line="360" w:lineRule="auto"/>
        <w:ind w:left="0" w:right="687" w:firstLine="599"/>
      </w:pPr>
      <w:r w:rsidRPr="006D0C2A">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r w:rsidRPr="006D0C2A">
        <w:rPr>
          <w:b/>
          <w:vertAlign w:val="superscript"/>
        </w:rPr>
        <w:t>6</w:t>
      </w:r>
      <w:r w:rsidRPr="006D0C2A">
        <w:t>.</w:t>
      </w:r>
    </w:p>
    <w:p w:rsidR="002D0B1F" w:rsidRPr="006D0C2A" w:rsidRDefault="002D0B1F" w:rsidP="00FE044E">
      <w:pPr>
        <w:pStyle w:val="ad"/>
        <w:spacing w:before="1"/>
        <w:ind w:left="0" w:firstLine="0"/>
      </w:pPr>
      <w:r w:rsidRPr="006D0C2A">
        <w:t>К общим потребностям относятся: время начала образования,</w:t>
      </w:r>
    </w:p>
    <w:p w:rsidR="002D0B1F" w:rsidRPr="006D0C2A" w:rsidRDefault="002D0B1F" w:rsidP="00FE044E">
      <w:pPr>
        <w:pStyle w:val="ad"/>
        <w:ind w:left="0" w:firstLine="0"/>
        <w:jc w:val="left"/>
        <w:rPr>
          <w:sz w:val="20"/>
        </w:rPr>
      </w:pPr>
    </w:p>
    <w:p w:rsidR="002D0B1F" w:rsidRPr="006D0C2A" w:rsidRDefault="00102AE3" w:rsidP="00FE044E">
      <w:pPr>
        <w:pStyle w:val="ad"/>
        <w:spacing w:before="8"/>
        <w:ind w:left="0" w:firstLine="0"/>
        <w:jc w:val="left"/>
        <w:rPr>
          <w:sz w:val="27"/>
        </w:rPr>
      </w:pPr>
      <w:r w:rsidRPr="00102AE3">
        <w:pict>
          <v:rect id="_x0000_s1038" style="position:absolute;margin-left:85.1pt;margin-top:17.9pt;width:2in;height:.7pt;z-index:-251645952;mso-wrap-distance-left:0;mso-wrap-distance-right:0;mso-position-horizontal-relative:page" fillcolor="#000009" stroked="f">
            <w10:wrap type="topAndBottom" anchorx="page"/>
          </v:rect>
        </w:pict>
      </w:r>
    </w:p>
    <w:p w:rsidR="002D0B1F" w:rsidRPr="006D0C2A" w:rsidRDefault="002D0B1F" w:rsidP="00FE044E">
      <w:pPr>
        <w:tabs>
          <w:tab w:val="left" w:pos="1440"/>
        </w:tabs>
        <w:spacing w:before="86" w:line="242" w:lineRule="auto"/>
        <w:ind w:right="690"/>
        <w:rPr>
          <w:rFonts w:ascii="Times New Roman" w:hAnsi="Times New Roman" w:cs="Times New Roman"/>
          <w:sz w:val="20"/>
        </w:rPr>
      </w:pPr>
      <w:r w:rsidRPr="006D0C2A">
        <w:rPr>
          <w:rFonts w:ascii="Times New Roman" w:hAnsi="Times New Roman" w:cs="Times New Roman"/>
          <w:sz w:val="20"/>
          <w:vertAlign w:val="superscript"/>
        </w:rPr>
        <w:t>6</w:t>
      </w:r>
      <w:r w:rsidRPr="006D0C2A">
        <w:rPr>
          <w:rFonts w:ascii="Times New Roman" w:hAnsi="Times New Roman" w:cs="Times New Roman"/>
          <w:sz w:val="20"/>
        </w:rPr>
        <w:tab/>
        <w:t>Е.Л. Гончарова, О.И. Кукушкина «Ребенок с особыми образовательными потребностями»</w:t>
      </w:r>
      <w:hyperlink r:id="rId8">
        <w:r w:rsidRPr="006D0C2A">
          <w:rPr>
            <w:rFonts w:ascii="Times New Roman" w:hAnsi="Times New Roman" w:cs="Times New Roman"/>
            <w:sz w:val="20"/>
          </w:rPr>
          <w:t xml:space="preserve"> http://almanah.ikprao.ru/articles/almanah-5/rebenok-s-osobymi-obrazovatelnymi-potrebnostjami.</w:t>
        </w:r>
      </w:hyperlink>
    </w:p>
    <w:p w:rsidR="002D0B1F" w:rsidRPr="006D0C2A" w:rsidRDefault="002D0B1F" w:rsidP="00FE044E">
      <w:pPr>
        <w:spacing w:line="242" w:lineRule="auto"/>
        <w:rPr>
          <w:rFonts w:ascii="Times New Roman" w:hAnsi="Times New Roman" w:cs="Times New Roman"/>
          <w:sz w:val="20"/>
        </w:rPr>
        <w:sectPr w:rsidR="002D0B1F" w:rsidRPr="006D0C2A">
          <w:pgSz w:w="11910" w:h="16840"/>
          <w:pgMar w:top="1040" w:right="160" w:bottom="980" w:left="1020" w:header="0" w:footer="716" w:gutter="0"/>
          <w:cols w:space="720"/>
        </w:sectPr>
      </w:pPr>
    </w:p>
    <w:p w:rsidR="002D0B1F" w:rsidRPr="006D0C2A" w:rsidRDefault="002D0B1F" w:rsidP="00FE044E">
      <w:pPr>
        <w:pStyle w:val="ad"/>
        <w:spacing w:before="67" w:line="360" w:lineRule="auto"/>
        <w:ind w:left="0" w:right="691" w:firstLine="0"/>
      </w:pPr>
      <w:r w:rsidRPr="006D0C2A">
        <w:lastRenderedPageBreak/>
        <w:t xml:space="preserve">содержание образования, разработка и использование специальных </w:t>
      </w:r>
      <w:r w:rsidRPr="006D0C2A">
        <w:rPr>
          <w:spacing w:val="-3"/>
        </w:rPr>
        <w:t xml:space="preserve">методов </w:t>
      </w:r>
      <w:r w:rsidRPr="006D0C2A">
        <w:t xml:space="preserve">и средств обучения, особая организация обучения, расширение границ </w:t>
      </w:r>
      <w:r w:rsidRPr="006D0C2A">
        <w:rPr>
          <w:spacing w:val="-3"/>
        </w:rPr>
        <w:t xml:space="preserve">образовательного </w:t>
      </w:r>
      <w:r w:rsidRPr="006D0C2A">
        <w:t>пространства, продолжительность образования и определение круга лиц, участвующих в образовательном процессе.</w:t>
      </w:r>
    </w:p>
    <w:p w:rsidR="002D0B1F" w:rsidRPr="006D0C2A" w:rsidRDefault="002D0B1F" w:rsidP="00FE044E">
      <w:pPr>
        <w:pStyle w:val="ad"/>
        <w:spacing w:before="1" w:line="360" w:lineRule="auto"/>
        <w:ind w:left="0" w:right="687"/>
      </w:pPr>
      <w:r w:rsidRPr="006D0C2A">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2D0B1F" w:rsidRPr="006D0C2A" w:rsidRDefault="002D0B1F" w:rsidP="00FE044E">
      <w:pPr>
        <w:pStyle w:val="a3"/>
        <w:widowControl w:val="0"/>
        <w:numPr>
          <w:ilvl w:val="0"/>
          <w:numId w:val="69"/>
        </w:numPr>
        <w:tabs>
          <w:tab w:val="left" w:pos="1604"/>
        </w:tabs>
        <w:autoSpaceDE w:val="0"/>
        <w:autoSpaceDN w:val="0"/>
        <w:spacing w:after="0" w:line="240" w:lineRule="auto"/>
        <w:ind w:left="0"/>
        <w:contextualSpacing w:val="0"/>
        <w:jc w:val="both"/>
        <w:rPr>
          <w:rFonts w:ascii="Times New Roman" w:hAnsi="Times New Roman" w:cs="Times New Roman"/>
          <w:sz w:val="28"/>
        </w:rPr>
      </w:pPr>
      <w:r w:rsidRPr="006D0C2A">
        <w:rPr>
          <w:rFonts w:ascii="Times New Roman" w:hAnsi="Times New Roman" w:cs="Times New Roman"/>
          <w:sz w:val="28"/>
        </w:rPr>
        <w:t>раннее получение специальной помощи средствами</w:t>
      </w:r>
      <w:r w:rsidR="00FE044E">
        <w:rPr>
          <w:rFonts w:ascii="Times New Roman" w:hAnsi="Times New Roman" w:cs="Times New Roman"/>
          <w:sz w:val="28"/>
        </w:rPr>
        <w:t xml:space="preserve"> </w:t>
      </w:r>
      <w:r w:rsidRPr="006D0C2A">
        <w:rPr>
          <w:rFonts w:ascii="Times New Roman" w:hAnsi="Times New Roman" w:cs="Times New Roman"/>
          <w:sz w:val="28"/>
        </w:rPr>
        <w:t>образования;</w:t>
      </w:r>
    </w:p>
    <w:p w:rsidR="002D0B1F" w:rsidRPr="006D0C2A" w:rsidRDefault="002D0B1F" w:rsidP="00FE044E">
      <w:pPr>
        <w:pStyle w:val="a3"/>
        <w:widowControl w:val="0"/>
        <w:numPr>
          <w:ilvl w:val="0"/>
          <w:numId w:val="69"/>
        </w:numPr>
        <w:tabs>
          <w:tab w:val="left" w:pos="1590"/>
        </w:tabs>
        <w:autoSpaceDE w:val="0"/>
        <w:autoSpaceDN w:val="0"/>
        <w:spacing w:before="163" w:after="0" w:line="360" w:lineRule="auto"/>
        <w:ind w:left="0" w:right="686"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обязательность непрерывности коррекционно-развивающего процесса, реализуемого, как через содержание предметных областей, так и в процессе </w:t>
      </w:r>
      <w:r w:rsidRPr="006D0C2A">
        <w:rPr>
          <w:rFonts w:ascii="Times New Roman" w:hAnsi="Times New Roman" w:cs="Times New Roman"/>
          <w:spacing w:val="-3"/>
          <w:sz w:val="28"/>
        </w:rPr>
        <w:t xml:space="preserve">коррекционной </w:t>
      </w:r>
      <w:r w:rsidRPr="006D0C2A">
        <w:rPr>
          <w:rFonts w:ascii="Times New Roman" w:hAnsi="Times New Roman" w:cs="Times New Roman"/>
          <w:sz w:val="28"/>
        </w:rPr>
        <w:t>работы;</w:t>
      </w:r>
    </w:p>
    <w:p w:rsidR="002D0B1F" w:rsidRPr="006D0C2A" w:rsidRDefault="002D0B1F" w:rsidP="00FE044E">
      <w:pPr>
        <w:pStyle w:val="a3"/>
        <w:widowControl w:val="0"/>
        <w:numPr>
          <w:ilvl w:val="0"/>
          <w:numId w:val="69"/>
        </w:numPr>
        <w:tabs>
          <w:tab w:val="left" w:pos="1590"/>
        </w:tabs>
        <w:autoSpaceDE w:val="0"/>
        <w:autoSpaceDN w:val="0"/>
        <w:spacing w:before="1" w:after="0" w:line="357" w:lineRule="auto"/>
        <w:ind w:left="0" w:right="683" w:firstLine="707"/>
        <w:contextualSpacing w:val="0"/>
        <w:jc w:val="both"/>
        <w:rPr>
          <w:rFonts w:ascii="Times New Roman" w:hAnsi="Times New Roman" w:cs="Times New Roman"/>
          <w:sz w:val="28"/>
        </w:rPr>
      </w:pPr>
      <w:r w:rsidRPr="006D0C2A">
        <w:rPr>
          <w:rFonts w:ascii="Times New Roman" w:hAnsi="Times New Roman" w:cs="Times New Roman"/>
          <w:spacing w:val="-3"/>
          <w:sz w:val="28"/>
        </w:rPr>
        <w:t xml:space="preserve">научный, </w:t>
      </w:r>
      <w:r w:rsidRPr="006D0C2A">
        <w:rPr>
          <w:rFonts w:ascii="Times New Roman" w:hAnsi="Times New Roman" w:cs="Times New Roman"/>
          <w:sz w:val="28"/>
        </w:rPr>
        <w:t>практико-ориентированный, действенный характер</w:t>
      </w:r>
      <w:r w:rsidR="00FE044E">
        <w:rPr>
          <w:rFonts w:ascii="Times New Roman" w:hAnsi="Times New Roman" w:cs="Times New Roman"/>
          <w:sz w:val="28"/>
        </w:rPr>
        <w:t xml:space="preserve"> содержа</w:t>
      </w:r>
      <w:r w:rsidRPr="006D0C2A">
        <w:rPr>
          <w:rFonts w:ascii="Times New Roman" w:hAnsi="Times New Roman" w:cs="Times New Roman"/>
          <w:sz w:val="28"/>
        </w:rPr>
        <w:t>ния</w:t>
      </w:r>
      <w:r w:rsidR="00FE044E">
        <w:rPr>
          <w:rFonts w:ascii="Times New Roman" w:hAnsi="Times New Roman" w:cs="Times New Roman"/>
          <w:sz w:val="28"/>
        </w:rPr>
        <w:t xml:space="preserve"> </w:t>
      </w:r>
      <w:r w:rsidRPr="006D0C2A">
        <w:rPr>
          <w:rFonts w:ascii="Times New Roman" w:hAnsi="Times New Roman" w:cs="Times New Roman"/>
          <w:sz w:val="28"/>
        </w:rPr>
        <w:t>образования;</w:t>
      </w:r>
    </w:p>
    <w:p w:rsidR="002D0B1F" w:rsidRPr="006D0C2A" w:rsidRDefault="002D0B1F" w:rsidP="00FE044E">
      <w:pPr>
        <w:pStyle w:val="a3"/>
        <w:widowControl w:val="0"/>
        <w:numPr>
          <w:ilvl w:val="0"/>
          <w:numId w:val="69"/>
        </w:numPr>
        <w:tabs>
          <w:tab w:val="left" w:pos="1590"/>
        </w:tabs>
        <w:autoSpaceDE w:val="0"/>
        <w:autoSpaceDN w:val="0"/>
        <w:spacing w:before="5" w:after="0" w:line="360" w:lineRule="auto"/>
        <w:ind w:left="0" w:right="690"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доступность содержания познавательных </w:t>
      </w:r>
      <w:r w:rsidRPr="006D0C2A">
        <w:rPr>
          <w:rFonts w:ascii="Times New Roman" w:hAnsi="Times New Roman" w:cs="Times New Roman"/>
          <w:spacing w:val="-3"/>
          <w:sz w:val="28"/>
        </w:rPr>
        <w:t xml:space="preserve">задач, </w:t>
      </w:r>
      <w:r w:rsidRPr="006D0C2A">
        <w:rPr>
          <w:rFonts w:ascii="Times New Roman" w:hAnsi="Times New Roman" w:cs="Times New Roman"/>
          <w:sz w:val="28"/>
        </w:rPr>
        <w:t>реализуемых в процессе</w:t>
      </w:r>
      <w:r w:rsidR="00FE044E">
        <w:rPr>
          <w:rFonts w:ascii="Times New Roman" w:hAnsi="Times New Roman" w:cs="Times New Roman"/>
          <w:sz w:val="28"/>
        </w:rPr>
        <w:t xml:space="preserve"> </w:t>
      </w:r>
      <w:r w:rsidRPr="006D0C2A">
        <w:rPr>
          <w:rFonts w:ascii="Times New Roman" w:hAnsi="Times New Roman" w:cs="Times New Roman"/>
          <w:sz w:val="28"/>
        </w:rPr>
        <w:t>образования;</w:t>
      </w:r>
    </w:p>
    <w:p w:rsidR="002D0B1F" w:rsidRPr="006D0C2A" w:rsidRDefault="002D0B1F" w:rsidP="00FE044E">
      <w:pPr>
        <w:pStyle w:val="a3"/>
        <w:widowControl w:val="0"/>
        <w:numPr>
          <w:ilvl w:val="0"/>
          <w:numId w:val="69"/>
        </w:numPr>
        <w:tabs>
          <w:tab w:val="left" w:pos="1590"/>
        </w:tabs>
        <w:autoSpaceDE w:val="0"/>
        <w:autoSpaceDN w:val="0"/>
        <w:spacing w:before="1" w:after="0" w:line="360" w:lineRule="auto"/>
        <w:ind w:left="0" w:right="688"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систематическая актуализация сформированных у </w:t>
      </w:r>
      <w:r w:rsidRPr="006D0C2A">
        <w:rPr>
          <w:rFonts w:ascii="Times New Roman" w:hAnsi="Times New Roman" w:cs="Times New Roman"/>
          <w:spacing w:val="-3"/>
          <w:sz w:val="28"/>
        </w:rPr>
        <w:t xml:space="preserve">обучающихся </w:t>
      </w:r>
      <w:r w:rsidRPr="006D0C2A">
        <w:rPr>
          <w:rFonts w:ascii="Times New Roman" w:hAnsi="Times New Roman" w:cs="Times New Roman"/>
          <w:sz w:val="28"/>
        </w:rPr>
        <w:t xml:space="preserve">знаний и умений; специальное обучение их «переносу» с </w:t>
      </w:r>
      <w:r w:rsidRPr="006D0C2A">
        <w:rPr>
          <w:rFonts w:ascii="Times New Roman" w:hAnsi="Times New Roman" w:cs="Times New Roman"/>
          <w:spacing w:val="-3"/>
          <w:sz w:val="28"/>
        </w:rPr>
        <w:t xml:space="preserve">учетом </w:t>
      </w:r>
      <w:r w:rsidRPr="006D0C2A">
        <w:rPr>
          <w:rFonts w:ascii="Times New Roman" w:hAnsi="Times New Roman" w:cs="Times New Roman"/>
          <w:sz w:val="28"/>
        </w:rPr>
        <w:t xml:space="preserve">изменяющихся условий учебных, познавательных, </w:t>
      </w:r>
      <w:r w:rsidRPr="006D0C2A">
        <w:rPr>
          <w:rFonts w:ascii="Times New Roman" w:hAnsi="Times New Roman" w:cs="Times New Roman"/>
          <w:spacing w:val="-4"/>
          <w:sz w:val="28"/>
        </w:rPr>
        <w:t xml:space="preserve">трудовых </w:t>
      </w:r>
      <w:r w:rsidRPr="006D0C2A">
        <w:rPr>
          <w:rFonts w:ascii="Times New Roman" w:hAnsi="Times New Roman" w:cs="Times New Roman"/>
          <w:sz w:val="28"/>
        </w:rPr>
        <w:t>и других ситуаций;</w:t>
      </w:r>
    </w:p>
    <w:p w:rsidR="002D0B1F" w:rsidRPr="006D0C2A" w:rsidRDefault="002D0B1F" w:rsidP="00FE044E">
      <w:pPr>
        <w:pStyle w:val="a3"/>
        <w:widowControl w:val="0"/>
        <w:numPr>
          <w:ilvl w:val="0"/>
          <w:numId w:val="69"/>
        </w:numPr>
        <w:tabs>
          <w:tab w:val="left" w:pos="1590"/>
        </w:tabs>
        <w:autoSpaceDE w:val="0"/>
        <w:autoSpaceDN w:val="0"/>
        <w:spacing w:after="0" w:line="360" w:lineRule="auto"/>
        <w:ind w:left="0" w:right="683"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обеспечении особой пространственной и временной организации общеобразовательной среды с </w:t>
      </w:r>
      <w:r w:rsidRPr="006D0C2A">
        <w:rPr>
          <w:rFonts w:ascii="Times New Roman" w:hAnsi="Times New Roman" w:cs="Times New Roman"/>
          <w:spacing w:val="-3"/>
          <w:sz w:val="28"/>
        </w:rPr>
        <w:t xml:space="preserve">учетом </w:t>
      </w:r>
      <w:r w:rsidRPr="006D0C2A">
        <w:rPr>
          <w:rFonts w:ascii="Times New Roman" w:hAnsi="Times New Roman" w:cs="Times New Roman"/>
          <w:sz w:val="28"/>
        </w:rPr>
        <w:t xml:space="preserve">функционального состояния центральной нервной системы и нейродинамики психических процессов </w:t>
      </w:r>
      <w:r w:rsidRPr="006D0C2A">
        <w:rPr>
          <w:rFonts w:ascii="Times New Roman" w:hAnsi="Times New Roman" w:cs="Times New Roman"/>
          <w:spacing w:val="-3"/>
          <w:sz w:val="28"/>
        </w:rPr>
        <w:t xml:space="preserve">обучающихся </w:t>
      </w:r>
      <w:r w:rsidRPr="006D0C2A">
        <w:rPr>
          <w:rFonts w:ascii="Times New Roman" w:hAnsi="Times New Roman" w:cs="Times New Roman"/>
          <w:sz w:val="28"/>
        </w:rPr>
        <w:t>с умственной отсталостью (интеллектуальными</w:t>
      </w:r>
      <w:r w:rsidR="00FE044E">
        <w:rPr>
          <w:rFonts w:ascii="Times New Roman" w:hAnsi="Times New Roman" w:cs="Times New Roman"/>
          <w:sz w:val="28"/>
        </w:rPr>
        <w:t xml:space="preserve"> </w:t>
      </w:r>
      <w:r w:rsidRPr="006D0C2A">
        <w:rPr>
          <w:rFonts w:ascii="Times New Roman" w:hAnsi="Times New Roman" w:cs="Times New Roman"/>
          <w:sz w:val="28"/>
        </w:rPr>
        <w:t>нарушениями);</w:t>
      </w:r>
    </w:p>
    <w:p w:rsidR="002D0B1F" w:rsidRPr="006D0C2A" w:rsidRDefault="002D0B1F" w:rsidP="00FE044E">
      <w:pPr>
        <w:pStyle w:val="a3"/>
        <w:widowControl w:val="0"/>
        <w:numPr>
          <w:ilvl w:val="0"/>
          <w:numId w:val="69"/>
        </w:numPr>
        <w:tabs>
          <w:tab w:val="left" w:pos="1590"/>
        </w:tabs>
        <w:autoSpaceDE w:val="0"/>
        <w:autoSpaceDN w:val="0"/>
        <w:spacing w:after="0" w:line="360" w:lineRule="auto"/>
        <w:ind w:left="0" w:right="690" w:firstLine="707"/>
        <w:contextualSpacing w:val="0"/>
        <w:jc w:val="both"/>
        <w:rPr>
          <w:rFonts w:ascii="Times New Roman" w:hAnsi="Times New Roman" w:cs="Times New Roman"/>
          <w:sz w:val="28"/>
        </w:rPr>
      </w:pPr>
      <w:r w:rsidRPr="006D0C2A">
        <w:rPr>
          <w:rFonts w:ascii="Times New Roman" w:hAnsi="Times New Roman" w:cs="Times New Roman"/>
          <w:sz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w:t>
      </w:r>
      <w:r w:rsidR="00776F7A">
        <w:rPr>
          <w:rFonts w:ascii="Times New Roman" w:hAnsi="Times New Roman" w:cs="Times New Roman"/>
          <w:sz w:val="28"/>
        </w:rPr>
        <w:t xml:space="preserve"> </w:t>
      </w:r>
      <w:r w:rsidRPr="006D0C2A">
        <w:rPr>
          <w:rFonts w:ascii="Times New Roman" w:hAnsi="Times New Roman" w:cs="Times New Roman"/>
          <w:sz w:val="28"/>
        </w:rPr>
        <w:t>ним;</w:t>
      </w:r>
    </w:p>
    <w:p w:rsidR="002D0B1F" w:rsidRPr="006D0C2A" w:rsidRDefault="002D0B1F" w:rsidP="00FE044E">
      <w:pPr>
        <w:pStyle w:val="a3"/>
        <w:widowControl w:val="0"/>
        <w:numPr>
          <w:ilvl w:val="0"/>
          <w:numId w:val="69"/>
        </w:numPr>
        <w:tabs>
          <w:tab w:val="left" w:pos="1534"/>
        </w:tabs>
        <w:autoSpaceDE w:val="0"/>
        <w:autoSpaceDN w:val="0"/>
        <w:spacing w:after="0" w:line="357" w:lineRule="auto"/>
        <w:ind w:left="0" w:right="688"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развитие мотивации и интереса к познанию </w:t>
      </w:r>
      <w:r w:rsidRPr="006D0C2A">
        <w:rPr>
          <w:rFonts w:ascii="Times New Roman" w:hAnsi="Times New Roman" w:cs="Times New Roman"/>
          <w:spacing w:val="-3"/>
          <w:sz w:val="28"/>
        </w:rPr>
        <w:t xml:space="preserve">окружающего </w:t>
      </w:r>
      <w:r w:rsidRPr="006D0C2A">
        <w:rPr>
          <w:rFonts w:ascii="Times New Roman" w:hAnsi="Times New Roman" w:cs="Times New Roman"/>
          <w:sz w:val="28"/>
        </w:rPr>
        <w:t xml:space="preserve">мира с </w:t>
      </w:r>
      <w:r w:rsidRPr="006D0C2A">
        <w:rPr>
          <w:rFonts w:ascii="Times New Roman" w:hAnsi="Times New Roman" w:cs="Times New Roman"/>
          <w:spacing w:val="-3"/>
          <w:sz w:val="28"/>
        </w:rPr>
        <w:t xml:space="preserve">учетом </w:t>
      </w:r>
      <w:r w:rsidRPr="006D0C2A">
        <w:rPr>
          <w:rFonts w:ascii="Times New Roman" w:hAnsi="Times New Roman" w:cs="Times New Roman"/>
          <w:sz w:val="28"/>
        </w:rPr>
        <w:t>возрастных и индивидуальных особенностей ребенка к обучению и социальному взаимодействию со</w:t>
      </w:r>
      <w:r w:rsidR="00776F7A">
        <w:rPr>
          <w:rFonts w:ascii="Times New Roman" w:hAnsi="Times New Roman" w:cs="Times New Roman"/>
          <w:sz w:val="28"/>
        </w:rPr>
        <w:t xml:space="preserve"> </w:t>
      </w:r>
      <w:r w:rsidRPr="006D0C2A">
        <w:rPr>
          <w:rFonts w:ascii="Times New Roman" w:hAnsi="Times New Roman" w:cs="Times New Roman"/>
          <w:sz w:val="28"/>
        </w:rPr>
        <w:t>средой;</w:t>
      </w:r>
    </w:p>
    <w:p w:rsidR="002D0B1F" w:rsidRPr="006D0C2A" w:rsidRDefault="002D0B1F" w:rsidP="002D0B1F">
      <w:pPr>
        <w:spacing w:line="357" w:lineRule="auto"/>
        <w:jc w:val="both"/>
        <w:rPr>
          <w:rFonts w:ascii="Times New Roman" w:hAnsi="Times New Roman" w:cs="Times New Roman"/>
          <w:sz w:val="28"/>
        </w:rPr>
        <w:sectPr w:rsidR="002D0B1F" w:rsidRPr="006D0C2A">
          <w:pgSz w:w="11910" w:h="16840"/>
          <w:pgMar w:top="1040" w:right="160" w:bottom="980" w:left="1020" w:header="0" w:footer="716" w:gutter="0"/>
          <w:cols w:space="720"/>
        </w:sectPr>
      </w:pPr>
    </w:p>
    <w:p w:rsidR="002D0B1F" w:rsidRPr="006D0C2A" w:rsidRDefault="002D0B1F" w:rsidP="00C91BD1">
      <w:pPr>
        <w:pStyle w:val="a3"/>
        <w:widowControl w:val="0"/>
        <w:numPr>
          <w:ilvl w:val="0"/>
          <w:numId w:val="69"/>
        </w:numPr>
        <w:tabs>
          <w:tab w:val="left" w:pos="1534"/>
        </w:tabs>
        <w:autoSpaceDE w:val="0"/>
        <w:autoSpaceDN w:val="0"/>
        <w:spacing w:before="86" w:after="0" w:line="357" w:lineRule="auto"/>
        <w:ind w:right="688" w:firstLine="707"/>
        <w:contextualSpacing w:val="0"/>
        <w:jc w:val="both"/>
        <w:rPr>
          <w:rFonts w:ascii="Times New Roman" w:hAnsi="Times New Roman" w:cs="Times New Roman"/>
          <w:sz w:val="28"/>
        </w:rPr>
      </w:pPr>
      <w:r w:rsidRPr="006D0C2A">
        <w:rPr>
          <w:rFonts w:ascii="Times New Roman" w:hAnsi="Times New Roman" w:cs="Times New Roman"/>
          <w:sz w:val="28"/>
        </w:rPr>
        <w:lastRenderedPageBreak/>
        <w:t xml:space="preserve">специальное обучение способам усвоения общественного опыта ― умений действовать совместно с взрослым, по </w:t>
      </w:r>
      <w:r w:rsidRPr="006D0C2A">
        <w:rPr>
          <w:rFonts w:ascii="Times New Roman" w:hAnsi="Times New Roman" w:cs="Times New Roman"/>
          <w:spacing w:val="-7"/>
          <w:sz w:val="28"/>
        </w:rPr>
        <w:t xml:space="preserve">показу, </w:t>
      </w:r>
      <w:r w:rsidRPr="006D0C2A">
        <w:rPr>
          <w:rFonts w:ascii="Times New Roman" w:hAnsi="Times New Roman" w:cs="Times New Roman"/>
          <w:sz w:val="28"/>
        </w:rPr>
        <w:t>подражанию по словесной</w:t>
      </w:r>
      <w:r w:rsidR="00FE044E">
        <w:rPr>
          <w:rFonts w:ascii="Times New Roman" w:hAnsi="Times New Roman" w:cs="Times New Roman"/>
          <w:sz w:val="28"/>
        </w:rPr>
        <w:t xml:space="preserve"> </w:t>
      </w:r>
      <w:r w:rsidRPr="006D0C2A">
        <w:rPr>
          <w:rFonts w:ascii="Times New Roman" w:hAnsi="Times New Roman" w:cs="Times New Roman"/>
          <w:sz w:val="28"/>
        </w:rPr>
        <w:t>инструкции;</w:t>
      </w:r>
    </w:p>
    <w:p w:rsidR="002D0B1F" w:rsidRPr="006D0C2A" w:rsidRDefault="002D0B1F" w:rsidP="00C91BD1">
      <w:pPr>
        <w:pStyle w:val="a3"/>
        <w:widowControl w:val="0"/>
        <w:numPr>
          <w:ilvl w:val="0"/>
          <w:numId w:val="68"/>
        </w:numPr>
        <w:tabs>
          <w:tab w:val="left" w:pos="1592"/>
        </w:tabs>
        <w:autoSpaceDE w:val="0"/>
        <w:autoSpaceDN w:val="0"/>
        <w:spacing w:before="8" w:after="0" w:line="355" w:lineRule="auto"/>
        <w:ind w:right="692" w:firstLine="707"/>
        <w:contextualSpacing w:val="0"/>
        <w:jc w:val="both"/>
        <w:rPr>
          <w:rFonts w:ascii="Times New Roman" w:hAnsi="Times New Roman" w:cs="Times New Roman"/>
          <w:sz w:val="28"/>
        </w:rPr>
      </w:pPr>
      <w:r w:rsidRPr="006D0C2A">
        <w:rPr>
          <w:rFonts w:ascii="Times New Roman" w:hAnsi="Times New Roman" w:cs="Times New Roman"/>
          <w:position w:val="2"/>
          <w:sz w:val="28"/>
        </w:rPr>
        <w:t>стимуляция познавательной активности, формирование позитивного</w:t>
      </w:r>
      <w:r w:rsidRPr="006D0C2A">
        <w:rPr>
          <w:rFonts w:ascii="Times New Roman" w:hAnsi="Times New Roman" w:cs="Times New Roman"/>
          <w:sz w:val="28"/>
        </w:rPr>
        <w:t xml:space="preserve"> отношения к окружающем</w:t>
      </w:r>
      <w:r w:rsidR="00FE044E">
        <w:rPr>
          <w:rFonts w:ascii="Times New Roman" w:hAnsi="Times New Roman" w:cs="Times New Roman"/>
          <w:sz w:val="28"/>
        </w:rPr>
        <w:t xml:space="preserve"> </w:t>
      </w:r>
      <w:r w:rsidRPr="006D0C2A">
        <w:rPr>
          <w:rFonts w:ascii="Times New Roman" w:hAnsi="Times New Roman" w:cs="Times New Roman"/>
          <w:sz w:val="28"/>
        </w:rPr>
        <w:t>у</w:t>
      </w:r>
      <w:r w:rsidR="0041308E">
        <w:rPr>
          <w:rFonts w:ascii="Times New Roman" w:hAnsi="Times New Roman" w:cs="Times New Roman"/>
          <w:sz w:val="28"/>
        </w:rPr>
        <w:t xml:space="preserve"> </w:t>
      </w:r>
      <w:r w:rsidRPr="006D0C2A">
        <w:rPr>
          <w:rFonts w:ascii="Times New Roman" w:hAnsi="Times New Roman" w:cs="Times New Roman"/>
          <w:spacing w:val="-7"/>
          <w:sz w:val="28"/>
        </w:rPr>
        <w:t>миру.</w:t>
      </w:r>
    </w:p>
    <w:p w:rsidR="002D0B1F" w:rsidRPr="006D0C2A" w:rsidRDefault="002D0B1F" w:rsidP="002D0B1F">
      <w:pPr>
        <w:pStyle w:val="ad"/>
        <w:spacing w:before="6" w:line="360" w:lineRule="auto"/>
        <w:ind w:right="687"/>
      </w:pPr>
      <w:r w:rsidRPr="006D0C2A">
        <w:rPr>
          <w:spacing w:val="-4"/>
        </w:rPr>
        <w:t xml:space="preserve">Удовлетворение </w:t>
      </w:r>
      <w:r w:rsidRPr="006D0C2A">
        <w:t xml:space="preserve">перечисленных особых образовательных потребностей </w:t>
      </w:r>
      <w:r w:rsidRPr="006D0C2A">
        <w:rPr>
          <w:spacing w:val="-3"/>
        </w:rPr>
        <w:t xml:space="preserve">обучающихся возможно </w:t>
      </w:r>
      <w:r w:rsidRPr="006D0C2A">
        <w:t xml:space="preserve">на основе реализации личностно-ориентированного </w:t>
      </w:r>
      <w:r w:rsidRPr="006D0C2A">
        <w:rPr>
          <w:spacing w:val="-5"/>
        </w:rPr>
        <w:t xml:space="preserve">подхода </w:t>
      </w:r>
      <w:r w:rsidRPr="006D0C2A">
        <w:t xml:space="preserve">к воспитанию и обучению </w:t>
      </w:r>
      <w:r w:rsidRPr="006D0C2A">
        <w:rPr>
          <w:spacing w:val="-3"/>
        </w:rPr>
        <w:t xml:space="preserve">обучающихся </w:t>
      </w:r>
      <w:r w:rsidRPr="006D0C2A">
        <w:t xml:space="preserve">через изменение содержания обучения и совершенствование </w:t>
      </w:r>
      <w:r w:rsidRPr="006D0C2A">
        <w:rPr>
          <w:spacing w:val="-3"/>
        </w:rPr>
        <w:t xml:space="preserve">методов </w:t>
      </w:r>
      <w:r w:rsidRPr="006D0C2A">
        <w:t xml:space="preserve">и приемов работы. В свою очередь, </w:t>
      </w:r>
      <w:r w:rsidRPr="006D0C2A">
        <w:rPr>
          <w:spacing w:val="-3"/>
        </w:rPr>
        <w:t xml:space="preserve">это </w:t>
      </w:r>
      <w:r w:rsidRPr="006D0C2A">
        <w:t xml:space="preserve">позволит формировать возрастные психологические новообразования и </w:t>
      </w:r>
      <w:r w:rsidRPr="006D0C2A">
        <w:rPr>
          <w:spacing w:val="-3"/>
        </w:rPr>
        <w:t xml:space="preserve">корригировать </w:t>
      </w:r>
      <w:r w:rsidRPr="006D0C2A">
        <w:t xml:space="preserve">высшие психические функции в процессе изучения обучающимися учебных предметов, а также в </w:t>
      </w:r>
      <w:r w:rsidRPr="006D0C2A">
        <w:rPr>
          <w:spacing w:val="-5"/>
        </w:rPr>
        <w:t xml:space="preserve">ходе </w:t>
      </w:r>
      <w:r w:rsidRPr="006D0C2A">
        <w:t>проведения коррекционно-развивающих занятий.</w:t>
      </w:r>
    </w:p>
    <w:p w:rsidR="002D0B1F" w:rsidRPr="006D0C2A" w:rsidRDefault="002D0B1F" w:rsidP="002D0B1F">
      <w:pPr>
        <w:pStyle w:val="ad"/>
        <w:ind w:left="0" w:firstLine="0"/>
        <w:jc w:val="left"/>
        <w:rPr>
          <w:sz w:val="30"/>
        </w:rPr>
      </w:pPr>
    </w:p>
    <w:p w:rsidR="002D0B1F" w:rsidRPr="006D0C2A" w:rsidRDefault="002D0B1F" w:rsidP="00FE044E">
      <w:pPr>
        <w:pStyle w:val="2"/>
        <w:numPr>
          <w:ilvl w:val="2"/>
          <w:numId w:val="72"/>
        </w:numPr>
        <w:tabs>
          <w:tab w:val="left" w:pos="1959"/>
        </w:tabs>
        <w:spacing w:before="222" w:line="278" w:lineRule="auto"/>
        <w:ind w:left="312" w:right="1265" w:hanging="28"/>
        <w:jc w:val="both"/>
      </w:pPr>
      <w:r w:rsidRPr="006D0C2A">
        <w:t>Планируемые результаты освоения обучающимися с</w:t>
      </w:r>
      <w:r w:rsidR="0041308E">
        <w:t xml:space="preserve"> </w:t>
      </w:r>
      <w:r w:rsidRPr="006D0C2A">
        <w:rPr>
          <w:spacing w:val="-3"/>
        </w:rPr>
        <w:t xml:space="preserve">легкой </w:t>
      </w:r>
      <w:r w:rsidRPr="006D0C2A">
        <w:t xml:space="preserve">умственной отсталостью </w:t>
      </w:r>
      <w:r w:rsidRPr="006D0C2A">
        <w:rPr>
          <w:spacing w:val="-3"/>
        </w:rPr>
        <w:t>(интеллектуальными</w:t>
      </w:r>
      <w:r w:rsidR="0041308E">
        <w:rPr>
          <w:spacing w:val="-3"/>
        </w:rPr>
        <w:t xml:space="preserve"> </w:t>
      </w:r>
      <w:r w:rsidRPr="006D0C2A">
        <w:t>нарушениями)</w:t>
      </w:r>
    </w:p>
    <w:p w:rsidR="002D0B1F" w:rsidRPr="006D0C2A" w:rsidRDefault="002D0B1F" w:rsidP="00FE044E">
      <w:pPr>
        <w:spacing w:line="319" w:lineRule="exact"/>
        <w:ind w:left="312" w:hanging="28"/>
        <w:jc w:val="both"/>
        <w:rPr>
          <w:rFonts w:ascii="Times New Roman" w:hAnsi="Times New Roman" w:cs="Times New Roman"/>
          <w:b/>
          <w:i/>
          <w:sz w:val="28"/>
        </w:rPr>
      </w:pPr>
      <w:r w:rsidRPr="006D0C2A">
        <w:rPr>
          <w:rFonts w:ascii="Times New Roman" w:hAnsi="Times New Roman" w:cs="Times New Roman"/>
          <w:b/>
          <w:i/>
          <w:sz w:val="28"/>
        </w:rPr>
        <w:t>адаптированной основной общеобразовательной программы</w:t>
      </w:r>
    </w:p>
    <w:p w:rsidR="002D0B1F" w:rsidRPr="006D0C2A" w:rsidRDefault="002D0B1F" w:rsidP="00FE044E">
      <w:pPr>
        <w:pStyle w:val="ad"/>
        <w:spacing w:before="161" w:line="360" w:lineRule="auto"/>
        <w:ind w:left="312" w:right="690" w:hanging="28"/>
      </w:pPr>
      <w:r w:rsidRPr="006D0C2A">
        <w:rPr>
          <w:spacing w:val="-5"/>
        </w:rPr>
        <w:t xml:space="preserve">Результаты </w:t>
      </w:r>
      <w:r w:rsidRPr="006D0C2A">
        <w:t xml:space="preserve">освоения с обучающимися с </w:t>
      </w:r>
      <w:r w:rsidRPr="006D0C2A">
        <w:rPr>
          <w:spacing w:val="-3"/>
        </w:rPr>
        <w:t xml:space="preserve">легкой </w:t>
      </w:r>
      <w:r w:rsidRPr="006D0C2A">
        <w:t xml:space="preserve">умственной отсталостью (интеллектуальными нарушениями) </w:t>
      </w:r>
      <w:r w:rsidRPr="006D0C2A">
        <w:rPr>
          <w:spacing w:val="-5"/>
        </w:rPr>
        <w:t xml:space="preserve">АООП </w:t>
      </w:r>
      <w:r w:rsidRPr="006D0C2A">
        <w:t xml:space="preserve">оцениваются как </w:t>
      </w:r>
      <w:r w:rsidRPr="006D0C2A">
        <w:rPr>
          <w:spacing w:val="-3"/>
        </w:rPr>
        <w:t xml:space="preserve">итоговые </w:t>
      </w:r>
      <w:r w:rsidRPr="006D0C2A">
        <w:t>на момент завершенияобразования.</w:t>
      </w:r>
    </w:p>
    <w:p w:rsidR="002D0B1F" w:rsidRPr="006D0C2A" w:rsidRDefault="002D0B1F" w:rsidP="00FE044E">
      <w:pPr>
        <w:pStyle w:val="ad"/>
        <w:spacing w:before="1" w:line="360" w:lineRule="auto"/>
        <w:ind w:left="312" w:right="684" w:hanging="28"/>
        <w:rPr>
          <w:i/>
        </w:rPr>
      </w:pPr>
      <w:r w:rsidRPr="006D0C2A">
        <w:t xml:space="preserve">Освоение обучающимися АООП, которая создана на основе ФГОС, предполагает достижение ими двух видов результатов: </w:t>
      </w:r>
      <w:r w:rsidRPr="006D0C2A">
        <w:rPr>
          <w:i/>
        </w:rPr>
        <w:t>личностных и предметных.</w:t>
      </w:r>
    </w:p>
    <w:p w:rsidR="002D0B1F" w:rsidRPr="006D0C2A" w:rsidRDefault="002D0B1F" w:rsidP="00FE044E">
      <w:pPr>
        <w:pStyle w:val="ad"/>
        <w:spacing w:line="360" w:lineRule="auto"/>
        <w:ind w:left="312" w:right="687" w:hanging="28"/>
      </w:pPr>
      <w:r w:rsidRPr="006D0C2A">
        <w:t xml:space="preserve">В структуре планируемых </w:t>
      </w:r>
      <w:r w:rsidRPr="006D0C2A">
        <w:rPr>
          <w:spacing w:val="-4"/>
        </w:rPr>
        <w:t>результатов</w:t>
      </w:r>
      <w:r w:rsidR="0041308E">
        <w:rPr>
          <w:spacing w:val="-4"/>
        </w:rPr>
        <w:t xml:space="preserve"> </w:t>
      </w:r>
      <w:r w:rsidRPr="006D0C2A">
        <w:t xml:space="preserve">ведущее место принадлежит </w:t>
      </w:r>
      <w:r w:rsidRPr="006D0C2A">
        <w:rPr>
          <w:i/>
        </w:rPr>
        <w:t xml:space="preserve">личностным </w:t>
      </w:r>
      <w:r w:rsidRPr="006D0C2A">
        <w:rPr>
          <w:spacing w:val="-4"/>
        </w:rPr>
        <w:t xml:space="preserve">результатам, </w:t>
      </w:r>
      <w:r w:rsidRPr="006D0C2A">
        <w:rPr>
          <w:spacing w:val="-3"/>
        </w:rPr>
        <w:t xml:space="preserve">поскольку </w:t>
      </w:r>
      <w:r w:rsidRPr="006D0C2A">
        <w:t xml:space="preserve">именно они обеспечивают овладение </w:t>
      </w:r>
      <w:r w:rsidRPr="006D0C2A">
        <w:rPr>
          <w:spacing w:val="-4"/>
        </w:rPr>
        <w:t xml:space="preserve">комплексом </w:t>
      </w:r>
      <w:r w:rsidRPr="006D0C2A">
        <w:t xml:space="preserve">социальных (жизненных) </w:t>
      </w:r>
      <w:r w:rsidRPr="006D0C2A">
        <w:rPr>
          <w:spacing w:val="-3"/>
        </w:rPr>
        <w:t xml:space="preserve">компетенций, </w:t>
      </w:r>
      <w:r w:rsidRPr="006D0C2A">
        <w:rPr>
          <w:spacing w:val="-4"/>
        </w:rPr>
        <w:t xml:space="preserve">необходимых </w:t>
      </w:r>
      <w:r w:rsidRPr="006D0C2A">
        <w:t xml:space="preserve">для достижения основной цели современного образования ― введения </w:t>
      </w:r>
      <w:r w:rsidRPr="006D0C2A">
        <w:rPr>
          <w:spacing w:val="-3"/>
        </w:rPr>
        <w:t xml:space="preserve">обучающихся </w:t>
      </w:r>
      <w:r w:rsidRPr="006D0C2A">
        <w:t xml:space="preserve">с умственной отсталостью (интеллектуальными нарушениями) в </w:t>
      </w:r>
      <w:r w:rsidRPr="006D0C2A">
        <w:rPr>
          <w:spacing w:val="-8"/>
        </w:rPr>
        <w:t xml:space="preserve">культуру, </w:t>
      </w:r>
      <w:r w:rsidRPr="006D0C2A">
        <w:t xml:space="preserve">овладение ими </w:t>
      </w:r>
      <w:r w:rsidRPr="006D0C2A">
        <w:rPr>
          <w:spacing w:val="-3"/>
        </w:rPr>
        <w:t xml:space="preserve">социокультурным </w:t>
      </w:r>
      <w:r w:rsidRPr="006D0C2A">
        <w:t>опытом.</w:t>
      </w:r>
    </w:p>
    <w:p w:rsidR="002D0B1F" w:rsidRPr="006D0C2A" w:rsidRDefault="002D0B1F" w:rsidP="00FE044E">
      <w:pPr>
        <w:spacing w:line="360" w:lineRule="auto"/>
        <w:ind w:left="312" w:hanging="28"/>
        <w:rPr>
          <w:rFonts w:ascii="Times New Roman" w:hAnsi="Times New Roman" w:cs="Times New Roman"/>
        </w:rPr>
        <w:sectPr w:rsidR="002D0B1F" w:rsidRPr="006D0C2A">
          <w:pgSz w:w="11910" w:h="16840"/>
          <w:pgMar w:top="1020" w:right="160" w:bottom="980" w:left="1020" w:header="0" w:footer="716" w:gutter="0"/>
          <w:cols w:space="720"/>
        </w:sectPr>
      </w:pPr>
    </w:p>
    <w:p w:rsidR="002D0B1F" w:rsidRPr="006D0C2A" w:rsidRDefault="002D0B1F" w:rsidP="00FE044E">
      <w:pPr>
        <w:pStyle w:val="ad"/>
        <w:spacing w:before="67" w:line="360" w:lineRule="auto"/>
        <w:ind w:left="312" w:right="683" w:hanging="28"/>
      </w:pPr>
      <w:r w:rsidRPr="006D0C2A">
        <w:lastRenderedPageBreak/>
        <w:t xml:space="preserve">Личностные </w:t>
      </w:r>
      <w:r w:rsidRPr="006D0C2A">
        <w:rPr>
          <w:spacing w:val="-4"/>
        </w:rPr>
        <w:t xml:space="preserve">результаты </w:t>
      </w:r>
      <w:r w:rsidRPr="006D0C2A">
        <w:t xml:space="preserve">освоения </w:t>
      </w:r>
      <w:r w:rsidRPr="006D0C2A">
        <w:rPr>
          <w:spacing w:val="-5"/>
        </w:rPr>
        <w:t xml:space="preserve">АООП </w:t>
      </w:r>
      <w:r w:rsidRPr="006D0C2A">
        <w:t xml:space="preserve">образования </w:t>
      </w:r>
      <w:r w:rsidRPr="006D0C2A">
        <w:rPr>
          <w:spacing w:val="-3"/>
        </w:rPr>
        <w:t xml:space="preserve">включают </w:t>
      </w:r>
      <w:r w:rsidRPr="006D0C2A">
        <w:t xml:space="preserve">индивидуально-личностные </w:t>
      </w:r>
      <w:r w:rsidRPr="006D0C2A">
        <w:rPr>
          <w:spacing w:val="-3"/>
        </w:rPr>
        <w:t xml:space="preserve">качества </w:t>
      </w:r>
      <w:r w:rsidRPr="006D0C2A">
        <w:t>и социальные (жизненные)</w:t>
      </w:r>
      <w:r w:rsidRPr="006D0C2A">
        <w:rPr>
          <w:spacing w:val="-3"/>
        </w:rPr>
        <w:t xml:space="preserve">компетенции </w:t>
      </w:r>
      <w:r w:rsidRPr="006D0C2A">
        <w:t>обучающегося, социально значимые ценностные</w:t>
      </w:r>
      <w:r w:rsidR="0041308E">
        <w:t xml:space="preserve"> </w:t>
      </w:r>
      <w:r w:rsidRPr="006D0C2A">
        <w:t>установки.</w:t>
      </w:r>
    </w:p>
    <w:p w:rsidR="002D0B1F" w:rsidRPr="006D0C2A" w:rsidRDefault="002D0B1F" w:rsidP="00FE044E">
      <w:pPr>
        <w:pStyle w:val="ad"/>
        <w:spacing w:before="1"/>
        <w:ind w:left="312" w:hanging="28"/>
      </w:pPr>
      <w:r w:rsidRPr="006D0C2A">
        <w:t>К личностным результатам освоения АООП относятся:</w:t>
      </w:r>
    </w:p>
    <w:p w:rsidR="002D0B1F" w:rsidRPr="006D0C2A" w:rsidRDefault="002D0B1F" w:rsidP="00FE044E">
      <w:pPr>
        <w:pStyle w:val="a3"/>
        <w:widowControl w:val="0"/>
        <w:numPr>
          <w:ilvl w:val="0"/>
          <w:numId w:val="67"/>
        </w:numPr>
        <w:tabs>
          <w:tab w:val="left" w:pos="987"/>
        </w:tabs>
        <w:autoSpaceDE w:val="0"/>
        <w:autoSpaceDN w:val="0"/>
        <w:spacing w:before="161" w:after="0" w:line="362" w:lineRule="auto"/>
        <w:ind w:left="312" w:right="683" w:hanging="28"/>
        <w:contextualSpacing w:val="0"/>
        <w:rPr>
          <w:rFonts w:ascii="Times New Roman" w:hAnsi="Times New Roman" w:cs="Times New Roman"/>
          <w:color w:val="000009"/>
          <w:sz w:val="28"/>
        </w:rPr>
      </w:pPr>
      <w:r w:rsidRPr="006D0C2A">
        <w:rPr>
          <w:rFonts w:ascii="Times New Roman" w:hAnsi="Times New Roman" w:cs="Times New Roman"/>
          <w:color w:val="000009"/>
          <w:sz w:val="28"/>
        </w:rPr>
        <w:t xml:space="preserve">осознание себя </w:t>
      </w:r>
      <w:r w:rsidRPr="006D0C2A">
        <w:rPr>
          <w:rFonts w:ascii="Times New Roman" w:hAnsi="Times New Roman" w:cs="Times New Roman"/>
          <w:color w:val="000009"/>
          <w:spacing w:val="-4"/>
          <w:sz w:val="28"/>
        </w:rPr>
        <w:t xml:space="preserve">как </w:t>
      </w:r>
      <w:r w:rsidRPr="006D0C2A">
        <w:rPr>
          <w:rFonts w:ascii="Times New Roman" w:hAnsi="Times New Roman" w:cs="Times New Roman"/>
          <w:color w:val="000009"/>
          <w:sz w:val="28"/>
        </w:rPr>
        <w:t>гражданина России; формирование чувства гордости за свою</w:t>
      </w:r>
      <w:r w:rsidR="0041308E">
        <w:rPr>
          <w:rFonts w:ascii="Times New Roman" w:hAnsi="Times New Roman" w:cs="Times New Roman"/>
          <w:color w:val="000009"/>
          <w:sz w:val="28"/>
        </w:rPr>
        <w:t xml:space="preserve"> </w:t>
      </w:r>
      <w:r w:rsidRPr="006D0C2A">
        <w:rPr>
          <w:rFonts w:ascii="Times New Roman" w:hAnsi="Times New Roman" w:cs="Times New Roman"/>
          <w:color w:val="000009"/>
          <w:spacing w:val="-4"/>
          <w:sz w:val="28"/>
        </w:rPr>
        <w:t>Родину;</w:t>
      </w:r>
    </w:p>
    <w:p w:rsidR="002D0B1F" w:rsidRPr="006D0C2A" w:rsidRDefault="002D0B1F" w:rsidP="00FE044E">
      <w:pPr>
        <w:pStyle w:val="a3"/>
        <w:widowControl w:val="0"/>
        <w:numPr>
          <w:ilvl w:val="0"/>
          <w:numId w:val="67"/>
        </w:numPr>
        <w:tabs>
          <w:tab w:val="left" w:pos="987"/>
          <w:tab w:val="left" w:pos="2580"/>
          <w:tab w:val="left" w:pos="4585"/>
          <w:tab w:val="left" w:pos="6120"/>
          <w:tab w:val="left" w:pos="6475"/>
          <w:tab w:val="left" w:pos="7442"/>
          <w:tab w:val="left" w:pos="8694"/>
          <w:tab w:val="left" w:pos="9883"/>
        </w:tabs>
        <w:autoSpaceDE w:val="0"/>
        <w:autoSpaceDN w:val="0"/>
        <w:spacing w:after="0" w:line="360" w:lineRule="auto"/>
        <w:ind w:left="312" w:right="690" w:hanging="28"/>
        <w:contextualSpacing w:val="0"/>
        <w:rPr>
          <w:rFonts w:ascii="Times New Roman" w:hAnsi="Times New Roman" w:cs="Times New Roman"/>
          <w:color w:val="000009"/>
          <w:sz w:val="28"/>
        </w:rPr>
      </w:pPr>
      <w:r w:rsidRPr="006D0C2A">
        <w:rPr>
          <w:rFonts w:ascii="Times New Roman" w:hAnsi="Times New Roman" w:cs="Times New Roman"/>
          <w:color w:val="000009"/>
          <w:sz w:val="28"/>
        </w:rPr>
        <w:t>воспитание</w:t>
      </w:r>
      <w:r w:rsidRPr="006D0C2A">
        <w:rPr>
          <w:rFonts w:ascii="Times New Roman" w:hAnsi="Times New Roman" w:cs="Times New Roman"/>
          <w:color w:val="000009"/>
          <w:sz w:val="28"/>
        </w:rPr>
        <w:tab/>
        <w:t>уважительного</w:t>
      </w:r>
      <w:r w:rsidRPr="006D0C2A">
        <w:rPr>
          <w:rFonts w:ascii="Times New Roman" w:hAnsi="Times New Roman" w:cs="Times New Roman"/>
          <w:color w:val="000009"/>
          <w:sz w:val="28"/>
        </w:rPr>
        <w:tab/>
        <w:t>отношения</w:t>
      </w:r>
      <w:r w:rsidRPr="006D0C2A">
        <w:rPr>
          <w:rFonts w:ascii="Times New Roman" w:hAnsi="Times New Roman" w:cs="Times New Roman"/>
          <w:color w:val="000009"/>
          <w:sz w:val="28"/>
        </w:rPr>
        <w:tab/>
        <w:t>к</w:t>
      </w:r>
      <w:r w:rsidRPr="006D0C2A">
        <w:rPr>
          <w:rFonts w:ascii="Times New Roman" w:hAnsi="Times New Roman" w:cs="Times New Roman"/>
          <w:color w:val="000009"/>
          <w:sz w:val="28"/>
        </w:rPr>
        <w:tab/>
        <w:t>иному</w:t>
      </w:r>
      <w:r w:rsidRPr="006D0C2A">
        <w:rPr>
          <w:rFonts w:ascii="Times New Roman" w:hAnsi="Times New Roman" w:cs="Times New Roman"/>
          <w:color w:val="000009"/>
          <w:sz w:val="28"/>
        </w:rPr>
        <w:tab/>
        <w:t>мнению,</w:t>
      </w:r>
      <w:r w:rsidRPr="006D0C2A">
        <w:rPr>
          <w:rFonts w:ascii="Times New Roman" w:hAnsi="Times New Roman" w:cs="Times New Roman"/>
          <w:color w:val="000009"/>
          <w:sz w:val="28"/>
        </w:rPr>
        <w:tab/>
        <w:t>истории</w:t>
      </w:r>
      <w:r w:rsidRPr="006D0C2A">
        <w:rPr>
          <w:rFonts w:ascii="Times New Roman" w:hAnsi="Times New Roman" w:cs="Times New Roman"/>
          <w:color w:val="000009"/>
          <w:sz w:val="28"/>
        </w:rPr>
        <w:tab/>
      </w:r>
      <w:r w:rsidRPr="006D0C2A">
        <w:rPr>
          <w:rFonts w:ascii="Times New Roman" w:hAnsi="Times New Roman" w:cs="Times New Roman"/>
          <w:color w:val="000009"/>
          <w:spacing w:val="-17"/>
          <w:sz w:val="28"/>
        </w:rPr>
        <w:t xml:space="preserve">и </w:t>
      </w:r>
      <w:r w:rsidRPr="006D0C2A">
        <w:rPr>
          <w:rFonts w:ascii="Times New Roman" w:hAnsi="Times New Roman" w:cs="Times New Roman"/>
          <w:color w:val="000009"/>
          <w:spacing w:val="-5"/>
          <w:sz w:val="28"/>
        </w:rPr>
        <w:t xml:space="preserve">культуре </w:t>
      </w:r>
      <w:r w:rsidRPr="006D0C2A">
        <w:rPr>
          <w:rFonts w:ascii="Times New Roman" w:hAnsi="Times New Roman" w:cs="Times New Roman"/>
          <w:color w:val="000009"/>
          <w:sz w:val="28"/>
        </w:rPr>
        <w:t>других</w:t>
      </w:r>
      <w:r w:rsidR="0041308E">
        <w:rPr>
          <w:rFonts w:ascii="Times New Roman" w:hAnsi="Times New Roman" w:cs="Times New Roman"/>
          <w:color w:val="000009"/>
          <w:sz w:val="28"/>
        </w:rPr>
        <w:t xml:space="preserve"> </w:t>
      </w:r>
      <w:r w:rsidRPr="006D0C2A">
        <w:rPr>
          <w:rFonts w:ascii="Times New Roman" w:hAnsi="Times New Roman" w:cs="Times New Roman"/>
          <w:color w:val="000009"/>
          <w:spacing w:val="-3"/>
          <w:sz w:val="28"/>
        </w:rPr>
        <w:t>народов;</w:t>
      </w:r>
    </w:p>
    <w:p w:rsidR="002D0B1F" w:rsidRPr="006D0C2A" w:rsidRDefault="002D0B1F" w:rsidP="00FE044E">
      <w:pPr>
        <w:pStyle w:val="a3"/>
        <w:widowControl w:val="0"/>
        <w:numPr>
          <w:ilvl w:val="0"/>
          <w:numId w:val="67"/>
        </w:numPr>
        <w:tabs>
          <w:tab w:val="left" w:pos="987"/>
          <w:tab w:val="left" w:pos="3742"/>
          <w:tab w:val="left" w:pos="5607"/>
          <w:tab w:val="left" w:pos="7866"/>
          <w:tab w:val="left" w:pos="8499"/>
        </w:tabs>
        <w:autoSpaceDE w:val="0"/>
        <w:autoSpaceDN w:val="0"/>
        <w:spacing w:after="0" w:line="362" w:lineRule="auto"/>
        <w:ind w:left="312" w:right="688" w:hanging="28"/>
        <w:contextualSpacing w:val="0"/>
        <w:rPr>
          <w:rFonts w:ascii="Times New Roman" w:hAnsi="Times New Roman" w:cs="Times New Roman"/>
          <w:color w:val="000009"/>
          <w:sz w:val="28"/>
        </w:rPr>
      </w:pPr>
      <w:r w:rsidRPr="006D0C2A">
        <w:rPr>
          <w:rFonts w:ascii="Times New Roman" w:hAnsi="Times New Roman" w:cs="Times New Roman"/>
          <w:sz w:val="28"/>
        </w:rPr>
        <w:t>сформированность</w:t>
      </w:r>
      <w:r w:rsidRPr="006D0C2A">
        <w:rPr>
          <w:rFonts w:ascii="Times New Roman" w:hAnsi="Times New Roman" w:cs="Times New Roman"/>
          <w:sz w:val="28"/>
        </w:rPr>
        <w:tab/>
      </w:r>
      <w:r w:rsidRPr="006D0C2A">
        <w:rPr>
          <w:rFonts w:ascii="Times New Roman" w:hAnsi="Times New Roman" w:cs="Times New Roman"/>
          <w:color w:val="000009"/>
          <w:sz w:val="28"/>
        </w:rPr>
        <w:t>адекватных</w:t>
      </w:r>
      <w:r w:rsidRPr="006D0C2A">
        <w:rPr>
          <w:rFonts w:ascii="Times New Roman" w:hAnsi="Times New Roman" w:cs="Times New Roman"/>
          <w:color w:val="000009"/>
          <w:sz w:val="28"/>
        </w:rPr>
        <w:tab/>
        <w:t>представлений</w:t>
      </w:r>
      <w:r w:rsidRPr="006D0C2A">
        <w:rPr>
          <w:rFonts w:ascii="Times New Roman" w:hAnsi="Times New Roman" w:cs="Times New Roman"/>
          <w:color w:val="000009"/>
          <w:sz w:val="28"/>
        </w:rPr>
        <w:tab/>
        <w:t>о</w:t>
      </w:r>
      <w:r w:rsidRPr="006D0C2A">
        <w:rPr>
          <w:rFonts w:ascii="Times New Roman" w:hAnsi="Times New Roman" w:cs="Times New Roman"/>
          <w:color w:val="000009"/>
          <w:sz w:val="28"/>
        </w:rPr>
        <w:tab/>
      </w:r>
      <w:r w:rsidRPr="006D0C2A">
        <w:rPr>
          <w:rFonts w:ascii="Times New Roman" w:hAnsi="Times New Roman" w:cs="Times New Roman"/>
          <w:color w:val="000009"/>
          <w:spacing w:val="-3"/>
          <w:sz w:val="28"/>
        </w:rPr>
        <w:t xml:space="preserve">собственных </w:t>
      </w:r>
      <w:r w:rsidRPr="006D0C2A">
        <w:rPr>
          <w:rFonts w:ascii="Times New Roman" w:hAnsi="Times New Roman" w:cs="Times New Roman"/>
          <w:color w:val="000009"/>
          <w:sz w:val="28"/>
        </w:rPr>
        <w:t xml:space="preserve">возможностях, о насущно </w:t>
      </w:r>
      <w:r w:rsidRPr="006D0C2A">
        <w:rPr>
          <w:rFonts w:ascii="Times New Roman" w:hAnsi="Times New Roman" w:cs="Times New Roman"/>
          <w:color w:val="000009"/>
          <w:spacing w:val="-4"/>
          <w:sz w:val="28"/>
        </w:rPr>
        <w:t>необходимом</w:t>
      </w:r>
      <w:r w:rsidR="0041308E">
        <w:rPr>
          <w:rFonts w:ascii="Times New Roman" w:hAnsi="Times New Roman" w:cs="Times New Roman"/>
          <w:color w:val="000009"/>
          <w:spacing w:val="-4"/>
          <w:sz w:val="28"/>
        </w:rPr>
        <w:t xml:space="preserve">  </w:t>
      </w:r>
      <w:r w:rsidRPr="006D0C2A">
        <w:rPr>
          <w:rFonts w:ascii="Times New Roman" w:hAnsi="Times New Roman" w:cs="Times New Roman"/>
          <w:color w:val="000009"/>
          <w:sz w:val="28"/>
        </w:rPr>
        <w:t>жизнеобеспечении;</w:t>
      </w:r>
    </w:p>
    <w:p w:rsidR="002D0B1F" w:rsidRPr="006D0C2A" w:rsidRDefault="002D0B1F" w:rsidP="00FE044E">
      <w:pPr>
        <w:pStyle w:val="a3"/>
        <w:widowControl w:val="0"/>
        <w:numPr>
          <w:ilvl w:val="0"/>
          <w:numId w:val="67"/>
        </w:numPr>
        <w:tabs>
          <w:tab w:val="left" w:pos="987"/>
        </w:tabs>
        <w:autoSpaceDE w:val="0"/>
        <w:autoSpaceDN w:val="0"/>
        <w:spacing w:after="0" w:line="360" w:lineRule="auto"/>
        <w:ind w:left="312" w:right="691" w:hanging="28"/>
        <w:contextualSpacing w:val="0"/>
        <w:rPr>
          <w:rFonts w:ascii="Times New Roman" w:hAnsi="Times New Roman" w:cs="Times New Roman"/>
          <w:color w:val="000009"/>
          <w:sz w:val="28"/>
        </w:rPr>
      </w:pPr>
      <w:r w:rsidRPr="006D0C2A">
        <w:rPr>
          <w:rFonts w:ascii="Times New Roman" w:hAnsi="Times New Roman" w:cs="Times New Roman"/>
          <w:color w:val="000009"/>
          <w:sz w:val="28"/>
        </w:rPr>
        <w:t>овладение начальными навыками адаптации в динамично изменяющемся и развивающемся</w:t>
      </w:r>
      <w:r w:rsidR="0041308E">
        <w:rPr>
          <w:rFonts w:ascii="Times New Roman" w:hAnsi="Times New Roman" w:cs="Times New Roman"/>
          <w:color w:val="000009"/>
          <w:sz w:val="28"/>
        </w:rPr>
        <w:t xml:space="preserve"> </w:t>
      </w:r>
      <w:r w:rsidRPr="006D0C2A">
        <w:rPr>
          <w:rFonts w:ascii="Times New Roman" w:hAnsi="Times New Roman" w:cs="Times New Roman"/>
          <w:color w:val="000009"/>
          <w:sz w:val="28"/>
        </w:rPr>
        <w:t>мире;</w:t>
      </w:r>
    </w:p>
    <w:p w:rsidR="002D0B1F" w:rsidRPr="006D0C2A" w:rsidRDefault="002D0B1F" w:rsidP="00FE044E">
      <w:pPr>
        <w:pStyle w:val="a3"/>
        <w:widowControl w:val="0"/>
        <w:numPr>
          <w:ilvl w:val="0"/>
          <w:numId w:val="67"/>
        </w:numPr>
        <w:tabs>
          <w:tab w:val="left" w:pos="987"/>
          <w:tab w:val="left" w:pos="2706"/>
          <w:tab w:val="left" w:pos="5780"/>
          <w:tab w:val="left" w:pos="7525"/>
          <w:tab w:val="left" w:pos="9907"/>
        </w:tabs>
        <w:autoSpaceDE w:val="0"/>
        <w:autoSpaceDN w:val="0"/>
        <w:spacing w:after="0" w:line="362" w:lineRule="auto"/>
        <w:ind w:left="312" w:right="683" w:hanging="28"/>
        <w:contextualSpacing w:val="0"/>
        <w:rPr>
          <w:rFonts w:ascii="Times New Roman" w:hAnsi="Times New Roman" w:cs="Times New Roman"/>
          <w:color w:val="000009"/>
          <w:sz w:val="28"/>
        </w:rPr>
      </w:pPr>
      <w:r w:rsidRPr="006D0C2A">
        <w:rPr>
          <w:rFonts w:ascii="Times New Roman" w:hAnsi="Times New Roman" w:cs="Times New Roman"/>
          <w:color w:val="000009"/>
          <w:sz w:val="28"/>
        </w:rPr>
        <w:t>овладение</w:t>
      </w:r>
      <w:r w:rsidRPr="006D0C2A">
        <w:rPr>
          <w:rFonts w:ascii="Times New Roman" w:hAnsi="Times New Roman" w:cs="Times New Roman"/>
          <w:color w:val="000009"/>
          <w:sz w:val="28"/>
        </w:rPr>
        <w:tab/>
        <w:t>социально-бытовыми</w:t>
      </w:r>
      <w:r w:rsidRPr="006D0C2A">
        <w:rPr>
          <w:rFonts w:ascii="Times New Roman" w:hAnsi="Times New Roman" w:cs="Times New Roman"/>
          <w:color w:val="000009"/>
          <w:sz w:val="28"/>
        </w:rPr>
        <w:tab/>
      </w:r>
      <w:r w:rsidRPr="006D0C2A">
        <w:rPr>
          <w:rFonts w:ascii="Times New Roman" w:hAnsi="Times New Roman" w:cs="Times New Roman"/>
          <w:sz w:val="28"/>
        </w:rPr>
        <w:t>навыками</w:t>
      </w:r>
      <w:r w:rsidRPr="006D0C2A">
        <w:rPr>
          <w:rFonts w:ascii="Times New Roman" w:hAnsi="Times New Roman" w:cs="Times New Roman"/>
          <w:color w:val="000009"/>
          <w:sz w:val="28"/>
        </w:rPr>
        <w:t>,</w:t>
      </w:r>
      <w:r w:rsidRPr="006D0C2A">
        <w:rPr>
          <w:rFonts w:ascii="Times New Roman" w:hAnsi="Times New Roman" w:cs="Times New Roman"/>
          <w:color w:val="000009"/>
          <w:sz w:val="28"/>
        </w:rPr>
        <w:tab/>
        <w:t>используемыми</w:t>
      </w:r>
      <w:r w:rsidRPr="006D0C2A">
        <w:rPr>
          <w:rFonts w:ascii="Times New Roman" w:hAnsi="Times New Roman" w:cs="Times New Roman"/>
          <w:color w:val="000009"/>
          <w:sz w:val="28"/>
        </w:rPr>
        <w:tab/>
      </w:r>
      <w:r w:rsidRPr="006D0C2A">
        <w:rPr>
          <w:rFonts w:ascii="Times New Roman" w:hAnsi="Times New Roman" w:cs="Times New Roman"/>
          <w:color w:val="000009"/>
          <w:spacing w:val="-17"/>
          <w:sz w:val="28"/>
        </w:rPr>
        <w:t xml:space="preserve">в </w:t>
      </w:r>
      <w:r w:rsidRPr="006D0C2A">
        <w:rPr>
          <w:rFonts w:ascii="Times New Roman" w:hAnsi="Times New Roman" w:cs="Times New Roman"/>
          <w:color w:val="000009"/>
          <w:sz w:val="28"/>
        </w:rPr>
        <w:t>повседневной</w:t>
      </w:r>
      <w:r w:rsidR="0041308E">
        <w:rPr>
          <w:rFonts w:ascii="Times New Roman" w:hAnsi="Times New Roman" w:cs="Times New Roman"/>
          <w:color w:val="000009"/>
          <w:sz w:val="28"/>
        </w:rPr>
        <w:t xml:space="preserve"> </w:t>
      </w:r>
      <w:r w:rsidRPr="006D0C2A">
        <w:rPr>
          <w:rFonts w:ascii="Times New Roman" w:hAnsi="Times New Roman" w:cs="Times New Roman"/>
          <w:color w:val="000009"/>
          <w:sz w:val="28"/>
        </w:rPr>
        <w:t>жизни;</w:t>
      </w:r>
    </w:p>
    <w:p w:rsidR="002D0B1F" w:rsidRPr="006D0C2A" w:rsidRDefault="002D0B1F" w:rsidP="00FE044E">
      <w:pPr>
        <w:pStyle w:val="a3"/>
        <w:widowControl w:val="0"/>
        <w:numPr>
          <w:ilvl w:val="0"/>
          <w:numId w:val="67"/>
        </w:numPr>
        <w:tabs>
          <w:tab w:val="left" w:pos="987"/>
        </w:tabs>
        <w:autoSpaceDE w:val="0"/>
        <w:autoSpaceDN w:val="0"/>
        <w:spacing w:after="0" w:line="360" w:lineRule="auto"/>
        <w:ind w:left="312" w:right="693" w:hanging="28"/>
        <w:contextualSpacing w:val="0"/>
        <w:rPr>
          <w:rFonts w:ascii="Times New Roman" w:hAnsi="Times New Roman" w:cs="Times New Roman"/>
          <w:color w:val="000009"/>
          <w:sz w:val="28"/>
        </w:rPr>
      </w:pPr>
      <w:r w:rsidRPr="006D0C2A">
        <w:rPr>
          <w:rFonts w:ascii="Times New Roman" w:hAnsi="Times New Roman" w:cs="Times New Roman"/>
          <w:color w:val="000009"/>
          <w:sz w:val="28"/>
        </w:rPr>
        <w:t xml:space="preserve">владение навыками </w:t>
      </w:r>
      <w:r w:rsidRPr="006D0C2A">
        <w:rPr>
          <w:rFonts w:ascii="Times New Roman" w:hAnsi="Times New Roman" w:cs="Times New Roman"/>
          <w:color w:val="000009"/>
          <w:spacing w:val="-3"/>
          <w:sz w:val="28"/>
        </w:rPr>
        <w:t xml:space="preserve">коммуникации </w:t>
      </w:r>
      <w:r w:rsidRPr="006D0C2A">
        <w:rPr>
          <w:rFonts w:ascii="Times New Roman" w:hAnsi="Times New Roman" w:cs="Times New Roman"/>
          <w:color w:val="000009"/>
          <w:sz w:val="28"/>
        </w:rPr>
        <w:t>и принятыми нормами социального взаимодействия;</w:t>
      </w:r>
    </w:p>
    <w:p w:rsidR="002D0B1F" w:rsidRPr="006D0C2A" w:rsidRDefault="002D0B1F" w:rsidP="00FE044E">
      <w:pPr>
        <w:pStyle w:val="a3"/>
        <w:widowControl w:val="0"/>
        <w:numPr>
          <w:ilvl w:val="0"/>
          <w:numId w:val="67"/>
        </w:numPr>
        <w:tabs>
          <w:tab w:val="left" w:pos="987"/>
        </w:tabs>
        <w:autoSpaceDE w:val="0"/>
        <w:autoSpaceDN w:val="0"/>
        <w:spacing w:after="0" w:line="360" w:lineRule="auto"/>
        <w:ind w:left="312" w:right="687" w:hanging="28"/>
        <w:contextualSpacing w:val="0"/>
        <w:rPr>
          <w:rFonts w:ascii="Times New Roman" w:hAnsi="Times New Roman" w:cs="Times New Roman"/>
          <w:color w:val="000009"/>
          <w:sz w:val="28"/>
        </w:rPr>
      </w:pPr>
      <w:r w:rsidRPr="006D0C2A">
        <w:rPr>
          <w:rFonts w:ascii="Times New Roman" w:hAnsi="Times New Roman" w:cs="Times New Roman"/>
          <w:color w:val="000009"/>
          <w:sz w:val="28"/>
        </w:rPr>
        <w:t>способность к осмыслению социального окружения, своего места в нем, принятие соответствующих возрасту ценностей и социальныхролей;</w:t>
      </w:r>
    </w:p>
    <w:p w:rsidR="002D0B1F" w:rsidRPr="006D0C2A" w:rsidRDefault="002D0B1F" w:rsidP="00FE044E">
      <w:pPr>
        <w:pStyle w:val="a3"/>
        <w:widowControl w:val="0"/>
        <w:numPr>
          <w:ilvl w:val="0"/>
          <w:numId w:val="67"/>
        </w:numPr>
        <w:tabs>
          <w:tab w:val="left" w:pos="987"/>
          <w:tab w:val="left" w:pos="2358"/>
          <w:tab w:val="left" w:pos="2767"/>
          <w:tab w:val="left" w:pos="4120"/>
          <w:tab w:val="left" w:pos="5777"/>
          <w:tab w:val="left" w:pos="6601"/>
          <w:tab w:val="left" w:pos="8673"/>
        </w:tabs>
        <w:autoSpaceDE w:val="0"/>
        <w:autoSpaceDN w:val="0"/>
        <w:spacing w:after="0" w:line="360" w:lineRule="auto"/>
        <w:ind w:left="312" w:right="683" w:hanging="28"/>
        <w:contextualSpacing w:val="0"/>
        <w:rPr>
          <w:rFonts w:ascii="Times New Roman" w:hAnsi="Times New Roman" w:cs="Times New Roman"/>
          <w:color w:val="000009"/>
          <w:sz w:val="28"/>
        </w:rPr>
      </w:pPr>
      <w:r w:rsidRPr="006D0C2A">
        <w:rPr>
          <w:rFonts w:ascii="Times New Roman" w:hAnsi="Times New Roman" w:cs="Times New Roman"/>
          <w:color w:val="000009"/>
          <w:sz w:val="28"/>
        </w:rPr>
        <w:t>принятие</w:t>
      </w:r>
      <w:r w:rsidRPr="006D0C2A">
        <w:rPr>
          <w:rFonts w:ascii="Times New Roman" w:hAnsi="Times New Roman" w:cs="Times New Roman"/>
          <w:color w:val="000009"/>
          <w:sz w:val="28"/>
        </w:rPr>
        <w:tab/>
        <w:t>и</w:t>
      </w:r>
      <w:r w:rsidRPr="006D0C2A">
        <w:rPr>
          <w:rFonts w:ascii="Times New Roman" w:hAnsi="Times New Roman" w:cs="Times New Roman"/>
          <w:color w:val="000009"/>
          <w:sz w:val="28"/>
        </w:rPr>
        <w:tab/>
        <w:t>освоение</w:t>
      </w:r>
      <w:r w:rsidRPr="006D0C2A">
        <w:rPr>
          <w:rFonts w:ascii="Times New Roman" w:hAnsi="Times New Roman" w:cs="Times New Roman"/>
          <w:color w:val="000009"/>
          <w:sz w:val="28"/>
        </w:rPr>
        <w:tab/>
        <w:t>социальной</w:t>
      </w:r>
      <w:r w:rsidRPr="006D0C2A">
        <w:rPr>
          <w:rFonts w:ascii="Times New Roman" w:hAnsi="Times New Roman" w:cs="Times New Roman"/>
          <w:color w:val="000009"/>
          <w:sz w:val="28"/>
        </w:rPr>
        <w:tab/>
        <w:t>роли</w:t>
      </w:r>
      <w:r w:rsidRPr="006D0C2A">
        <w:rPr>
          <w:rFonts w:ascii="Times New Roman" w:hAnsi="Times New Roman" w:cs="Times New Roman"/>
          <w:color w:val="000009"/>
          <w:sz w:val="28"/>
        </w:rPr>
        <w:tab/>
        <w:t>обучающегося,</w:t>
      </w:r>
      <w:r w:rsidRPr="006D0C2A">
        <w:rPr>
          <w:rFonts w:ascii="Times New Roman" w:hAnsi="Times New Roman" w:cs="Times New Roman"/>
          <w:color w:val="000009"/>
          <w:sz w:val="28"/>
        </w:rPr>
        <w:tab/>
      </w:r>
      <w:r w:rsidRPr="006D0C2A">
        <w:rPr>
          <w:rFonts w:ascii="Times New Roman" w:hAnsi="Times New Roman" w:cs="Times New Roman"/>
          <w:spacing w:val="-4"/>
          <w:sz w:val="28"/>
        </w:rPr>
        <w:t>проявление</w:t>
      </w:r>
      <w:r w:rsidRPr="006D0C2A">
        <w:rPr>
          <w:rFonts w:ascii="Times New Roman" w:hAnsi="Times New Roman" w:cs="Times New Roman"/>
          <w:color w:val="000009"/>
          <w:sz w:val="28"/>
        </w:rPr>
        <w:t xml:space="preserve">социально </w:t>
      </w:r>
      <w:r w:rsidRPr="006D0C2A">
        <w:rPr>
          <w:rFonts w:ascii="Times New Roman" w:hAnsi="Times New Roman" w:cs="Times New Roman"/>
          <w:color w:val="000009"/>
          <w:spacing w:val="-3"/>
          <w:sz w:val="28"/>
        </w:rPr>
        <w:t xml:space="preserve">значимых </w:t>
      </w:r>
      <w:r w:rsidRPr="006D0C2A">
        <w:rPr>
          <w:rFonts w:ascii="Times New Roman" w:hAnsi="Times New Roman" w:cs="Times New Roman"/>
          <w:color w:val="000009"/>
          <w:sz w:val="28"/>
        </w:rPr>
        <w:t>мотивов учебной деятельности;</w:t>
      </w:r>
    </w:p>
    <w:p w:rsidR="002D0B1F" w:rsidRPr="006D0C2A" w:rsidRDefault="002D0B1F" w:rsidP="00FE044E">
      <w:pPr>
        <w:pStyle w:val="a3"/>
        <w:widowControl w:val="0"/>
        <w:numPr>
          <w:ilvl w:val="0"/>
          <w:numId w:val="67"/>
        </w:numPr>
        <w:tabs>
          <w:tab w:val="left" w:pos="987"/>
        </w:tabs>
        <w:autoSpaceDE w:val="0"/>
        <w:autoSpaceDN w:val="0"/>
        <w:spacing w:after="0" w:line="360" w:lineRule="auto"/>
        <w:ind w:left="312" w:right="686" w:hanging="28"/>
        <w:contextualSpacing w:val="0"/>
        <w:rPr>
          <w:rFonts w:ascii="Times New Roman" w:hAnsi="Times New Roman" w:cs="Times New Roman"/>
          <w:color w:val="000009"/>
          <w:sz w:val="28"/>
        </w:rPr>
      </w:pPr>
      <w:r w:rsidRPr="006D0C2A">
        <w:rPr>
          <w:rFonts w:ascii="Times New Roman" w:hAnsi="Times New Roman" w:cs="Times New Roman"/>
          <w:sz w:val="28"/>
        </w:rPr>
        <w:t xml:space="preserve">сформированность </w:t>
      </w:r>
      <w:r w:rsidRPr="006D0C2A">
        <w:rPr>
          <w:rFonts w:ascii="Times New Roman" w:hAnsi="Times New Roman" w:cs="Times New Roman"/>
          <w:color w:val="000009"/>
          <w:spacing w:val="-3"/>
          <w:sz w:val="28"/>
        </w:rPr>
        <w:t xml:space="preserve">навыков сотрудничества </w:t>
      </w:r>
      <w:r w:rsidRPr="006D0C2A">
        <w:rPr>
          <w:rFonts w:ascii="Times New Roman" w:hAnsi="Times New Roman" w:cs="Times New Roman"/>
          <w:color w:val="000009"/>
          <w:sz w:val="28"/>
        </w:rPr>
        <w:t>с взрослыми и сверстниками в разных социальныхситуациях;</w:t>
      </w:r>
    </w:p>
    <w:p w:rsidR="002D0B1F" w:rsidRPr="006D0C2A" w:rsidRDefault="002D0B1F" w:rsidP="00FE044E">
      <w:pPr>
        <w:pStyle w:val="a3"/>
        <w:widowControl w:val="0"/>
        <w:numPr>
          <w:ilvl w:val="0"/>
          <w:numId w:val="67"/>
        </w:numPr>
        <w:tabs>
          <w:tab w:val="left" w:pos="1129"/>
        </w:tabs>
        <w:autoSpaceDE w:val="0"/>
        <w:autoSpaceDN w:val="0"/>
        <w:spacing w:after="0" w:line="240" w:lineRule="auto"/>
        <w:ind w:left="312" w:hanging="28"/>
        <w:contextualSpacing w:val="0"/>
        <w:rPr>
          <w:rFonts w:ascii="Times New Roman" w:hAnsi="Times New Roman" w:cs="Times New Roman"/>
          <w:color w:val="000009"/>
          <w:sz w:val="28"/>
        </w:rPr>
      </w:pPr>
      <w:r w:rsidRPr="006D0C2A">
        <w:rPr>
          <w:rFonts w:ascii="Times New Roman" w:hAnsi="Times New Roman" w:cs="Times New Roman"/>
          <w:color w:val="000009"/>
          <w:sz w:val="28"/>
        </w:rPr>
        <w:t>воспитание эстетических потребностей, ценностей и чувств;</w:t>
      </w:r>
    </w:p>
    <w:p w:rsidR="002D0B1F" w:rsidRPr="006D0C2A" w:rsidRDefault="002D0B1F" w:rsidP="00FE044E">
      <w:pPr>
        <w:pStyle w:val="a3"/>
        <w:widowControl w:val="0"/>
        <w:numPr>
          <w:ilvl w:val="0"/>
          <w:numId w:val="67"/>
        </w:numPr>
        <w:tabs>
          <w:tab w:val="left" w:pos="1117"/>
        </w:tabs>
        <w:autoSpaceDE w:val="0"/>
        <w:autoSpaceDN w:val="0"/>
        <w:spacing w:before="144" w:after="0" w:line="360" w:lineRule="auto"/>
        <w:ind w:left="312" w:right="685" w:hanging="28"/>
        <w:contextualSpacing w:val="0"/>
        <w:jc w:val="both"/>
        <w:rPr>
          <w:rFonts w:ascii="Times New Roman" w:hAnsi="Times New Roman" w:cs="Times New Roman"/>
          <w:color w:val="000009"/>
          <w:sz w:val="28"/>
        </w:rPr>
      </w:pPr>
      <w:r w:rsidRPr="006D0C2A">
        <w:rPr>
          <w:rFonts w:ascii="Times New Roman" w:hAnsi="Times New Roman" w:cs="Times New Roman"/>
          <w:color w:val="000009"/>
          <w:sz w:val="28"/>
        </w:rPr>
        <w:t xml:space="preserve">развитие этических чувств, </w:t>
      </w:r>
      <w:r w:rsidRPr="006D0C2A">
        <w:rPr>
          <w:rFonts w:ascii="Times New Roman" w:hAnsi="Times New Roman" w:cs="Times New Roman"/>
          <w:sz w:val="28"/>
        </w:rPr>
        <w:t xml:space="preserve">проявление </w:t>
      </w:r>
      <w:r w:rsidRPr="006D0C2A">
        <w:rPr>
          <w:rFonts w:ascii="Times New Roman" w:hAnsi="Times New Roman" w:cs="Times New Roman"/>
          <w:color w:val="000009"/>
          <w:sz w:val="28"/>
        </w:rPr>
        <w:t>доброжелательности</w:t>
      </w:r>
      <w:r w:rsidRPr="006D0C2A">
        <w:rPr>
          <w:rFonts w:ascii="Times New Roman" w:hAnsi="Times New Roman" w:cs="Times New Roman"/>
          <w:sz w:val="28"/>
        </w:rPr>
        <w:t>,</w:t>
      </w:r>
      <w:r w:rsidRPr="006D0C2A">
        <w:rPr>
          <w:rFonts w:ascii="Times New Roman" w:hAnsi="Times New Roman" w:cs="Times New Roman"/>
          <w:color w:val="000009"/>
          <w:sz w:val="28"/>
        </w:rPr>
        <w:t xml:space="preserve"> эмоционально-нравственной отзывчивости </w:t>
      </w:r>
      <w:r w:rsidRPr="006D0C2A">
        <w:rPr>
          <w:rFonts w:ascii="Times New Roman" w:hAnsi="Times New Roman" w:cs="Times New Roman"/>
          <w:sz w:val="28"/>
        </w:rPr>
        <w:t>и взаимопомощи, проявление</w:t>
      </w:r>
      <w:r w:rsidRPr="006D0C2A">
        <w:rPr>
          <w:rFonts w:ascii="Times New Roman" w:hAnsi="Times New Roman" w:cs="Times New Roman"/>
          <w:color w:val="000009"/>
          <w:sz w:val="28"/>
        </w:rPr>
        <w:t xml:space="preserve"> сопереживания </w:t>
      </w:r>
      <w:r w:rsidRPr="006D0C2A">
        <w:rPr>
          <w:rFonts w:ascii="Times New Roman" w:hAnsi="Times New Roman" w:cs="Times New Roman"/>
          <w:sz w:val="28"/>
        </w:rPr>
        <w:t xml:space="preserve">к </w:t>
      </w:r>
      <w:r w:rsidRPr="006D0C2A">
        <w:rPr>
          <w:rFonts w:ascii="Times New Roman" w:hAnsi="Times New Roman" w:cs="Times New Roman"/>
          <w:color w:val="000009"/>
          <w:sz w:val="28"/>
        </w:rPr>
        <w:t>чувствам других</w:t>
      </w:r>
      <w:r w:rsidRPr="006D0C2A">
        <w:rPr>
          <w:rFonts w:ascii="Times New Roman" w:hAnsi="Times New Roman" w:cs="Times New Roman"/>
          <w:color w:val="000009"/>
          <w:spacing w:val="-4"/>
          <w:sz w:val="28"/>
        </w:rPr>
        <w:t>людей;</w:t>
      </w:r>
    </w:p>
    <w:p w:rsidR="002D0B1F" w:rsidRPr="006D0C2A" w:rsidRDefault="002D0B1F" w:rsidP="00FE044E">
      <w:pPr>
        <w:pStyle w:val="a3"/>
        <w:widowControl w:val="0"/>
        <w:numPr>
          <w:ilvl w:val="0"/>
          <w:numId w:val="67"/>
        </w:numPr>
        <w:tabs>
          <w:tab w:val="left" w:pos="1129"/>
        </w:tabs>
        <w:autoSpaceDE w:val="0"/>
        <w:autoSpaceDN w:val="0"/>
        <w:spacing w:before="1" w:after="0" w:line="360" w:lineRule="auto"/>
        <w:ind w:left="312" w:right="690" w:hanging="28"/>
        <w:contextualSpacing w:val="0"/>
        <w:jc w:val="both"/>
        <w:rPr>
          <w:rFonts w:ascii="Times New Roman" w:hAnsi="Times New Roman" w:cs="Times New Roman"/>
          <w:color w:val="000009"/>
          <w:sz w:val="28"/>
        </w:rPr>
      </w:pPr>
      <w:r w:rsidRPr="006D0C2A">
        <w:rPr>
          <w:rFonts w:ascii="Times New Roman" w:hAnsi="Times New Roman" w:cs="Times New Roman"/>
          <w:sz w:val="28"/>
        </w:rPr>
        <w:t xml:space="preserve">сформированность </w:t>
      </w:r>
      <w:r w:rsidRPr="006D0C2A">
        <w:rPr>
          <w:rFonts w:ascii="Times New Roman" w:hAnsi="Times New Roman" w:cs="Times New Roman"/>
          <w:color w:val="000009"/>
          <w:sz w:val="28"/>
        </w:rPr>
        <w:t xml:space="preserve">установки на безопасный, здоровый образ жизни, наличие мотивации к </w:t>
      </w:r>
      <w:r w:rsidRPr="006D0C2A">
        <w:rPr>
          <w:rFonts w:ascii="Times New Roman" w:hAnsi="Times New Roman" w:cs="Times New Roman"/>
          <w:color w:val="000009"/>
          <w:spacing w:val="-3"/>
          <w:sz w:val="28"/>
        </w:rPr>
        <w:t xml:space="preserve">творческому </w:t>
      </w:r>
      <w:r w:rsidRPr="006D0C2A">
        <w:rPr>
          <w:rFonts w:ascii="Times New Roman" w:hAnsi="Times New Roman" w:cs="Times New Roman"/>
          <w:color w:val="000009"/>
          <w:spacing w:val="-9"/>
          <w:sz w:val="28"/>
        </w:rPr>
        <w:t>труду,</w:t>
      </w:r>
      <w:r w:rsidRPr="006D0C2A">
        <w:rPr>
          <w:rFonts w:ascii="Times New Roman" w:hAnsi="Times New Roman" w:cs="Times New Roman"/>
          <w:color w:val="000009"/>
          <w:sz w:val="28"/>
        </w:rPr>
        <w:t xml:space="preserve">работе на </w:t>
      </w:r>
      <w:r w:rsidRPr="006D0C2A">
        <w:rPr>
          <w:rFonts w:ascii="Times New Roman" w:hAnsi="Times New Roman" w:cs="Times New Roman"/>
          <w:color w:val="000009"/>
          <w:spacing w:val="-6"/>
          <w:sz w:val="28"/>
        </w:rPr>
        <w:t xml:space="preserve">результат, </w:t>
      </w:r>
      <w:r w:rsidRPr="006D0C2A">
        <w:rPr>
          <w:rFonts w:ascii="Times New Roman" w:hAnsi="Times New Roman" w:cs="Times New Roman"/>
          <w:color w:val="000009"/>
          <w:sz w:val="28"/>
        </w:rPr>
        <w:t xml:space="preserve">бережному отношению к материальным и </w:t>
      </w:r>
      <w:r w:rsidRPr="006D0C2A">
        <w:rPr>
          <w:rFonts w:ascii="Times New Roman" w:hAnsi="Times New Roman" w:cs="Times New Roman"/>
          <w:color w:val="000009"/>
          <w:spacing w:val="-3"/>
          <w:sz w:val="28"/>
        </w:rPr>
        <w:t>духовным</w:t>
      </w:r>
      <w:r w:rsidRPr="006D0C2A">
        <w:rPr>
          <w:rFonts w:ascii="Times New Roman" w:hAnsi="Times New Roman" w:cs="Times New Roman"/>
          <w:color w:val="000009"/>
          <w:sz w:val="28"/>
        </w:rPr>
        <w:t>ценностям;</w:t>
      </w:r>
    </w:p>
    <w:p w:rsidR="002D0B1F" w:rsidRPr="006D0C2A" w:rsidRDefault="002D0B1F" w:rsidP="00FE044E">
      <w:pPr>
        <w:pStyle w:val="a3"/>
        <w:widowControl w:val="0"/>
        <w:numPr>
          <w:ilvl w:val="0"/>
          <w:numId w:val="67"/>
        </w:numPr>
        <w:tabs>
          <w:tab w:val="left" w:pos="1126"/>
        </w:tabs>
        <w:autoSpaceDE w:val="0"/>
        <w:autoSpaceDN w:val="0"/>
        <w:spacing w:after="0" w:line="320" w:lineRule="exact"/>
        <w:ind w:left="312" w:hanging="28"/>
        <w:contextualSpacing w:val="0"/>
        <w:jc w:val="both"/>
        <w:rPr>
          <w:rFonts w:ascii="Times New Roman" w:hAnsi="Times New Roman" w:cs="Times New Roman"/>
          <w:sz w:val="28"/>
        </w:rPr>
      </w:pPr>
      <w:r w:rsidRPr="006D0C2A">
        <w:rPr>
          <w:rFonts w:ascii="Times New Roman" w:hAnsi="Times New Roman" w:cs="Times New Roman"/>
          <w:sz w:val="28"/>
        </w:rPr>
        <w:t xml:space="preserve">проявление </w:t>
      </w:r>
      <w:r w:rsidRPr="006D0C2A">
        <w:rPr>
          <w:rFonts w:ascii="Times New Roman" w:hAnsi="Times New Roman" w:cs="Times New Roman"/>
          <w:color w:val="000009"/>
          <w:sz w:val="28"/>
        </w:rPr>
        <w:t>готовности к самостоятельнойжизни.</w:t>
      </w:r>
    </w:p>
    <w:p w:rsidR="002D0B1F" w:rsidRPr="006D0C2A" w:rsidRDefault="002D0B1F" w:rsidP="00FE044E">
      <w:pPr>
        <w:spacing w:line="320" w:lineRule="exact"/>
        <w:ind w:left="312" w:hanging="28"/>
        <w:jc w:val="both"/>
        <w:rPr>
          <w:rFonts w:ascii="Times New Roman" w:hAnsi="Times New Roman" w:cs="Times New Roman"/>
          <w:sz w:val="28"/>
        </w:rPr>
        <w:sectPr w:rsidR="002D0B1F" w:rsidRPr="006D0C2A">
          <w:pgSz w:w="11910" w:h="16840"/>
          <w:pgMar w:top="1040" w:right="160" w:bottom="980" w:left="1020" w:header="0" w:footer="716" w:gutter="0"/>
          <w:cols w:space="720"/>
        </w:sectPr>
      </w:pPr>
    </w:p>
    <w:p w:rsidR="002D0B1F" w:rsidRPr="006D0C2A" w:rsidRDefault="002D0B1F" w:rsidP="00FE044E">
      <w:pPr>
        <w:pStyle w:val="ad"/>
        <w:spacing w:before="67" w:line="360" w:lineRule="auto"/>
        <w:ind w:left="312" w:right="683" w:hanging="28"/>
      </w:pPr>
      <w:r w:rsidRPr="006D0C2A">
        <w:rPr>
          <w:i/>
        </w:rPr>
        <w:lastRenderedPageBreak/>
        <w:t xml:space="preserve">Предметные результаты </w:t>
      </w:r>
      <w:r w:rsidRPr="006D0C2A">
        <w:t>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D0B1F" w:rsidRPr="006D0C2A" w:rsidRDefault="002D0B1F" w:rsidP="00FE044E">
      <w:pPr>
        <w:pStyle w:val="ad"/>
        <w:spacing w:before="1" w:line="360" w:lineRule="auto"/>
        <w:ind w:left="312" w:right="688" w:hanging="28"/>
      </w:pPr>
      <w:r w:rsidRPr="006D0C2A">
        <w:t>АООП определяет два уровня овладения предметными результатами: минимальный и достаточный.</w:t>
      </w:r>
    </w:p>
    <w:p w:rsidR="002D0B1F" w:rsidRPr="006D0C2A" w:rsidRDefault="002D0B1F" w:rsidP="00FE044E">
      <w:pPr>
        <w:pStyle w:val="ad"/>
        <w:spacing w:before="2" w:line="360" w:lineRule="auto"/>
        <w:ind w:left="312" w:right="682" w:hanging="28"/>
      </w:pPr>
      <w:r w:rsidRPr="006D0C2A">
        <w:rPr>
          <w:color w:val="000009"/>
        </w:rPr>
        <w:t xml:space="preserve">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w:t>
      </w:r>
      <w:r w:rsidRPr="006D0C2A">
        <w:t>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2D0B1F" w:rsidRPr="006D0C2A" w:rsidRDefault="002D0B1F" w:rsidP="00FE044E">
      <w:pPr>
        <w:pStyle w:val="ad"/>
        <w:spacing w:line="360" w:lineRule="auto"/>
        <w:ind w:left="312" w:right="693" w:hanging="28"/>
      </w:pPr>
      <w:r w:rsidRPr="006D0C2A">
        <w:t xml:space="preserve">Минимальный и достаточный уровни усвоения предметных </w:t>
      </w:r>
      <w:r w:rsidRPr="006D0C2A">
        <w:rPr>
          <w:spacing w:val="-4"/>
        </w:rPr>
        <w:t xml:space="preserve">результатов </w:t>
      </w:r>
      <w:r w:rsidRPr="006D0C2A">
        <w:t xml:space="preserve">по отдельным учебным предметам на </w:t>
      </w:r>
      <w:r w:rsidRPr="006D0C2A">
        <w:rPr>
          <w:spacing w:val="-4"/>
        </w:rPr>
        <w:t xml:space="preserve">конец </w:t>
      </w:r>
      <w:r w:rsidRPr="006D0C2A">
        <w:t>обучения в младших классах (IVкласс):</w:t>
      </w:r>
    </w:p>
    <w:p w:rsidR="002D0B1F" w:rsidRPr="006D0C2A" w:rsidRDefault="002D0B1F" w:rsidP="00FE044E">
      <w:pPr>
        <w:pStyle w:val="2"/>
        <w:spacing w:before="7"/>
        <w:ind w:left="312" w:hanging="28"/>
        <w:jc w:val="left"/>
      </w:pPr>
      <w:r w:rsidRPr="006D0C2A">
        <w:t>Русский язык</w:t>
      </w:r>
    </w:p>
    <w:p w:rsidR="002D0B1F" w:rsidRPr="006D0C2A" w:rsidRDefault="002D0B1F" w:rsidP="00FE044E">
      <w:pPr>
        <w:pStyle w:val="ad"/>
        <w:spacing w:before="153"/>
        <w:ind w:left="312" w:hanging="28"/>
        <w:jc w:val="left"/>
      </w:pPr>
      <w:r w:rsidRPr="006D0C2A">
        <w:rPr>
          <w:u w:val="single"/>
        </w:rPr>
        <w:t>Минимальный уровень:</w:t>
      </w:r>
    </w:p>
    <w:p w:rsidR="002D0B1F" w:rsidRPr="006D0C2A" w:rsidRDefault="002D0B1F" w:rsidP="00FE044E">
      <w:pPr>
        <w:pStyle w:val="ad"/>
        <w:spacing w:before="161" w:line="360" w:lineRule="auto"/>
        <w:ind w:left="312" w:right="683" w:hanging="28"/>
      </w:pPr>
      <w:r w:rsidRPr="006D0C2A">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D0B1F" w:rsidRPr="006D0C2A" w:rsidRDefault="002D0B1F" w:rsidP="00FE044E">
      <w:pPr>
        <w:pStyle w:val="ad"/>
        <w:spacing w:before="1"/>
        <w:ind w:left="312" w:hanging="28"/>
      </w:pPr>
      <w:r w:rsidRPr="006D0C2A">
        <w:t>деление слов на слоги для переноса;</w:t>
      </w:r>
    </w:p>
    <w:p w:rsidR="002D0B1F" w:rsidRPr="006D0C2A" w:rsidRDefault="002D0B1F" w:rsidP="00FE044E">
      <w:pPr>
        <w:ind w:left="312" w:hanging="28"/>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FE044E">
      <w:pPr>
        <w:pStyle w:val="ad"/>
        <w:spacing w:before="67" w:line="362" w:lineRule="auto"/>
        <w:ind w:left="312" w:right="797" w:hanging="28"/>
        <w:jc w:val="left"/>
      </w:pPr>
      <w:r w:rsidRPr="006D0C2A">
        <w:lastRenderedPageBreak/>
        <w:t xml:space="preserve">списывание по слогам и целыми словами с рукописного и печатного текста с орфографическим проговариванием;запись </w:t>
      </w:r>
      <w:r w:rsidRPr="006D0C2A">
        <w:rPr>
          <w:spacing w:val="-4"/>
        </w:rPr>
        <w:t>под</w:t>
      </w:r>
      <w:r w:rsidR="00FE044E">
        <w:rPr>
          <w:spacing w:val="-4"/>
        </w:rPr>
        <w:t xml:space="preserve"> </w:t>
      </w:r>
      <w:r w:rsidRPr="006D0C2A">
        <w:rPr>
          <w:spacing w:val="-3"/>
        </w:rPr>
        <w:t xml:space="preserve">диктовку </w:t>
      </w:r>
      <w:r w:rsidRPr="006D0C2A">
        <w:t xml:space="preserve">слов и </w:t>
      </w:r>
      <w:r w:rsidRPr="006D0C2A">
        <w:rPr>
          <w:spacing w:val="-3"/>
        </w:rPr>
        <w:t xml:space="preserve">коротких предложений </w:t>
      </w:r>
      <w:r w:rsidRPr="006D0C2A">
        <w:t>(2-4 слова) с изученными орфограммами;</w:t>
      </w:r>
    </w:p>
    <w:p w:rsidR="002D0B1F" w:rsidRPr="006D0C2A" w:rsidRDefault="002D0B1F" w:rsidP="00FE044E">
      <w:pPr>
        <w:pStyle w:val="ad"/>
        <w:tabs>
          <w:tab w:val="left" w:pos="3104"/>
          <w:tab w:val="left" w:pos="4418"/>
          <w:tab w:val="left" w:pos="4797"/>
          <w:tab w:val="left" w:pos="6221"/>
          <w:tab w:val="left" w:pos="7682"/>
          <w:tab w:val="left" w:pos="8675"/>
          <w:tab w:val="left" w:pos="9178"/>
        </w:tabs>
        <w:spacing w:line="362" w:lineRule="auto"/>
        <w:ind w:left="312" w:right="692" w:hanging="28"/>
        <w:jc w:val="left"/>
      </w:pPr>
      <w:r w:rsidRPr="006D0C2A">
        <w:t>обозначение</w:t>
      </w:r>
      <w:r w:rsidRPr="006D0C2A">
        <w:tab/>
        <w:t>мягкости</w:t>
      </w:r>
      <w:r w:rsidRPr="006D0C2A">
        <w:tab/>
        <w:t>и</w:t>
      </w:r>
      <w:r w:rsidRPr="006D0C2A">
        <w:tab/>
        <w:t>твердости</w:t>
      </w:r>
      <w:r w:rsidRPr="006D0C2A">
        <w:tab/>
      </w:r>
      <w:r w:rsidRPr="006D0C2A">
        <w:rPr>
          <w:spacing w:val="-3"/>
        </w:rPr>
        <w:t>согласных</w:t>
      </w:r>
      <w:r w:rsidRPr="006D0C2A">
        <w:rPr>
          <w:spacing w:val="-3"/>
        </w:rPr>
        <w:tab/>
      </w:r>
      <w:r w:rsidRPr="006D0C2A">
        <w:rPr>
          <w:spacing w:val="-5"/>
        </w:rPr>
        <w:t>звуков</w:t>
      </w:r>
      <w:r w:rsidRPr="006D0C2A">
        <w:rPr>
          <w:spacing w:val="-5"/>
        </w:rPr>
        <w:tab/>
      </w:r>
      <w:r w:rsidRPr="006D0C2A">
        <w:t>на</w:t>
      </w:r>
      <w:r w:rsidRPr="006D0C2A">
        <w:tab/>
      </w:r>
      <w:r w:rsidRPr="006D0C2A">
        <w:rPr>
          <w:spacing w:val="-4"/>
        </w:rPr>
        <w:t xml:space="preserve">письме </w:t>
      </w:r>
      <w:r w:rsidRPr="006D0C2A">
        <w:rPr>
          <w:spacing w:val="-3"/>
        </w:rPr>
        <w:t xml:space="preserve">гласными буквами </w:t>
      </w:r>
      <w:r w:rsidRPr="006D0C2A">
        <w:t xml:space="preserve">и </w:t>
      </w:r>
      <w:r w:rsidRPr="006D0C2A">
        <w:rPr>
          <w:spacing w:val="-3"/>
        </w:rPr>
        <w:t xml:space="preserve">буквой </w:t>
      </w:r>
      <w:r w:rsidRPr="006D0C2A">
        <w:t>Ь (после предварительной отработки);</w:t>
      </w:r>
    </w:p>
    <w:p w:rsidR="002D0B1F" w:rsidRPr="006D0C2A" w:rsidRDefault="002D0B1F" w:rsidP="00FE044E">
      <w:pPr>
        <w:pStyle w:val="ad"/>
        <w:spacing w:line="360" w:lineRule="auto"/>
        <w:ind w:left="312" w:right="797" w:hanging="28"/>
        <w:jc w:val="left"/>
      </w:pPr>
      <w:r w:rsidRPr="006D0C2A">
        <w:t>дифференциация и подбор слов, обозначающих предметы, действия, признаки;</w:t>
      </w:r>
    </w:p>
    <w:p w:rsidR="002D0B1F" w:rsidRPr="006D0C2A" w:rsidRDefault="002D0B1F" w:rsidP="00FE044E">
      <w:pPr>
        <w:pStyle w:val="ad"/>
        <w:spacing w:line="362" w:lineRule="auto"/>
        <w:ind w:left="312" w:right="685" w:hanging="28"/>
        <w:jc w:val="left"/>
      </w:pPr>
      <w:r w:rsidRPr="006D0C2A">
        <w:t>составление предложений, восстановление в них нарушенного порядка слов с ориентацией на серию сюжетных картинок;</w:t>
      </w:r>
    </w:p>
    <w:p w:rsidR="002D0B1F" w:rsidRPr="006D0C2A" w:rsidRDefault="002D0B1F" w:rsidP="00FE044E">
      <w:pPr>
        <w:pStyle w:val="ad"/>
        <w:spacing w:line="317" w:lineRule="exact"/>
        <w:ind w:left="312" w:hanging="28"/>
        <w:jc w:val="left"/>
      </w:pPr>
      <w:r w:rsidRPr="006D0C2A">
        <w:t>выделение из текста предложений на заданную тему;</w:t>
      </w:r>
    </w:p>
    <w:p w:rsidR="002D0B1F" w:rsidRPr="006D0C2A" w:rsidRDefault="002D0B1F" w:rsidP="00FE044E">
      <w:pPr>
        <w:pStyle w:val="ad"/>
        <w:spacing w:before="148"/>
        <w:ind w:left="312" w:hanging="28"/>
        <w:jc w:val="left"/>
      </w:pPr>
      <w:r w:rsidRPr="006D0C2A">
        <w:t>участие в обсуждении темы текста и выбора заголовка к нему.</w:t>
      </w:r>
    </w:p>
    <w:p w:rsidR="002D0B1F" w:rsidRPr="006D0C2A" w:rsidRDefault="002D0B1F" w:rsidP="002D0B1F">
      <w:pPr>
        <w:pStyle w:val="ad"/>
        <w:spacing w:before="161"/>
        <w:ind w:left="1390" w:firstLine="0"/>
        <w:jc w:val="left"/>
      </w:pPr>
      <w:r w:rsidRPr="006D0C2A">
        <w:rPr>
          <w:u w:val="single"/>
        </w:rPr>
        <w:t>Достаточный уровень:</w:t>
      </w:r>
    </w:p>
    <w:p w:rsidR="002D0B1F" w:rsidRPr="006D0C2A" w:rsidRDefault="002D0B1F" w:rsidP="00FE044E">
      <w:pPr>
        <w:pStyle w:val="ad"/>
        <w:spacing w:before="163"/>
        <w:ind w:left="0" w:firstLine="0"/>
      </w:pPr>
      <w:r w:rsidRPr="006D0C2A">
        <w:t>различение звуков и букв;</w:t>
      </w:r>
    </w:p>
    <w:p w:rsidR="002D0B1F" w:rsidRPr="006D0C2A" w:rsidRDefault="002D0B1F" w:rsidP="00FE044E">
      <w:pPr>
        <w:pStyle w:val="ad"/>
        <w:spacing w:before="160" w:line="360" w:lineRule="auto"/>
        <w:ind w:left="0" w:right="684"/>
      </w:pPr>
      <w:r w:rsidRPr="006D0C2A">
        <w:t>характеристика гласных и согласных звуков с опорой на образец и опорную схему;</w:t>
      </w:r>
    </w:p>
    <w:p w:rsidR="002D0B1F" w:rsidRPr="006D0C2A" w:rsidRDefault="002D0B1F" w:rsidP="00FE044E">
      <w:pPr>
        <w:pStyle w:val="ad"/>
        <w:spacing w:line="360" w:lineRule="auto"/>
        <w:ind w:left="0" w:right="690"/>
      </w:pPr>
      <w:r w:rsidRPr="006D0C2A">
        <w:t>списывание рукописного и печатного текста целыми словами с орфографическим проговариванием;</w:t>
      </w:r>
    </w:p>
    <w:p w:rsidR="002D0B1F" w:rsidRPr="006D0C2A" w:rsidRDefault="002D0B1F" w:rsidP="00FE044E">
      <w:pPr>
        <w:pStyle w:val="ad"/>
        <w:spacing w:before="1" w:line="360" w:lineRule="auto"/>
        <w:ind w:left="0" w:right="692"/>
      </w:pPr>
      <w:r w:rsidRPr="006D0C2A">
        <w:t>запись под диктовку текста, включающего слова с изученными орфограммами (30-35 слов);</w:t>
      </w:r>
    </w:p>
    <w:p w:rsidR="002D0B1F" w:rsidRPr="006D0C2A" w:rsidRDefault="002D0B1F" w:rsidP="00FE044E">
      <w:pPr>
        <w:pStyle w:val="ad"/>
        <w:spacing w:line="360" w:lineRule="auto"/>
        <w:ind w:left="0" w:right="688"/>
      </w:pPr>
      <w:r w:rsidRPr="006D0C2A">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D0B1F" w:rsidRPr="006D0C2A" w:rsidRDefault="002D0B1F" w:rsidP="00FE044E">
      <w:pPr>
        <w:pStyle w:val="ad"/>
        <w:spacing w:line="360" w:lineRule="auto"/>
        <w:ind w:left="0" w:right="690"/>
      </w:pPr>
      <w:r w:rsidRPr="006D0C2A">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2D0B1F" w:rsidRPr="006D0C2A" w:rsidRDefault="002D0B1F" w:rsidP="00FE044E">
      <w:pPr>
        <w:pStyle w:val="ad"/>
        <w:spacing w:before="1"/>
        <w:ind w:left="0" w:firstLine="0"/>
      </w:pPr>
      <w:r w:rsidRPr="006D0C2A">
        <w:t>деление текста на предложения;</w:t>
      </w:r>
    </w:p>
    <w:p w:rsidR="002D0B1F" w:rsidRPr="006D0C2A" w:rsidRDefault="002D0B1F" w:rsidP="00FE044E">
      <w:pPr>
        <w:pStyle w:val="ad"/>
        <w:spacing w:before="160" w:line="360" w:lineRule="auto"/>
        <w:ind w:left="0" w:right="691"/>
      </w:pPr>
      <w:r w:rsidRPr="006D0C2A">
        <w:t>выделение темы текста (о чём идет речь), выбор одного заголовка из нескольких, подходящего по смыслу;</w:t>
      </w:r>
    </w:p>
    <w:p w:rsidR="002D0B1F" w:rsidRPr="006D0C2A" w:rsidRDefault="002D0B1F" w:rsidP="00FE044E">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FE044E">
      <w:pPr>
        <w:pStyle w:val="ad"/>
        <w:spacing w:before="67" w:line="362" w:lineRule="auto"/>
        <w:ind w:left="0" w:right="797"/>
        <w:jc w:val="left"/>
      </w:pPr>
      <w:r w:rsidRPr="006D0C2A">
        <w:lastRenderedPageBreak/>
        <w:t xml:space="preserve">самостоятельная запись 3-4 </w:t>
      </w:r>
      <w:r w:rsidRPr="006D0C2A">
        <w:rPr>
          <w:spacing w:val="-3"/>
        </w:rPr>
        <w:t xml:space="preserve">предложений </w:t>
      </w:r>
      <w:r w:rsidRPr="006D0C2A">
        <w:t xml:space="preserve">из составленного текста  после </w:t>
      </w:r>
      <w:r w:rsidRPr="006D0C2A">
        <w:rPr>
          <w:spacing w:val="-3"/>
        </w:rPr>
        <w:t>его</w:t>
      </w:r>
      <w:r w:rsidR="002F3683">
        <w:rPr>
          <w:spacing w:val="-3"/>
        </w:rPr>
        <w:t xml:space="preserve"> </w:t>
      </w:r>
      <w:r w:rsidRPr="006D0C2A">
        <w:t>анализа.</w:t>
      </w:r>
    </w:p>
    <w:p w:rsidR="002D0B1F" w:rsidRPr="006D0C2A" w:rsidRDefault="002D0B1F" w:rsidP="00FE044E">
      <w:pPr>
        <w:pStyle w:val="2"/>
        <w:spacing w:before="3"/>
        <w:ind w:left="0"/>
        <w:jc w:val="left"/>
      </w:pPr>
      <w:r w:rsidRPr="006D0C2A">
        <w:t>Чтение</w:t>
      </w:r>
    </w:p>
    <w:p w:rsidR="002D0B1F" w:rsidRPr="006D0C2A" w:rsidRDefault="002D0B1F" w:rsidP="00FE044E">
      <w:pPr>
        <w:pStyle w:val="ad"/>
        <w:spacing w:before="153"/>
        <w:ind w:left="0" w:firstLine="0"/>
        <w:jc w:val="left"/>
      </w:pPr>
      <w:r w:rsidRPr="006D0C2A">
        <w:rPr>
          <w:u w:val="single"/>
        </w:rPr>
        <w:t>Минимальный уровень:</w:t>
      </w:r>
    </w:p>
    <w:p w:rsidR="002D0B1F" w:rsidRPr="006D0C2A" w:rsidRDefault="002D0B1F" w:rsidP="00FE044E">
      <w:pPr>
        <w:pStyle w:val="ad"/>
        <w:spacing w:before="160" w:line="362" w:lineRule="auto"/>
        <w:ind w:left="0" w:right="797"/>
        <w:jc w:val="left"/>
      </w:pPr>
      <w:r w:rsidRPr="006D0C2A">
        <w:t>осознанное и правильное чтение текст вслух по слогам и целыми словами;</w:t>
      </w:r>
    </w:p>
    <w:p w:rsidR="002D0B1F" w:rsidRPr="006D0C2A" w:rsidRDefault="002D0B1F" w:rsidP="00FE044E">
      <w:pPr>
        <w:pStyle w:val="ad"/>
        <w:spacing w:line="317" w:lineRule="exact"/>
        <w:ind w:left="0" w:firstLine="0"/>
        <w:jc w:val="left"/>
      </w:pPr>
      <w:r w:rsidRPr="006D0C2A">
        <w:t>пересказ содержания прочитанного текста по вопросам;</w:t>
      </w:r>
    </w:p>
    <w:p w:rsidR="002D0B1F" w:rsidRPr="006D0C2A" w:rsidRDefault="002D0B1F" w:rsidP="00FE044E">
      <w:pPr>
        <w:pStyle w:val="ad"/>
        <w:spacing w:before="161" w:line="360" w:lineRule="auto"/>
        <w:ind w:left="0" w:right="797" w:firstLine="0"/>
        <w:jc w:val="left"/>
      </w:pPr>
      <w:r w:rsidRPr="006D0C2A">
        <w:t>участие в коллективной работе по оценке поступков героев и событий; выразительное чтение наизусть 5-7 коротких стихотворений.</w:t>
      </w:r>
    </w:p>
    <w:p w:rsidR="002D0B1F" w:rsidRPr="006D0C2A" w:rsidRDefault="002D0B1F" w:rsidP="00FE044E">
      <w:pPr>
        <w:pStyle w:val="ad"/>
        <w:spacing w:before="2"/>
        <w:ind w:left="0" w:firstLine="0"/>
        <w:jc w:val="left"/>
      </w:pPr>
      <w:r w:rsidRPr="006D0C2A">
        <w:rPr>
          <w:u w:val="single"/>
        </w:rPr>
        <w:t>Достаточный уровень:</w:t>
      </w:r>
    </w:p>
    <w:p w:rsidR="002D0B1F" w:rsidRPr="006D0C2A" w:rsidRDefault="002D0B1F" w:rsidP="00FE044E">
      <w:pPr>
        <w:pStyle w:val="ad"/>
        <w:spacing w:before="160" w:line="360" w:lineRule="auto"/>
        <w:ind w:left="0" w:right="690"/>
      </w:pPr>
      <w:r w:rsidRPr="006D0C2A">
        <w:t xml:space="preserve">чтение текста после предварительного анализа вслух целыми словами (сложные по семантике и структуре слова ― по слогам) с </w:t>
      </w:r>
      <w:r w:rsidRPr="006D0C2A">
        <w:rPr>
          <w:spacing w:val="-3"/>
        </w:rPr>
        <w:t xml:space="preserve">соблюдением </w:t>
      </w:r>
      <w:r w:rsidRPr="006D0C2A">
        <w:rPr>
          <w:spacing w:val="-4"/>
        </w:rPr>
        <w:t xml:space="preserve">пауз, </w:t>
      </w:r>
      <w:r w:rsidRPr="006D0C2A">
        <w:t xml:space="preserve">с соответствующим </w:t>
      </w:r>
      <w:r w:rsidRPr="006D0C2A">
        <w:rPr>
          <w:spacing w:val="-3"/>
        </w:rPr>
        <w:t xml:space="preserve">тоном </w:t>
      </w:r>
      <w:r w:rsidRPr="006D0C2A">
        <w:t>голоса и темпом</w:t>
      </w:r>
      <w:r w:rsidR="002F3683">
        <w:t xml:space="preserve"> </w:t>
      </w:r>
      <w:r w:rsidRPr="006D0C2A">
        <w:t>речи;</w:t>
      </w:r>
    </w:p>
    <w:p w:rsidR="002D0B1F" w:rsidRPr="006D0C2A" w:rsidRDefault="002D0B1F" w:rsidP="00FE044E">
      <w:pPr>
        <w:pStyle w:val="ad"/>
        <w:spacing w:before="1"/>
        <w:ind w:left="0" w:firstLine="0"/>
      </w:pPr>
      <w:r w:rsidRPr="006D0C2A">
        <w:t>ответы на вопросы учителя по прочитанному тексту;</w:t>
      </w:r>
    </w:p>
    <w:p w:rsidR="002D0B1F" w:rsidRPr="006D0C2A" w:rsidRDefault="002D0B1F" w:rsidP="00FE044E">
      <w:pPr>
        <w:pStyle w:val="ad"/>
        <w:spacing w:before="160" w:line="360" w:lineRule="auto"/>
        <w:ind w:left="0" w:right="692"/>
      </w:pPr>
      <w:r w:rsidRPr="006D0C2A">
        <w:t>определение основной мысли текста после предварительного его анализа;</w:t>
      </w:r>
    </w:p>
    <w:p w:rsidR="002D0B1F" w:rsidRPr="006D0C2A" w:rsidRDefault="002D0B1F" w:rsidP="00FE044E">
      <w:pPr>
        <w:pStyle w:val="ad"/>
        <w:spacing w:line="321" w:lineRule="exact"/>
        <w:ind w:left="0" w:firstLine="0"/>
      </w:pPr>
      <w:r w:rsidRPr="006D0C2A">
        <w:t>чтение текста молча с выполнением заданий учителя;</w:t>
      </w:r>
    </w:p>
    <w:p w:rsidR="002D0B1F" w:rsidRPr="006D0C2A" w:rsidRDefault="002D0B1F" w:rsidP="00FE044E">
      <w:pPr>
        <w:pStyle w:val="ad"/>
        <w:spacing w:before="161" w:line="362" w:lineRule="auto"/>
        <w:ind w:left="0" w:right="797"/>
        <w:jc w:val="left"/>
      </w:pPr>
      <w:r w:rsidRPr="006D0C2A">
        <w:t>определение главных действующих лиц произведения; элементарная оценка их поступков;</w:t>
      </w:r>
    </w:p>
    <w:p w:rsidR="002D0B1F" w:rsidRPr="006D0C2A" w:rsidRDefault="002D0B1F" w:rsidP="00FE044E">
      <w:pPr>
        <w:pStyle w:val="ad"/>
        <w:spacing w:line="360" w:lineRule="auto"/>
        <w:ind w:left="0" w:right="685"/>
        <w:jc w:val="left"/>
      </w:pPr>
      <w:r w:rsidRPr="006D0C2A">
        <w:t>чтение диалогов по ролям с использованием некоторых средств устной выразительности (после предварительного разбора);</w:t>
      </w:r>
    </w:p>
    <w:p w:rsidR="002D0B1F" w:rsidRPr="006D0C2A" w:rsidRDefault="002D0B1F" w:rsidP="00FE044E">
      <w:pPr>
        <w:pStyle w:val="ad"/>
        <w:spacing w:line="362" w:lineRule="auto"/>
        <w:ind w:left="0" w:right="797"/>
        <w:jc w:val="left"/>
      </w:pPr>
      <w:r w:rsidRPr="006D0C2A">
        <w:t>пересказ текста по частям с опорой на вопросы учителя, картинный план или иллюстрацию;</w:t>
      </w:r>
    </w:p>
    <w:p w:rsidR="002D0B1F" w:rsidRPr="006D0C2A" w:rsidRDefault="002D0B1F" w:rsidP="00FE044E">
      <w:pPr>
        <w:pStyle w:val="ad"/>
        <w:spacing w:line="317" w:lineRule="exact"/>
        <w:ind w:left="0" w:firstLine="0"/>
        <w:jc w:val="left"/>
      </w:pPr>
      <w:r w:rsidRPr="006D0C2A">
        <w:t>выразительное чтение наизусть 7-8 стихотворений.</w:t>
      </w:r>
    </w:p>
    <w:p w:rsidR="002D0B1F" w:rsidRPr="006D0C2A" w:rsidRDefault="002D0B1F" w:rsidP="00FE044E">
      <w:pPr>
        <w:pStyle w:val="2"/>
        <w:spacing w:before="161"/>
        <w:ind w:left="0"/>
        <w:jc w:val="left"/>
      </w:pPr>
      <w:r w:rsidRPr="006D0C2A">
        <w:t>Речевая практика</w:t>
      </w:r>
    </w:p>
    <w:p w:rsidR="002D0B1F" w:rsidRPr="006D0C2A" w:rsidRDefault="002D0B1F" w:rsidP="00FE044E">
      <w:pPr>
        <w:pStyle w:val="ad"/>
        <w:spacing w:before="154"/>
        <w:ind w:left="0" w:firstLine="0"/>
        <w:jc w:val="left"/>
      </w:pPr>
      <w:r w:rsidRPr="006D0C2A">
        <w:rPr>
          <w:u w:val="single"/>
        </w:rPr>
        <w:t>Минимальный уровень:</w:t>
      </w:r>
    </w:p>
    <w:p w:rsidR="002D0B1F" w:rsidRPr="006D0C2A" w:rsidRDefault="002D0B1F" w:rsidP="00FE044E">
      <w:pPr>
        <w:pStyle w:val="ad"/>
        <w:spacing w:before="163" w:line="360" w:lineRule="auto"/>
        <w:ind w:left="0" w:right="797"/>
        <w:jc w:val="left"/>
      </w:pPr>
      <w:r w:rsidRPr="006D0C2A">
        <w:t>формулировка просьб и желаний с использованием этикетных слов и выражений;</w:t>
      </w:r>
    </w:p>
    <w:p w:rsidR="002D0B1F" w:rsidRPr="006D0C2A" w:rsidRDefault="002D0B1F" w:rsidP="00FE044E">
      <w:pPr>
        <w:pStyle w:val="ad"/>
        <w:spacing w:line="321" w:lineRule="exact"/>
        <w:ind w:left="0" w:firstLine="0"/>
        <w:jc w:val="left"/>
      </w:pPr>
      <w:r w:rsidRPr="006D0C2A">
        <w:t>участие в ролевых играх в соответствии с речевыми возможностями;</w:t>
      </w:r>
    </w:p>
    <w:p w:rsidR="002D0B1F" w:rsidRPr="006D0C2A" w:rsidRDefault="002D0B1F" w:rsidP="00FE044E">
      <w:pPr>
        <w:spacing w:line="321" w:lineRule="exact"/>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FE044E">
      <w:pPr>
        <w:pStyle w:val="ad"/>
        <w:spacing w:before="67" w:line="362" w:lineRule="auto"/>
        <w:ind w:left="0" w:right="797"/>
        <w:jc w:val="left"/>
      </w:pPr>
      <w:r w:rsidRPr="006D0C2A">
        <w:lastRenderedPageBreak/>
        <w:t>восприятие на слух сказок и рассказов; ответы на вопросы учителя по их содержанию с опорой на иллюстративный материал;</w:t>
      </w:r>
    </w:p>
    <w:p w:rsidR="002D0B1F" w:rsidRPr="006D0C2A" w:rsidRDefault="002D0B1F" w:rsidP="00FE044E">
      <w:pPr>
        <w:pStyle w:val="ad"/>
        <w:spacing w:line="360" w:lineRule="auto"/>
        <w:ind w:left="0" w:right="797"/>
        <w:jc w:val="left"/>
      </w:pPr>
      <w:r w:rsidRPr="006D0C2A">
        <w:t>выразительное произнесение чистоговорок, коротких стихотворений с опорой на образец чтения учителя;</w:t>
      </w:r>
    </w:p>
    <w:p w:rsidR="002D0B1F" w:rsidRPr="006D0C2A" w:rsidRDefault="002D0B1F" w:rsidP="00FE044E">
      <w:pPr>
        <w:pStyle w:val="ad"/>
        <w:spacing w:line="321" w:lineRule="exact"/>
        <w:ind w:left="0" w:firstLine="0"/>
        <w:jc w:val="left"/>
      </w:pPr>
      <w:r w:rsidRPr="006D0C2A">
        <w:t>участие в беседах на темы, близкие личному опыту ребенка;</w:t>
      </w:r>
    </w:p>
    <w:p w:rsidR="002D0B1F" w:rsidRPr="006D0C2A" w:rsidRDefault="002D0B1F" w:rsidP="00FE044E">
      <w:pPr>
        <w:pStyle w:val="ad"/>
        <w:spacing w:before="158" w:line="360" w:lineRule="auto"/>
        <w:ind w:left="0" w:right="797"/>
        <w:jc w:val="left"/>
      </w:pPr>
      <w:r w:rsidRPr="006D0C2A">
        <w:t>ответы на вопросы учителя по содержанию прослушанных и/или просмотренных радио- и телепередач.</w:t>
      </w:r>
    </w:p>
    <w:p w:rsidR="002D0B1F" w:rsidRPr="006D0C2A" w:rsidRDefault="002D0B1F" w:rsidP="00FE044E">
      <w:pPr>
        <w:pStyle w:val="ad"/>
        <w:spacing w:line="321" w:lineRule="exact"/>
        <w:ind w:left="0" w:firstLine="0"/>
        <w:jc w:val="left"/>
      </w:pPr>
      <w:r w:rsidRPr="006D0C2A">
        <w:rPr>
          <w:u w:val="single"/>
        </w:rPr>
        <w:t>Достаточный уровень:</w:t>
      </w:r>
    </w:p>
    <w:p w:rsidR="002D0B1F" w:rsidRPr="006D0C2A" w:rsidRDefault="002D0B1F" w:rsidP="00FE044E">
      <w:pPr>
        <w:pStyle w:val="ad"/>
        <w:spacing w:before="161" w:line="362" w:lineRule="auto"/>
        <w:ind w:left="0" w:right="797"/>
        <w:jc w:val="left"/>
      </w:pPr>
      <w:r w:rsidRPr="006D0C2A">
        <w:t>понимание содержания небольших по объему сказок, рассказов и стихотворений; ответы на вопросы;</w:t>
      </w:r>
    </w:p>
    <w:p w:rsidR="002D0B1F" w:rsidRPr="006D0C2A" w:rsidRDefault="002D0B1F" w:rsidP="00FE044E">
      <w:pPr>
        <w:pStyle w:val="ad"/>
        <w:tabs>
          <w:tab w:val="left" w:pos="2907"/>
          <w:tab w:val="left" w:pos="4519"/>
          <w:tab w:val="left" w:pos="5665"/>
          <w:tab w:val="left" w:pos="6663"/>
          <w:tab w:val="left" w:pos="7018"/>
          <w:tab w:val="left" w:pos="8730"/>
          <w:tab w:val="left" w:pos="9760"/>
        </w:tabs>
        <w:spacing w:line="360" w:lineRule="auto"/>
        <w:ind w:left="0" w:right="688"/>
        <w:jc w:val="left"/>
      </w:pPr>
      <w:r w:rsidRPr="006D0C2A">
        <w:t>понимание</w:t>
      </w:r>
      <w:r w:rsidRPr="006D0C2A">
        <w:tab/>
        <w:t>содержания</w:t>
      </w:r>
      <w:r w:rsidRPr="006D0C2A">
        <w:tab/>
        <w:t>детских</w:t>
      </w:r>
      <w:r w:rsidRPr="006D0C2A">
        <w:tab/>
        <w:t>радио-</w:t>
      </w:r>
      <w:r w:rsidRPr="006D0C2A">
        <w:tab/>
        <w:t>и</w:t>
      </w:r>
      <w:r w:rsidRPr="006D0C2A">
        <w:tab/>
        <w:t>телепередач,</w:t>
      </w:r>
      <w:r w:rsidRPr="006D0C2A">
        <w:tab/>
        <w:t>ответы</w:t>
      </w:r>
      <w:r w:rsidRPr="006D0C2A">
        <w:tab/>
      </w:r>
      <w:r w:rsidRPr="006D0C2A">
        <w:rPr>
          <w:spacing w:val="-9"/>
        </w:rPr>
        <w:t xml:space="preserve">на </w:t>
      </w:r>
      <w:r w:rsidRPr="006D0C2A">
        <w:t>вопросы</w:t>
      </w:r>
      <w:r w:rsidR="002F3683">
        <w:t xml:space="preserve"> </w:t>
      </w:r>
      <w:r w:rsidRPr="006D0C2A">
        <w:t>учителя;</w:t>
      </w:r>
    </w:p>
    <w:p w:rsidR="002D0B1F" w:rsidRPr="006D0C2A" w:rsidRDefault="002D0B1F" w:rsidP="00FE044E">
      <w:pPr>
        <w:pStyle w:val="ad"/>
        <w:spacing w:line="362" w:lineRule="auto"/>
        <w:ind w:left="0" w:right="797"/>
        <w:jc w:val="left"/>
      </w:pPr>
      <w:r w:rsidRPr="006D0C2A">
        <w:t xml:space="preserve">выбор правильных средств интонации с опорой на образец </w:t>
      </w:r>
      <w:r w:rsidRPr="006D0C2A">
        <w:rPr>
          <w:spacing w:val="-3"/>
        </w:rPr>
        <w:t xml:space="preserve">речи </w:t>
      </w:r>
      <w:r w:rsidRPr="006D0C2A">
        <w:t>учителя и анализ речевой</w:t>
      </w:r>
      <w:r w:rsidR="002F3683">
        <w:t xml:space="preserve"> </w:t>
      </w:r>
      <w:r w:rsidRPr="006D0C2A">
        <w:t>ситуации;</w:t>
      </w:r>
    </w:p>
    <w:p w:rsidR="002D0B1F" w:rsidRPr="006D0C2A" w:rsidRDefault="002D0B1F" w:rsidP="00FE044E">
      <w:pPr>
        <w:pStyle w:val="ad"/>
        <w:spacing w:line="317" w:lineRule="exact"/>
        <w:ind w:left="0" w:firstLine="0"/>
        <w:jc w:val="left"/>
      </w:pPr>
      <w:r w:rsidRPr="006D0C2A">
        <w:t>активное участие в диалогах по темам речевых ситуаций;</w:t>
      </w:r>
    </w:p>
    <w:p w:rsidR="002D0B1F" w:rsidRPr="006D0C2A" w:rsidRDefault="002D0B1F" w:rsidP="00FE044E">
      <w:pPr>
        <w:pStyle w:val="ad"/>
        <w:spacing w:before="154" w:line="360" w:lineRule="auto"/>
        <w:ind w:left="0" w:right="688"/>
      </w:pPr>
      <w:r w:rsidRPr="006D0C2A">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2D0B1F" w:rsidRPr="006D0C2A" w:rsidRDefault="002D0B1F" w:rsidP="00FE044E">
      <w:pPr>
        <w:pStyle w:val="ad"/>
        <w:spacing w:before="1" w:line="360" w:lineRule="auto"/>
        <w:ind w:left="0" w:right="690"/>
      </w:pPr>
      <w:r w:rsidRPr="006D0C2A">
        <w:t>участие в коллективном составлении рассказа или сказки по темам речевых ситуаций;</w:t>
      </w:r>
    </w:p>
    <w:p w:rsidR="002D0B1F" w:rsidRPr="006D0C2A" w:rsidRDefault="002D0B1F" w:rsidP="00FE044E">
      <w:pPr>
        <w:pStyle w:val="ad"/>
        <w:spacing w:line="360" w:lineRule="auto"/>
        <w:ind w:left="0" w:right="685"/>
      </w:pPr>
      <w:r w:rsidRPr="006D0C2A">
        <w:t>составление рассказов с опорой на картинный или картинно- символический план.</w:t>
      </w:r>
    </w:p>
    <w:p w:rsidR="002D0B1F" w:rsidRPr="006D0C2A" w:rsidRDefault="002D0B1F" w:rsidP="00FE044E">
      <w:pPr>
        <w:pStyle w:val="2"/>
        <w:spacing w:before="8"/>
        <w:ind w:left="0"/>
        <w:jc w:val="left"/>
      </w:pPr>
      <w:r w:rsidRPr="006D0C2A">
        <w:t>Математика:</w:t>
      </w:r>
    </w:p>
    <w:p w:rsidR="002D0B1F" w:rsidRPr="006D0C2A" w:rsidRDefault="002D0B1F" w:rsidP="00FE044E">
      <w:pPr>
        <w:pStyle w:val="ad"/>
        <w:spacing w:before="153"/>
        <w:ind w:left="0" w:firstLine="0"/>
        <w:jc w:val="left"/>
      </w:pPr>
      <w:r w:rsidRPr="006D0C2A">
        <w:rPr>
          <w:color w:val="000009"/>
          <w:u w:val="single" w:color="000009"/>
        </w:rPr>
        <w:t>Минимальный уровень:</w:t>
      </w:r>
    </w:p>
    <w:p w:rsidR="002D0B1F" w:rsidRPr="006D0C2A" w:rsidRDefault="002D0B1F" w:rsidP="00FE044E">
      <w:pPr>
        <w:pStyle w:val="ad"/>
        <w:spacing w:before="160" w:line="360" w:lineRule="auto"/>
        <w:ind w:left="0" w:right="685"/>
        <w:jc w:val="left"/>
      </w:pPr>
      <w:r w:rsidRPr="006D0C2A">
        <w:rPr>
          <w:color w:val="000009"/>
        </w:rPr>
        <w:t>знание числового ряда 1—100 в прямом порядке; откладывание любых чисел в пределах 100, с использованием счетного материала;</w:t>
      </w:r>
    </w:p>
    <w:p w:rsidR="002D0B1F" w:rsidRPr="006D0C2A" w:rsidRDefault="002D0B1F" w:rsidP="00FE044E">
      <w:pPr>
        <w:pStyle w:val="ad"/>
        <w:tabs>
          <w:tab w:val="left" w:pos="2445"/>
          <w:tab w:val="left" w:pos="3778"/>
          <w:tab w:val="left" w:pos="5564"/>
          <w:tab w:val="left" w:pos="7018"/>
          <w:tab w:val="left" w:pos="8625"/>
        </w:tabs>
        <w:spacing w:before="2" w:line="360" w:lineRule="auto"/>
        <w:ind w:left="0" w:right="690"/>
        <w:jc w:val="left"/>
      </w:pPr>
      <w:r w:rsidRPr="006D0C2A">
        <w:rPr>
          <w:color w:val="000009"/>
        </w:rPr>
        <w:t>знание</w:t>
      </w:r>
      <w:r w:rsidRPr="006D0C2A">
        <w:rPr>
          <w:color w:val="000009"/>
        </w:rPr>
        <w:tab/>
        <w:t>названий</w:t>
      </w:r>
      <w:r w:rsidRPr="006D0C2A">
        <w:rPr>
          <w:color w:val="000009"/>
        </w:rPr>
        <w:tab/>
      </w:r>
      <w:r w:rsidRPr="006D0C2A">
        <w:rPr>
          <w:color w:val="000009"/>
          <w:spacing w:val="-3"/>
        </w:rPr>
        <w:t>компонентов</w:t>
      </w:r>
      <w:r w:rsidRPr="006D0C2A">
        <w:rPr>
          <w:color w:val="000009"/>
          <w:spacing w:val="-3"/>
        </w:rPr>
        <w:tab/>
        <w:t>сложения,</w:t>
      </w:r>
      <w:r w:rsidRPr="006D0C2A">
        <w:rPr>
          <w:color w:val="000009"/>
          <w:spacing w:val="-3"/>
        </w:rPr>
        <w:tab/>
      </w:r>
      <w:r w:rsidRPr="006D0C2A">
        <w:rPr>
          <w:color w:val="000009"/>
        </w:rPr>
        <w:t>вычитания,</w:t>
      </w:r>
      <w:r w:rsidRPr="006D0C2A">
        <w:rPr>
          <w:color w:val="000009"/>
        </w:rPr>
        <w:tab/>
      </w:r>
      <w:r w:rsidRPr="006D0C2A">
        <w:rPr>
          <w:color w:val="000009"/>
          <w:spacing w:val="-5"/>
        </w:rPr>
        <w:t xml:space="preserve">умножения, </w:t>
      </w:r>
      <w:r w:rsidRPr="006D0C2A">
        <w:rPr>
          <w:color w:val="000009"/>
        </w:rPr>
        <w:t>деления;</w:t>
      </w:r>
    </w:p>
    <w:p w:rsidR="002D0B1F" w:rsidRPr="006D0C2A" w:rsidRDefault="002D0B1F" w:rsidP="00FE044E">
      <w:pPr>
        <w:pStyle w:val="ad"/>
        <w:spacing w:line="360" w:lineRule="auto"/>
        <w:ind w:left="0" w:right="797"/>
        <w:jc w:val="left"/>
      </w:pPr>
      <w:r w:rsidRPr="006D0C2A">
        <w:rPr>
          <w:color w:val="000009"/>
        </w:rPr>
        <w:t>понимание смысла арифметических действий сложения и вычитания, умножения и деления (на равные части).</w:t>
      </w:r>
    </w:p>
    <w:p w:rsidR="002D0B1F" w:rsidRPr="006D0C2A" w:rsidRDefault="002D0B1F" w:rsidP="00FE044E">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FE044E">
      <w:pPr>
        <w:pStyle w:val="ad"/>
        <w:spacing w:before="67"/>
        <w:ind w:left="0" w:firstLine="0"/>
        <w:jc w:val="left"/>
      </w:pPr>
      <w:r w:rsidRPr="006D0C2A">
        <w:rPr>
          <w:color w:val="000009"/>
        </w:rPr>
        <w:lastRenderedPageBreak/>
        <w:t>знание таблицы умножения однозначных чисел до 5;</w:t>
      </w:r>
    </w:p>
    <w:p w:rsidR="002D0B1F" w:rsidRPr="006D0C2A" w:rsidRDefault="002D0B1F" w:rsidP="00FE044E">
      <w:pPr>
        <w:pStyle w:val="ad"/>
        <w:spacing w:before="163" w:line="360" w:lineRule="auto"/>
        <w:ind w:left="0" w:right="685"/>
        <w:jc w:val="left"/>
      </w:pPr>
      <w:r w:rsidRPr="006D0C2A">
        <w:rPr>
          <w:color w:val="000009"/>
        </w:rPr>
        <w:t>понимание связи таблиц умножения и деления, пользование таблицами умножения на печатной основе для нахождения произведения и частного;</w:t>
      </w:r>
    </w:p>
    <w:p w:rsidR="002D0B1F" w:rsidRPr="006D0C2A" w:rsidRDefault="002D0B1F" w:rsidP="00FE044E">
      <w:pPr>
        <w:pStyle w:val="ad"/>
        <w:tabs>
          <w:tab w:val="left" w:pos="2469"/>
          <w:tab w:val="left" w:pos="2888"/>
          <w:tab w:val="left" w:pos="4596"/>
          <w:tab w:val="left" w:pos="7160"/>
          <w:tab w:val="left" w:pos="8472"/>
          <w:tab w:val="left" w:pos="9889"/>
        </w:tabs>
        <w:spacing w:line="360" w:lineRule="auto"/>
        <w:ind w:left="0" w:right="684" w:firstLine="0"/>
        <w:jc w:val="left"/>
      </w:pPr>
      <w:r w:rsidRPr="006D0C2A">
        <w:rPr>
          <w:color w:val="000009"/>
        </w:rPr>
        <w:t xml:space="preserve">знание порядка действий в примерах в </w:t>
      </w:r>
      <w:r w:rsidRPr="006D0C2A">
        <w:rPr>
          <w:color w:val="000009"/>
          <w:spacing w:val="-3"/>
        </w:rPr>
        <w:t xml:space="preserve">два </w:t>
      </w:r>
      <w:r w:rsidRPr="006D0C2A">
        <w:rPr>
          <w:color w:val="000009"/>
        </w:rPr>
        <w:t>арифметических действия; знание</w:t>
      </w:r>
      <w:r w:rsidRPr="006D0C2A">
        <w:rPr>
          <w:color w:val="000009"/>
        </w:rPr>
        <w:tab/>
        <w:t>и</w:t>
      </w:r>
      <w:r w:rsidRPr="006D0C2A">
        <w:rPr>
          <w:color w:val="000009"/>
        </w:rPr>
        <w:tab/>
        <w:t>применение</w:t>
      </w:r>
      <w:r w:rsidRPr="006D0C2A">
        <w:rPr>
          <w:color w:val="000009"/>
        </w:rPr>
        <w:tab/>
        <w:t>переместительного</w:t>
      </w:r>
      <w:r w:rsidRPr="006D0C2A">
        <w:rPr>
          <w:color w:val="000009"/>
        </w:rPr>
        <w:tab/>
        <w:t>свойства</w:t>
      </w:r>
      <w:r w:rsidRPr="006D0C2A">
        <w:rPr>
          <w:color w:val="000009"/>
        </w:rPr>
        <w:tab/>
        <w:t>сложения</w:t>
      </w:r>
      <w:r w:rsidRPr="006D0C2A">
        <w:rPr>
          <w:color w:val="000009"/>
        </w:rPr>
        <w:tab/>
      </w:r>
      <w:r w:rsidRPr="006D0C2A">
        <w:rPr>
          <w:color w:val="000009"/>
          <w:spacing w:val="-17"/>
        </w:rPr>
        <w:t>и</w:t>
      </w:r>
    </w:p>
    <w:p w:rsidR="002D0B1F" w:rsidRPr="006D0C2A" w:rsidRDefault="002D0B1F" w:rsidP="00FE044E">
      <w:pPr>
        <w:pStyle w:val="ad"/>
        <w:ind w:left="0" w:firstLine="0"/>
        <w:jc w:val="left"/>
      </w:pPr>
      <w:r w:rsidRPr="006D0C2A">
        <w:rPr>
          <w:color w:val="000009"/>
        </w:rPr>
        <w:t>умножения;</w:t>
      </w:r>
    </w:p>
    <w:p w:rsidR="002D0B1F" w:rsidRPr="006D0C2A" w:rsidRDefault="002D0B1F" w:rsidP="00FE044E">
      <w:pPr>
        <w:pStyle w:val="ad"/>
        <w:spacing w:before="161" w:line="360" w:lineRule="auto"/>
        <w:ind w:left="0" w:right="797"/>
        <w:jc w:val="left"/>
      </w:pPr>
      <w:r w:rsidRPr="006D0C2A">
        <w:rPr>
          <w:color w:val="000009"/>
        </w:rPr>
        <w:t>выполнение устных и письменных действий сложения и вычитания чисел в пределах 100;</w:t>
      </w:r>
    </w:p>
    <w:p w:rsidR="002D0B1F" w:rsidRPr="006D0C2A" w:rsidRDefault="002D0B1F" w:rsidP="00FE044E">
      <w:pPr>
        <w:pStyle w:val="ad"/>
        <w:spacing w:line="362" w:lineRule="auto"/>
        <w:ind w:left="0" w:right="797"/>
        <w:jc w:val="left"/>
      </w:pPr>
      <w:r w:rsidRPr="006D0C2A">
        <w:rPr>
          <w:color w:val="000009"/>
        </w:rPr>
        <w:t>знание единиц измерения (меры) стоимости, длины, массы, времени и их соотношения;</w:t>
      </w:r>
    </w:p>
    <w:p w:rsidR="002D0B1F" w:rsidRPr="006D0C2A" w:rsidRDefault="002D0B1F" w:rsidP="00FE044E">
      <w:pPr>
        <w:pStyle w:val="ad"/>
        <w:spacing w:line="360" w:lineRule="auto"/>
        <w:ind w:left="0" w:right="797"/>
        <w:jc w:val="left"/>
      </w:pPr>
      <w:r w:rsidRPr="006D0C2A">
        <w:rPr>
          <w:color w:val="000009"/>
        </w:rPr>
        <w:t>различение чисел, полученных при счете и измерении, запись числа, полученного при измерении двумя мерами;</w:t>
      </w:r>
    </w:p>
    <w:p w:rsidR="002D0B1F" w:rsidRPr="006D0C2A" w:rsidRDefault="002D0B1F" w:rsidP="00FE044E">
      <w:pPr>
        <w:pStyle w:val="ad"/>
        <w:spacing w:line="362" w:lineRule="auto"/>
        <w:ind w:left="0" w:right="797"/>
        <w:jc w:val="left"/>
      </w:pPr>
      <w:r w:rsidRPr="006D0C2A">
        <w:rPr>
          <w:color w:val="000009"/>
        </w:rPr>
        <w:t>пользование календарем для установления порядка месяцев в году, количества суток в месяцах;</w:t>
      </w:r>
    </w:p>
    <w:p w:rsidR="002D0B1F" w:rsidRPr="006D0C2A" w:rsidRDefault="002D0B1F" w:rsidP="00FE044E">
      <w:pPr>
        <w:pStyle w:val="ad"/>
        <w:spacing w:line="317" w:lineRule="exact"/>
        <w:ind w:left="0" w:firstLine="0"/>
        <w:jc w:val="left"/>
      </w:pPr>
      <w:r w:rsidRPr="006D0C2A">
        <w:rPr>
          <w:color w:val="000009"/>
        </w:rPr>
        <w:t>определение времени по часам (одним способом);</w:t>
      </w:r>
    </w:p>
    <w:p w:rsidR="002D0B1F" w:rsidRPr="006D0C2A" w:rsidRDefault="002D0B1F" w:rsidP="00FE044E">
      <w:pPr>
        <w:pStyle w:val="ad"/>
        <w:spacing w:before="154" w:line="360" w:lineRule="auto"/>
        <w:ind w:left="0" w:right="689"/>
      </w:pPr>
      <w:r w:rsidRPr="006D0C2A">
        <w:rPr>
          <w:color w:val="000009"/>
        </w:rPr>
        <w:t>решение, составление, иллюстрирование изученных простых арифметических задач;</w:t>
      </w:r>
    </w:p>
    <w:p w:rsidR="002D0B1F" w:rsidRPr="006D0C2A" w:rsidRDefault="002D0B1F" w:rsidP="00FE044E">
      <w:pPr>
        <w:pStyle w:val="ad"/>
        <w:spacing w:line="362" w:lineRule="auto"/>
        <w:ind w:left="0" w:right="689"/>
      </w:pPr>
      <w:r w:rsidRPr="006D0C2A">
        <w:rPr>
          <w:color w:val="000009"/>
        </w:rPr>
        <w:t>решение составных арифметических задач в два действия (с помощью учителя);</w:t>
      </w:r>
    </w:p>
    <w:p w:rsidR="002D0B1F" w:rsidRPr="006D0C2A" w:rsidRDefault="002D0B1F" w:rsidP="00FE044E">
      <w:pPr>
        <w:pStyle w:val="ad"/>
        <w:spacing w:line="360" w:lineRule="auto"/>
        <w:ind w:left="0" w:right="692"/>
      </w:pPr>
      <w:r w:rsidRPr="006D0C2A">
        <w:rPr>
          <w:color w:val="000009"/>
        </w:rPr>
        <w:t>различение замкнутых, незамкнутых кривых, ломаных линий; вычисление длины ломаной;</w:t>
      </w:r>
    </w:p>
    <w:p w:rsidR="002D0B1F" w:rsidRPr="006D0C2A" w:rsidRDefault="002D0B1F" w:rsidP="00FE044E">
      <w:pPr>
        <w:pStyle w:val="ad"/>
        <w:spacing w:line="360" w:lineRule="auto"/>
        <w:ind w:left="0" w:right="686"/>
      </w:pPr>
      <w:r w:rsidRPr="006D0C2A">
        <w:rPr>
          <w:color w:val="000009"/>
        </w:rPr>
        <w:t>узнавание, называние, моделирование взаимного положения двух прямых, кривых линий, фигур; нахождение точки пересечения без вычерчивания;</w:t>
      </w:r>
    </w:p>
    <w:p w:rsidR="002D0B1F" w:rsidRPr="006D0C2A" w:rsidRDefault="002D0B1F" w:rsidP="00FE044E">
      <w:pPr>
        <w:pStyle w:val="ad"/>
        <w:spacing w:line="360" w:lineRule="auto"/>
        <w:ind w:left="0" w:right="691"/>
      </w:pPr>
      <w:r w:rsidRPr="006D0C2A">
        <w:rPr>
          <w:color w:val="000009"/>
        </w:rPr>
        <w:t xml:space="preserve">знание названий элементов </w:t>
      </w:r>
      <w:r w:rsidRPr="006D0C2A">
        <w:rPr>
          <w:color w:val="000009"/>
          <w:spacing w:val="-4"/>
        </w:rPr>
        <w:t>четырехугольников;</w:t>
      </w:r>
      <w:r w:rsidR="002F3683">
        <w:rPr>
          <w:color w:val="000009"/>
          <w:spacing w:val="-4"/>
        </w:rPr>
        <w:t xml:space="preserve"> </w:t>
      </w:r>
      <w:r w:rsidRPr="006D0C2A">
        <w:rPr>
          <w:color w:val="000009"/>
        </w:rPr>
        <w:t xml:space="preserve">вычерчивание </w:t>
      </w:r>
      <w:r w:rsidRPr="006D0C2A">
        <w:rPr>
          <w:color w:val="000009"/>
          <w:spacing w:val="-3"/>
        </w:rPr>
        <w:t xml:space="preserve">прямоугольника </w:t>
      </w:r>
      <w:r w:rsidRPr="006D0C2A">
        <w:rPr>
          <w:color w:val="000009"/>
        </w:rPr>
        <w:t xml:space="preserve">(квадрата) с помощью чертежного </w:t>
      </w:r>
      <w:r w:rsidRPr="006D0C2A">
        <w:rPr>
          <w:color w:val="000009"/>
          <w:spacing w:val="-3"/>
        </w:rPr>
        <w:t xml:space="preserve">треугольника </w:t>
      </w:r>
      <w:r w:rsidRPr="006D0C2A">
        <w:rPr>
          <w:color w:val="000009"/>
        </w:rPr>
        <w:t xml:space="preserve">на нелинованной </w:t>
      </w:r>
      <w:r w:rsidRPr="006D0C2A">
        <w:rPr>
          <w:color w:val="000009"/>
          <w:spacing w:val="-4"/>
        </w:rPr>
        <w:t xml:space="preserve">бумаге </w:t>
      </w:r>
      <w:r w:rsidRPr="006D0C2A">
        <w:rPr>
          <w:color w:val="000009"/>
        </w:rPr>
        <w:t>(с помощью учителя);</w:t>
      </w:r>
    </w:p>
    <w:p w:rsidR="002D0B1F" w:rsidRPr="006D0C2A" w:rsidRDefault="002D0B1F" w:rsidP="00FE044E">
      <w:pPr>
        <w:pStyle w:val="ad"/>
        <w:spacing w:line="360" w:lineRule="auto"/>
        <w:ind w:left="0" w:right="691"/>
      </w:pPr>
      <w:r w:rsidRPr="006D0C2A">
        <w:rPr>
          <w:color w:val="000009"/>
        </w:rPr>
        <w:t>различение окружности и круга, вычерчивание окружности разных радиусов.</w:t>
      </w:r>
    </w:p>
    <w:p w:rsidR="002D0B1F" w:rsidRPr="006D0C2A" w:rsidRDefault="002D0B1F" w:rsidP="00FE044E">
      <w:pPr>
        <w:pStyle w:val="ad"/>
        <w:spacing w:line="321" w:lineRule="exact"/>
        <w:ind w:left="0" w:firstLine="0"/>
        <w:jc w:val="left"/>
      </w:pPr>
      <w:r w:rsidRPr="006D0C2A">
        <w:rPr>
          <w:color w:val="000009"/>
          <w:u w:val="single" w:color="000009"/>
        </w:rPr>
        <w:t>Достаточный уровень:</w:t>
      </w:r>
    </w:p>
    <w:p w:rsidR="002D0B1F" w:rsidRPr="006D0C2A" w:rsidRDefault="002D0B1F" w:rsidP="00FE044E">
      <w:pPr>
        <w:spacing w:line="321" w:lineRule="exact"/>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FE044E">
      <w:pPr>
        <w:pStyle w:val="ad"/>
        <w:spacing w:before="67"/>
        <w:ind w:left="0" w:firstLine="0"/>
      </w:pPr>
      <w:r w:rsidRPr="006D0C2A">
        <w:rPr>
          <w:color w:val="000009"/>
        </w:rPr>
        <w:lastRenderedPageBreak/>
        <w:t>знание числового ряда 1—100 в прямом и обратном порядке;</w:t>
      </w:r>
    </w:p>
    <w:p w:rsidR="002D0B1F" w:rsidRPr="006D0C2A" w:rsidRDefault="002D0B1F" w:rsidP="00FE044E">
      <w:pPr>
        <w:pStyle w:val="ad"/>
        <w:spacing w:before="163" w:line="360" w:lineRule="auto"/>
        <w:ind w:left="0" w:right="691"/>
      </w:pPr>
      <w:r w:rsidRPr="006D0C2A">
        <w:rPr>
          <w:color w:val="000009"/>
        </w:rPr>
        <w:t>счет, присчитыванием, отсчитыванием по единице и равными числовыми группами в пределах 100;</w:t>
      </w:r>
    </w:p>
    <w:p w:rsidR="002D0B1F" w:rsidRPr="006D0C2A" w:rsidRDefault="002D0B1F" w:rsidP="00FE044E">
      <w:pPr>
        <w:pStyle w:val="ad"/>
        <w:spacing w:line="360" w:lineRule="auto"/>
        <w:ind w:left="0" w:right="695"/>
      </w:pPr>
      <w:r w:rsidRPr="006D0C2A">
        <w:rPr>
          <w:color w:val="000009"/>
        </w:rPr>
        <w:t>откладывание любых чисел в пределах 100 с использованием счетного материала;</w:t>
      </w:r>
    </w:p>
    <w:p w:rsidR="002D0B1F" w:rsidRPr="006D0C2A" w:rsidRDefault="002D0B1F" w:rsidP="00FE044E">
      <w:pPr>
        <w:pStyle w:val="ad"/>
        <w:spacing w:line="360" w:lineRule="auto"/>
        <w:ind w:left="0" w:right="689"/>
      </w:pPr>
      <w:r w:rsidRPr="006D0C2A">
        <w:rPr>
          <w:color w:val="000009"/>
        </w:rPr>
        <w:t>знание названия компонентов сложения, вычитания, умножения, деления;</w:t>
      </w:r>
    </w:p>
    <w:p w:rsidR="002D0B1F" w:rsidRPr="006D0C2A" w:rsidRDefault="002D0B1F" w:rsidP="00FE044E">
      <w:pPr>
        <w:pStyle w:val="ad"/>
        <w:spacing w:line="360" w:lineRule="auto"/>
        <w:ind w:left="0" w:right="687"/>
      </w:pPr>
      <w:r w:rsidRPr="006D0C2A">
        <w:rPr>
          <w:color w:val="000009"/>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D0B1F" w:rsidRPr="006D0C2A" w:rsidRDefault="002D0B1F" w:rsidP="00FE044E">
      <w:pPr>
        <w:pStyle w:val="ad"/>
        <w:spacing w:line="360" w:lineRule="auto"/>
        <w:ind w:left="0" w:right="694"/>
      </w:pPr>
      <w:r w:rsidRPr="006D0C2A">
        <w:rPr>
          <w:color w:val="000009"/>
        </w:rPr>
        <w:t xml:space="preserve">знание таблицы </w:t>
      </w:r>
      <w:r w:rsidRPr="006D0C2A">
        <w:rPr>
          <w:color w:val="000009"/>
          <w:spacing w:val="-3"/>
        </w:rPr>
        <w:t xml:space="preserve">умножения </w:t>
      </w:r>
      <w:r w:rsidRPr="006D0C2A">
        <w:rPr>
          <w:color w:val="000009"/>
        </w:rPr>
        <w:t xml:space="preserve">всех </w:t>
      </w:r>
      <w:r w:rsidRPr="006D0C2A">
        <w:rPr>
          <w:color w:val="000009"/>
          <w:spacing w:val="-3"/>
        </w:rPr>
        <w:t xml:space="preserve">однозначных </w:t>
      </w:r>
      <w:r w:rsidRPr="006D0C2A">
        <w:rPr>
          <w:color w:val="000009"/>
        </w:rPr>
        <w:t xml:space="preserve">чисел и числа 10; правила </w:t>
      </w:r>
      <w:r w:rsidRPr="006D0C2A">
        <w:rPr>
          <w:color w:val="000009"/>
          <w:spacing w:val="-3"/>
        </w:rPr>
        <w:t xml:space="preserve">умножения </w:t>
      </w:r>
      <w:r w:rsidRPr="006D0C2A">
        <w:rPr>
          <w:color w:val="000009"/>
        </w:rPr>
        <w:t>чисел 1 и 0, на 1 и 0, деления 0 и деления на 1, на10;</w:t>
      </w:r>
    </w:p>
    <w:p w:rsidR="002D0B1F" w:rsidRPr="006D0C2A" w:rsidRDefault="002D0B1F" w:rsidP="00FE044E">
      <w:pPr>
        <w:pStyle w:val="ad"/>
        <w:spacing w:before="1" w:line="360" w:lineRule="auto"/>
        <w:ind w:left="0" w:right="695"/>
      </w:pPr>
      <w:r w:rsidRPr="006D0C2A">
        <w:rPr>
          <w:color w:val="000009"/>
        </w:rPr>
        <w:t>понимание связи таблиц умножения и деления, пользование таблицами умножения на печатной основе для нахождения произведения и частного;</w:t>
      </w:r>
    </w:p>
    <w:p w:rsidR="002D0B1F" w:rsidRPr="006D0C2A" w:rsidRDefault="002D0B1F" w:rsidP="00FE044E">
      <w:pPr>
        <w:pStyle w:val="ad"/>
        <w:spacing w:line="360" w:lineRule="auto"/>
        <w:ind w:left="0" w:right="691" w:firstLine="0"/>
      </w:pPr>
      <w:r w:rsidRPr="006D0C2A">
        <w:rPr>
          <w:color w:val="000009"/>
        </w:rPr>
        <w:t xml:space="preserve">знание порядка действий в примерах в </w:t>
      </w:r>
      <w:r w:rsidRPr="006D0C2A">
        <w:rPr>
          <w:color w:val="000009"/>
          <w:spacing w:val="-3"/>
        </w:rPr>
        <w:t xml:space="preserve">два </w:t>
      </w:r>
      <w:r w:rsidRPr="006D0C2A">
        <w:rPr>
          <w:color w:val="000009"/>
        </w:rPr>
        <w:t xml:space="preserve">арифметических действия; знание и применение переместительного свойство </w:t>
      </w:r>
      <w:r w:rsidRPr="006D0C2A">
        <w:rPr>
          <w:color w:val="000009"/>
          <w:spacing w:val="-3"/>
        </w:rPr>
        <w:t>сложения</w:t>
      </w:r>
      <w:r w:rsidRPr="006D0C2A">
        <w:rPr>
          <w:color w:val="000009"/>
        </w:rPr>
        <w:t>и</w:t>
      </w:r>
    </w:p>
    <w:p w:rsidR="002D0B1F" w:rsidRPr="006D0C2A" w:rsidRDefault="002D0B1F" w:rsidP="00FE044E">
      <w:pPr>
        <w:pStyle w:val="ad"/>
        <w:spacing w:line="321" w:lineRule="exact"/>
        <w:ind w:left="0" w:firstLine="0"/>
        <w:jc w:val="left"/>
      </w:pPr>
      <w:r w:rsidRPr="006D0C2A">
        <w:rPr>
          <w:color w:val="000009"/>
        </w:rPr>
        <w:t>умножения;</w:t>
      </w:r>
    </w:p>
    <w:p w:rsidR="002D0B1F" w:rsidRPr="006D0C2A" w:rsidRDefault="002D0B1F" w:rsidP="00FE044E">
      <w:pPr>
        <w:pStyle w:val="ad"/>
        <w:spacing w:before="162" w:line="360" w:lineRule="auto"/>
        <w:ind w:left="0" w:right="684"/>
      </w:pPr>
      <w:r w:rsidRPr="006D0C2A">
        <w:rPr>
          <w:color w:val="000009"/>
        </w:rPr>
        <w:t>выполнение устных и письменных действий сложения и вычитания чисел в пределах 100;</w:t>
      </w:r>
    </w:p>
    <w:p w:rsidR="002D0B1F" w:rsidRPr="006D0C2A" w:rsidRDefault="002D0B1F" w:rsidP="00FE044E">
      <w:pPr>
        <w:pStyle w:val="ad"/>
        <w:spacing w:line="360" w:lineRule="auto"/>
        <w:ind w:left="0" w:right="694"/>
      </w:pPr>
      <w:r w:rsidRPr="006D0C2A">
        <w:rPr>
          <w:color w:val="000009"/>
        </w:rPr>
        <w:t>знание единиц (мер) измерения стоимости, длины, массы, времени и их соотношения;</w:t>
      </w:r>
    </w:p>
    <w:p w:rsidR="002D0B1F" w:rsidRPr="006D0C2A" w:rsidRDefault="002D0B1F" w:rsidP="00FE044E">
      <w:pPr>
        <w:pStyle w:val="ad"/>
        <w:spacing w:line="360" w:lineRule="auto"/>
        <w:ind w:left="0" w:right="691"/>
      </w:pPr>
      <w:r w:rsidRPr="006D0C2A">
        <w:rPr>
          <w:color w:val="000009"/>
        </w:rPr>
        <w:t xml:space="preserve">различение чисел, полученных при счете и измерении, запись чисел, полученных при измерении </w:t>
      </w:r>
      <w:r w:rsidRPr="006D0C2A">
        <w:rPr>
          <w:color w:val="000009"/>
          <w:spacing w:val="-4"/>
        </w:rPr>
        <w:t>двумя</w:t>
      </w:r>
      <w:r w:rsidRPr="006D0C2A">
        <w:rPr>
          <w:color w:val="000009"/>
        </w:rPr>
        <w:t xml:space="preserve">мерами (с полным набором </w:t>
      </w:r>
      <w:r w:rsidRPr="006D0C2A">
        <w:rPr>
          <w:color w:val="000009"/>
          <w:spacing w:val="-4"/>
        </w:rPr>
        <w:t>знаков</w:t>
      </w:r>
      <w:r w:rsidRPr="006D0C2A">
        <w:rPr>
          <w:color w:val="000009"/>
        </w:rPr>
        <w:t>в мелких мерах);</w:t>
      </w:r>
    </w:p>
    <w:p w:rsidR="002D0B1F" w:rsidRPr="006D0C2A" w:rsidRDefault="002D0B1F" w:rsidP="00FE044E">
      <w:pPr>
        <w:pStyle w:val="ad"/>
        <w:spacing w:line="360" w:lineRule="auto"/>
        <w:ind w:left="0" w:right="690"/>
      </w:pPr>
      <w:r w:rsidRPr="006D0C2A">
        <w:rPr>
          <w:color w:val="000009"/>
        </w:rPr>
        <w:t xml:space="preserve">знание порядка месяцев в </w:t>
      </w:r>
      <w:r w:rsidRPr="006D0C2A">
        <w:rPr>
          <w:color w:val="000009"/>
          <w:spacing w:val="-10"/>
        </w:rPr>
        <w:t xml:space="preserve">году, </w:t>
      </w:r>
      <w:r w:rsidRPr="006D0C2A">
        <w:rPr>
          <w:color w:val="000009"/>
        </w:rPr>
        <w:t xml:space="preserve">номеров месяцев от начала </w:t>
      </w:r>
      <w:r w:rsidRPr="006D0C2A">
        <w:rPr>
          <w:color w:val="000009"/>
          <w:spacing w:val="-4"/>
        </w:rPr>
        <w:t xml:space="preserve">года; </w:t>
      </w:r>
      <w:r w:rsidRPr="006D0C2A">
        <w:rPr>
          <w:color w:val="000009"/>
        </w:rPr>
        <w:t xml:space="preserve">умение </w:t>
      </w:r>
      <w:r w:rsidRPr="006D0C2A">
        <w:rPr>
          <w:color w:val="000009"/>
          <w:spacing w:val="-2"/>
        </w:rPr>
        <w:t xml:space="preserve">пользоваться </w:t>
      </w:r>
      <w:r w:rsidRPr="006D0C2A">
        <w:rPr>
          <w:color w:val="000009"/>
        </w:rPr>
        <w:t xml:space="preserve">календарем для установления порядка месяцев в </w:t>
      </w:r>
      <w:r w:rsidRPr="006D0C2A">
        <w:rPr>
          <w:color w:val="000009"/>
          <w:spacing w:val="-5"/>
        </w:rPr>
        <w:t xml:space="preserve">году; </w:t>
      </w:r>
      <w:r w:rsidRPr="006D0C2A">
        <w:rPr>
          <w:color w:val="000009"/>
        </w:rPr>
        <w:t xml:space="preserve">знание количества </w:t>
      </w:r>
      <w:r w:rsidRPr="006D0C2A">
        <w:rPr>
          <w:color w:val="000009"/>
          <w:spacing w:val="-3"/>
        </w:rPr>
        <w:t xml:space="preserve">суток </w:t>
      </w:r>
      <w:r w:rsidRPr="006D0C2A">
        <w:rPr>
          <w:color w:val="000009"/>
        </w:rPr>
        <w:t>в месяцах;</w:t>
      </w:r>
    </w:p>
    <w:p w:rsidR="002D0B1F" w:rsidRPr="006D0C2A" w:rsidRDefault="002D0B1F" w:rsidP="00FE044E">
      <w:pPr>
        <w:pStyle w:val="ad"/>
        <w:ind w:left="0" w:firstLine="0"/>
      </w:pPr>
      <w:r w:rsidRPr="006D0C2A">
        <w:rPr>
          <w:color w:val="000009"/>
        </w:rPr>
        <w:t>определение времени по часам тремя способами с точностью до 1 мин;</w:t>
      </w:r>
    </w:p>
    <w:p w:rsidR="002D0B1F" w:rsidRPr="006D0C2A" w:rsidRDefault="002D0B1F" w:rsidP="00FE044E">
      <w:pPr>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FE044E">
      <w:pPr>
        <w:pStyle w:val="ad"/>
        <w:spacing w:before="67" w:line="362" w:lineRule="auto"/>
        <w:ind w:left="0" w:right="690"/>
      </w:pPr>
      <w:r w:rsidRPr="006D0C2A">
        <w:rPr>
          <w:color w:val="000009"/>
        </w:rPr>
        <w:lastRenderedPageBreak/>
        <w:t>решение, составление, иллюстрирование всех изученных простых арифметических задач;</w:t>
      </w:r>
    </w:p>
    <w:p w:rsidR="002D0B1F" w:rsidRPr="006D0C2A" w:rsidRDefault="002D0B1F" w:rsidP="00FE044E">
      <w:pPr>
        <w:pStyle w:val="ad"/>
        <w:spacing w:line="360" w:lineRule="auto"/>
        <w:ind w:left="0" w:right="692"/>
      </w:pPr>
      <w:r w:rsidRPr="006D0C2A">
        <w:rPr>
          <w:color w:val="000009"/>
        </w:rPr>
        <w:t>краткая запись, моделирование содержания, решение составных арифметических задач в два действия;</w:t>
      </w:r>
    </w:p>
    <w:p w:rsidR="002D0B1F" w:rsidRPr="006D0C2A" w:rsidRDefault="002D0B1F" w:rsidP="00FE044E">
      <w:pPr>
        <w:pStyle w:val="ad"/>
        <w:spacing w:line="362" w:lineRule="auto"/>
        <w:ind w:left="0" w:right="692"/>
      </w:pPr>
      <w:r w:rsidRPr="006D0C2A">
        <w:rPr>
          <w:color w:val="000009"/>
        </w:rPr>
        <w:t>различение замкнутых, незамкнутых кривых, ломаных линий; вычисление длины ломаной;</w:t>
      </w:r>
    </w:p>
    <w:p w:rsidR="002D0B1F" w:rsidRPr="006D0C2A" w:rsidRDefault="002D0B1F" w:rsidP="00FE044E">
      <w:pPr>
        <w:pStyle w:val="ad"/>
        <w:spacing w:line="360" w:lineRule="auto"/>
        <w:ind w:left="0" w:right="689"/>
      </w:pPr>
      <w:r w:rsidRPr="006D0C2A">
        <w:rPr>
          <w:color w:val="000009"/>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D0B1F" w:rsidRPr="006D0C2A" w:rsidRDefault="002D0B1F" w:rsidP="00FE044E">
      <w:pPr>
        <w:pStyle w:val="ad"/>
        <w:spacing w:line="360" w:lineRule="auto"/>
        <w:ind w:left="0" w:right="684"/>
      </w:pPr>
      <w:r w:rsidRPr="006D0C2A">
        <w:rPr>
          <w:color w:val="000009"/>
        </w:rPr>
        <w:t xml:space="preserve">знание названий элементов </w:t>
      </w:r>
      <w:r w:rsidRPr="006D0C2A">
        <w:rPr>
          <w:color w:val="000009"/>
          <w:spacing w:val="-4"/>
        </w:rPr>
        <w:t>четырехугольников,</w:t>
      </w:r>
      <w:r w:rsidRPr="006D0C2A">
        <w:rPr>
          <w:color w:val="000009"/>
        </w:rPr>
        <w:t xml:space="preserve">вычерчивание </w:t>
      </w:r>
      <w:r w:rsidRPr="006D0C2A">
        <w:rPr>
          <w:color w:val="000009"/>
          <w:spacing w:val="-3"/>
        </w:rPr>
        <w:t xml:space="preserve">прямоугольника </w:t>
      </w:r>
      <w:r w:rsidRPr="006D0C2A">
        <w:rPr>
          <w:color w:val="000009"/>
        </w:rPr>
        <w:t>(квадрата) с помощью чертежного треугольника на нелинованной</w:t>
      </w:r>
      <w:r w:rsidRPr="006D0C2A">
        <w:rPr>
          <w:color w:val="000009"/>
          <w:spacing w:val="-4"/>
        </w:rPr>
        <w:t xml:space="preserve"> бумаге;</w:t>
      </w:r>
    </w:p>
    <w:p w:rsidR="002D0B1F" w:rsidRPr="006D0C2A" w:rsidRDefault="002D0B1F" w:rsidP="00FE044E">
      <w:pPr>
        <w:pStyle w:val="ad"/>
        <w:spacing w:line="362" w:lineRule="auto"/>
        <w:ind w:left="0" w:right="691"/>
      </w:pPr>
      <w:r w:rsidRPr="006D0C2A">
        <w:rPr>
          <w:color w:val="000009"/>
        </w:rPr>
        <w:t>вычерчивание окружности разных радиусов, различение окружности и круга.</w:t>
      </w:r>
    </w:p>
    <w:p w:rsidR="002D0B1F" w:rsidRPr="006D0C2A" w:rsidRDefault="002D0B1F" w:rsidP="00FE044E">
      <w:pPr>
        <w:pStyle w:val="2"/>
        <w:ind w:left="0"/>
        <w:jc w:val="left"/>
      </w:pPr>
      <w:r w:rsidRPr="006D0C2A">
        <w:t>Мир природы и человека</w:t>
      </w:r>
    </w:p>
    <w:p w:rsidR="002D0B1F" w:rsidRPr="006D0C2A" w:rsidRDefault="002D0B1F" w:rsidP="00FE044E">
      <w:pPr>
        <w:pStyle w:val="ad"/>
        <w:spacing w:before="144"/>
        <w:ind w:left="0" w:firstLine="0"/>
        <w:jc w:val="left"/>
      </w:pPr>
      <w:r w:rsidRPr="006D0C2A">
        <w:rPr>
          <w:u w:val="single"/>
        </w:rPr>
        <w:t>Минимальный уровень:</w:t>
      </w:r>
    </w:p>
    <w:p w:rsidR="002D0B1F" w:rsidRPr="006D0C2A" w:rsidRDefault="002D0B1F" w:rsidP="00FE044E">
      <w:pPr>
        <w:pStyle w:val="ad"/>
        <w:spacing w:before="160"/>
        <w:ind w:left="0" w:firstLine="0"/>
        <w:jc w:val="left"/>
      </w:pPr>
      <w:r w:rsidRPr="006D0C2A">
        <w:t>представления о назначении объектов изучения;</w:t>
      </w:r>
    </w:p>
    <w:p w:rsidR="002D0B1F" w:rsidRPr="006D0C2A" w:rsidRDefault="002D0B1F" w:rsidP="00FE044E">
      <w:pPr>
        <w:pStyle w:val="ad"/>
        <w:tabs>
          <w:tab w:val="left" w:pos="2862"/>
          <w:tab w:val="left" w:pos="3281"/>
          <w:tab w:val="left" w:pos="4802"/>
          <w:tab w:val="left" w:pos="6359"/>
          <w:tab w:val="left" w:pos="7697"/>
          <w:tab w:val="left" w:pos="8241"/>
        </w:tabs>
        <w:spacing w:before="161" w:line="362" w:lineRule="auto"/>
        <w:ind w:left="0" w:right="690"/>
        <w:jc w:val="left"/>
      </w:pPr>
      <w:r w:rsidRPr="006D0C2A">
        <w:t>узнавание</w:t>
      </w:r>
      <w:r w:rsidRPr="006D0C2A">
        <w:tab/>
        <w:t>и</w:t>
      </w:r>
      <w:r w:rsidRPr="006D0C2A">
        <w:tab/>
        <w:t>называние</w:t>
      </w:r>
      <w:r w:rsidRPr="006D0C2A">
        <w:tab/>
        <w:t>изученных</w:t>
      </w:r>
      <w:r w:rsidRPr="006D0C2A">
        <w:tab/>
      </w:r>
      <w:r w:rsidRPr="006D0C2A">
        <w:rPr>
          <w:spacing w:val="-3"/>
        </w:rPr>
        <w:t>объектов</w:t>
      </w:r>
      <w:r w:rsidRPr="006D0C2A">
        <w:rPr>
          <w:spacing w:val="-3"/>
        </w:rPr>
        <w:tab/>
      </w:r>
      <w:r w:rsidRPr="006D0C2A">
        <w:t>на</w:t>
      </w:r>
      <w:r w:rsidRPr="006D0C2A">
        <w:tab/>
      </w:r>
      <w:r w:rsidRPr="006D0C2A">
        <w:rPr>
          <w:spacing w:val="-1"/>
        </w:rPr>
        <w:t xml:space="preserve">иллюстрациях, </w:t>
      </w:r>
      <w:r w:rsidRPr="006D0C2A">
        <w:t>фотографиях;</w:t>
      </w:r>
    </w:p>
    <w:p w:rsidR="002D0B1F" w:rsidRPr="006D0C2A" w:rsidRDefault="002D0B1F" w:rsidP="00FE044E">
      <w:pPr>
        <w:pStyle w:val="ad"/>
        <w:spacing w:line="360" w:lineRule="auto"/>
        <w:ind w:left="0" w:right="676"/>
        <w:jc w:val="left"/>
      </w:pPr>
      <w:r w:rsidRPr="006D0C2A">
        <w:t>отнесение изученных объектов к определенным группам (видо-родовые понятия);</w:t>
      </w:r>
    </w:p>
    <w:p w:rsidR="002D0B1F" w:rsidRPr="006D0C2A" w:rsidRDefault="002D0B1F" w:rsidP="00FE044E">
      <w:pPr>
        <w:pStyle w:val="ad"/>
        <w:spacing w:line="362" w:lineRule="auto"/>
        <w:ind w:left="0" w:right="797"/>
        <w:jc w:val="left"/>
      </w:pPr>
      <w:r w:rsidRPr="006D0C2A">
        <w:t>называние сходных объектов, отнесенных к одной и той же изучаемой группе;</w:t>
      </w:r>
    </w:p>
    <w:p w:rsidR="002D0B1F" w:rsidRPr="006D0C2A" w:rsidRDefault="002D0B1F" w:rsidP="00FE044E">
      <w:pPr>
        <w:pStyle w:val="ad"/>
        <w:spacing w:line="360" w:lineRule="auto"/>
        <w:ind w:left="0" w:right="797"/>
        <w:jc w:val="left"/>
      </w:pPr>
      <w:r w:rsidRPr="006D0C2A">
        <w:t>представления об элементарных правилах безопасного поведения в природе и обществе;</w:t>
      </w:r>
    </w:p>
    <w:p w:rsidR="002D0B1F" w:rsidRPr="006D0C2A" w:rsidRDefault="002D0B1F" w:rsidP="00FE044E">
      <w:pPr>
        <w:pStyle w:val="ad"/>
        <w:tabs>
          <w:tab w:val="left" w:pos="2517"/>
          <w:tab w:val="left" w:pos="4209"/>
          <w:tab w:val="left" w:pos="4662"/>
          <w:tab w:val="left" w:pos="5903"/>
          <w:tab w:val="left" w:pos="6641"/>
          <w:tab w:val="left" w:pos="8256"/>
          <w:tab w:val="left" w:pos="8721"/>
        </w:tabs>
        <w:spacing w:line="362" w:lineRule="auto"/>
        <w:ind w:left="0" w:right="690"/>
        <w:jc w:val="left"/>
      </w:pPr>
      <w:r w:rsidRPr="006D0C2A">
        <w:t>знание</w:t>
      </w:r>
      <w:r w:rsidRPr="006D0C2A">
        <w:tab/>
        <w:t>требований</w:t>
      </w:r>
      <w:r w:rsidRPr="006D0C2A">
        <w:tab/>
        <w:t>к</w:t>
      </w:r>
      <w:r w:rsidRPr="006D0C2A">
        <w:tab/>
        <w:t>режиму</w:t>
      </w:r>
      <w:r w:rsidRPr="006D0C2A">
        <w:tab/>
        <w:t>дня</w:t>
      </w:r>
      <w:r w:rsidRPr="006D0C2A">
        <w:tab/>
      </w:r>
      <w:r w:rsidRPr="006D0C2A">
        <w:rPr>
          <w:spacing w:val="-4"/>
        </w:rPr>
        <w:t>школьника</w:t>
      </w:r>
      <w:r w:rsidRPr="006D0C2A">
        <w:rPr>
          <w:spacing w:val="-4"/>
        </w:rPr>
        <w:tab/>
      </w:r>
      <w:r w:rsidRPr="006D0C2A">
        <w:t>и</w:t>
      </w:r>
      <w:r w:rsidRPr="006D0C2A">
        <w:tab/>
      </w:r>
      <w:r w:rsidRPr="006D0C2A">
        <w:rPr>
          <w:spacing w:val="-4"/>
        </w:rPr>
        <w:t xml:space="preserve">понимание </w:t>
      </w:r>
      <w:r w:rsidRPr="006D0C2A">
        <w:rPr>
          <w:spacing w:val="-3"/>
        </w:rPr>
        <w:t>необходимости его</w:t>
      </w:r>
      <w:r w:rsidRPr="006D0C2A">
        <w:t xml:space="preserve"> выполнения;</w:t>
      </w:r>
    </w:p>
    <w:p w:rsidR="002D0B1F" w:rsidRPr="006D0C2A" w:rsidRDefault="002D0B1F" w:rsidP="00FE044E">
      <w:pPr>
        <w:pStyle w:val="ad"/>
        <w:tabs>
          <w:tab w:val="left" w:pos="2442"/>
          <w:tab w:val="left" w:pos="3857"/>
          <w:tab w:val="left" w:pos="4940"/>
          <w:tab w:val="left" w:pos="6049"/>
          <w:tab w:val="left" w:pos="7285"/>
          <w:tab w:val="left" w:pos="7680"/>
          <w:tab w:val="left" w:pos="9366"/>
          <w:tab w:val="left" w:pos="9900"/>
        </w:tabs>
        <w:spacing w:line="360" w:lineRule="auto"/>
        <w:ind w:left="0" w:right="691"/>
        <w:jc w:val="left"/>
      </w:pPr>
      <w:r w:rsidRPr="006D0C2A">
        <w:t>знание</w:t>
      </w:r>
      <w:r w:rsidRPr="006D0C2A">
        <w:tab/>
        <w:t>основных</w:t>
      </w:r>
      <w:r w:rsidRPr="006D0C2A">
        <w:tab/>
        <w:t>правил</w:t>
      </w:r>
      <w:r w:rsidRPr="006D0C2A">
        <w:tab/>
        <w:t>личной</w:t>
      </w:r>
      <w:r w:rsidRPr="006D0C2A">
        <w:tab/>
        <w:t>гигиены</w:t>
      </w:r>
      <w:r w:rsidRPr="006D0C2A">
        <w:tab/>
        <w:t>и</w:t>
      </w:r>
      <w:r w:rsidRPr="006D0C2A">
        <w:tab/>
        <w:t>выполнение</w:t>
      </w:r>
      <w:r w:rsidRPr="006D0C2A">
        <w:tab/>
        <w:t>их</w:t>
      </w:r>
      <w:r w:rsidRPr="006D0C2A">
        <w:tab/>
      </w:r>
      <w:r w:rsidRPr="006D0C2A">
        <w:rPr>
          <w:spacing w:val="-18"/>
        </w:rPr>
        <w:t xml:space="preserve">в </w:t>
      </w:r>
      <w:r w:rsidRPr="006D0C2A">
        <w:t>повседневной</w:t>
      </w:r>
      <w:r w:rsidR="005352B3">
        <w:t xml:space="preserve"> </w:t>
      </w:r>
      <w:r w:rsidRPr="006D0C2A">
        <w:t>жизни;</w:t>
      </w:r>
    </w:p>
    <w:p w:rsidR="002D0B1F" w:rsidRPr="006D0C2A" w:rsidRDefault="002D0B1F" w:rsidP="00FE044E">
      <w:pPr>
        <w:pStyle w:val="ad"/>
        <w:spacing w:line="321" w:lineRule="exact"/>
        <w:ind w:left="0" w:firstLine="0"/>
        <w:jc w:val="left"/>
      </w:pPr>
      <w:r w:rsidRPr="006D0C2A">
        <w:t>ухаживание за комнатными растениями; кормление зимующих птиц;</w:t>
      </w:r>
    </w:p>
    <w:p w:rsidR="002D0B1F" w:rsidRPr="006D0C2A" w:rsidRDefault="002D0B1F" w:rsidP="00FE044E">
      <w:pPr>
        <w:spacing w:line="321" w:lineRule="exact"/>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FE044E">
      <w:pPr>
        <w:pStyle w:val="ad"/>
        <w:spacing w:before="67" w:line="362" w:lineRule="auto"/>
        <w:ind w:left="0" w:right="684"/>
      </w:pPr>
      <w:r w:rsidRPr="006D0C2A">
        <w:lastRenderedPageBreak/>
        <w:t>составление повествовательного или описательного рассказа из 3-5 предложений об изученных объектах по предложенному плану;</w:t>
      </w:r>
    </w:p>
    <w:p w:rsidR="002D0B1F" w:rsidRPr="006D0C2A" w:rsidRDefault="002D0B1F" w:rsidP="00FE044E">
      <w:pPr>
        <w:pStyle w:val="ad"/>
        <w:spacing w:line="360" w:lineRule="auto"/>
        <w:ind w:left="0" w:right="692"/>
      </w:pPr>
      <w:r w:rsidRPr="006D0C2A">
        <w:t xml:space="preserve">адекватное взаимодействие с изученными объектами </w:t>
      </w:r>
      <w:r w:rsidRPr="006D0C2A">
        <w:rPr>
          <w:spacing w:val="-3"/>
        </w:rPr>
        <w:t xml:space="preserve">окружающего </w:t>
      </w:r>
      <w:r w:rsidRPr="006D0C2A">
        <w:t xml:space="preserve">мира в учебных ситуациях; адекватно поведение в классе, в </w:t>
      </w:r>
      <w:r w:rsidRPr="006D0C2A">
        <w:rPr>
          <w:spacing w:val="-4"/>
        </w:rPr>
        <w:t xml:space="preserve">школе, </w:t>
      </w:r>
      <w:r w:rsidRPr="006D0C2A">
        <w:t xml:space="preserve">на </w:t>
      </w:r>
      <w:r w:rsidRPr="006D0C2A">
        <w:rPr>
          <w:spacing w:val="-4"/>
        </w:rPr>
        <w:t xml:space="preserve">улице </w:t>
      </w:r>
      <w:r w:rsidRPr="006D0C2A">
        <w:t>в условиях реальной или смоделированной учителем ситуации.</w:t>
      </w:r>
    </w:p>
    <w:p w:rsidR="002D0B1F" w:rsidRPr="006D0C2A" w:rsidRDefault="002D0B1F" w:rsidP="00FE044E">
      <w:pPr>
        <w:pStyle w:val="ad"/>
        <w:ind w:left="0" w:firstLine="0"/>
        <w:jc w:val="left"/>
      </w:pPr>
      <w:r w:rsidRPr="006D0C2A">
        <w:rPr>
          <w:u w:val="single"/>
        </w:rPr>
        <w:t>Достаточный уровень:</w:t>
      </w:r>
    </w:p>
    <w:p w:rsidR="002D0B1F" w:rsidRPr="006D0C2A" w:rsidRDefault="002D0B1F" w:rsidP="00FE044E">
      <w:pPr>
        <w:pStyle w:val="ad"/>
        <w:spacing w:before="156" w:line="360" w:lineRule="auto"/>
        <w:ind w:left="0" w:right="695"/>
        <w:jc w:val="left"/>
      </w:pPr>
      <w:r w:rsidRPr="006D0C2A">
        <w:t>представления о взаимосвязях между изученными объектами, их месте в окружающем мире;</w:t>
      </w:r>
    </w:p>
    <w:p w:rsidR="002D0B1F" w:rsidRPr="006D0C2A" w:rsidRDefault="002D0B1F" w:rsidP="00FE044E">
      <w:pPr>
        <w:pStyle w:val="ad"/>
        <w:spacing w:line="362" w:lineRule="auto"/>
        <w:ind w:left="0" w:right="797"/>
        <w:jc w:val="left"/>
      </w:pPr>
      <w:r w:rsidRPr="006D0C2A">
        <w:t>узнавание и называние изученных объектов в натуральном виде в естественных условиях;</w:t>
      </w:r>
    </w:p>
    <w:p w:rsidR="002D0B1F" w:rsidRPr="006D0C2A" w:rsidRDefault="002D0B1F" w:rsidP="00FE044E">
      <w:pPr>
        <w:pStyle w:val="ad"/>
        <w:spacing w:line="360" w:lineRule="auto"/>
        <w:ind w:left="0" w:right="797"/>
        <w:jc w:val="left"/>
      </w:pPr>
      <w:r w:rsidRPr="006D0C2A">
        <w:t>отнесение изученных объектов к определенным группам с учетом различных оснований для классификации;</w:t>
      </w:r>
    </w:p>
    <w:p w:rsidR="002D0B1F" w:rsidRPr="006D0C2A" w:rsidRDefault="002D0B1F" w:rsidP="00FE044E">
      <w:pPr>
        <w:pStyle w:val="ad"/>
        <w:spacing w:line="360" w:lineRule="auto"/>
        <w:ind w:left="0" w:right="797" w:firstLine="0"/>
        <w:jc w:val="left"/>
      </w:pPr>
      <w:r w:rsidRPr="006D0C2A">
        <w:t>развернутая</w:t>
      </w:r>
      <w:r w:rsidR="005352B3">
        <w:t xml:space="preserve"> </w:t>
      </w:r>
      <w:r w:rsidRPr="006D0C2A">
        <w:t>характеристика</w:t>
      </w:r>
      <w:r w:rsidR="005352B3">
        <w:t xml:space="preserve"> </w:t>
      </w:r>
      <w:r w:rsidRPr="006D0C2A">
        <w:t>своего</w:t>
      </w:r>
      <w:r w:rsidR="005352B3">
        <w:t xml:space="preserve"> </w:t>
      </w:r>
      <w:r w:rsidRPr="006D0C2A">
        <w:t>отношения</w:t>
      </w:r>
      <w:r w:rsidR="005352B3">
        <w:t xml:space="preserve"> </w:t>
      </w:r>
      <w:r w:rsidRPr="006D0C2A">
        <w:t>к</w:t>
      </w:r>
      <w:r w:rsidR="005352B3">
        <w:t xml:space="preserve"> </w:t>
      </w:r>
      <w:r w:rsidRPr="006D0C2A">
        <w:t>изученным</w:t>
      </w:r>
      <w:r w:rsidR="005352B3">
        <w:t xml:space="preserve"> </w:t>
      </w:r>
      <w:r w:rsidRPr="006D0C2A">
        <w:t xml:space="preserve">объектам; знание отличительных существенных </w:t>
      </w:r>
      <w:r w:rsidRPr="006D0C2A">
        <w:rPr>
          <w:spacing w:val="-3"/>
        </w:rPr>
        <w:t xml:space="preserve">признаков </w:t>
      </w:r>
      <w:r w:rsidRPr="006D0C2A">
        <w:t xml:space="preserve">групп </w:t>
      </w:r>
      <w:r w:rsidRPr="006D0C2A">
        <w:rPr>
          <w:spacing w:val="-3"/>
        </w:rPr>
        <w:t xml:space="preserve">объектов; </w:t>
      </w:r>
      <w:r w:rsidRPr="006D0C2A">
        <w:t>знание правил гигиены органов</w:t>
      </w:r>
      <w:r w:rsidR="005352B3">
        <w:t xml:space="preserve"> </w:t>
      </w:r>
      <w:r w:rsidRPr="006D0C2A">
        <w:t>чувств;</w:t>
      </w:r>
    </w:p>
    <w:p w:rsidR="002D0B1F" w:rsidRPr="006D0C2A" w:rsidRDefault="002D0B1F" w:rsidP="00FE044E">
      <w:pPr>
        <w:pStyle w:val="ad"/>
        <w:spacing w:line="360" w:lineRule="auto"/>
        <w:ind w:left="0" w:right="687"/>
      </w:pPr>
      <w:r w:rsidRPr="006D0C2A">
        <w:t xml:space="preserve">знание </w:t>
      </w:r>
      <w:r w:rsidRPr="006D0C2A">
        <w:rPr>
          <w:spacing w:val="-4"/>
        </w:rPr>
        <w:t xml:space="preserve">некоторых </w:t>
      </w:r>
      <w:r w:rsidRPr="006D0C2A">
        <w:t xml:space="preserve">правила безопасного поведения в природе и обществе с </w:t>
      </w:r>
      <w:r w:rsidRPr="006D0C2A">
        <w:rPr>
          <w:spacing w:val="-3"/>
        </w:rPr>
        <w:t xml:space="preserve">учетом </w:t>
      </w:r>
      <w:r w:rsidRPr="006D0C2A">
        <w:t>возрастных</w:t>
      </w:r>
      <w:r w:rsidR="005352B3">
        <w:t xml:space="preserve"> </w:t>
      </w:r>
      <w:r w:rsidRPr="006D0C2A">
        <w:t>особенностей;</w:t>
      </w:r>
    </w:p>
    <w:p w:rsidR="002D0B1F" w:rsidRPr="006D0C2A" w:rsidRDefault="002D0B1F" w:rsidP="00FE044E">
      <w:pPr>
        <w:pStyle w:val="ad"/>
        <w:spacing w:line="362" w:lineRule="auto"/>
        <w:ind w:left="0" w:right="691"/>
      </w:pPr>
      <w:r w:rsidRPr="006D0C2A">
        <w:t>готовность к использованию полученных знаний при решении учебных, учебно-бытовых и учебно-трудовых</w:t>
      </w:r>
      <w:r w:rsidR="005352B3">
        <w:t xml:space="preserve"> </w:t>
      </w:r>
      <w:r w:rsidRPr="006D0C2A">
        <w:rPr>
          <w:spacing w:val="-3"/>
        </w:rPr>
        <w:t>задач.</w:t>
      </w:r>
    </w:p>
    <w:p w:rsidR="002D0B1F" w:rsidRPr="006D0C2A" w:rsidRDefault="002D0B1F" w:rsidP="00FE044E">
      <w:pPr>
        <w:pStyle w:val="ad"/>
        <w:spacing w:line="360" w:lineRule="auto"/>
        <w:ind w:left="0" w:right="688"/>
      </w:pPr>
      <w:r w:rsidRPr="006D0C2A">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D0B1F" w:rsidRPr="006D0C2A" w:rsidRDefault="002D0B1F" w:rsidP="00FE044E">
      <w:pPr>
        <w:pStyle w:val="ad"/>
        <w:spacing w:line="360" w:lineRule="auto"/>
        <w:ind w:left="0" w:right="691"/>
      </w:pPr>
      <w:r w:rsidRPr="006D0C2A">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D0B1F" w:rsidRPr="006D0C2A" w:rsidRDefault="002D0B1F" w:rsidP="00FE044E">
      <w:pPr>
        <w:pStyle w:val="ad"/>
        <w:spacing w:line="360" w:lineRule="auto"/>
        <w:ind w:left="0" w:right="690"/>
      </w:pPr>
      <w:r w:rsidRPr="006D0C2A">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D0B1F" w:rsidRPr="006D0C2A" w:rsidRDefault="002D0B1F" w:rsidP="00FE044E">
      <w:pPr>
        <w:pStyle w:val="ad"/>
        <w:spacing w:line="320" w:lineRule="exact"/>
        <w:ind w:left="0" w:firstLine="0"/>
      </w:pPr>
      <w:r w:rsidRPr="006D0C2A">
        <w:t>соблюдение элементарных санитарно-гигиенических норм;</w:t>
      </w:r>
    </w:p>
    <w:p w:rsidR="002D0B1F" w:rsidRPr="006D0C2A" w:rsidRDefault="002D0B1F" w:rsidP="00FE044E">
      <w:pPr>
        <w:spacing w:line="320" w:lineRule="exact"/>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FE044E">
      <w:pPr>
        <w:pStyle w:val="ad"/>
        <w:spacing w:before="67"/>
        <w:ind w:left="0" w:firstLine="0"/>
        <w:jc w:val="left"/>
      </w:pPr>
      <w:r w:rsidRPr="006D0C2A">
        <w:lastRenderedPageBreak/>
        <w:t>выполнение доступных природоохранительных действий;</w:t>
      </w:r>
    </w:p>
    <w:p w:rsidR="002D0B1F" w:rsidRPr="006D0C2A" w:rsidRDefault="002D0B1F" w:rsidP="00FE044E">
      <w:pPr>
        <w:pStyle w:val="ad"/>
        <w:spacing w:before="163" w:line="360" w:lineRule="auto"/>
        <w:ind w:left="0" w:right="797"/>
        <w:jc w:val="left"/>
      </w:pPr>
      <w:r w:rsidRPr="006D0C2A">
        <w:t>готовность к использованию сформированных умений при решении учебных, учебно-бытовых и учебно-трудовых задач в объеме программы.</w:t>
      </w:r>
    </w:p>
    <w:p w:rsidR="002D0B1F" w:rsidRPr="006D0C2A" w:rsidRDefault="002D0B1F" w:rsidP="00FE044E">
      <w:pPr>
        <w:spacing w:line="321" w:lineRule="exact"/>
        <w:rPr>
          <w:rFonts w:ascii="Times New Roman" w:hAnsi="Times New Roman" w:cs="Times New Roman"/>
          <w:sz w:val="28"/>
        </w:rPr>
      </w:pPr>
      <w:r w:rsidRPr="006D0C2A">
        <w:rPr>
          <w:rFonts w:ascii="Times New Roman" w:hAnsi="Times New Roman" w:cs="Times New Roman"/>
          <w:b/>
          <w:sz w:val="28"/>
        </w:rPr>
        <w:t xml:space="preserve">Изобразительное искусство </w:t>
      </w:r>
      <w:r w:rsidRPr="006D0C2A">
        <w:rPr>
          <w:rFonts w:ascii="Times New Roman" w:hAnsi="Times New Roman" w:cs="Times New Roman"/>
          <w:sz w:val="28"/>
        </w:rPr>
        <w:t>(V класс)</w:t>
      </w:r>
    </w:p>
    <w:p w:rsidR="002D0B1F" w:rsidRPr="006D0C2A" w:rsidRDefault="002D0B1F" w:rsidP="00FE044E">
      <w:pPr>
        <w:pStyle w:val="ad"/>
        <w:spacing w:before="160"/>
        <w:ind w:left="0" w:firstLine="0"/>
        <w:jc w:val="left"/>
      </w:pPr>
      <w:r w:rsidRPr="006D0C2A">
        <w:rPr>
          <w:u w:val="single"/>
        </w:rPr>
        <w:t>Минимальный уровень:</w:t>
      </w:r>
    </w:p>
    <w:p w:rsidR="002D0B1F" w:rsidRPr="006D0C2A" w:rsidRDefault="002D0B1F" w:rsidP="00FE044E">
      <w:pPr>
        <w:pStyle w:val="ad"/>
        <w:spacing w:before="163" w:line="360" w:lineRule="auto"/>
        <w:ind w:left="0" w:right="687"/>
      </w:pPr>
      <w:r w:rsidRPr="006D0C2A">
        <w:rPr>
          <w:color w:val="000009"/>
        </w:rPr>
        <w:t xml:space="preserve">знание </w:t>
      </w:r>
      <w:r w:rsidRPr="006D0C2A">
        <w:t>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2D0B1F" w:rsidRPr="006D0C2A" w:rsidRDefault="002D0B1F" w:rsidP="00FE044E">
      <w:pPr>
        <w:pStyle w:val="ad"/>
        <w:spacing w:line="362" w:lineRule="auto"/>
        <w:ind w:left="0" w:right="693"/>
      </w:pPr>
      <w:r w:rsidRPr="006D0C2A">
        <w:rPr>
          <w:color w:val="000009"/>
        </w:rPr>
        <w:t xml:space="preserve">знание </w:t>
      </w:r>
      <w:r w:rsidRPr="006D0C2A">
        <w:t>элементарных правил композиции, цветоведения, передачи формы предмета и др.;</w:t>
      </w:r>
    </w:p>
    <w:p w:rsidR="002D0B1F" w:rsidRPr="006D0C2A" w:rsidRDefault="002D0B1F" w:rsidP="00FE044E">
      <w:pPr>
        <w:pStyle w:val="ad"/>
        <w:spacing w:line="317" w:lineRule="exact"/>
        <w:ind w:left="0" w:firstLine="0"/>
      </w:pPr>
      <w:r w:rsidRPr="006D0C2A">
        <w:rPr>
          <w:color w:val="000009"/>
        </w:rPr>
        <w:t xml:space="preserve">знание </w:t>
      </w:r>
      <w:r w:rsidRPr="006D0C2A">
        <w:rPr>
          <w:spacing w:val="-4"/>
        </w:rPr>
        <w:t xml:space="preserve">некоторых </w:t>
      </w:r>
      <w:r w:rsidRPr="006D0C2A">
        <w:t>выразительных средств изобразительного искусства:</w:t>
      </w:r>
    </w:p>
    <w:p w:rsidR="002D0B1F" w:rsidRPr="006D0C2A" w:rsidRDefault="002D0B1F" w:rsidP="00FE044E">
      <w:pPr>
        <w:pStyle w:val="ad"/>
        <w:spacing w:before="159"/>
        <w:ind w:left="0" w:firstLine="0"/>
        <w:jc w:val="left"/>
      </w:pPr>
      <w:r w:rsidRPr="006D0C2A">
        <w:t xml:space="preserve">«изобразительная  поверхность»,  </w:t>
      </w:r>
      <w:r w:rsidRPr="006D0C2A">
        <w:rPr>
          <w:spacing w:val="-3"/>
        </w:rPr>
        <w:t xml:space="preserve">«точка»,   </w:t>
      </w:r>
      <w:r w:rsidRPr="006D0C2A">
        <w:t xml:space="preserve">«линия»,  </w:t>
      </w:r>
      <w:r w:rsidRPr="006D0C2A">
        <w:rPr>
          <w:spacing w:val="-3"/>
        </w:rPr>
        <w:t xml:space="preserve">«штриховка», </w:t>
      </w:r>
      <w:r w:rsidRPr="006D0C2A">
        <w:t>«пятно»,</w:t>
      </w:r>
    </w:p>
    <w:p w:rsidR="002D0B1F" w:rsidRPr="006D0C2A" w:rsidRDefault="002D0B1F" w:rsidP="00FE044E">
      <w:pPr>
        <w:pStyle w:val="ad"/>
        <w:spacing w:before="160"/>
        <w:ind w:left="0" w:firstLine="0"/>
        <w:jc w:val="left"/>
      </w:pPr>
      <w:r w:rsidRPr="006D0C2A">
        <w:t>«цвет»;</w:t>
      </w:r>
    </w:p>
    <w:p w:rsidR="002D0B1F" w:rsidRPr="006D0C2A" w:rsidRDefault="002D0B1F" w:rsidP="00FE044E">
      <w:pPr>
        <w:pStyle w:val="ad"/>
        <w:spacing w:before="163"/>
        <w:ind w:left="0" w:firstLine="0"/>
      </w:pPr>
      <w:r w:rsidRPr="006D0C2A">
        <w:t>пользование материалами для рисования, аппликации, лепки;</w:t>
      </w:r>
    </w:p>
    <w:p w:rsidR="002D0B1F" w:rsidRPr="006D0C2A" w:rsidRDefault="002D0B1F" w:rsidP="00FE044E">
      <w:pPr>
        <w:pStyle w:val="ad"/>
        <w:spacing w:before="161" w:line="360" w:lineRule="auto"/>
        <w:ind w:left="0" w:right="694"/>
      </w:pPr>
      <w:r w:rsidRPr="006D0C2A">
        <w:rPr>
          <w:color w:val="000009"/>
        </w:rPr>
        <w:t xml:space="preserve">знание </w:t>
      </w:r>
      <w:r w:rsidRPr="006D0C2A">
        <w:t>названий предметов, подлежащих рисованию, лепке и аппликации;</w:t>
      </w:r>
    </w:p>
    <w:p w:rsidR="002D0B1F" w:rsidRPr="006D0C2A" w:rsidRDefault="002D0B1F" w:rsidP="00FE044E">
      <w:pPr>
        <w:pStyle w:val="ad"/>
        <w:spacing w:line="360" w:lineRule="auto"/>
        <w:ind w:left="0" w:right="692"/>
      </w:pPr>
      <w:r w:rsidRPr="006D0C2A">
        <w:rPr>
          <w:color w:val="000009"/>
        </w:rPr>
        <w:t xml:space="preserve">знание </w:t>
      </w:r>
      <w:r w:rsidRPr="006D0C2A">
        <w:t xml:space="preserve">названий </w:t>
      </w:r>
      <w:r w:rsidRPr="006D0C2A">
        <w:rPr>
          <w:spacing w:val="-4"/>
        </w:rPr>
        <w:t>некоторых</w:t>
      </w:r>
      <w:r w:rsidRPr="006D0C2A">
        <w:t xml:space="preserve">народных и национальных промыслов, изготавливающих игрушки: </w:t>
      </w:r>
      <w:r w:rsidRPr="006D0C2A">
        <w:rPr>
          <w:spacing w:val="-3"/>
        </w:rPr>
        <w:t xml:space="preserve">Дымково, </w:t>
      </w:r>
      <w:r w:rsidRPr="006D0C2A">
        <w:t xml:space="preserve">Гжель, </w:t>
      </w:r>
      <w:r w:rsidRPr="006D0C2A">
        <w:rPr>
          <w:spacing w:val="-5"/>
        </w:rPr>
        <w:t xml:space="preserve">Городец, </w:t>
      </w:r>
      <w:r w:rsidRPr="006D0C2A">
        <w:rPr>
          <w:spacing w:val="-3"/>
        </w:rPr>
        <w:t xml:space="preserve">Каргополь </w:t>
      </w:r>
      <w:r w:rsidRPr="006D0C2A">
        <w:t>и др.;</w:t>
      </w:r>
    </w:p>
    <w:p w:rsidR="002D0B1F" w:rsidRPr="006D0C2A" w:rsidRDefault="002D0B1F" w:rsidP="00FE044E">
      <w:pPr>
        <w:pStyle w:val="ad"/>
        <w:spacing w:line="360" w:lineRule="auto"/>
        <w:ind w:left="0" w:right="692"/>
      </w:pPr>
      <w:r w:rsidRPr="006D0C2A">
        <w:t xml:space="preserve">организация </w:t>
      </w:r>
      <w:r w:rsidRPr="006D0C2A">
        <w:rPr>
          <w:spacing w:val="-3"/>
        </w:rPr>
        <w:t xml:space="preserve">рабочего </w:t>
      </w:r>
      <w:r w:rsidRPr="006D0C2A">
        <w:t>места в зависимости от характера выполняемой работы;</w:t>
      </w:r>
    </w:p>
    <w:p w:rsidR="002D0B1F" w:rsidRPr="006D0C2A" w:rsidRDefault="002D0B1F" w:rsidP="00FE044E">
      <w:pPr>
        <w:pStyle w:val="ad"/>
        <w:spacing w:line="360" w:lineRule="auto"/>
        <w:ind w:left="0" w:right="690"/>
      </w:pPr>
      <w:r w:rsidRPr="006D0C2A">
        <w:t xml:space="preserve">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w:t>
      </w:r>
      <w:r w:rsidRPr="006D0C2A">
        <w:rPr>
          <w:spacing w:val="-3"/>
        </w:rPr>
        <w:t xml:space="preserve">текущего </w:t>
      </w:r>
      <w:r w:rsidRPr="006D0C2A">
        <w:t xml:space="preserve">и заключительного </w:t>
      </w:r>
      <w:r w:rsidRPr="006D0C2A">
        <w:rPr>
          <w:spacing w:val="-3"/>
        </w:rPr>
        <w:t xml:space="preserve">контроля </w:t>
      </w:r>
      <w:r w:rsidRPr="006D0C2A">
        <w:t xml:space="preserve">выполняемых практических действий и </w:t>
      </w:r>
      <w:r w:rsidRPr="006D0C2A">
        <w:rPr>
          <w:spacing w:val="-3"/>
        </w:rPr>
        <w:t xml:space="preserve">корректировка </w:t>
      </w:r>
      <w:r w:rsidRPr="006D0C2A">
        <w:rPr>
          <w:spacing w:val="-5"/>
        </w:rPr>
        <w:t xml:space="preserve">хода </w:t>
      </w:r>
      <w:r w:rsidRPr="006D0C2A">
        <w:t>практической работы;</w:t>
      </w:r>
    </w:p>
    <w:p w:rsidR="002D0B1F" w:rsidRPr="006D0C2A" w:rsidRDefault="002D0B1F" w:rsidP="00FE044E">
      <w:pPr>
        <w:pStyle w:val="ad"/>
        <w:spacing w:line="362" w:lineRule="auto"/>
        <w:ind w:left="0" w:right="685"/>
      </w:pPr>
      <w:r w:rsidRPr="006D0C2A">
        <w:t>владение некоторыми приемами лепки (раскатывание, сплющивание, отщипывание) и аппликации (вырезание и наклеивание);</w:t>
      </w:r>
    </w:p>
    <w:p w:rsidR="002D0B1F" w:rsidRPr="006D0C2A" w:rsidRDefault="002D0B1F" w:rsidP="00FE044E">
      <w:pPr>
        <w:pStyle w:val="ad"/>
        <w:spacing w:line="360" w:lineRule="auto"/>
        <w:ind w:left="0" w:right="687"/>
      </w:pPr>
      <w:r w:rsidRPr="006D0C2A">
        <w:t>рисование по образцу</w:t>
      </w:r>
      <w:r w:rsidRPr="006D0C2A">
        <w:rPr>
          <w:color w:val="FF0000"/>
        </w:rPr>
        <w:t xml:space="preserve">, </w:t>
      </w:r>
      <w:r w:rsidRPr="006D0C2A">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D0B1F" w:rsidRPr="006D0C2A" w:rsidRDefault="002D0B1F" w:rsidP="00FE044E">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FE044E">
      <w:pPr>
        <w:pStyle w:val="ad"/>
        <w:spacing w:before="67" w:line="362" w:lineRule="auto"/>
        <w:ind w:left="0" w:right="684"/>
      </w:pPr>
      <w:r w:rsidRPr="006D0C2A">
        <w:lastRenderedPageBreak/>
        <w:t>применение приемов работы карандашом, гуашью, акварельными красками с целью передачи фактуры предмета;</w:t>
      </w:r>
    </w:p>
    <w:p w:rsidR="002D0B1F" w:rsidRPr="006D0C2A" w:rsidRDefault="002D0B1F" w:rsidP="00FE044E">
      <w:pPr>
        <w:pStyle w:val="ad"/>
        <w:spacing w:line="360" w:lineRule="auto"/>
        <w:ind w:left="0" w:right="694"/>
      </w:pPr>
      <w:r w:rsidRPr="006D0C2A">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D0B1F" w:rsidRPr="006D0C2A" w:rsidRDefault="002D0B1F" w:rsidP="00FE044E">
      <w:pPr>
        <w:pStyle w:val="ad"/>
        <w:spacing w:line="360" w:lineRule="auto"/>
        <w:ind w:left="0" w:right="691"/>
      </w:pPr>
      <w:r w:rsidRPr="006D0C2A">
        <w:t>адекватная передача цвета изображаемого объекта, определение насыщенности цвета, получение смешанных цветов и некоторых оттенков цвета;</w:t>
      </w:r>
    </w:p>
    <w:p w:rsidR="002D0B1F" w:rsidRPr="006D0C2A" w:rsidRDefault="002D0B1F" w:rsidP="00FE044E">
      <w:pPr>
        <w:pStyle w:val="ad"/>
        <w:spacing w:line="362" w:lineRule="auto"/>
        <w:ind w:left="0" w:right="692"/>
      </w:pPr>
      <w:r w:rsidRPr="006D0C2A">
        <w:t>узнавание и различение в книжных иллюстрациях и репродукциях изображенных предметов и действий.</w:t>
      </w:r>
    </w:p>
    <w:p w:rsidR="002D0B1F" w:rsidRPr="006D0C2A" w:rsidRDefault="002D0B1F" w:rsidP="00FE044E">
      <w:pPr>
        <w:pStyle w:val="ad"/>
        <w:spacing w:line="317" w:lineRule="exact"/>
        <w:ind w:left="0" w:firstLine="0"/>
        <w:jc w:val="left"/>
      </w:pPr>
      <w:r w:rsidRPr="006D0C2A">
        <w:rPr>
          <w:u w:val="single"/>
        </w:rPr>
        <w:t>Достаточный уровень:</w:t>
      </w:r>
    </w:p>
    <w:p w:rsidR="002D0B1F" w:rsidRPr="006D0C2A" w:rsidRDefault="002D0B1F" w:rsidP="00FE044E">
      <w:pPr>
        <w:pStyle w:val="ad"/>
        <w:tabs>
          <w:tab w:val="left" w:pos="2501"/>
          <w:tab w:val="left" w:pos="3886"/>
          <w:tab w:val="left" w:pos="5066"/>
          <w:tab w:val="left" w:pos="7483"/>
          <w:tab w:val="left" w:pos="8951"/>
        </w:tabs>
        <w:spacing w:before="155" w:line="360" w:lineRule="auto"/>
        <w:ind w:left="0" w:right="690"/>
        <w:jc w:val="left"/>
      </w:pPr>
      <w:r w:rsidRPr="006D0C2A">
        <w:rPr>
          <w:color w:val="000009"/>
        </w:rPr>
        <w:t>знание</w:t>
      </w:r>
      <w:r w:rsidRPr="006D0C2A">
        <w:rPr>
          <w:color w:val="000009"/>
        </w:rPr>
        <w:tab/>
      </w:r>
      <w:r w:rsidRPr="006D0C2A">
        <w:t>названий</w:t>
      </w:r>
      <w:r w:rsidRPr="006D0C2A">
        <w:tab/>
        <w:t>жанров</w:t>
      </w:r>
      <w:r w:rsidRPr="006D0C2A">
        <w:tab/>
        <w:t>изобразительного</w:t>
      </w:r>
      <w:r w:rsidRPr="006D0C2A">
        <w:tab/>
        <w:t>искусства</w:t>
      </w:r>
      <w:r w:rsidRPr="006D0C2A">
        <w:tab/>
      </w:r>
      <w:r w:rsidRPr="006D0C2A">
        <w:rPr>
          <w:spacing w:val="-5"/>
        </w:rPr>
        <w:t xml:space="preserve">(портрет, натюрморт, </w:t>
      </w:r>
      <w:r w:rsidRPr="006D0C2A">
        <w:t>пейзаж идр.);</w:t>
      </w:r>
    </w:p>
    <w:p w:rsidR="002D0B1F" w:rsidRPr="006D0C2A" w:rsidRDefault="002D0B1F" w:rsidP="00FE044E">
      <w:pPr>
        <w:pStyle w:val="ad"/>
        <w:spacing w:before="1" w:line="360" w:lineRule="auto"/>
        <w:ind w:left="0" w:right="797"/>
        <w:jc w:val="left"/>
      </w:pPr>
      <w:r w:rsidRPr="006D0C2A">
        <w:rPr>
          <w:color w:val="000009"/>
        </w:rPr>
        <w:t xml:space="preserve">знание </w:t>
      </w:r>
      <w:r w:rsidRPr="006D0C2A">
        <w:t xml:space="preserve">названий </w:t>
      </w:r>
      <w:r w:rsidRPr="006D0C2A">
        <w:rPr>
          <w:spacing w:val="-4"/>
        </w:rPr>
        <w:t>некоторых</w:t>
      </w:r>
      <w:r w:rsidR="00FE044E">
        <w:rPr>
          <w:spacing w:val="-4"/>
        </w:rPr>
        <w:t xml:space="preserve"> </w:t>
      </w:r>
      <w:r w:rsidRPr="006D0C2A">
        <w:rPr>
          <w:spacing w:val="-3"/>
        </w:rPr>
        <w:t xml:space="preserve">народных </w:t>
      </w:r>
      <w:r w:rsidRPr="006D0C2A">
        <w:t xml:space="preserve">и национальных промыслов </w:t>
      </w:r>
      <w:r w:rsidRPr="006D0C2A">
        <w:rPr>
          <w:spacing w:val="-3"/>
        </w:rPr>
        <w:t xml:space="preserve">(Дымково, </w:t>
      </w:r>
      <w:r w:rsidRPr="006D0C2A">
        <w:t xml:space="preserve">Гжель, </w:t>
      </w:r>
      <w:r w:rsidRPr="006D0C2A">
        <w:rPr>
          <w:spacing w:val="-5"/>
        </w:rPr>
        <w:t xml:space="preserve">Городец, </w:t>
      </w:r>
      <w:r w:rsidRPr="006D0C2A">
        <w:rPr>
          <w:spacing w:val="-6"/>
        </w:rPr>
        <w:t xml:space="preserve">Хохлома </w:t>
      </w:r>
      <w:r w:rsidRPr="006D0C2A">
        <w:t>и др.);</w:t>
      </w:r>
    </w:p>
    <w:p w:rsidR="002D0B1F" w:rsidRPr="006D0C2A" w:rsidRDefault="002D0B1F" w:rsidP="00FE044E">
      <w:pPr>
        <w:pStyle w:val="ad"/>
        <w:spacing w:line="360" w:lineRule="auto"/>
        <w:ind w:left="0" w:right="685"/>
        <w:jc w:val="left"/>
      </w:pPr>
      <w:r w:rsidRPr="006D0C2A">
        <w:rPr>
          <w:color w:val="000009"/>
        </w:rPr>
        <w:t xml:space="preserve">знание </w:t>
      </w:r>
      <w:r w:rsidRPr="006D0C2A">
        <w:t>основных особенностей некоторых материалов, используемых в рисовании, лепке и аппликации;</w:t>
      </w:r>
    </w:p>
    <w:p w:rsidR="002D0B1F" w:rsidRPr="006D0C2A" w:rsidRDefault="002D0B1F" w:rsidP="00FE044E">
      <w:pPr>
        <w:pStyle w:val="ad"/>
        <w:tabs>
          <w:tab w:val="left" w:pos="2633"/>
          <w:tab w:val="left" w:pos="4899"/>
          <w:tab w:val="left" w:pos="6235"/>
          <w:tab w:val="left" w:pos="8783"/>
        </w:tabs>
        <w:spacing w:line="321" w:lineRule="exact"/>
        <w:ind w:left="0" w:firstLine="0"/>
        <w:jc w:val="left"/>
      </w:pPr>
      <w:r w:rsidRPr="006D0C2A">
        <w:rPr>
          <w:color w:val="000009"/>
        </w:rPr>
        <w:t>знание</w:t>
      </w:r>
      <w:r w:rsidRPr="006D0C2A">
        <w:rPr>
          <w:color w:val="000009"/>
        </w:rPr>
        <w:tab/>
      </w:r>
      <w:r w:rsidRPr="006D0C2A">
        <w:t>выразительных</w:t>
      </w:r>
      <w:r w:rsidRPr="006D0C2A">
        <w:tab/>
        <w:t>средств</w:t>
      </w:r>
      <w:r w:rsidRPr="006D0C2A">
        <w:tab/>
        <w:t>изобразительного</w:t>
      </w:r>
      <w:r w:rsidRPr="006D0C2A">
        <w:tab/>
        <w:t>искусства:</w:t>
      </w:r>
    </w:p>
    <w:p w:rsidR="002D0B1F" w:rsidRPr="006D0C2A" w:rsidRDefault="002D0B1F" w:rsidP="00FE044E">
      <w:pPr>
        <w:pStyle w:val="ad"/>
        <w:spacing w:before="162"/>
        <w:ind w:left="0" w:firstLine="0"/>
        <w:jc w:val="left"/>
      </w:pPr>
      <w:r w:rsidRPr="006D0C2A">
        <w:t xml:space="preserve">«изобразительная  поверхность»,  </w:t>
      </w:r>
      <w:r w:rsidRPr="006D0C2A">
        <w:rPr>
          <w:spacing w:val="-3"/>
        </w:rPr>
        <w:t xml:space="preserve">«точка»,  </w:t>
      </w:r>
      <w:r w:rsidRPr="006D0C2A">
        <w:t>«линия»,  «штриховка»,</w:t>
      </w:r>
      <w:r w:rsidRPr="006D0C2A">
        <w:rPr>
          <w:spacing w:val="-4"/>
        </w:rPr>
        <w:t>«контур»,</w:t>
      </w:r>
    </w:p>
    <w:p w:rsidR="002D0B1F" w:rsidRPr="006D0C2A" w:rsidRDefault="002D0B1F" w:rsidP="00FE044E">
      <w:pPr>
        <w:pStyle w:val="ad"/>
        <w:spacing w:before="160"/>
        <w:ind w:left="0" w:firstLine="0"/>
        <w:jc w:val="left"/>
      </w:pPr>
      <w:r w:rsidRPr="006D0C2A">
        <w:t>«пятно», «цвет», объем и др.;</w:t>
      </w:r>
    </w:p>
    <w:p w:rsidR="002D0B1F" w:rsidRPr="006D0C2A" w:rsidRDefault="002D0B1F" w:rsidP="00FE044E">
      <w:pPr>
        <w:pStyle w:val="ad"/>
        <w:tabs>
          <w:tab w:val="left" w:pos="2414"/>
          <w:tab w:val="left" w:pos="3465"/>
          <w:tab w:val="left" w:pos="5357"/>
          <w:tab w:val="left" w:pos="6823"/>
          <w:tab w:val="left" w:pos="8648"/>
        </w:tabs>
        <w:spacing w:before="161" w:line="360" w:lineRule="auto"/>
        <w:ind w:left="0" w:right="690"/>
        <w:jc w:val="left"/>
      </w:pPr>
      <w:r w:rsidRPr="006D0C2A">
        <w:rPr>
          <w:color w:val="000009"/>
        </w:rPr>
        <w:t>знание</w:t>
      </w:r>
      <w:r w:rsidRPr="006D0C2A">
        <w:rPr>
          <w:color w:val="000009"/>
        </w:rPr>
        <w:tab/>
      </w:r>
      <w:r w:rsidRPr="006D0C2A">
        <w:t>правил</w:t>
      </w:r>
      <w:r w:rsidRPr="006D0C2A">
        <w:tab/>
        <w:t>цветоведения,</w:t>
      </w:r>
      <w:r w:rsidRPr="006D0C2A">
        <w:tab/>
        <w:t>светотени,</w:t>
      </w:r>
      <w:r w:rsidRPr="006D0C2A">
        <w:tab/>
        <w:t>перспективы;</w:t>
      </w:r>
      <w:r w:rsidRPr="006D0C2A">
        <w:tab/>
        <w:t>построения орнамента, стилизации формы предмета идр.;</w:t>
      </w:r>
    </w:p>
    <w:p w:rsidR="002D0B1F" w:rsidRPr="006D0C2A" w:rsidRDefault="002D0B1F" w:rsidP="00FE044E">
      <w:pPr>
        <w:pStyle w:val="ad"/>
        <w:tabs>
          <w:tab w:val="left" w:pos="2750"/>
          <w:tab w:val="left" w:pos="4395"/>
          <w:tab w:val="left" w:pos="5647"/>
          <w:tab w:val="left" w:pos="8319"/>
        </w:tabs>
        <w:spacing w:before="1" w:line="360" w:lineRule="auto"/>
        <w:ind w:left="0" w:right="690" w:firstLine="0"/>
        <w:jc w:val="left"/>
      </w:pPr>
      <w:r w:rsidRPr="006D0C2A">
        <w:t xml:space="preserve">знание видов аппликации (предметная, сюжетная, </w:t>
      </w:r>
      <w:r w:rsidRPr="006D0C2A">
        <w:rPr>
          <w:spacing w:val="-3"/>
        </w:rPr>
        <w:t xml:space="preserve">декоративная); </w:t>
      </w:r>
      <w:r w:rsidRPr="006D0C2A">
        <w:t>знание</w:t>
      </w:r>
      <w:r w:rsidRPr="006D0C2A">
        <w:tab/>
        <w:t>способов</w:t>
      </w:r>
      <w:r w:rsidRPr="006D0C2A">
        <w:tab/>
        <w:t>лепки</w:t>
      </w:r>
      <w:r w:rsidRPr="006D0C2A">
        <w:tab/>
        <w:t>(конструктивный,</w:t>
      </w:r>
      <w:r w:rsidRPr="006D0C2A">
        <w:tab/>
        <w:t>пластический,</w:t>
      </w:r>
    </w:p>
    <w:p w:rsidR="002D0B1F" w:rsidRPr="006D0C2A" w:rsidRDefault="002D0B1F" w:rsidP="00FE044E">
      <w:pPr>
        <w:pStyle w:val="ad"/>
        <w:spacing w:line="321" w:lineRule="exact"/>
        <w:ind w:left="0" w:firstLine="0"/>
        <w:jc w:val="left"/>
      </w:pPr>
      <w:r w:rsidRPr="006D0C2A">
        <w:t>комбинированный);</w:t>
      </w:r>
    </w:p>
    <w:p w:rsidR="002D0B1F" w:rsidRPr="006D0C2A" w:rsidRDefault="002D0B1F" w:rsidP="00FE044E">
      <w:pPr>
        <w:pStyle w:val="ad"/>
        <w:tabs>
          <w:tab w:val="left" w:pos="3028"/>
          <w:tab w:val="left" w:pos="4812"/>
          <w:tab w:val="left" w:pos="5440"/>
          <w:tab w:val="left" w:pos="7104"/>
          <w:tab w:val="left" w:pos="8173"/>
          <w:tab w:val="left" w:pos="9897"/>
        </w:tabs>
        <w:spacing w:before="161" w:line="362" w:lineRule="auto"/>
        <w:ind w:left="0" w:right="693"/>
        <w:jc w:val="left"/>
      </w:pPr>
      <w:r w:rsidRPr="006D0C2A">
        <w:rPr>
          <w:spacing w:val="-3"/>
        </w:rPr>
        <w:t>нахождение</w:t>
      </w:r>
      <w:r w:rsidRPr="006D0C2A">
        <w:rPr>
          <w:spacing w:val="-3"/>
        </w:rPr>
        <w:tab/>
      </w:r>
      <w:r w:rsidRPr="006D0C2A">
        <w:rPr>
          <w:spacing w:val="-4"/>
        </w:rPr>
        <w:t>необходимой</w:t>
      </w:r>
      <w:r w:rsidRPr="006D0C2A">
        <w:rPr>
          <w:spacing w:val="-4"/>
        </w:rPr>
        <w:tab/>
      </w:r>
      <w:r w:rsidRPr="006D0C2A">
        <w:t>для</w:t>
      </w:r>
      <w:r w:rsidRPr="006D0C2A">
        <w:tab/>
        <w:t>выполнения</w:t>
      </w:r>
      <w:r w:rsidRPr="006D0C2A">
        <w:tab/>
        <w:t>работы</w:t>
      </w:r>
      <w:r w:rsidRPr="006D0C2A">
        <w:tab/>
        <w:t>информации</w:t>
      </w:r>
      <w:r w:rsidRPr="006D0C2A">
        <w:tab/>
      </w:r>
      <w:r w:rsidRPr="006D0C2A">
        <w:rPr>
          <w:spacing w:val="-17"/>
        </w:rPr>
        <w:t xml:space="preserve">в </w:t>
      </w:r>
      <w:r w:rsidRPr="006D0C2A">
        <w:t>материалах учебника, рабочейтетради;</w:t>
      </w:r>
    </w:p>
    <w:p w:rsidR="002D0B1F" w:rsidRPr="006D0C2A" w:rsidRDefault="002D0B1F" w:rsidP="00FE044E">
      <w:pPr>
        <w:pStyle w:val="ad"/>
        <w:tabs>
          <w:tab w:val="left" w:pos="2999"/>
          <w:tab w:val="left" w:pos="3701"/>
          <w:tab w:val="left" w:pos="5435"/>
          <w:tab w:val="left" w:pos="6550"/>
          <w:tab w:val="left" w:pos="8382"/>
          <w:tab w:val="left" w:pos="9593"/>
        </w:tabs>
        <w:spacing w:line="360" w:lineRule="auto"/>
        <w:ind w:left="0" w:right="693"/>
        <w:jc w:val="left"/>
      </w:pPr>
      <w:r w:rsidRPr="006D0C2A">
        <w:t>следование</w:t>
      </w:r>
      <w:r w:rsidRPr="006D0C2A">
        <w:tab/>
        <w:t>при</w:t>
      </w:r>
      <w:r w:rsidRPr="006D0C2A">
        <w:tab/>
        <w:t>выполнении</w:t>
      </w:r>
      <w:r w:rsidRPr="006D0C2A">
        <w:tab/>
        <w:t>работы</w:t>
      </w:r>
      <w:r w:rsidRPr="006D0C2A">
        <w:tab/>
        <w:t>инструкциям</w:t>
      </w:r>
      <w:r w:rsidRPr="006D0C2A">
        <w:tab/>
        <w:t>учителя</w:t>
      </w:r>
      <w:r w:rsidRPr="006D0C2A">
        <w:tab/>
      </w:r>
      <w:r w:rsidRPr="006D0C2A">
        <w:rPr>
          <w:spacing w:val="-8"/>
        </w:rPr>
        <w:t xml:space="preserve">или </w:t>
      </w:r>
      <w:r w:rsidRPr="006D0C2A">
        <w:t>инструкциям, представленным в других информационных</w:t>
      </w:r>
      <w:r w:rsidRPr="006D0C2A">
        <w:rPr>
          <w:spacing w:val="-3"/>
        </w:rPr>
        <w:t>источниках;</w:t>
      </w:r>
    </w:p>
    <w:p w:rsidR="002D0B1F" w:rsidRPr="006D0C2A" w:rsidRDefault="002D0B1F" w:rsidP="00FE044E">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FE044E">
      <w:pPr>
        <w:pStyle w:val="ad"/>
        <w:spacing w:before="67" w:line="362" w:lineRule="auto"/>
        <w:ind w:left="0" w:right="692"/>
      </w:pPr>
      <w:r w:rsidRPr="006D0C2A">
        <w:lastRenderedPageBreak/>
        <w:t>оценка результатов собственной изобразительной деятельности и одноклассников (красиво, некрасиво, аккуратно, похоже на образец);</w:t>
      </w:r>
    </w:p>
    <w:p w:rsidR="002D0B1F" w:rsidRPr="006D0C2A" w:rsidRDefault="002D0B1F" w:rsidP="00FE044E">
      <w:pPr>
        <w:pStyle w:val="ad"/>
        <w:spacing w:line="360" w:lineRule="auto"/>
        <w:ind w:left="0" w:right="691"/>
      </w:pPr>
      <w:r w:rsidRPr="006D0C2A">
        <w:t>использование разнообразных технологических способов выполнения аппликации;</w:t>
      </w:r>
    </w:p>
    <w:p w:rsidR="002D0B1F" w:rsidRPr="006D0C2A" w:rsidRDefault="002D0B1F" w:rsidP="00FE044E">
      <w:pPr>
        <w:pStyle w:val="ad"/>
        <w:spacing w:line="321" w:lineRule="exact"/>
        <w:ind w:left="0" w:firstLine="0"/>
      </w:pPr>
      <w:r w:rsidRPr="006D0C2A">
        <w:t>применение разных способов лепки;</w:t>
      </w:r>
    </w:p>
    <w:p w:rsidR="002D0B1F" w:rsidRPr="006D0C2A" w:rsidRDefault="002D0B1F" w:rsidP="00FE044E">
      <w:pPr>
        <w:pStyle w:val="ad"/>
        <w:spacing w:before="158" w:line="360" w:lineRule="auto"/>
        <w:ind w:left="0" w:right="694"/>
      </w:pPr>
      <w:r w:rsidRPr="006D0C2A">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D0B1F" w:rsidRPr="006D0C2A" w:rsidRDefault="002D0B1F" w:rsidP="00FE044E">
      <w:pPr>
        <w:pStyle w:val="ad"/>
        <w:spacing w:line="362" w:lineRule="auto"/>
        <w:ind w:left="0" w:right="694"/>
      </w:pPr>
      <w:r w:rsidRPr="006D0C2A">
        <w:t>различение и передача в рисунке эмоционального состояния и своего отношения к природе, человеку, семье и обществу;</w:t>
      </w:r>
    </w:p>
    <w:p w:rsidR="002D0B1F" w:rsidRPr="006D0C2A" w:rsidRDefault="002D0B1F" w:rsidP="00FE044E">
      <w:pPr>
        <w:pStyle w:val="ad"/>
        <w:spacing w:line="360" w:lineRule="auto"/>
        <w:ind w:left="0" w:right="692"/>
      </w:pPr>
      <w:r w:rsidRPr="006D0C2A">
        <w:t xml:space="preserve">различение произведений живописи, графики, </w:t>
      </w:r>
      <w:r w:rsidRPr="006D0C2A">
        <w:rPr>
          <w:spacing w:val="-3"/>
        </w:rPr>
        <w:t xml:space="preserve">скульптуры, </w:t>
      </w:r>
      <w:r w:rsidRPr="006D0C2A">
        <w:t>архитектуры и декоративно-прикладногоискусства;</w:t>
      </w:r>
    </w:p>
    <w:p w:rsidR="002D0B1F" w:rsidRPr="006D0C2A" w:rsidRDefault="002D0B1F" w:rsidP="00FE044E">
      <w:pPr>
        <w:pStyle w:val="ad"/>
        <w:spacing w:line="362" w:lineRule="auto"/>
        <w:ind w:left="0" w:right="688"/>
      </w:pPr>
      <w:r w:rsidRPr="006D0C2A">
        <w:t>различение жанров изобразительного искусства: пейзаж, портрет, натюрморт, сюжетное изображение.</w:t>
      </w:r>
    </w:p>
    <w:p w:rsidR="002D0B1F" w:rsidRPr="006D0C2A" w:rsidRDefault="002D0B1F" w:rsidP="00FE044E">
      <w:pPr>
        <w:spacing w:line="317" w:lineRule="exact"/>
        <w:jc w:val="both"/>
        <w:rPr>
          <w:rFonts w:ascii="Times New Roman" w:hAnsi="Times New Roman" w:cs="Times New Roman"/>
          <w:sz w:val="28"/>
        </w:rPr>
      </w:pPr>
      <w:r w:rsidRPr="006D0C2A">
        <w:rPr>
          <w:rFonts w:ascii="Times New Roman" w:hAnsi="Times New Roman" w:cs="Times New Roman"/>
          <w:b/>
          <w:i/>
          <w:sz w:val="28"/>
        </w:rPr>
        <w:t xml:space="preserve">Музыка </w:t>
      </w:r>
      <w:r w:rsidRPr="006D0C2A">
        <w:rPr>
          <w:rFonts w:ascii="Times New Roman" w:hAnsi="Times New Roman" w:cs="Times New Roman"/>
          <w:sz w:val="28"/>
        </w:rPr>
        <w:t>(</w:t>
      </w:r>
      <w:r w:rsidRPr="006D0C2A">
        <w:rPr>
          <w:rFonts w:ascii="Times New Roman" w:hAnsi="Times New Roman" w:cs="Times New Roman"/>
          <w:color w:val="000009"/>
          <w:sz w:val="28"/>
        </w:rPr>
        <w:t>V класс)</w:t>
      </w:r>
    </w:p>
    <w:p w:rsidR="002D0B1F" w:rsidRPr="006D0C2A" w:rsidRDefault="002D0B1F" w:rsidP="00FE044E">
      <w:pPr>
        <w:pStyle w:val="ad"/>
        <w:spacing w:before="153"/>
        <w:ind w:left="0" w:firstLine="0"/>
        <w:jc w:val="left"/>
      </w:pPr>
      <w:r w:rsidRPr="006D0C2A">
        <w:rPr>
          <w:u w:val="single"/>
        </w:rPr>
        <w:t>Минимальный уровень:</w:t>
      </w:r>
    </w:p>
    <w:p w:rsidR="002D0B1F" w:rsidRPr="006D0C2A" w:rsidRDefault="002D0B1F" w:rsidP="00FE044E">
      <w:pPr>
        <w:pStyle w:val="ad"/>
        <w:tabs>
          <w:tab w:val="left" w:pos="3224"/>
          <w:tab w:val="left" w:pos="4720"/>
          <w:tab w:val="left" w:pos="5200"/>
          <w:tab w:val="left" w:pos="6938"/>
          <w:tab w:val="left" w:pos="8413"/>
        </w:tabs>
        <w:spacing w:before="161" w:line="360" w:lineRule="auto"/>
        <w:ind w:left="0" w:right="695"/>
        <w:jc w:val="left"/>
      </w:pPr>
      <w:r w:rsidRPr="006D0C2A">
        <w:t>определение</w:t>
      </w:r>
      <w:r w:rsidRPr="006D0C2A">
        <w:tab/>
        <w:t>характера</w:t>
      </w:r>
      <w:r w:rsidRPr="006D0C2A">
        <w:tab/>
        <w:t>и</w:t>
      </w:r>
      <w:r w:rsidRPr="006D0C2A">
        <w:tab/>
        <w:t>содержания</w:t>
      </w:r>
      <w:r w:rsidRPr="006D0C2A">
        <w:tab/>
      </w:r>
      <w:r w:rsidRPr="006D0C2A">
        <w:rPr>
          <w:spacing w:val="-4"/>
        </w:rPr>
        <w:t>знакомых</w:t>
      </w:r>
      <w:r w:rsidRPr="006D0C2A">
        <w:rPr>
          <w:spacing w:val="-4"/>
        </w:rPr>
        <w:tab/>
        <w:t xml:space="preserve">музыкальных </w:t>
      </w:r>
      <w:r w:rsidRPr="006D0C2A">
        <w:t>произведений, предусмотренныхПрограммой;</w:t>
      </w:r>
    </w:p>
    <w:p w:rsidR="002D0B1F" w:rsidRPr="006D0C2A" w:rsidRDefault="002D0B1F" w:rsidP="00FE044E">
      <w:pPr>
        <w:pStyle w:val="ad"/>
        <w:spacing w:before="1" w:line="360" w:lineRule="auto"/>
        <w:ind w:left="0" w:right="797"/>
        <w:jc w:val="left"/>
      </w:pPr>
      <w:r w:rsidRPr="006D0C2A">
        <w:t>представления о некоторых музыкальных инструментах и их звучании (труба, баян, гитара);</w:t>
      </w:r>
    </w:p>
    <w:p w:rsidR="002D0B1F" w:rsidRPr="006D0C2A" w:rsidRDefault="002D0B1F" w:rsidP="00FE044E">
      <w:pPr>
        <w:pStyle w:val="ad"/>
        <w:spacing w:line="360" w:lineRule="auto"/>
        <w:ind w:left="0" w:right="797"/>
        <w:jc w:val="left"/>
      </w:pPr>
      <w:r w:rsidRPr="006D0C2A">
        <w:t>пение с инструментальным сопровождением и без него (с помощью педагога);</w:t>
      </w:r>
    </w:p>
    <w:p w:rsidR="002D0B1F" w:rsidRPr="006D0C2A" w:rsidRDefault="002D0B1F" w:rsidP="00FE044E">
      <w:pPr>
        <w:pStyle w:val="ad"/>
        <w:spacing w:before="1" w:line="360" w:lineRule="auto"/>
        <w:ind w:left="0" w:right="797"/>
        <w:jc w:val="left"/>
      </w:pPr>
      <w:r w:rsidRPr="006D0C2A">
        <w:t>выразительное, слаженное и достаточно эмоциональное исполнение выученных песен с простейшими элементами динамических оттенков;</w:t>
      </w:r>
    </w:p>
    <w:p w:rsidR="002D0B1F" w:rsidRPr="006D0C2A" w:rsidRDefault="002D0B1F" w:rsidP="00FE044E">
      <w:pPr>
        <w:pStyle w:val="ad"/>
        <w:spacing w:line="360" w:lineRule="auto"/>
        <w:ind w:left="0" w:right="797"/>
        <w:jc w:val="left"/>
      </w:pPr>
      <w:r w:rsidRPr="006D0C2A">
        <w:t>правильное формирование при пении гласных звуков и отчетливое произнесение согласных звуков в конце и в середине слов;</w:t>
      </w:r>
    </w:p>
    <w:p w:rsidR="002D0B1F" w:rsidRPr="006D0C2A" w:rsidRDefault="002D0B1F" w:rsidP="00FE044E">
      <w:pPr>
        <w:pStyle w:val="ad"/>
        <w:ind w:left="0" w:firstLine="0"/>
        <w:jc w:val="left"/>
      </w:pPr>
      <w:r w:rsidRPr="006D0C2A">
        <w:t xml:space="preserve">правильная передача мелодии в диапазоне </w:t>
      </w:r>
      <w:r w:rsidRPr="006D0C2A">
        <w:rPr>
          <w:i/>
        </w:rPr>
        <w:t>ре1-си1</w:t>
      </w:r>
      <w:r w:rsidRPr="006D0C2A">
        <w:t>;</w:t>
      </w:r>
    </w:p>
    <w:p w:rsidR="002D0B1F" w:rsidRPr="006D0C2A" w:rsidRDefault="002D0B1F" w:rsidP="00FE044E">
      <w:pPr>
        <w:pStyle w:val="ad"/>
        <w:spacing w:before="161" w:line="360" w:lineRule="auto"/>
        <w:ind w:left="0" w:right="685" w:firstLine="0"/>
        <w:jc w:val="left"/>
      </w:pPr>
      <w:r w:rsidRPr="006D0C2A">
        <w:t>различение вступления, запева, припева, проигрыша, окончания песни; различение песни, танца, марша;</w:t>
      </w:r>
    </w:p>
    <w:p w:rsidR="002D0B1F" w:rsidRPr="006D0C2A" w:rsidRDefault="002D0B1F" w:rsidP="00FE044E">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FE044E">
      <w:pPr>
        <w:pStyle w:val="ad"/>
        <w:spacing w:before="67" w:line="362" w:lineRule="auto"/>
        <w:ind w:left="0" w:right="797"/>
        <w:jc w:val="left"/>
      </w:pPr>
      <w:r w:rsidRPr="006D0C2A">
        <w:lastRenderedPageBreak/>
        <w:t>передача ритмического рисунка попевок (хлопками, на металлофоне, голосом);</w:t>
      </w:r>
    </w:p>
    <w:p w:rsidR="002D0B1F" w:rsidRPr="006D0C2A" w:rsidRDefault="002D0B1F" w:rsidP="00FE044E">
      <w:pPr>
        <w:pStyle w:val="ad"/>
        <w:spacing w:line="360" w:lineRule="auto"/>
        <w:ind w:left="0" w:right="797"/>
        <w:jc w:val="left"/>
      </w:pPr>
      <w:r w:rsidRPr="006D0C2A">
        <w:t>определение разнообразных по содержанию и характеру музыкальных произведений (веселые, грустные и спокойные);</w:t>
      </w:r>
    </w:p>
    <w:p w:rsidR="002D0B1F" w:rsidRPr="006D0C2A" w:rsidRDefault="002D0B1F" w:rsidP="00FE044E">
      <w:pPr>
        <w:pStyle w:val="ad"/>
        <w:spacing w:line="321" w:lineRule="exact"/>
        <w:ind w:left="0" w:firstLine="0"/>
        <w:jc w:val="left"/>
      </w:pPr>
      <w:r w:rsidRPr="006D0C2A">
        <w:t>владение элементарными представлениями о нотной грамоте.</w:t>
      </w:r>
    </w:p>
    <w:p w:rsidR="002D0B1F" w:rsidRPr="006D0C2A" w:rsidRDefault="002D0B1F" w:rsidP="00FE044E">
      <w:pPr>
        <w:pStyle w:val="ad"/>
        <w:spacing w:before="158"/>
        <w:ind w:left="0" w:firstLine="0"/>
        <w:jc w:val="left"/>
      </w:pPr>
      <w:r w:rsidRPr="006D0C2A">
        <w:rPr>
          <w:color w:val="000009"/>
          <w:u w:val="single" w:color="000009"/>
        </w:rPr>
        <w:t>Достаточный уровень</w:t>
      </w:r>
      <w:r w:rsidRPr="006D0C2A">
        <w:rPr>
          <w:color w:val="000009"/>
        </w:rPr>
        <w:t>:</w:t>
      </w:r>
    </w:p>
    <w:p w:rsidR="002D0B1F" w:rsidRPr="006D0C2A" w:rsidRDefault="002D0B1F" w:rsidP="00FE044E">
      <w:pPr>
        <w:tabs>
          <w:tab w:val="left" w:pos="3670"/>
          <w:tab w:val="left" w:pos="5330"/>
          <w:tab w:val="left" w:pos="6996"/>
          <w:tab w:val="left" w:pos="8201"/>
          <w:tab w:val="left" w:pos="9226"/>
        </w:tabs>
        <w:spacing w:before="161" w:line="360" w:lineRule="auto"/>
        <w:ind w:right="690" w:firstLine="707"/>
        <w:rPr>
          <w:rFonts w:ascii="Times New Roman" w:hAnsi="Times New Roman" w:cs="Times New Roman"/>
          <w:sz w:val="28"/>
        </w:rPr>
      </w:pPr>
      <w:r w:rsidRPr="006D0C2A">
        <w:rPr>
          <w:rFonts w:ascii="Times New Roman" w:hAnsi="Times New Roman" w:cs="Times New Roman"/>
          <w:sz w:val="28"/>
        </w:rPr>
        <w:t>самостоятельное</w:t>
      </w:r>
      <w:r w:rsidRPr="006D0C2A">
        <w:rPr>
          <w:rFonts w:ascii="Times New Roman" w:hAnsi="Times New Roman" w:cs="Times New Roman"/>
          <w:sz w:val="28"/>
        </w:rPr>
        <w:tab/>
        <w:t>исполнение</w:t>
      </w:r>
      <w:r w:rsidRPr="006D0C2A">
        <w:rPr>
          <w:rFonts w:ascii="Times New Roman" w:hAnsi="Times New Roman" w:cs="Times New Roman"/>
          <w:sz w:val="28"/>
        </w:rPr>
        <w:tab/>
        <w:t>разученных</w:t>
      </w:r>
      <w:r w:rsidRPr="006D0C2A">
        <w:rPr>
          <w:rFonts w:ascii="Times New Roman" w:hAnsi="Times New Roman" w:cs="Times New Roman"/>
          <w:sz w:val="28"/>
        </w:rPr>
        <w:tab/>
        <w:t>детских</w:t>
      </w:r>
      <w:r w:rsidRPr="006D0C2A">
        <w:rPr>
          <w:rFonts w:ascii="Times New Roman" w:hAnsi="Times New Roman" w:cs="Times New Roman"/>
          <w:sz w:val="28"/>
        </w:rPr>
        <w:tab/>
        <w:t>песен;</w:t>
      </w:r>
      <w:r w:rsidRPr="006D0C2A">
        <w:rPr>
          <w:rFonts w:ascii="Times New Roman" w:hAnsi="Times New Roman" w:cs="Times New Roman"/>
          <w:sz w:val="28"/>
        </w:rPr>
        <w:tab/>
      </w:r>
      <w:r w:rsidRPr="006D0C2A">
        <w:rPr>
          <w:rFonts w:ascii="Times New Roman" w:hAnsi="Times New Roman" w:cs="Times New Roman"/>
          <w:spacing w:val="-4"/>
          <w:sz w:val="28"/>
        </w:rPr>
        <w:t xml:space="preserve">знание </w:t>
      </w:r>
      <w:r w:rsidRPr="006D0C2A">
        <w:rPr>
          <w:rFonts w:ascii="Times New Roman" w:hAnsi="Times New Roman" w:cs="Times New Roman"/>
          <w:sz w:val="28"/>
        </w:rPr>
        <w:t xml:space="preserve">динамических </w:t>
      </w:r>
      <w:r w:rsidRPr="006D0C2A">
        <w:rPr>
          <w:rFonts w:ascii="Times New Roman" w:hAnsi="Times New Roman" w:cs="Times New Roman"/>
          <w:spacing w:val="-3"/>
          <w:sz w:val="28"/>
        </w:rPr>
        <w:t>оттенков (</w:t>
      </w:r>
      <w:r w:rsidRPr="006D0C2A">
        <w:rPr>
          <w:rFonts w:ascii="Times New Roman" w:hAnsi="Times New Roman" w:cs="Times New Roman"/>
          <w:i/>
          <w:spacing w:val="-3"/>
          <w:sz w:val="28"/>
        </w:rPr>
        <w:t>форте-громко,</w:t>
      </w:r>
      <w:r w:rsidRPr="006D0C2A">
        <w:rPr>
          <w:rFonts w:ascii="Times New Roman" w:hAnsi="Times New Roman" w:cs="Times New Roman"/>
          <w:i/>
          <w:sz w:val="28"/>
        </w:rPr>
        <w:t>пиано-тихо)</w:t>
      </w:r>
      <w:r w:rsidRPr="006D0C2A">
        <w:rPr>
          <w:rFonts w:ascii="Times New Roman" w:hAnsi="Times New Roman" w:cs="Times New Roman"/>
          <w:sz w:val="28"/>
        </w:rPr>
        <w:t>;</w:t>
      </w:r>
    </w:p>
    <w:p w:rsidR="002D0B1F" w:rsidRPr="006D0C2A" w:rsidRDefault="002D0B1F" w:rsidP="00FE044E">
      <w:pPr>
        <w:pStyle w:val="ad"/>
        <w:spacing w:line="362" w:lineRule="auto"/>
        <w:ind w:left="0" w:right="797"/>
        <w:jc w:val="left"/>
      </w:pPr>
      <w:r w:rsidRPr="006D0C2A">
        <w:t>представления о народных музыкальных инструментах и их звучании (домра, мандолина, баян, гусли, свирель, гармонь, трещотка и др.);</w:t>
      </w:r>
    </w:p>
    <w:p w:rsidR="002D0B1F" w:rsidRPr="006D0C2A" w:rsidRDefault="002D0B1F" w:rsidP="00FE044E">
      <w:pPr>
        <w:pStyle w:val="ad"/>
        <w:spacing w:line="360" w:lineRule="auto"/>
        <w:ind w:left="0" w:right="685"/>
        <w:jc w:val="left"/>
      </w:pPr>
      <w:r w:rsidRPr="006D0C2A">
        <w:t>представления об особенностях мелодического голосоведения (плавно, отрывисто, скачкообразно);</w:t>
      </w:r>
    </w:p>
    <w:p w:rsidR="002D0B1F" w:rsidRPr="006D0C2A" w:rsidRDefault="002D0B1F" w:rsidP="00FE044E">
      <w:pPr>
        <w:pStyle w:val="ad"/>
        <w:spacing w:line="362" w:lineRule="auto"/>
        <w:ind w:left="0" w:right="778" w:firstLine="0"/>
        <w:jc w:val="left"/>
      </w:pPr>
      <w:r w:rsidRPr="006D0C2A">
        <w:t>пение хором с выполнением требований художественного исполнения; ясное и четкое произнесение слов в песнях подвижного характера;</w:t>
      </w:r>
    </w:p>
    <w:p w:rsidR="002D0B1F" w:rsidRPr="006D0C2A" w:rsidRDefault="002D0B1F" w:rsidP="00FE044E">
      <w:pPr>
        <w:pStyle w:val="ad"/>
        <w:tabs>
          <w:tab w:val="left" w:pos="3036"/>
          <w:tab w:val="left" w:pos="4633"/>
          <w:tab w:val="left" w:pos="5563"/>
          <w:tab w:val="left" w:pos="6186"/>
          <w:tab w:val="left" w:pos="8114"/>
        </w:tabs>
        <w:spacing w:line="360" w:lineRule="auto"/>
        <w:ind w:left="0" w:right="693"/>
        <w:jc w:val="left"/>
      </w:pPr>
      <w:r w:rsidRPr="006D0C2A">
        <w:t>исполнение</w:t>
      </w:r>
      <w:r w:rsidRPr="006D0C2A">
        <w:tab/>
        <w:t>выученных</w:t>
      </w:r>
      <w:r w:rsidRPr="006D0C2A">
        <w:tab/>
        <w:t>песен</w:t>
      </w:r>
      <w:r w:rsidRPr="006D0C2A">
        <w:tab/>
        <w:t>без</w:t>
      </w:r>
      <w:r w:rsidRPr="006D0C2A">
        <w:tab/>
        <w:t>музыкального</w:t>
      </w:r>
      <w:r w:rsidRPr="006D0C2A">
        <w:tab/>
      </w:r>
      <w:r w:rsidRPr="006D0C2A">
        <w:rPr>
          <w:spacing w:val="-3"/>
        </w:rPr>
        <w:t xml:space="preserve">сопровождения, </w:t>
      </w:r>
      <w:r w:rsidRPr="006D0C2A">
        <w:t>самостоятельно;</w:t>
      </w:r>
    </w:p>
    <w:p w:rsidR="002D0B1F" w:rsidRPr="006D0C2A" w:rsidRDefault="002D0B1F" w:rsidP="00FE044E">
      <w:pPr>
        <w:pStyle w:val="ad"/>
        <w:spacing w:line="360" w:lineRule="auto"/>
        <w:ind w:left="0" w:right="797"/>
        <w:jc w:val="left"/>
      </w:pPr>
      <w:r w:rsidRPr="006D0C2A">
        <w:t>различение разнообразных по характеру и звучанию песен, маршей, танцев;</w:t>
      </w:r>
    </w:p>
    <w:p w:rsidR="002D0B1F" w:rsidRPr="006D0C2A" w:rsidRDefault="002D0B1F" w:rsidP="00FE044E">
      <w:pPr>
        <w:pStyle w:val="ad"/>
        <w:spacing w:line="360" w:lineRule="auto"/>
        <w:ind w:left="0" w:right="797"/>
        <w:jc w:val="left"/>
      </w:pPr>
      <w:r w:rsidRPr="006D0C2A">
        <w:t>владение элементами музыкальной грамоты, как средства осознания музыкальной речи.</w:t>
      </w:r>
    </w:p>
    <w:p w:rsidR="002D0B1F" w:rsidRPr="006D0C2A" w:rsidRDefault="002D0B1F" w:rsidP="00FE044E">
      <w:pPr>
        <w:pStyle w:val="2"/>
        <w:ind w:left="0"/>
        <w:jc w:val="left"/>
      </w:pPr>
      <w:r w:rsidRPr="006D0C2A">
        <w:t>Физическая культура</w:t>
      </w:r>
    </w:p>
    <w:p w:rsidR="002D0B1F" w:rsidRPr="006D0C2A" w:rsidRDefault="002D0B1F" w:rsidP="00FE044E">
      <w:pPr>
        <w:pStyle w:val="ad"/>
        <w:spacing w:before="148"/>
        <w:ind w:left="0" w:firstLine="0"/>
        <w:jc w:val="left"/>
      </w:pPr>
      <w:r w:rsidRPr="006D0C2A">
        <w:rPr>
          <w:u w:val="single"/>
        </w:rPr>
        <w:t>Минимальный уровень:</w:t>
      </w:r>
    </w:p>
    <w:p w:rsidR="002D0B1F" w:rsidRPr="006D0C2A" w:rsidRDefault="002D0B1F" w:rsidP="00FE044E">
      <w:pPr>
        <w:pStyle w:val="ad"/>
        <w:tabs>
          <w:tab w:val="left" w:pos="3390"/>
          <w:tab w:val="left" w:pos="3780"/>
          <w:tab w:val="left" w:pos="5432"/>
          <w:tab w:val="left" w:pos="6725"/>
          <w:tab w:val="left" w:pos="7370"/>
          <w:tab w:val="left" w:pos="8656"/>
        </w:tabs>
        <w:spacing w:before="162" w:line="360" w:lineRule="auto"/>
        <w:ind w:left="0" w:right="684"/>
        <w:jc w:val="left"/>
      </w:pPr>
      <w:r w:rsidRPr="006D0C2A">
        <w:t>представления</w:t>
      </w:r>
      <w:r w:rsidRPr="006D0C2A">
        <w:tab/>
        <w:t>о</w:t>
      </w:r>
      <w:r w:rsidRPr="006D0C2A">
        <w:tab/>
        <w:t>физической</w:t>
      </w:r>
      <w:r w:rsidRPr="006D0C2A">
        <w:tab/>
      </w:r>
      <w:r w:rsidRPr="006D0C2A">
        <w:rPr>
          <w:spacing w:val="-5"/>
        </w:rPr>
        <w:t>культуре</w:t>
      </w:r>
      <w:r w:rsidRPr="006D0C2A">
        <w:rPr>
          <w:spacing w:val="-5"/>
        </w:rPr>
        <w:tab/>
      </w:r>
      <w:r w:rsidRPr="006D0C2A">
        <w:t>как</w:t>
      </w:r>
      <w:r w:rsidRPr="006D0C2A">
        <w:tab/>
        <w:t>средстве</w:t>
      </w:r>
      <w:r w:rsidRPr="006D0C2A">
        <w:tab/>
      </w:r>
      <w:r w:rsidRPr="006D0C2A">
        <w:rPr>
          <w:spacing w:val="-3"/>
        </w:rPr>
        <w:t xml:space="preserve">укрепления </w:t>
      </w:r>
      <w:r w:rsidRPr="006D0C2A">
        <w:t xml:space="preserve">здоровья, </w:t>
      </w:r>
      <w:r w:rsidRPr="006D0C2A">
        <w:rPr>
          <w:spacing w:val="-3"/>
        </w:rPr>
        <w:t xml:space="preserve">физического </w:t>
      </w:r>
      <w:r w:rsidRPr="006D0C2A">
        <w:t xml:space="preserve">развития и физической </w:t>
      </w:r>
      <w:r w:rsidRPr="006D0C2A">
        <w:rPr>
          <w:spacing w:val="-4"/>
        </w:rPr>
        <w:t>подготовки</w:t>
      </w:r>
      <w:r w:rsidRPr="006D0C2A">
        <w:t>человека;</w:t>
      </w:r>
    </w:p>
    <w:p w:rsidR="002D0B1F" w:rsidRPr="006D0C2A" w:rsidRDefault="002D0B1F" w:rsidP="00FE044E">
      <w:pPr>
        <w:pStyle w:val="ad"/>
        <w:tabs>
          <w:tab w:val="left" w:pos="3087"/>
          <w:tab w:val="left" w:pos="4717"/>
          <w:tab w:val="left" w:pos="6071"/>
          <w:tab w:val="left" w:pos="7721"/>
          <w:tab w:val="left" w:pos="8400"/>
        </w:tabs>
        <w:spacing w:line="360" w:lineRule="auto"/>
        <w:ind w:left="0" w:right="695"/>
        <w:jc w:val="left"/>
      </w:pPr>
      <w:r w:rsidRPr="006D0C2A">
        <w:t>выполнение</w:t>
      </w:r>
      <w:r w:rsidRPr="006D0C2A">
        <w:tab/>
      </w:r>
      <w:r w:rsidRPr="006D0C2A">
        <w:rPr>
          <w:spacing w:val="-3"/>
        </w:rPr>
        <w:t>комплексов</w:t>
      </w:r>
      <w:r w:rsidRPr="006D0C2A">
        <w:rPr>
          <w:spacing w:val="-3"/>
        </w:rPr>
        <w:tab/>
      </w:r>
      <w:r w:rsidRPr="006D0C2A">
        <w:t>утренней</w:t>
      </w:r>
      <w:r w:rsidRPr="006D0C2A">
        <w:tab/>
        <w:t>гимнастики</w:t>
      </w:r>
      <w:r w:rsidRPr="006D0C2A">
        <w:tab/>
      </w:r>
      <w:r w:rsidRPr="006D0C2A">
        <w:rPr>
          <w:spacing w:val="-3"/>
        </w:rPr>
        <w:t>под</w:t>
      </w:r>
      <w:r w:rsidRPr="006D0C2A">
        <w:rPr>
          <w:spacing w:val="-3"/>
        </w:rPr>
        <w:tab/>
      </w:r>
      <w:r w:rsidRPr="006D0C2A">
        <w:rPr>
          <w:spacing w:val="-6"/>
        </w:rPr>
        <w:t xml:space="preserve">руководством </w:t>
      </w:r>
      <w:r w:rsidRPr="006D0C2A">
        <w:t>учителя;</w:t>
      </w:r>
    </w:p>
    <w:p w:rsidR="002D0B1F" w:rsidRPr="006D0C2A" w:rsidRDefault="002D0B1F" w:rsidP="00FE044E">
      <w:pPr>
        <w:pStyle w:val="ad"/>
        <w:spacing w:before="1" w:line="360" w:lineRule="auto"/>
        <w:ind w:left="0" w:right="797"/>
        <w:jc w:val="left"/>
      </w:pPr>
      <w:r w:rsidRPr="006D0C2A">
        <w:t>знание основных правил поведения на уроках физической культуры и осознанное их применение;</w:t>
      </w:r>
    </w:p>
    <w:p w:rsidR="00A10085" w:rsidRPr="006D0C2A" w:rsidRDefault="002D0B1F" w:rsidP="00FE044E">
      <w:pPr>
        <w:pStyle w:val="ad"/>
        <w:spacing w:line="360" w:lineRule="auto"/>
        <w:ind w:left="0" w:right="797"/>
        <w:jc w:val="left"/>
      </w:pPr>
      <w:r w:rsidRPr="006D0C2A">
        <w:t>выполнение несложных упражнений по словесной инструкции при выполнении строевых команд;</w:t>
      </w:r>
    </w:p>
    <w:p w:rsidR="00A10085" w:rsidRPr="006D0C2A" w:rsidRDefault="00A10085" w:rsidP="00FE044E">
      <w:pPr>
        <w:pStyle w:val="ad"/>
        <w:spacing w:before="67" w:line="362" w:lineRule="auto"/>
        <w:ind w:left="0" w:right="695"/>
      </w:pPr>
      <w:r w:rsidRPr="006D0C2A">
        <w:tab/>
        <w:t xml:space="preserve">представления о двигательных действиях; знание основных строевых </w:t>
      </w:r>
      <w:r w:rsidRPr="006D0C2A">
        <w:lastRenderedPageBreak/>
        <w:t>команд; подсчёт при выполнении общеразвивающих упражнений;</w:t>
      </w:r>
    </w:p>
    <w:p w:rsidR="00A10085" w:rsidRPr="006D0C2A" w:rsidRDefault="00A10085" w:rsidP="00FE044E">
      <w:pPr>
        <w:pStyle w:val="ad"/>
        <w:spacing w:line="317" w:lineRule="exact"/>
        <w:ind w:left="0" w:firstLine="0"/>
      </w:pPr>
      <w:r w:rsidRPr="006D0C2A">
        <w:t>ходьба в различном темпе с различными исходными положениями;</w:t>
      </w:r>
    </w:p>
    <w:p w:rsidR="00A10085" w:rsidRPr="006D0C2A" w:rsidRDefault="00A10085" w:rsidP="00FE044E">
      <w:pPr>
        <w:pStyle w:val="ad"/>
        <w:spacing w:before="161" w:line="360" w:lineRule="auto"/>
        <w:ind w:left="0" w:right="690"/>
      </w:pPr>
      <w:r w:rsidRPr="006D0C2A">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A10085" w:rsidRPr="006D0C2A" w:rsidRDefault="00A10085" w:rsidP="00FE044E">
      <w:pPr>
        <w:pStyle w:val="ad"/>
        <w:spacing w:line="360" w:lineRule="auto"/>
        <w:ind w:left="0" w:right="686"/>
      </w:pPr>
      <w:r w:rsidRPr="006D0C2A">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A10085" w:rsidRPr="006D0C2A" w:rsidRDefault="00A10085" w:rsidP="00FE044E">
      <w:pPr>
        <w:pStyle w:val="ad"/>
        <w:spacing w:before="2"/>
        <w:ind w:left="0" w:firstLine="0"/>
        <w:jc w:val="left"/>
      </w:pPr>
      <w:r w:rsidRPr="006D0C2A">
        <w:rPr>
          <w:u w:val="single"/>
        </w:rPr>
        <w:t>Достаточный уровень:</w:t>
      </w:r>
    </w:p>
    <w:p w:rsidR="00A10085" w:rsidRPr="006D0C2A" w:rsidRDefault="00A10085" w:rsidP="00FE044E">
      <w:pPr>
        <w:pStyle w:val="ad"/>
        <w:spacing w:before="160" w:line="360" w:lineRule="auto"/>
        <w:ind w:left="0" w:right="691"/>
      </w:pPr>
      <w:r w:rsidRPr="006D0C2A">
        <w:t xml:space="preserve">практическое освоение элементов гимнастики, </w:t>
      </w:r>
      <w:r w:rsidRPr="006D0C2A">
        <w:rPr>
          <w:spacing w:val="-4"/>
        </w:rPr>
        <w:t xml:space="preserve">легкой </w:t>
      </w:r>
      <w:r w:rsidRPr="006D0C2A">
        <w:t xml:space="preserve">атлетики, лыжной </w:t>
      </w:r>
      <w:r w:rsidRPr="006D0C2A">
        <w:rPr>
          <w:spacing w:val="-3"/>
        </w:rPr>
        <w:t xml:space="preserve">подготовки, </w:t>
      </w:r>
      <w:r w:rsidRPr="006D0C2A">
        <w:t xml:space="preserve">спортивных и подвижных игр и других видов физической </w:t>
      </w:r>
      <w:r w:rsidRPr="006D0C2A">
        <w:rPr>
          <w:spacing w:val="-5"/>
        </w:rPr>
        <w:t>культуры;</w:t>
      </w:r>
    </w:p>
    <w:p w:rsidR="00A10085" w:rsidRPr="006D0C2A" w:rsidRDefault="00A10085" w:rsidP="00FE044E">
      <w:pPr>
        <w:pStyle w:val="ad"/>
        <w:spacing w:before="1"/>
        <w:ind w:left="0" w:firstLine="0"/>
      </w:pPr>
      <w:r w:rsidRPr="006D0C2A">
        <w:t>самостоятельное выполнение комплексов утренней гимнастики;</w:t>
      </w:r>
    </w:p>
    <w:p w:rsidR="00A10085" w:rsidRPr="006D0C2A" w:rsidRDefault="00A10085" w:rsidP="00FE044E">
      <w:pPr>
        <w:pStyle w:val="ad"/>
        <w:spacing w:before="160" w:line="360" w:lineRule="auto"/>
        <w:ind w:left="0" w:right="692"/>
      </w:pPr>
      <w:r w:rsidRPr="006D0C2A">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A10085" w:rsidRPr="006D0C2A" w:rsidRDefault="00A10085" w:rsidP="00FE044E">
      <w:pPr>
        <w:pStyle w:val="ad"/>
        <w:spacing w:line="362" w:lineRule="auto"/>
        <w:ind w:left="0" w:right="693"/>
      </w:pPr>
      <w:r w:rsidRPr="006D0C2A">
        <w:t xml:space="preserve">выполнение основных двигательных действий в соответствии с заданием учителя: </w:t>
      </w:r>
      <w:r w:rsidRPr="006D0C2A">
        <w:rPr>
          <w:spacing w:val="-10"/>
        </w:rPr>
        <w:t xml:space="preserve">бег, </w:t>
      </w:r>
      <w:r w:rsidRPr="006D0C2A">
        <w:rPr>
          <w:spacing w:val="-4"/>
        </w:rPr>
        <w:t xml:space="preserve">ходьба, </w:t>
      </w:r>
      <w:r w:rsidRPr="006D0C2A">
        <w:t>прыжки идр.;</w:t>
      </w:r>
    </w:p>
    <w:p w:rsidR="00A10085" w:rsidRPr="006D0C2A" w:rsidRDefault="00A10085" w:rsidP="00FE044E">
      <w:pPr>
        <w:pStyle w:val="ad"/>
        <w:spacing w:line="360" w:lineRule="auto"/>
        <w:ind w:left="0" w:right="693"/>
      </w:pPr>
      <w:r w:rsidRPr="006D0C2A">
        <w:rPr>
          <w:spacing w:val="-4"/>
        </w:rPr>
        <w:t xml:space="preserve">подача </w:t>
      </w:r>
      <w:r w:rsidRPr="006D0C2A">
        <w:t xml:space="preserve">и выполнение строевых </w:t>
      </w:r>
      <w:r w:rsidRPr="006D0C2A">
        <w:rPr>
          <w:spacing w:val="-4"/>
        </w:rPr>
        <w:t xml:space="preserve">команд, </w:t>
      </w:r>
      <w:r w:rsidRPr="006D0C2A">
        <w:t>ведение подсчёта при выполнении общеразвивающих упражнений.</w:t>
      </w:r>
    </w:p>
    <w:p w:rsidR="00A10085" w:rsidRPr="006D0C2A" w:rsidRDefault="00A10085" w:rsidP="00FE044E">
      <w:pPr>
        <w:pStyle w:val="ad"/>
        <w:spacing w:line="362" w:lineRule="auto"/>
        <w:ind w:left="0" w:right="685" w:firstLine="0"/>
      </w:pPr>
      <w:r w:rsidRPr="006D0C2A">
        <w:t>совместное участие со сверстниками в подвижных играх и эстафетах; оказание посильной помощь и поддержки сверстникам в процессе</w:t>
      </w:r>
    </w:p>
    <w:p w:rsidR="00A10085" w:rsidRPr="006D0C2A" w:rsidRDefault="00A10085" w:rsidP="00FE044E">
      <w:pPr>
        <w:pStyle w:val="ad"/>
        <w:spacing w:line="317" w:lineRule="exact"/>
        <w:ind w:left="0" w:firstLine="0"/>
      </w:pPr>
      <w:r w:rsidRPr="006D0C2A">
        <w:t>участия в подвижных играх и соревнованиях;</w:t>
      </w:r>
    </w:p>
    <w:p w:rsidR="00A10085" w:rsidRPr="006D0C2A" w:rsidRDefault="00A10085" w:rsidP="00FE044E">
      <w:pPr>
        <w:pStyle w:val="ad"/>
        <w:spacing w:before="153"/>
        <w:ind w:left="0" w:firstLine="0"/>
      </w:pPr>
      <w:r w:rsidRPr="006D0C2A">
        <w:t>знание спортивных традиций своего народа и других народов;</w:t>
      </w:r>
    </w:p>
    <w:p w:rsidR="00A10085" w:rsidRPr="006D0C2A" w:rsidRDefault="00A10085" w:rsidP="00FE044E">
      <w:pPr>
        <w:pStyle w:val="ad"/>
        <w:spacing w:before="161" w:line="360" w:lineRule="auto"/>
        <w:ind w:left="0" w:right="690"/>
      </w:pPr>
      <w:r w:rsidRPr="006D0C2A">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A10085" w:rsidRPr="006D0C2A" w:rsidRDefault="00A10085" w:rsidP="00FE044E">
      <w:pPr>
        <w:spacing w:line="360" w:lineRule="auto"/>
        <w:rPr>
          <w:rFonts w:ascii="Times New Roman" w:hAnsi="Times New Roman" w:cs="Times New Roman"/>
        </w:rPr>
        <w:sectPr w:rsidR="00A10085" w:rsidRPr="006D0C2A">
          <w:pgSz w:w="11910" w:h="16840"/>
          <w:pgMar w:top="1040" w:right="160" w:bottom="980" w:left="1020" w:header="0" w:footer="716" w:gutter="0"/>
          <w:cols w:space="720"/>
        </w:sectPr>
      </w:pPr>
    </w:p>
    <w:p w:rsidR="00A10085" w:rsidRPr="006D0C2A" w:rsidRDefault="00A10085" w:rsidP="00FE044E">
      <w:pPr>
        <w:pStyle w:val="ad"/>
        <w:spacing w:before="67" w:line="360" w:lineRule="auto"/>
        <w:ind w:left="0" w:right="691"/>
      </w:pPr>
      <w:r w:rsidRPr="006D0C2A">
        <w:lastRenderedPageBreak/>
        <w:t xml:space="preserve">знание правил и техники выполнения двигательных действий, применение усвоенных правил при выполнении двигательных действий </w:t>
      </w:r>
      <w:r w:rsidRPr="006D0C2A">
        <w:rPr>
          <w:spacing w:val="-4"/>
        </w:rPr>
        <w:t>подруководством</w:t>
      </w:r>
      <w:r w:rsidRPr="006D0C2A">
        <w:t xml:space="preserve"> учителя;</w:t>
      </w:r>
    </w:p>
    <w:p w:rsidR="00A10085" w:rsidRPr="006D0C2A" w:rsidRDefault="00A10085" w:rsidP="00FE044E">
      <w:pPr>
        <w:pStyle w:val="ad"/>
        <w:spacing w:before="1" w:line="360" w:lineRule="auto"/>
        <w:ind w:left="0" w:right="691"/>
      </w:pPr>
      <w:r w:rsidRPr="006D0C2A">
        <w:t>знание и применение правил бережного обращения с инвентарём и оборудованием в повседневной жизни;</w:t>
      </w:r>
    </w:p>
    <w:p w:rsidR="00A10085" w:rsidRPr="006D0C2A" w:rsidRDefault="00A10085" w:rsidP="00FE044E">
      <w:pPr>
        <w:pStyle w:val="ad"/>
        <w:spacing w:before="1" w:line="360" w:lineRule="auto"/>
        <w:ind w:left="0" w:right="693"/>
      </w:pPr>
      <w:r w:rsidRPr="006D0C2A">
        <w:t>соблюдение требований техники безопасности в процессе участия в физкультурно-спортивных мероприятиях.</w:t>
      </w:r>
    </w:p>
    <w:p w:rsidR="00A10085" w:rsidRPr="006D0C2A" w:rsidRDefault="00A10085" w:rsidP="00FE044E">
      <w:pPr>
        <w:pStyle w:val="2"/>
        <w:spacing w:before="7"/>
        <w:ind w:left="0"/>
        <w:jc w:val="left"/>
      </w:pPr>
      <w:r w:rsidRPr="006D0C2A">
        <w:tab/>
        <w:t>Ручной труд</w:t>
      </w:r>
    </w:p>
    <w:p w:rsidR="00A10085" w:rsidRPr="006D0C2A" w:rsidRDefault="00A10085" w:rsidP="00FE044E">
      <w:pPr>
        <w:pStyle w:val="ad"/>
        <w:spacing w:before="153"/>
        <w:ind w:left="0" w:firstLine="0"/>
        <w:jc w:val="left"/>
      </w:pPr>
      <w:r w:rsidRPr="006D0C2A">
        <w:rPr>
          <w:u w:val="single"/>
        </w:rPr>
        <w:t>Минимальный уровень:</w:t>
      </w:r>
    </w:p>
    <w:p w:rsidR="00A10085" w:rsidRPr="006D0C2A" w:rsidRDefault="00A10085" w:rsidP="00FE044E">
      <w:pPr>
        <w:pStyle w:val="ad"/>
        <w:spacing w:before="163" w:line="360" w:lineRule="auto"/>
        <w:ind w:left="0" w:right="683"/>
      </w:pPr>
      <w:r w:rsidRPr="006D0C2A">
        <w:t xml:space="preserve">знание правил организации </w:t>
      </w:r>
      <w:r w:rsidRPr="006D0C2A">
        <w:rPr>
          <w:spacing w:val="-3"/>
        </w:rPr>
        <w:t xml:space="preserve">рабочего </w:t>
      </w:r>
      <w:r w:rsidRPr="006D0C2A">
        <w:t xml:space="preserve">места и умение самостоятельно </w:t>
      </w:r>
      <w:r w:rsidRPr="006D0C2A">
        <w:rPr>
          <w:spacing w:val="-3"/>
        </w:rPr>
        <w:t xml:space="preserve">его </w:t>
      </w:r>
      <w:r w:rsidRPr="006D0C2A">
        <w:t>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рабочемместе);</w:t>
      </w:r>
    </w:p>
    <w:p w:rsidR="00A10085" w:rsidRPr="006D0C2A" w:rsidRDefault="00A10085" w:rsidP="00FE044E">
      <w:pPr>
        <w:pStyle w:val="ad"/>
        <w:ind w:left="0" w:firstLine="0"/>
      </w:pPr>
      <w:r w:rsidRPr="006D0C2A">
        <w:t>знание видов трудовых работ;</w:t>
      </w:r>
    </w:p>
    <w:p w:rsidR="00A10085" w:rsidRPr="006D0C2A" w:rsidRDefault="00A10085" w:rsidP="00FE044E">
      <w:pPr>
        <w:pStyle w:val="ad"/>
        <w:spacing w:before="161" w:line="360" w:lineRule="auto"/>
        <w:ind w:left="0" w:right="688"/>
      </w:pPr>
      <w:r w:rsidRPr="006D0C2A">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A10085" w:rsidRPr="006D0C2A" w:rsidRDefault="00A10085" w:rsidP="00FE044E">
      <w:pPr>
        <w:pStyle w:val="ad"/>
        <w:spacing w:line="360" w:lineRule="auto"/>
        <w:ind w:left="0" w:right="692"/>
      </w:pPr>
      <w:r w:rsidRPr="006D0C2A">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A10085" w:rsidRPr="006D0C2A" w:rsidRDefault="00A10085" w:rsidP="00FE044E">
      <w:pPr>
        <w:pStyle w:val="ad"/>
        <w:spacing w:line="360" w:lineRule="auto"/>
        <w:ind w:left="0" w:right="690"/>
      </w:pPr>
      <w:r w:rsidRPr="006D0C2A">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A10085" w:rsidRPr="006D0C2A" w:rsidRDefault="00A10085" w:rsidP="00FE044E">
      <w:pPr>
        <w:pStyle w:val="ad"/>
        <w:spacing w:line="360" w:lineRule="auto"/>
        <w:ind w:left="0" w:right="690"/>
      </w:pPr>
      <w:r w:rsidRPr="006D0C2A">
        <w:t xml:space="preserve">анализ объекта, подлежащего </w:t>
      </w:r>
      <w:r w:rsidRPr="006D0C2A">
        <w:rPr>
          <w:spacing w:val="-3"/>
        </w:rPr>
        <w:t xml:space="preserve">изготовлению, </w:t>
      </w:r>
      <w:r w:rsidRPr="006D0C2A">
        <w:t xml:space="preserve">выделение и называние </w:t>
      </w:r>
      <w:r w:rsidRPr="006D0C2A">
        <w:rPr>
          <w:spacing w:val="-3"/>
        </w:rPr>
        <w:t xml:space="preserve">его признаков </w:t>
      </w:r>
      <w:r w:rsidRPr="006D0C2A">
        <w:t>и свойств; определение способов соединениядеталей;</w:t>
      </w:r>
    </w:p>
    <w:p w:rsidR="00A10085" w:rsidRPr="006D0C2A" w:rsidRDefault="00A10085" w:rsidP="00FE044E">
      <w:pPr>
        <w:pStyle w:val="ad"/>
        <w:spacing w:line="362" w:lineRule="auto"/>
        <w:ind w:left="0" w:right="693"/>
      </w:pPr>
      <w:r w:rsidRPr="006D0C2A">
        <w:t>пользование доступными технологическими (инструкционными) картами;</w:t>
      </w:r>
    </w:p>
    <w:p w:rsidR="00A10085" w:rsidRPr="006D0C2A" w:rsidRDefault="00A10085" w:rsidP="00FE044E">
      <w:pPr>
        <w:pStyle w:val="ad"/>
        <w:spacing w:line="317" w:lineRule="exact"/>
        <w:ind w:left="0" w:firstLine="0"/>
      </w:pPr>
      <w:r w:rsidRPr="006D0C2A">
        <w:t>составление стандартного плана работы по пунктам;</w:t>
      </w:r>
    </w:p>
    <w:p w:rsidR="00A10085" w:rsidRPr="006D0C2A" w:rsidRDefault="00A10085" w:rsidP="00FE044E">
      <w:pPr>
        <w:pStyle w:val="ad"/>
        <w:spacing w:before="160" w:line="360" w:lineRule="auto"/>
        <w:ind w:left="0" w:right="693"/>
      </w:pPr>
      <w:r w:rsidRPr="006D0C2A">
        <w:t>владение некоторыми технологическими приемами ручной обработки материалов;</w:t>
      </w:r>
    </w:p>
    <w:p w:rsidR="00A10085" w:rsidRPr="006D0C2A" w:rsidRDefault="00A10085" w:rsidP="00FE044E">
      <w:pPr>
        <w:spacing w:line="360" w:lineRule="auto"/>
        <w:rPr>
          <w:rFonts w:ascii="Times New Roman" w:hAnsi="Times New Roman" w:cs="Times New Roman"/>
        </w:rPr>
        <w:sectPr w:rsidR="00A10085" w:rsidRPr="006D0C2A">
          <w:pgSz w:w="11910" w:h="16840"/>
          <w:pgMar w:top="1040" w:right="160" w:bottom="980" w:left="1020" w:header="0" w:footer="716" w:gutter="0"/>
          <w:cols w:space="720"/>
        </w:sectPr>
      </w:pPr>
    </w:p>
    <w:p w:rsidR="00A10085" w:rsidRPr="006D0C2A" w:rsidRDefault="00A10085" w:rsidP="00FE044E">
      <w:pPr>
        <w:pStyle w:val="ad"/>
        <w:spacing w:before="67" w:line="360" w:lineRule="auto"/>
        <w:ind w:left="0" w:right="688"/>
      </w:pPr>
      <w:r w:rsidRPr="006D0C2A">
        <w:lastRenderedPageBreak/>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A10085" w:rsidRPr="006D0C2A" w:rsidRDefault="00A10085" w:rsidP="00FE044E">
      <w:pPr>
        <w:pStyle w:val="ad"/>
        <w:spacing w:before="1"/>
        <w:ind w:left="0" w:firstLine="0"/>
      </w:pPr>
      <w:r w:rsidRPr="006D0C2A">
        <w:t>выполнение несложного ремонта одежды.</w:t>
      </w:r>
    </w:p>
    <w:p w:rsidR="00A10085" w:rsidRPr="006D0C2A" w:rsidRDefault="00A10085" w:rsidP="00FE044E">
      <w:pPr>
        <w:pStyle w:val="ad"/>
        <w:spacing w:before="162"/>
        <w:ind w:left="0" w:firstLine="0"/>
        <w:jc w:val="left"/>
      </w:pPr>
      <w:r w:rsidRPr="006D0C2A">
        <w:rPr>
          <w:u w:val="single"/>
        </w:rPr>
        <w:t>Достаточный уровень:</w:t>
      </w:r>
    </w:p>
    <w:p w:rsidR="00A10085" w:rsidRPr="006D0C2A" w:rsidRDefault="00A10085" w:rsidP="00FE044E">
      <w:pPr>
        <w:pStyle w:val="ad"/>
        <w:tabs>
          <w:tab w:val="left" w:pos="2500"/>
          <w:tab w:val="left" w:pos="3634"/>
          <w:tab w:val="left" w:pos="5625"/>
          <w:tab w:val="left" w:pos="7425"/>
          <w:tab w:val="left" w:pos="8444"/>
        </w:tabs>
        <w:spacing w:before="161" w:line="360" w:lineRule="auto"/>
        <w:ind w:left="0" w:right="692"/>
        <w:jc w:val="left"/>
      </w:pPr>
      <w:r w:rsidRPr="006D0C2A">
        <w:t>знание</w:t>
      </w:r>
      <w:r w:rsidRPr="006D0C2A">
        <w:tab/>
        <w:t>правил</w:t>
      </w:r>
      <w:r w:rsidRPr="006D0C2A">
        <w:tab/>
        <w:t>рациональной</w:t>
      </w:r>
      <w:r w:rsidRPr="006D0C2A">
        <w:tab/>
        <w:t>организации</w:t>
      </w:r>
      <w:r w:rsidRPr="006D0C2A">
        <w:tab/>
      </w:r>
      <w:r w:rsidRPr="006D0C2A">
        <w:rPr>
          <w:spacing w:val="-4"/>
        </w:rPr>
        <w:t>труда,</w:t>
      </w:r>
      <w:r w:rsidRPr="006D0C2A">
        <w:rPr>
          <w:spacing w:val="-4"/>
        </w:rPr>
        <w:tab/>
        <w:t xml:space="preserve">включающих </w:t>
      </w:r>
      <w:r w:rsidRPr="006D0C2A">
        <w:t>упорядоченность действий исамодисциплину;</w:t>
      </w:r>
    </w:p>
    <w:p w:rsidR="00A10085" w:rsidRPr="006D0C2A" w:rsidRDefault="00A10085" w:rsidP="00FE044E">
      <w:pPr>
        <w:pStyle w:val="ad"/>
        <w:spacing w:line="362" w:lineRule="auto"/>
        <w:ind w:left="0" w:right="797" w:firstLine="0"/>
        <w:jc w:val="left"/>
      </w:pPr>
      <w:r w:rsidRPr="006D0C2A">
        <w:t>знание об исторической, культурной и эстетической ценности вещей; знание видов художественных ремесел;</w:t>
      </w:r>
    </w:p>
    <w:p w:rsidR="00A10085" w:rsidRPr="006D0C2A" w:rsidRDefault="00A10085" w:rsidP="00FE044E">
      <w:pPr>
        <w:pStyle w:val="ad"/>
        <w:spacing w:line="360" w:lineRule="auto"/>
        <w:ind w:left="0" w:right="694"/>
      </w:pPr>
      <w:r w:rsidRPr="006D0C2A">
        <w:t>нахождение необходимой информации в материалах учебника, рабочей тетради;</w:t>
      </w:r>
    </w:p>
    <w:p w:rsidR="00A10085" w:rsidRPr="006D0C2A" w:rsidRDefault="00A10085" w:rsidP="00FE044E">
      <w:pPr>
        <w:pStyle w:val="ad"/>
        <w:spacing w:line="360" w:lineRule="auto"/>
        <w:ind w:left="0" w:right="685"/>
      </w:pPr>
      <w:r w:rsidRPr="006D0C2A">
        <w:t xml:space="preserve">знание и использование правил безопасной работы с режущими и </w:t>
      </w:r>
      <w:r w:rsidRPr="006D0C2A">
        <w:rPr>
          <w:spacing w:val="-3"/>
        </w:rPr>
        <w:t xml:space="preserve">колющими </w:t>
      </w:r>
      <w:r w:rsidRPr="006D0C2A">
        <w:t xml:space="preserve">инструментами, </w:t>
      </w:r>
      <w:r w:rsidRPr="006D0C2A">
        <w:rPr>
          <w:spacing w:val="-3"/>
        </w:rPr>
        <w:t xml:space="preserve">соблюдение </w:t>
      </w:r>
      <w:r w:rsidRPr="006D0C2A">
        <w:t xml:space="preserve">санитарно-гигиенических требований при выполнении </w:t>
      </w:r>
      <w:r w:rsidRPr="006D0C2A">
        <w:rPr>
          <w:spacing w:val="-4"/>
        </w:rPr>
        <w:t>трудовых</w:t>
      </w:r>
      <w:r w:rsidRPr="006D0C2A">
        <w:t>работ;</w:t>
      </w:r>
    </w:p>
    <w:p w:rsidR="00A10085" w:rsidRPr="006D0C2A" w:rsidRDefault="00A10085" w:rsidP="00FE044E">
      <w:pPr>
        <w:pStyle w:val="ad"/>
        <w:spacing w:line="360" w:lineRule="auto"/>
        <w:ind w:left="0" w:right="683"/>
      </w:pPr>
      <w:r w:rsidRPr="006D0C2A">
        <w:t>осознанный подбор материалов по их физическим, декоративно- художественным и конструктивным свойствам;</w:t>
      </w:r>
    </w:p>
    <w:p w:rsidR="00A10085" w:rsidRPr="006D0C2A" w:rsidRDefault="00A10085" w:rsidP="00FE044E">
      <w:pPr>
        <w:pStyle w:val="ad"/>
        <w:spacing w:line="360" w:lineRule="auto"/>
        <w:ind w:left="0" w:right="692"/>
      </w:pPr>
      <w:r w:rsidRPr="006D0C2A">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A10085" w:rsidRPr="006D0C2A" w:rsidRDefault="00A10085" w:rsidP="00FE044E">
      <w:pPr>
        <w:pStyle w:val="ad"/>
        <w:spacing w:line="360" w:lineRule="auto"/>
        <w:ind w:left="0" w:right="685"/>
      </w:pPr>
      <w:r w:rsidRPr="006D0C2A">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w:t>
      </w:r>
      <w:r w:rsidRPr="006D0C2A">
        <w:rPr>
          <w:spacing w:val="-3"/>
        </w:rPr>
        <w:t xml:space="preserve">рисунков, схем, </w:t>
      </w:r>
      <w:r w:rsidRPr="006D0C2A">
        <w:t xml:space="preserve">чертежей, их чтение и выполнение действий в соответствии с ними в процессе </w:t>
      </w:r>
      <w:r w:rsidRPr="006D0C2A">
        <w:rPr>
          <w:spacing w:val="-3"/>
        </w:rPr>
        <w:t xml:space="preserve">изготовления </w:t>
      </w:r>
      <w:r w:rsidRPr="006D0C2A">
        <w:t>изделия;</w:t>
      </w:r>
    </w:p>
    <w:p w:rsidR="00A10085" w:rsidRPr="006D0C2A" w:rsidRDefault="00A10085" w:rsidP="00FE044E">
      <w:pPr>
        <w:pStyle w:val="ad"/>
        <w:spacing w:line="362" w:lineRule="auto"/>
        <w:ind w:left="0" w:right="688"/>
      </w:pPr>
      <w:r w:rsidRPr="006D0C2A">
        <w:t>осуществление текущего самоконтроля выполняемых практических действий и корректировка хода практической работы;</w:t>
      </w:r>
    </w:p>
    <w:p w:rsidR="00A10085" w:rsidRPr="006D0C2A" w:rsidRDefault="00A10085" w:rsidP="00FE044E">
      <w:pPr>
        <w:pStyle w:val="ad"/>
        <w:spacing w:line="360" w:lineRule="auto"/>
        <w:ind w:left="0" w:right="693"/>
      </w:pPr>
      <w:r w:rsidRPr="006D0C2A">
        <w:t>оценка своих изделий (красиво, некрасиво, аккуратно, похоже на образец);</w:t>
      </w:r>
    </w:p>
    <w:p w:rsidR="00A10085" w:rsidRPr="006D0C2A" w:rsidRDefault="00A10085" w:rsidP="00FE044E">
      <w:pPr>
        <w:spacing w:line="360" w:lineRule="auto"/>
        <w:rPr>
          <w:rFonts w:ascii="Times New Roman" w:hAnsi="Times New Roman" w:cs="Times New Roman"/>
        </w:rPr>
        <w:sectPr w:rsidR="00A10085" w:rsidRPr="006D0C2A">
          <w:pgSz w:w="11910" w:h="16840"/>
          <w:pgMar w:top="1040" w:right="160" w:bottom="980" w:left="1020" w:header="0" w:footer="716" w:gutter="0"/>
          <w:cols w:space="720"/>
        </w:sectPr>
      </w:pPr>
    </w:p>
    <w:p w:rsidR="00A10085" w:rsidRPr="006D0C2A" w:rsidRDefault="00A10085" w:rsidP="00FE044E">
      <w:pPr>
        <w:pStyle w:val="ad"/>
        <w:spacing w:before="67" w:line="362" w:lineRule="auto"/>
        <w:ind w:left="0" w:right="686"/>
      </w:pPr>
      <w:r w:rsidRPr="006D0C2A">
        <w:lastRenderedPageBreak/>
        <w:t>установление причинно-следственных связей между выполняемыми действиями и их результатами;</w:t>
      </w:r>
    </w:p>
    <w:p w:rsidR="00A10085" w:rsidRPr="006D0C2A" w:rsidRDefault="00A10085" w:rsidP="00FE044E">
      <w:pPr>
        <w:pStyle w:val="ad"/>
        <w:spacing w:line="360" w:lineRule="auto"/>
        <w:ind w:left="0" w:right="689"/>
      </w:pPr>
      <w:r w:rsidRPr="006D0C2A">
        <w:t>выполнение общественных поручений по уборке класса/мастерской после уроков трудового обучения.</w:t>
      </w:r>
    </w:p>
    <w:p w:rsidR="00A12B3D" w:rsidRPr="006D0C2A" w:rsidRDefault="00A12B3D" w:rsidP="00FE044E">
      <w:pPr>
        <w:pStyle w:val="1"/>
        <w:spacing w:line="357" w:lineRule="auto"/>
        <w:ind w:left="0" w:right="686" w:firstLine="707"/>
        <w:rPr>
          <w:b w:val="0"/>
        </w:rPr>
      </w:pPr>
      <w:r>
        <w:tab/>
      </w:r>
      <w:r w:rsidRPr="006D0C2A">
        <w:t xml:space="preserve">Минимальный и достаточный </w:t>
      </w:r>
      <w:r w:rsidRPr="006D0C2A">
        <w:rPr>
          <w:spacing w:val="-3"/>
        </w:rPr>
        <w:t xml:space="preserve">уровни </w:t>
      </w:r>
      <w:r w:rsidRPr="006D0C2A">
        <w:t xml:space="preserve">усвоения предметных </w:t>
      </w:r>
      <w:r w:rsidRPr="006D0C2A">
        <w:rPr>
          <w:spacing w:val="-4"/>
        </w:rPr>
        <w:t>результатов</w:t>
      </w:r>
      <w:r w:rsidRPr="006D0C2A">
        <w:t xml:space="preserve">по отдельным учебным предметам на конец </w:t>
      </w:r>
      <w:r w:rsidRPr="006D0C2A">
        <w:rPr>
          <w:spacing w:val="-3"/>
        </w:rPr>
        <w:t xml:space="preserve">школьного </w:t>
      </w:r>
      <w:r w:rsidRPr="006D0C2A">
        <w:t>обучения (IX класс)</w:t>
      </w:r>
      <w:r w:rsidRPr="006D0C2A">
        <w:rPr>
          <w:b w:val="0"/>
        </w:rPr>
        <w:t>:</w:t>
      </w:r>
    </w:p>
    <w:p w:rsidR="00A12B3D" w:rsidRPr="006D0C2A" w:rsidRDefault="00A12B3D" w:rsidP="00FE044E">
      <w:pPr>
        <w:pStyle w:val="2"/>
        <w:spacing w:before="12"/>
        <w:ind w:left="0"/>
        <w:jc w:val="left"/>
      </w:pPr>
      <w:r w:rsidRPr="006D0C2A">
        <w:t>Русский язык</w:t>
      </w:r>
    </w:p>
    <w:p w:rsidR="00A12B3D" w:rsidRPr="006D0C2A" w:rsidRDefault="00A12B3D" w:rsidP="00FE044E">
      <w:pPr>
        <w:pStyle w:val="ad"/>
        <w:spacing w:before="153"/>
        <w:ind w:left="0" w:firstLine="0"/>
        <w:jc w:val="left"/>
      </w:pPr>
      <w:r w:rsidRPr="006D0C2A">
        <w:rPr>
          <w:u w:val="single"/>
        </w:rPr>
        <w:t>Минимальный уровень:</w:t>
      </w:r>
    </w:p>
    <w:p w:rsidR="00A12B3D" w:rsidRPr="006D0C2A" w:rsidRDefault="00A12B3D" w:rsidP="00FE044E">
      <w:pPr>
        <w:pStyle w:val="ad"/>
        <w:spacing w:before="163" w:line="360" w:lineRule="auto"/>
        <w:ind w:left="0" w:right="797"/>
        <w:jc w:val="left"/>
      </w:pPr>
      <w:r w:rsidRPr="006D0C2A">
        <w:t>знание отличительных грамматических признаков основных частей слова;</w:t>
      </w:r>
    </w:p>
    <w:p w:rsidR="00A12B3D" w:rsidRPr="006D0C2A" w:rsidRDefault="00A12B3D" w:rsidP="00FE044E">
      <w:pPr>
        <w:pStyle w:val="ad"/>
        <w:spacing w:line="360" w:lineRule="auto"/>
        <w:ind w:left="0" w:right="797"/>
        <w:jc w:val="left"/>
      </w:pPr>
      <w:r w:rsidRPr="006D0C2A">
        <w:t>разбор слова с опорой на представленный образец, схему, вопросы учителя;</w:t>
      </w:r>
    </w:p>
    <w:p w:rsidR="00A12B3D" w:rsidRPr="006D0C2A" w:rsidRDefault="00A12B3D" w:rsidP="00FE044E">
      <w:pPr>
        <w:pStyle w:val="ad"/>
        <w:spacing w:before="1" w:line="360" w:lineRule="auto"/>
        <w:ind w:left="0" w:right="797" w:firstLine="0"/>
        <w:jc w:val="left"/>
      </w:pPr>
      <w:r w:rsidRPr="006D0C2A">
        <w:t>образование слов с новым значением с опорой на образец; представления о грамматических разрядах слов;</w:t>
      </w:r>
    </w:p>
    <w:p w:rsidR="00A12B3D" w:rsidRPr="006D0C2A" w:rsidRDefault="00A12B3D" w:rsidP="00FE044E">
      <w:pPr>
        <w:pStyle w:val="ad"/>
        <w:spacing w:line="321" w:lineRule="exact"/>
        <w:ind w:left="0" w:firstLine="0"/>
        <w:jc w:val="left"/>
      </w:pPr>
      <w:r w:rsidRPr="006D0C2A">
        <w:t>различение изученных частей речи по вопросу и значению;</w:t>
      </w:r>
    </w:p>
    <w:p w:rsidR="00A12B3D" w:rsidRPr="006D0C2A" w:rsidRDefault="00A12B3D" w:rsidP="00FE044E">
      <w:pPr>
        <w:pStyle w:val="ad"/>
        <w:spacing w:before="160" w:line="360" w:lineRule="auto"/>
        <w:ind w:left="0" w:right="690"/>
      </w:pPr>
      <w:r w:rsidRPr="006D0C2A">
        <w:t xml:space="preserve">использование на письме орфографических правил после предварительного разбора текста на основе </w:t>
      </w:r>
      <w:r w:rsidRPr="006D0C2A">
        <w:rPr>
          <w:spacing w:val="-4"/>
        </w:rPr>
        <w:t>готового</w:t>
      </w:r>
      <w:r w:rsidRPr="006D0C2A">
        <w:t xml:space="preserve">или </w:t>
      </w:r>
      <w:r w:rsidRPr="006D0C2A">
        <w:rPr>
          <w:spacing w:val="-4"/>
        </w:rPr>
        <w:t xml:space="preserve">коллективного </w:t>
      </w:r>
      <w:r w:rsidRPr="006D0C2A">
        <w:t>составленного алгоритма;</w:t>
      </w:r>
    </w:p>
    <w:p w:rsidR="00A12B3D" w:rsidRPr="006D0C2A" w:rsidRDefault="00A12B3D" w:rsidP="00FE044E">
      <w:pPr>
        <w:pStyle w:val="ad"/>
        <w:spacing w:before="1" w:line="360" w:lineRule="auto"/>
        <w:ind w:left="0" w:right="692"/>
      </w:pPr>
      <w:r w:rsidRPr="006D0C2A">
        <w:t>составление различных конструкций предложений с опорой на представленный образец;</w:t>
      </w:r>
    </w:p>
    <w:p w:rsidR="00A12B3D" w:rsidRPr="006D0C2A" w:rsidRDefault="00A12B3D" w:rsidP="00FE044E">
      <w:pPr>
        <w:pStyle w:val="ad"/>
        <w:spacing w:line="362" w:lineRule="auto"/>
        <w:ind w:left="0" w:right="691"/>
      </w:pPr>
      <w:r w:rsidRPr="006D0C2A">
        <w:t xml:space="preserve">установление смысловых связей в словосочетании по </w:t>
      </w:r>
      <w:r w:rsidRPr="006D0C2A">
        <w:rPr>
          <w:spacing w:val="-5"/>
        </w:rPr>
        <w:t xml:space="preserve">образцу, </w:t>
      </w:r>
      <w:r w:rsidRPr="006D0C2A">
        <w:t>вопросам учителя;</w:t>
      </w:r>
    </w:p>
    <w:p w:rsidR="00A12B3D" w:rsidRPr="006D0C2A" w:rsidRDefault="00A12B3D" w:rsidP="00FE044E">
      <w:pPr>
        <w:pStyle w:val="ad"/>
        <w:spacing w:line="360" w:lineRule="auto"/>
        <w:ind w:left="0" w:right="692"/>
      </w:pPr>
      <w:r w:rsidRPr="006D0C2A">
        <w:rPr>
          <w:spacing w:val="-3"/>
        </w:rPr>
        <w:t xml:space="preserve">нахождение главных </w:t>
      </w:r>
      <w:r w:rsidRPr="006D0C2A">
        <w:t xml:space="preserve">и второстепенных членов </w:t>
      </w:r>
      <w:r w:rsidRPr="006D0C2A">
        <w:rPr>
          <w:spacing w:val="-3"/>
        </w:rPr>
        <w:t xml:space="preserve">предложения </w:t>
      </w:r>
      <w:r w:rsidRPr="006D0C2A">
        <w:t>без деления на виды (с помощьюучителя);</w:t>
      </w:r>
    </w:p>
    <w:p w:rsidR="00A12B3D" w:rsidRPr="006D0C2A" w:rsidRDefault="00A12B3D" w:rsidP="00FE044E">
      <w:pPr>
        <w:pStyle w:val="ad"/>
        <w:spacing w:line="362" w:lineRule="auto"/>
        <w:ind w:left="0" w:right="2755" w:firstLine="0"/>
      </w:pPr>
      <w:r w:rsidRPr="006D0C2A">
        <w:rPr>
          <w:spacing w:val="-3"/>
        </w:rPr>
        <w:t xml:space="preserve">нахождение </w:t>
      </w:r>
      <w:r w:rsidRPr="006D0C2A">
        <w:t xml:space="preserve">в тексте </w:t>
      </w:r>
      <w:r w:rsidRPr="006D0C2A">
        <w:rPr>
          <w:spacing w:val="-3"/>
        </w:rPr>
        <w:t xml:space="preserve">однородных </w:t>
      </w:r>
      <w:r w:rsidRPr="006D0C2A">
        <w:t xml:space="preserve">членов </w:t>
      </w:r>
      <w:r w:rsidRPr="006D0C2A">
        <w:rPr>
          <w:spacing w:val="-2"/>
        </w:rPr>
        <w:t xml:space="preserve">предложения; </w:t>
      </w:r>
      <w:r w:rsidRPr="006D0C2A">
        <w:t xml:space="preserve">различение </w:t>
      </w:r>
      <w:r w:rsidRPr="006D0C2A">
        <w:rPr>
          <w:spacing w:val="-3"/>
        </w:rPr>
        <w:t xml:space="preserve">предложений, </w:t>
      </w:r>
      <w:r w:rsidRPr="006D0C2A">
        <w:t>разных по интонации;</w:t>
      </w:r>
    </w:p>
    <w:p w:rsidR="00A12B3D" w:rsidRPr="006D0C2A" w:rsidRDefault="00A12B3D" w:rsidP="00FE044E">
      <w:pPr>
        <w:pStyle w:val="ad"/>
        <w:spacing w:line="360" w:lineRule="auto"/>
        <w:ind w:left="0" w:right="693"/>
      </w:pPr>
      <w:r w:rsidRPr="006D0C2A">
        <w:t>нахождение в тексте предложений, различных по цели высказывания (с помощью учителя);</w:t>
      </w:r>
    </w:p>
    <w:p w:rsidR="00A12B3D" w:rsidRPr="006D0C2A" w:rsidRDefault="00A12B3D" w:rsidP="00FE044E">
      <w:pPr>
        <w:pStyle w:val="ad"/>
        <w:spacing w:before="67" w:line="362" w:lineRule="auto"/>
        <w:ind w:left="0" w:right="688"/>
      </w:pPr>
      <w:r w:rsidRPr="006D0C2A">
        <w:tab/>
        <w:t>участие в обсуждении фактического материала высказывания, необходимого для раскрытия его темы и основной мысли;</w:t>
      </w:r>
    </w:p>
    <w:p w:rsidR="00A12B3D" w:rsidRPr="006D0C2A" w:rsidRDefault="00A12B3D" w:rsidP="00FE044E">
      <w:pPr>
        <w:pStyle w:val="ad"/>
        <w:spacing w:line="360" w:lineRule="auto"/>
        <w:ind w:left="0" w:right="686"/>
      </w:pPr>
      <w:r w:rsidRPr="006D0C2A">
        <w:t xml:space="preserve">выбор </w:t>
      </w:r>
      <w:r w:rsidRPr="006D0C2A">
        <w:rPr>
          <w:spacing w:val="-4"/>
        </w:rPr>
        <w:t xml:space="preserve">одного </w:t>
      </w:r>
      <w:r w:rsidRPr="006D0C2A">
        <w:rPr>
          <w:spacing w:val="-3"/>
        </w:rPr>
        <w:t xml:space="preserve">заголовка </w:t>
      </w:r>
      <w:r w:rsidRPr="006D0C2A">
        <w:t>из нескольких предложенных, соответствующих теме текста;</w:t>
      </w:r>
    </w:p>
    <w:p w:rsidR="00A12B3D" w:rsidRPr="00A12B3D" w:rsidRDefault="00A12B3D" w:rsidP="00FE044E">
      <w:pPr>
        <w:tabs>
          <w:tab w:val="left" w:pos="1020"/>
        </w:tabs>
        <w:rPr>
          <w:rFonts w:ascii="Times New Roman" w:hAnsi="Times New Roman" w:cs="Times New Roman"/>
          <w:sz w:val="28"/>
          <w:szCs w:val="28"/>
        </w:rPr>
      </w:pPr>
      <w:r w:rsidRPr="00A12B3D">
        <w:rPr>
          <w:rFonts w:ascii="Times New Roman" w:hAnsi="Times New Roman" w:cs="Times New Roman"/>
          <w:sz w:val="28"/>
          <w:szCs w:val="28"/>
        </w:rPr>
        <w:lastRenderedPageBreak/>
        <w:t>оформление изученных</w:t>
      </w:r>
      <w:r>
        <w:rPr>
          <w:rFonts w:ascii="Times New Roman" w:hAnsi="Times New Roman" w:cs="Times New Roman"/>
          <w:sz w:val="28"/>
          <w:szCs w:val="28"/>
        </w:rPr>
        <w:t xml:space="preserve"> видов деловых бумаг с опорой на </w:t>
      </w:r>
      <w:r w:rsidRPr="00A12B3D">
        <w:rPr>
          <w:rFonts w:ascii="Times New Roman" w:hAnsi="Times New Roman" w:cs="Times New Roman"/>
          <w:sz w:val="28"/>
          <w:szCs w:val="28"/>
        </w:rPr>
        <w:t>представленный образец;</w:t>
      </w:r>
    </w:p>
    <w:p w:rsidR="00A12B3D" w:rsidRPr="006D0C2A" w:rsidRDefault="00A12B3D" w:rsidP="00FE044E">
      <w:pPr>
        <w:pStyle w:val="ad"/>
        <w:spacing w:line="360" w:lineRule="auto"/>
        <w:ind w:left="0" w:right="683"/>
      </w:pPr>
      <w:r w:rsidRPr="006D0C2A">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A12B3D" w:rsidRPr="006D0C2A" w:rsidRDefault="00A12B3D" w:rsidP="00FE044E">
      <w:pPr>
        <w:pStyle w:val="ad"/>
        <w:spacing w:line="360" w:lineRule="auto"/>
        <w:ind w:left="0" w:right="692"/>
      </w:pPr>
      <w:r w:rsidRPr="006D0C2A">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A12B3D" w:rsidRPr="006D0C2A" w:rsidRDefault="00A12B3D" w:rsidP="00FE044E">
      <w:pPr>
        <w:pStyle w:val="ad"/>
        <w:spacing w:line="322" w:lineRule="exact"/>
        <w:ind w:left="0" w:firstLine="0"/>
        <w:jc w:val="left"/>
      </w:pPr>
      <w:r w:rsidRPr="006D0C2A">
        <w:tab/>
      </w:r>
      <w:r w:rsidRPr="006D0C2A">
        <w:rPr>
          <w:u w:val="single"/>
        </w:rPr>
        <w:t>Достаточный уровень:</w:t>
      </w:r>
    </w:p>
    <w:p w:rsidR="00A12B3D" w:rsidRPr="006D0C2A" w:rsidRDefault="00A12B3D" w:rsidP="00FE044E">
      <w:pPr>
        <w:pStyle w:val="ad"/>
        <w:spacing w:before="151" w:line="360" w:lineRule="auto"/>
        <w:ind w:left="0"/>
        <w:jc w:val="left"/>
      </w:pPr>
      <w:r w:rsidRPr="006D0C2A">
        <w:t>знание значимых частей слова и их дифференцировка по существенным признакам;</w:t>
      </w:r>
    </w:p>
    <w:p w:rsidR="00A12B3D" w:rsidRPr="006D0C2A" w:rsidRDefault="00A12B3D" w:rsidP="00FE044E">
      <w:pPr>
        <w:pStyle w:val="ad"/>
        <w:spacing w:line="321" w:lineRule="exact"/>
        <w:ind w:left="0" w:firstLine="0"/>
        <w:jc w:val="left"/>
      </w:pPr>
      <w:r w:rsidRPr="006D0C2A">
        <w:t>разбор слова по составу с использованием опорных схем;</w:t>
      </w:r>
    </w:p>
    <w:p w:rsidR="00A12B3D" w:rsidRPr="006D0C2A" w:rsidRDefault="00A12B3D" w:rsidP="00FE044E">
      <w:pPr>
        <w:pStyle w:val="ad"/>
        <w:spacing w:before="163" w:line="360" w:lineRule="auto"/>
        <w:ind w:left="0" w:right="686"/>
      </w:pPr>
      <w:r w:rsidRPr="006D0C2A">
        <w:t>образование слов с новым значением, относящихся к разным частям речи, с использованием приставок и суффиксов с опорой на схему;</w:t>
      </w:r>
    </w:p>
    <w:p w:rsidR="00A12B3D" w:rsidRPr="006D0C2A" w:rsidRDefault="00A12B3D" w:rsidP="00FE044E">
      <w:pPr>
        <w:pStyle w:val="ad"/>
        <w:spacing w:line="360" w:lineRule="auto"/>
        <w:ind w:left="0" w:right="693"/>
      </w:pPr>
      <w:r w:rsidRPr="006D0C2A">
        <w:t>дифференцировка слов, относящихся к различным частям речи по существенным признакам;</w:t>
      </w:r>
    </w:p>
    <w:p w:rsidR="00A12B3D" w:rsidRPr="006D0C2A" w:rsidRDefault="00A12B3D" w:rsidP="00FE044E">
      <w:pPr>
        <w:pStyle w:val="ad"/>
        <w:spacing w:line="360" w:lineRule="auto"/>
        <w:ind w:left="0" w:right="691"/>
      </w:pPr>
      <w:r w:rsidRPr="006D0C2A">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A12B3D" w:rsidRPr="006D0C2A" w:rsidRDefault="00A12B3D" w:rsidP="00FE044E">
      <w:pPr>
        <w:pStyle w:val="ad"/>
        <w:spacing w:line="362" w:lineRule="auto"/>
        <w:ind w:left="0" w:right="684"/>
      </w:pPr>
      <w:r w:rsidRPr="006D0C2A">
        <w:t>нахождение орфографической трудности в слове и решение орографической задачи (под руководством учителя);</w:t>
      </w:r>
    </w:p>
    <w:p w:rsidR="00A12B3D" w:rsidRPr="006D0C2A" w:rsidRDefault="00A12B3D" w:rsidP="00FE044E">
      <w:pPr>
        <w:pStyle w:val="ad"/>
        <w:spacing w:line="360" w:lineRule="auto"/>
        <w:ind w:left="0" w:right="692"/>
      </w:pPr>
      <w:r w:rsidRPr="006D0C2A">
        <w:t>пользование орфографическим словарем для уточнения написания слова;</w:t>
      </w:r>
    </w:p>
    <w:p w:rsidR="00A12B3D" w:rsidRPr="006D0C2A" w:rsidRDefault="00A12B3D" w:rsidP="00FE044E">
      <w:pPr>
        <w:pStyle w:val="ad"/>
        <w:spacing w:before="67" w:line="362" w:lineRule="auto"/>
        <w:ind w:left="0" w:right="694"/>
      </w:pPr>
      <w:r w:rsidRPr="006D0C2A">
        <w:tab/>
        <w:t>составление простых распространенных и сложных предложений по схеме, опорным словам, на предложенную тему и т. д.;</w:t>
      </w:r>
    </w:p>
    <w:p w:rsidR="00A12B3D" w:rsidRPr="006D0C2A" w:rsidRDefault="00A12B3D" w:rsidP="00FE044E">
      <w:pPr>
        <w:pStyle w:val="ad"/>
        <w:spacing w:line="360" w:lineRule="auto"/>
        <w:ind w:left="0" w:right="688"/>
      </w:pPr>
      <w:r w:rsidRPr="006D0C2A">
        <w:t>установление смысловых связей в несложных по содержанию и структуре предложениях (не более 4-5 слов) по вопросам учителя, опорной схеме;</w:t>
      </w:r>
    </w:p>
    <w:p w:rsidR="00A12B3D" w:rsidRPr="006D0C2A" w:rsidRDefault="00A12B3D" w:rsidP="00FE044E">
      <w:pPr>
        <w:pStyle w:val="ad"/>
        <w:spacing w:line="360" w:lineRule="auto"/>
        <w:ind w:left="0" w:right="690"/>
      </w:pPr>
      <w:r w:rsidRPr="006D0C2A">
        <w:t>нахождение главных и второстепенных членов предложения с использованием опорных схем;</w:t>
      </w:r>
    </w:p>
    <w:p w:rsidR="00A12B3D" w:rsidRPr="006D0C2A" w:rsidRDefault="00A12B3D" w:rsidP="00FE044E">
      <w:pPr>
        <w:pStyle w:val="ad"/>
        <w:spacing w:line="360" w:lineRule="auto"/>
        <w:ind w:left="0" w:right="692"/>
      </w:pPr>
      <w:r w:rsidRPr="006D0C2A">
        <w:t xml:space="preserve">составление </w:t>
      </w:r>
      <w:r w:rsidRPr="006D0C2A">
        <w:rPr>
          <w:spacing w:val="-3"/>
        </w:rPr>
        <w:t xml:space="preserve">предложений </w:t>
      </w:r>
      <w:r w:rsidRPr="006D0C2A">
        <w:t xml:space="preserve">с </w:t>
      </w:r>
      <w:r w:rsidRPr="006D0C2A">
        <w:rPr>
          <w:spacing w:val="-3"/>
        </w:rPr>
        <w:t xml:space="preserve">однородными </w:t>
      </w:r>
      <w:r w:rsidRPr="006D0C2A">
        <w:t>членами с опорой  на образец;</w:t>
      </w:r>
    </w:p>
    <w:p w:rsidR="00A12B3D" w:rsidRPr="006D0C2A" w:rsidRDefault="00A12B3D" w:rsidP="00FE044E">
      <w:pPr>
        <w:pStyle w:val="ad"/>
        <w:spacing w:line="360" w:lineRule="auto"/>
        <w:ind w:left="0" w:right="689" w:firstLine="0"/>
      </w:pPr>
      <w:r w:rsidRPr="006D0C2A">
        <w:t xml:space="preserve">составление предложений, разных по интонации с опорой на образец; различение </w:t>
      </w:r>
      <w:r w:rsidRPr="006D0C2A">
        <w:lastRenderedPageBreak/>
        <w:t>предложений (с помощью учителя) различных по цели</w:t>
      </w:r>
    </w:p>
    <w:p w:rsidR="00A12B3D" w:rsidRPr="006D0C2A" w:rsidRDefault="00A12B3D" w:rsidP="00FE044E">
      <w:pPr>
        <w:pStyle w:val="ad"/>
        <w:spacing w:line="321" w:lineRule="exact"/>
        <w:ind w:left="0" w:firstLine="0"/>
        <w:jc w:val="left"/>
      </w:pPr>
      <w:r w:rsidRPr="006D0C2A">
        <w:t>высказывания;</w:t>
      </w:r>
    </w:p>
    <w:p w:rsidR="00A12B3D" w:rsidRPr="006D0C2A" w:rsidRDefault="00A12B3D" w:rsidP="00FE044E">
      <w:pPr>
        <w:pStyle w:val="ad"/>
        <w:spacing w:before="157" w:line="362" w:lineRule="auto"/>
        <w:ind w:left="0" w:right="797"/>
        <w:jc w:val="left"/>
      </w:pPr>
      <w:r w:rsidRPr="006D0C2A">
        <w:t>отбор фактического материала, необходимого для раскрытия темы текста;</w:t>
      </w:r>
    </w:p>
    <w:p w:rsidR="00A12B3D" w:rsidRPr="006D0C2A" w:rsidRDefault="00A12B3D" w:rsidP="00FE044E">
      <w:pPr>
        <w:pStyle w:val="ad"/>
        <w:spacing w:line="360" w:lineRule="auto"/>
        <w:ind w:left="0" w:right="685"/>
        <w:jc w:val="left"/>
      </w:pPr>
      <w:r w:rsidRPr="006D0C2A">
        <w:t>отбор фактического материала, необходимого для раскрытия основной мысли текста (с помощью учителя);</w:t>
      </w:r>
    </w:p>
    <w:p w:rsidR="00A12B3D" w:rsidRPr="006D0C2A" w:rsidRDefault="00A12B3D" w:rsidP="00FE044E">
      <w:pPr>
        <w:pStyle w:val="ad"/>
        <w:tabs>
          <w:tab w:val="left" w:pos="2629"/>
          <w:tab w:val="left" w:pos="3936"/>
          <w:tab w:val="left" w:pos="5582"/>
          <w:tab w:val="left" w:pos="6337"/>
          <w:tab w:val="left" w:pos="8191"/>
        </w:tabs>
        <w:spacing w:line="360" w:lineRule="auto"/>
        <w:ind w:left="0" w:right="693"/>
        <w:jc w:val="left"/>
      </w:pPr>
      <w:r w:rsidRPr="006D0C2A">
        <w:t>выбор</w:t>
      </w:r>
      <w:r w:rsidRPr="006D0C2A">
        <w:tab/>
      </w:r>
      <w:r w:rsidRPr="006D0C2A">
        <w:rPr>
          <w:spacing w:val="-4"/>
        </w:rPr>
        <w:t>одного</w:t>
      </w:r>
      <w:r w:rsidRPr="006D0C2A">
        <w:rPr>
          <w:spacing w:val="-4"/>
        </w:rPr>
        <w:tab/>
      </w:r>
      <w:r w:rsidRPr="006D0C2A">
        <w:rPr>
          <w:spacing w:val="-3"/>
        </w:rPr>
        <w:t>заголовка</w:t>
      </w:r>
      <w:r w:rsidRPr="006D0C2A">
        <w:rPr>
          <w:spacing w:val="-3"/>
        </w:rPr>
        <w:tab/>
      </w:r>
      <w:r w:rsidRPr="006D0C2A">
        <w:t>из</w:t>
      </w:r>
      <w:r w:rsidRPr="006D0C2A">
        <w:tab/>
        <w:t>нескольких</w:t>
      </w:r>
      <w:r w:rsidRPr="006D0C2A">
        <w:tab/>
      </w:r>
      <w:r w:rsidRPr="006D0C2A">
        <w:rPr>
          <w:spacing w:val="-3"/>
        </w:rPr>
        <w:t xml:space="preserve">предложенных, </w:t>
      </w:r>
      <w:r w:rsidRPr="006D0C2A">
        <w:t>соответствующих теме и основной мысли</w:t>
      </w:r>
      <w:r w:rsidR="00FE044E">
        <w:t xml:space="preserve"> </w:t>
      </w:r>
      <w:r w:rsidRPr="006D0C2A">
        <w:t>текста;</w:t>
      </w:r>
    </w:p>
    <w:p w:rsidR="00A12B3D" w:rsidRPr="006D0C2A" w:rsidRDefault="00A12B3D" w:rsidP="00FE044E">
      <w:pPr>
        <w:pStyle w:val="ad"/>
        <w:ind w:left="0" w:firstLine="0"/>
        <w:jc w:val="left"/>
      </w:pPr>
      <w:r w:rsidRPr="006D0C2A">
        <w:t>оформление всех видов изученных деловых бумаг;</w:t>
      </w:r>
    </w:p>
    <w:p w:rsidR="00A12B3D" w:rsidRPr="006D0C2A" w:rsidRDefault="00A12B3D" w:rsidP="00FE044E">
      <w:pPr>
        <w:pStyle w:val="ad"/>
        <w:spacing w:before="156" w:line="360" w:lineRule="auto"/>
        <w:ind w:left="0" w:right="693"/>
      </w:pPr>
      <w:r w:rsidRPr="006D0C2A">
        <w:t>письмо изложений повествовательных текстов и текстов с элементами описания и рассуждения после предварительного разбора (до 70 слов);</w:t>
      </w:r>
    </w:p>
    <w:p w:rsidR="00A12B3D" w:rsidRPr="006D0C2A" w:rsidRDefault="00A12B3D" w:rsidP="00FE044E">
      <w:pPr>
        <w:pStyle w:val="ad"/>
        <w:spacing w:line="360" w:lineRule="auto"/>
        <w:ind w:left="0" w:right="686"/>
      </w:pPr>
      <w:r w:rsidRPr="006D0C2A">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A10085" w:rsidRPr="006D0C2A" w:rsidRDefault="00A10085" w:rsidP="00FE044E">
      <w:pPr>
        <w:rPr>
          <w:rFonts w:ascii="Times New Roman" w:hAnsi="Times New Roman" w:cs="Times New Roman"/>
        </w:rPr>
      </w:pPr>
    </w:p>
    <w:p w:rsidR="001E3ED8" w:rsidRPr="006D0C2A" w:rsidRDefault="001E3ED8" w:rsidP="00FE044E">
      <w:pPr>
        <w:pStyle w:val="2"/>
        <w:spacing w:before="7"/>
        <w:ind w:left="0"/>
        <w:jc w:val="left"/>
      </w:pPr>
      <w:r w:rsidRPr="006D0C2A">
        <w:t>Чтение</w:t>
      </w:r>
    </w:p>
    <w:p w:rsidR="001E3ED8" w:rsidRPr="006D0C2A" w:rsidRDefault="001E3ED8" w:rsidP="00FE044E">
      <w:pPr>
        <w:pStyle w:val="ad"/>
        <w:spacing w:before="154"/>
        <w:ind w:left="0" w:firstLine="0"/>
        <w:jc w:val="left"/>
      </w:pPr>
      <w:r w:rsidRPr="006D0C2A">
        <w:rPr>
          <w:u w:val="single"/>
        </w:rPr>
        <w:t>Минимальный уровень</w:t>
      </w:r>
      <w:r w:rsidRPr="006D0C2A">
        <w:t>:</w:t>
      </w:r>
    </w:p>
    <w:p w:rsidR="001E3ED8" w:rsidRPr="006D0C2A" w:rsidRDefault="001E3ED8" w:rsidP="00FE044E">
      <w:pPr>
        <w:pStyle w:val="ad"/>
        <w:spacing w:before="163" w:line="360" w:lineRule="auto"/>
        <w:ind w:left="0" w:right="684"/>
      </w:pPr>
      <w:r w:rsidRPr="006D0C2A">
        <w:t xml:space="preserve">правильное, осознанное чтение в темпе, </w:t>
      </w:r>
      <w:r w:rsidRPr="006D0C2A">
        <w:rPr>
          <w:spacing w:val="-3"/>
        </w:rPr>
        <w:t xml:space="preserve">приближенном </w:t>
      </w:r>
      <w:r w:rsidRPr="006D0C2A">
        <w:t xml:space="preserve">к темпу устной речи, доступных по содержанию текстов (после предварительной </w:t>
      </w:r>
      <w:r w:rsidRPr="006D0C2A">
        <w:rPr>
          <w:spacing w:val="-3"/>
        </w:rPr>
        <w:t>подготовки);</w:t>
      </w:r>
    </w:p>
    <w:p w:rsidR="001E3ED8" w:rsidRPr="006D0C2A" w:rsidRDefault="001E3ED8" w:rsidP="00FE044E">
      <w:pPr>
        <w:pStyle w:val="ad"/>
        <w:spacing w:line="320" w:lineRule="exact"/>
        <w:ind w:left="0" w:firstLine="0"/>
      </w:pPr>
      <w:r w:rsidRPr="006D0C2A">
        <w:t>определение темы произведения (под руководством учителя);</w:t>
      </w:r>
    </w:p>
    <w:p w:rsidR="001E3ED8" w:rsidRPr="006D0C2A" w:rsidRDefault="001E3ED8" w:rsidP="00FE044E">
      <w:pPr>
        <w:spacing w:line="320" w:lineRule="exact"/>
        <w:rPr>
          <w:rFonts w:ascii="Times New Roman" w:hAnsi="Times New Roman" w:cs="Times New Roman"/>
        </w:rPr>
      </w:pPr>
    </w:p>
    <w:p w:rsidR="001E3ED8" w:rsidRPr="006D0C2A" w:rsidRDefault="001E3ED8" w:rsidP="00FE044E">
      <w:pPr>
        <w:pStyle w:val="ad"/>
        <w:tabs>
          <w:tab w:val="left" w:pos="2568"/>
          <w:tab w:val="left" w:pos="3196"/>
          <w:tab w:val="left" w:pos="4567"/>
          <w:tab w:val="left" w:pos="5865"/>
          <w:tab w:val="left" w:pos="6508"/>
          <w:tab w:val="left" w:pos="8542"/>
        </w:tabs>
        <w:spacing w:before="67" w:line="362" w:lineRule="auto"/>
        <w:ind w:left="0" w:right="690" w:firstLine="0"/>
        <w:jc w:val="left"/>
      </w:pPr>
      <w:r w:rsidRPr="006D0C2A">
        <w:t xml:space="preserve">     ответы</w:t>
      </w:r>
      <w:r w:rsidRPr="006D0C2A">
        <w:tab/>
        <w:t>на</w:t>
      </w:r>
      <w:r w:rsidRPr="006D0C2A">
        <w:tab/>
        <w:t>вопросы</w:t>
      </w:r>
      <w:r w:rsidRPr="006D0C2A">
        <w:tab/>
        <w:t>учителя</w:t>
      </w:r>
      <w:r w:rsidRPr="006D0C2A">
        <w:tab/>
        <w:t>по</w:t>
      </w:r>
      <w:r w:rsidRPr="006D0C2A">
        <w:tab/>
        <w:t>фактическому</w:t>
      </w:r>
      <w:r w:rsidRPr="006D0C2A">
        <w:tab/>
      </w:r>
      <w:r w:rsidRPr="006D0C2A">
        <w:rPr>
          <w:spacing w:val="-4"/>
        </w:rPr>
        <w:t xml:space="preserve">содержанию </w:t>
      </w:r>
      <w:r w:rsidRPr="006D0C2A">
        <w:t>произведения своимисловами;</w:t>
      </w:r>
    </w:p>
    <w:p w:rsidR="001E3ED8" w:rsidRPr="006D0C2A" w:rsidRDefault="001E3ED8" w:rsidP="00FE044E">
      <w:pPr>
        <w:pStyle w:val="ad"/>
        <w:tabs>
          <w:tab w:val="left" w:pos="2541"/>
          <w:tab w:val="left" w:pos="2898"/>
          <w:tab w:val="left" w:pos="4787"/>
          <w:tab w:val="left" w:pos="6497"/>
          <w:tab w:val="left" w:pos="9349"/>
        </w:tabs>
        <w:spacing w:line="360" w:lineRule="auto"/>
        <w:ind w:left="0" w:right="686"/>
        <w:jc w:val="left"/>
      </w:pPr>
      <w:r w:rsidRPr="006D0C2A">
        <w:t>участие</w:t>
      </w:r>
      <w:r w:rsidRPr="006D0C2A">
        <w:tab/>
        <w:t>в</w:t>
      </w:r>
      <w:r w:rsidRPr="006D0C2A">
        <w:tab/>
      </w:r>
      <w:r w:rsidRPr="006D0C2A">
        <w:rPr>
          <w:spacing w:val="-3"/>
        </w:rPr>
        <w:t>коллективном</w:t>
      </w:r>
      <w:r w:rsidRPr="006D0C2A">
        <w:rPr>
          <w:spacing w:val="-3"/>
        </w:rPr>
        <w:tab/>
      </w:r>
      <w:r w:rsidRPr="006D0C2A">
        <w:t>составлении</w:t>
      </w:r>
      <w:r w:rsidRPr="006D0C2A">
        <w:tab/>
        <w:t>словесно-логического</w:t>
      </w:r>
      <w:r w:rsidRPr="006D0C2A">
        <w:tab/>
      </w:r>
      <w:r w:rsidRPr="006D0C2A">
        <w:rPr>
          <w:spacing w:val="-4"/>
        </w:rPr>
        <w:t xml:space="preserve">плана </w:t>
      </w:r>
      <w:r w:rsidRPr="006D0C2A">
        <w:t xml:space="preserve">прочитанного и разобранного </w:t>
      </w:r>
      <w:r w:rsidRPr="006D0C2A">
        <w:rPr>
          <w:spacing w:val="-4"/>
        </w:rPr>
        <w:t xml:space="preserve">под руководством </w:t>
      </w:r>
      <w:r w:rsidRPr="006D0C2A">
        <w:t>учителятекста;</w:t>
      </w:r>
    </w:p>
    <w:p w:rsidR="001E3ED8" w:rsidRPr="006D0C2A" w:rsidRDefault="001E3ED8" w:rsidP="00FE044E">
      <w:pPr>
        <w:pStyle w:val="ad"/>
        <w:spacing w:line="362" w:lineRule="auto"/>
        <w:ind w:left="0" w:right="797"/>
        <w:jc w:val="left"/>
      </w:pPr>
      <w:r w:rsidRPr="006D0C2A">
        <w:t xml:space="preserve">пересказ текста по частям на основе </w:t>
      </w:r>
      <w:r w:rsidRPr="006D0C2A">
        <w:rPr>
          <w:spacing w:val="-3"/>
        </w:rPr>
        <w:t xml:space="preserve">коллективно </w:t>
      </w:r>
      <w:r w:rsidRPr="006D0C2A">
        <w:t>составленного плана (с помощьюучителя);</w:t>
      </w:r>
    </w:p>
    <w:p w:rsidR="001E3ED8" w:rsidRPr="006D0C2A" w:rsidRDefault="001E3ED8" w:rsidP="00FE044E">
      <w:pPr>
        <w:pStyle w:val="ad"/>
        <w:spacing w:line="360" w:lineRule="auto"/>
        <w:ind w:left="0" w:right="797" w:firstLine="0"/>
        <w:jc w:val="left"/>
      </w:pPr>
      <w:r w:rsidRPr="006D0C2A">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1E3ED8" w:rsidRPr="006D0C2A" w:rsidRDefault="001E3ED8" w:rsidP="00FE044E">
      <w:pPr>
        <w:pStyle w:val="ad"/>
        <w:spacing w:line="360" w:lineRule="auto"/>
        <w:ind w:left="0" w:right="690"/>
      </w:pPr>
      <w:r w:rsidRPr="006D0C2A">
        <w:t>составление элементарной характеристики героя на основе предложенного плана и по вопросам учителя;</w:t>
      </w:r>
    </w:p>
    <w:p w:rsidR="001E3ED8" w:rsidRPr="006D0C2A" w:rsidRDefault="001E3ED8" w:rsidP="00FE044E">
      <w:pPr>
        <w:pStyle w:val="ad"/>
        <w:spacing w:line="360" w:lineRule="auto"/>
        <w:ind w:left="0" w:right="692"/>
      </w:pPr>
      <w:r w:rsidRPr="006D0C2A">
        <w:t xml:space="preserve">нахождение в тексте незнакомых слов и выражений, объяснение их значения </w:t>
      </w:r>
      <w:r w:rsidRPr="006D0C2A">
        <w:lastRenderedPageBreak/>
        <w:t>с помощью учителя;</w:t>
      </w:r>
    </w:p>
    <w:p w:rsidR="001E3ED8" w:rsidRPr="006D0C2A" w:rsidRDefault="001E3ED8" w:rsidP="00FE044E">
      <w:pPr>
        <w:pStyle w:val="ad"/>
        <w:ind w:left="0" w:firstLine="0"/>
      </w:pPr>
      <w:r w:rsidRPr="006D0C2A">
        <w:t>заучивание стихотворений наизусть (7-9);</w:t>
      </w:r>
    </w:p>
    <w:p w:rsidR="001E3ED8" w:rsidRPr="006D0C2A" w:rsidRDefault="001E3ED8" w:rsidP="00FE044E">
      <w:pPr>
        <w:pStyle w:val="ad"/>
        <w:spacing w:before="151" w:line="360" w:lineRule="auto"/>
        <w:ind w:left="0" w:right="692"/>
      </w:pPr>
      <w:r w:rsidRPr="006D0C2A">
        <w:t>самостоятельное чтение небольших по объему и несложных по содержанию произведений для внеклассного чтения, выполнение посильных заданий.</w:t>
      </w:r>
    </w:p>
    <w:p w:rsidR="001E3ED8" w:rsidRPr="006D0C2A" w:rsidRDefault="001E3ED8" w:rsidP="00FE044E">
      <w:pPr>
        <w:pStyle w:val="ad"/>
        <w:spacing w:line="321" w:lineRule="exact"/>
        <w:ind w:left="0" w:firstLine="0"/>
        <w:jc w:val="left"/>
      </w:pPr>
      <w:r w:rsidRPr="006D0C2A">
        <w:rPr>
          <w:u w:val="single"/>
        </w:rPr>
        <w:t>Достаточный уровень:</w:t>
      </w:r>
    </w:p>
    <w:p w:rsidR="001E3ED8" w:rsidRPr="006D0C2A" w:rsidRDefault="001E3ED8" w:rsidP="00FE044E">
      <w:pPr>
        <w:pStyle w:val="ad"/>
        <w:tabs>
          <w:tab w:val="left" w:pos="3073"/>
          <w:tab w:val="left" w:pos="4668"/>
          <w:tab w:val="left" w:pos="5049"/>
          <w:tab w:val="left" w:pos="6052"/>
          <w:tab w:val="left" w:pos="7096"/>
          <w:tab w:val="left" w:pos="8070"/>
          <w:tab w:val="left" w:pos="8427"/>
        </w:tabs>
        <w:spacing w:before="163" w:line="360" w:lineRule="auto"/>
        <w:ind w:left="0" w:right="686"/>
        <w:jc w:val="left"/>
      </w:pPr>
      <w:r w:rsidRPr="006D0C2A">
        <w:t>правильное,</w:t>
      </w:r>
      <w:r w:rsidRPr="006D0C2A">
        <w:tab/>
        <w:t>осознанное</w:t>
      </w:r>
      <w:r w:rsidRPr="006D0C2A">
        <w:tab/>
        <w:t>и</w:t>
      </w:r>
      <w:r w:rsidRPr="006D0C2A">
        <w:tab/>
      </w:r>
      <w:r w:rsidRPr="006D0C2A">
        <w:rPr>
          <w:spacing w:val="-3"/>
        </w:rPr>
        <w:t>беглое</w:t>
      </w:r>
      <w:r w:rsidRPr="006D0C2A">
        <w:rPr>
          <w:spacing w:val="-3"/>
        </w:rPr>
        <w:tab/>
      </w:r>
      <w:r w:rsidRPr="006D0C2A">
        <w:t>чтение</w:t>
      </w:r>
      <w:r w:rsidRPr="006D0C2A">
        <w:tab/>
        <w:t>вслух,</w:t>
      </w:r>
      <w:r w:rsidRPr="006D0C2A">
        <w:tab/>
        <w:t>с</w:t>
      </w:r>
      <w:r w:rsidRPr="006D0C2A">
        <w:tab/>
      </w:r>
      <w:r w:rsidRPr="006D0C2A">
        <w:rPr>
          <w:spacing w:val="-4"/>
        </w:rPr>
        <w:t xml:space="preserve">соблюдением некоторых </w:t>
      </w:r>
      <w:r w:rsidRPr="006D0C2A">
        <w:t>усвоенных норморфоэпии;</w:t>
      </w:r>
    </w:p>
    <w:p w:rsidR="001E3ED8" w:rsidRPr="006D0C2A" w:rsidRDefault="001E3ED8" w:rsidP="00FE044E">
      <w:pPr>
        <w:pStyle w:val="ad"/>
        <w:tabs>
          <w:tab w:val="left" w:pos="2443"/>
          <w:tab w:val="left" w:pos="2944"/>
          <w:tab w:val="left" w:pos="4191"/>
          <w:tab w:val="left" w:pos="5364"/>
          <w:tab w:val="left" w:pos="6463"/>
          <w:tab w:val="left" w:pos="7674"/>
          <w:tab w:val="left" w:pos="8051"/>
          <w:tab w:val="left" w:pos="9262"/>
        </w:tabs>
        <w:spacing w:line="360" w:lineRule="auto"/>
        <w:ind w:left="0" w:right="689"/>
        <w:jc w:val="left"/>
      </w:pPr>
      <w:r w:rsidRPr="006D0C2A">
        <w:t>ответы</w:t>
      </w:r>
      <w:r w:rsidRPr="006D0C2A">
        <w:tab/>
        <w:t>на</w:t>
      </w:r>
      <w:r w:rsidRPr="006D0C2A">
        <w:tab/>
        <w:t>вопросы</w:t>
      </w:r>
      <w:r w:rsidRPr="006D0C2A">
        <w:tab/>
        <w:t>учителя</w:t>
      </w:r>
      <w:r w:rsidRPr="006D0C2A">
        <w:tab/>
        <w:t>своими</w:t>
      </w:r>
      <w:r w:rsidRPr="006D0C2A">
        <w:tab/>
        <w:t>словами</w:t>
      </w:r>
      <w:r w:rsidRPr="006D0C2A">
        <w:tab/>
        <w:t>и</w:t>
      </w:r>
      <w:r w:rsidRPr="006D0C2A">
        <w:tab/>
        <w:t>словами</w:t>
      </w:r>
      <w:r w:rsidRPr="006D0C2A">
        <w:tab/>
      </w:r>
      <w:r w:rsidRPr="006D0C2A">
        <w:rPr>
          <w:spacing w:val="-6"/>
        </w:rPr>
        <w:t xml:space="preserve">автора </w:t>
      </w:r>
      <w:r w:rsidRPr="006D0C2A">
        <w:t>(выборочноечтение);</w:t>
      </w:r>
    </w:p>
    <w:p w:rsidR="001E3ED8" w:rsidRPr="006D0C2A" w:rsidRDefault="001E3ED8" w:rsidP="00FE044E">
      <w:pPr>
        <w:pStyle w:val="ad"/>
        <w:ind w:left="0" w:firstLine="0"/>
        <w:jc w:val="left"/>
      </w:pPr>
      <w:r w:rsidRPr="006D0C2A">
        <w:t>определение темы художественного произведения;</w:t>
      </w:r>
    </w:p>
    <w:p w:rsidR="001E3ED8" w:rsidRPr="006D0C2A" w:rsidRDefault="001E3ED8" w:rsidP="00FE044E">
      <w:pPr>
        <w:pStyle w:val="ad"/>
        <w:spacing w:before="160"/>
        <w:ind w:left="0" w:firstLine="0"/>
        <w:jc w:val="left"/>
      </w:pPr>
      <w:r w:rsidRPr="006D0C2A">
        <w:t>определение основной мысли произведения (с помощью учителя);</w:t>
      </w:r>
    </w:p>
    <w:p w:rsidR="001E3ED8" w:rsidRPr="006D0C2A" w:rsidRDefault="001E3ED8" w:rsidP="00FE044E">
      <w:pPr>
        <w:pStyle w:val="ad"/>
        <w:tabs>
          <w:tab w:val="left" w:pos="3647"/>
          <w:tab w:val="left" w:pos="4848"/>
          <w:tab w:val="left" w:pos="5366"/>
          <w:tab w:val="left" w:pos="6271"/>
          <w:tab w:val="left" w:pos="7923"/>
          <w:tab w:val="left" w:pos="8457"/>
          <w:tab w:val="left" w:pos="9881"/>
        </w:tabs>
        <w:spacing w:before="161" w:line="360" w:lineRule="auto"/>
        <w:ind w:left="0" w:right="692"/>
        <w:jc w:val="left"/>
      </w:pPr>
      <w:r w:rsidRPr="006D0C2A">
        <w:t>самостоятельное</w:t>
      </w:r>
      <w:r w:rsidRPr="006D0C2A">
        <w:tab/>
        <w:t>деление</w:t>
      </w:r>
      <w:r w:rsidRPr="006D0C2A">
        <w:tab/>
        <w:t>на</w:t>
      </w:r>
      <w:r w:rsidRPr="006D0C2A">
        <w:tab/>
        <w:t>части</w:t>
      </w:r>
      <w:r w:rsidRPr="006D0C2A">
        <w:tab/>
        <w:t>несложного</w:t>
      </w:r>
      <w:r w:rsidRPr="006D0C2A">
        <w:tab/>
        <w:t>по</w:t>
      </w:r>
      <w:r w:rsidRPr="006D0C2A">
        <w:tab/>
        <w:t>структуре</w:t>
      </w:r>
      <w:r w:rsidRPr="006D0C2A">
        <w:tab/>
      </w:r>
      <w:r w:rsidRPr="006D0C2A">
        <w:rPr>
          <w:spacing w:val="-17"/>
        </w:rPr>
        <w:t xml:space="preserve">и </w:t>
      </w:r>
      <w:r w:rsidRPr="006D0C2A">
        <w:t>содержаниютекста;</w:t>
      </w:r>
    </w:p>
    <w:p w:rsidR="001E3ED8" w:rsidRPr="006D0C2A" w:rsidRDefault="001E3ED8" w:rsidP="00FE044E">
      <w:pPr>
        <w:pStyle w:val="ad"/>
        <w:spacing w:before="2"/>
        <w:ind w:left="0" w:firstLine="0"/>
        <w:jc w:val="left"/>
      </w:pPr>
      <w:r w:rsidRPr="006D0C2A">
        <w:t>формулировка заголовков пунктов плана (с помощью учителя);</w:t>
      </w:r>
    </w:p>
    <w:p w:rsidR="001E3ED8" w:rsidRPr="006D0C2A" w:rsidRDefault="001E3ED8" w:rsidP="00FE044E">
      <w:pPr>
        <w:pStyle w:val="ad"/>
        <w:tabs>
          <w:tab w:val="left" w:pos="3025"/>
          <w:tab w:val="left" w:pos="4279"/>
          <w:tab w:val="left" w:pos="4710"/>
          <w:tab w:val="left" w:pos="6935"/>
          <w:tab w:val="left" w:pos="7991"/>
          <w:tab w:val="left" w:pos="9907"/>
        </w:tabs>
        <w:spacing w:before="160" w:line="360" w:lineRule="auto"/>
        <w:ind w:left="0" w:right="692"/>
        <w:jc w:val="left"/>
      </w:pPr>
      <w:r w:rsidRPr="006D0C2A">
        <w:t>различение</w:t>
      </w:r>
      <w:r w:rsidRPr="006D0C2A">
        <w:tab/>
      </w:r>
      <w:r w:rsidRPr="006D0C2A">
        <w:rPr>
          <w:spacing w:val="-3"/>
        </w:rPr>
        <w:t>главных</w:t>
      </w:r>
      <w:r w:rsidRPr="006D0C2A">
        <w:rPr>
          <w:spacing w:val="-3"/>
        </w:rPr>
        <w:tab/>
      </w:r>
      <w:r w:rsidRPr="006D0C2A">
        <w:t>и</w:t>
      </w:r>
      <w:r w:rsidRPr="006D0C2A">
        <w:tab/>
        <w:t>второстепенных</w:t>
      </w:r>
      <w:r w:rsidRPr="006D0C2A">
        <w:tab/>
        <w:t>героев</w:t>
      </w:r>
      <w:r w:rsidRPr="006D0C2A">
        <w:tab/>
        <w:t>произведения</w:t>
      </w:r>
      <w:r w:rsidRPr="006D0C2A">
        <w:tab/>
      </w:r>
      <w:r w:rsidRPr="006D0C2A">
        <w:rPr>
          <w:spacing w:val="-18"/>
        </w:rPr>
        <w:t xml:space="preserve">с </w:t>
      </w:r>
      <w:r w:rsidRPr="006D0C2A">
        <w:t>элементарнымобоснованием;</w:t>
      </w:r>
    </w:p>
    <w:p w:rsidR="008F6C69" w:rsidRPr="006D0C2A" w:rsidRDefault="008F6C69" w:rsidP="00FE044E">
      <w:pPr>
        <w:pStyle w:val="ad"/>
        <w:spacing w:before="67" w:line="360" w:lineRule="auto"/>
        <w:ind w:left="0" w:right="686"/>
      </w:pPr>
      <w:r w:rsidRPr="006D0C2A">
        <w:tab/>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8F6C69" w:rsidRPr="006D0C2A" w:rsidRDefault="008F6C69" w:rsidP="00FE044E">
      <w:pPr>
        <w:pStyle w:val="ad"/>
        <w:spacing w:before="1"/>
        <w:ind w:left="0" w:firstLine="0"/>
      </w:pPr>
      <w:r w:rsidRPr="006D0C2A">
        <w:t>пересказ текста по коллективно составленному плану;</w:t>
      </w:r>
    </w:p>
    <w:p w:rsidR="008F6C69" w:rsidRPr="006D0C2A" w:rsidRDefault="008F6C69" w:rsidP="00FE044E">
      <w:pPr>
        <w:pStyle w:val="ad"/>
        <w:spacing w:before="161" w:line="362" w:lineRule="auto"/>
        <w:ind w:left="0" w:right="693"/>
      </w:pPr>
      <w:r w:rsidRPr="006D0C2A">
        <w:t>нахождение в тексте непонятных слов и выражений, объяснение их значения и смысла с опорой на контекст;</w:t>
      </w:r>
    </w:p>
    <w:p w:rsidR="008F6C69" w:rsidRPr="006D0C2A" w:rsidRDefault="008F6C69" w:rsidP="00FE044E">
      <w:pPr>
        <w:pStyle w:val="ad"/>
        <w:spacing w:line="360" w:lineRule="auto"/>
        <w:ind w:left="0" w:right="691"/>
      </w:pPr>
      <w:r w:rsidRPr="006D0C2A">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8F6C69" w:rsidRPr="006D0C2A" w:rsidRDefault="008F6C69" w:rsidP="00FE044E">
      <w:pPr>
        <w:pStyle w:val="ad"/>
        <w:ind w:left="0" w:firstLine="0"/>
      </w:pPr>
      <w:r w:rsidRPr="006D0C2A">
        <w:t>знание наизусть 10-12 стихотворений и 1 прозаического отрывка.</w:t>
      </w:r>
    </w:p>
    <w:p w:rsidR="00A12B3D" w:rsidRPr="006D0C2A" w:rsidRDefault="00A12B3D" w:rsidP="00FE044E">
      <w:pPr>
        <w:pStyle w:val="2"/>
        <w:spacing w:before="163"/>
        <w:ind w:left="0"/>
        <w:jc w:val="left"/>
      </w:pPr>
      <w:r>
        <w:tab/>
      </w:r>
      <w:r w:rsidRPr="006D0C2A">
        <w:t>Математика</w:t>
      </w:r>
    </w:p>
    <w:p w:rsidR="00A12B3D" w:rsidRPr="006D0C2A" w:rsidRDefault="00A12B3D" w:rsidP="00FE044E">
      <w:pPr>
        <w:pStyle w:val="ad"/>
        <w:spacing w:before="154"/>
        <w:ind w:left="0" w:firstLine="0"/>
        <w:jc w:val="left"/>
      </w:pPr>
      <w:r w:rsidRPr="006D0C2A">
        <w:rPr>
          <w:color w:val="000009"/>
          <w:u w:val="single" w:color="000009"/>
        </w:rPr>
        <w:t>Минимальный уровень:</w:t>
      </w:r>
    </w:p>
    <w:p w:rsidR="00A12B3D" w:rsidRPr="006D0C2A" w:rsidRDefault="00A12B3D" w:rsidP="00FE044E">
      <w:pPr>
        <w:pStyle w:val="ad"/>
        <w:spacing w:before="160" w:line="362" w:lineRule="auto"/>
        <w:ind w:left="0" w:right="689"/>
      </w:pPr>
      <w:r w:rsidRPr="006D0C2A">
        <w:rPr>
          <w:color w:val="000009"/>
        </w:rPr>
        <w:t>знание числового ряда чисел в пределах 100 000; чтение, запись и сравнение целых чисел в пределах 100 000;</w:t>
      </w:r>
    </w:p>
    <w:p w:rsidR="00A12B3D" w:rsidRPr="006D0C2A" w:rsidRDefault="00A12B3D" w:rsidP="00FE044E">
      <w:pPr>
        <w:pStyle w:val="ad"/>
        <w:spacing w:line="317" w:lineRule="exact"/>
        <w:ind w:left="0" w:firstLine="0"/>
      </w:pPr>
      <w:r w:rsidRPr="006D0C2A">
        <w:rPr>
          <w:color w:val="000009"/>
        </w:rPr>
        <w:t>знание таблицы сложения однозначных чисел;</w:t>
      </w:r>
    </w:p>
    <w:p w:rsidR="00A12B3D" w:rsidRPr="006D0C2A" w:rsidRDefault="00A12B3D" w:rsidP="00FE044E">
      <w:pPr>
        <w:pStyle w:val="ad"/>
        <w:spacing w:before="161" w:line="360" w:lineRule="auto"/>
        <w:ind w:left="0" w:right="692"/>
      </w:pPr>
      <w:r w:rsidRPr="006D0C2A">
        <w:rPr>
          <w:color w:val="000009"/>
        </w:rPr>
        <w:lastRenderedPageBreak/>
        <w:t>знание табличных случаев умножения и получаемых из них случаев деления;</w:t>
      </w:r>
    </w:p>
    <w:p w:rsidR="00A12B3D" w:rsidRPr="006D0C2A" w:rsidRDefault="00A12B3D" w:rsidP="00FE044E">
      <w:pPr>
        <w:pStyle w:val="ad"/>
        <w:spacing w:line="360" w:lineRule="auto"/>
        <w:ind w:left="0" w:right="689"/>
      </w:pPr>
      <w:r w:rsidRPr="006D0C2A">
        <w:rPr>
          <w:color w:val="000009"/>
        </w:rPr>
        <w:t xml:space="preserve">письменное выполнение арифметических действий с числами в пределах 100 000 (сложение, вычитание, </w:t>
      </w:r>
      <w:r w:rsidRPr="006D0C2A">
        <w:rPr>
          <w:color w:val="000009"/>
          <w:spacing w:val="-3"/>
        </w:rPr>
        <w:t xml:space="preserve">умножение </w:t>
      </w:r>
      <w:r w:rsidRPr="006D0C2A">
        <w:rPr>
          <w:color w:val="000009"/>
        </w:rPr>
        <w:t xml:space="preserve">и деление на </w:t>
      </w:r>
      <w:r w:rsidRPr="006D0C2A">
        <w:rPr>
          <w:color w:val="000009"/>
          <w:spacing w:val="-3"/>
        </w:rPr>
        <w:t xml:space="preserve">однозначное </w:t>
      </w:r>
      <w:r w:rsidRPr="006D0C2A">
        <w:rPr>
          <w:color w:val="000009"/>
        </w:rPr>
        <w:t xml:space="preserve">число) с использованием таблиц </w:t>
      </w:r>
      <w:r w:rsidRPr="006D0C2A">
        <w:rPr>
          <w:color w:val="000009"/>
          <w:spacing w:val="-3"/>
        </w:rPr>
        <w:t xml:space="preserve">умножения, </w:t>
      </w:r>
      <w:r w:rsidRPr="006D0C2A">
        <w:rPr>
          <w:color w:val="000009"/>
        </w:rPr>
        <w:t xml:space="preserve">алгоритмов письменных арифметических действий, </w:t>
      </w:r>
      <w:r w:rsidRPr="006D0C2A">
        <w:rPr>
          <w:color w:val="000009"/>
          <w:spacing w:val="-3"/>
        </w:rPr>
        <w:t xml:space="preserve">микрокалькулятора </w:t>
      </w:r>
      <w:r w:rsidRPr="006D0C2A">
        <w:rPr>
          <w:color w:val="000009"/>
        </w:rPr>
        <w:t>(легкиеслучаи);</w:t>
      </w:r>
    </w:p>
    <w:p w:rsidR="00A12B3D" w:rsidRPr="006D0C2A" w:rsidRDefault="00A12B3D" w:rsidP="00FE044E">
      <w:pPr>
        <w:pStyle w:val="ad"/>
        <w:spacing w:line="362" w:lineRule="auto"/>
        <w:ind w:left="0" w:right="689"/>
      </w:pPr>
      <w:r w:rsidRPr="006D0C2A">
        <w:rPr>
          <w:color w:val="000009"/>
        </w:rPr>
        <w:t>знание обыкновенных и десятичных дробей; их получение, запись, чтение;</w:t>
      </w:r>
    </w:p>
    <w:p w:rsidR="00A12B3D" w:rsidRPr="006D0C2A" w:rsidRDefault="00A12B3D" w:rsidP="00FE044E">
      <w:pPr>
        <w:pStyle w:val="ad"/>
        <w:spacing w:line="360" w:lineRule="auto"/>
        <w:ind w:left="0" w:right="689"/>
      </w:pPr>
      <w:r w:rsidRPr="006D0C2A">
        <w:rPr>
          <w:color w:val="000009"/>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A12B3D" w:rsidRPr="006D0C2A" w:rsidRDefault="00A12B3D" w:rsidP="00FE044E">
      <w:pPr>
        <w:pStyle w:val="ad"/>
        <w:spacing w:line="360" w:lineRule="auto"/>
        <w:ind w:left="0" w:right="692"/>
      </w:pPr>
      <w:r w:rsidRPr="006D0C2A">
        <w:rPr>
          <w:color w:val="000009"/>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A12B3D" w:rsidRPr="006D0C2A" w:rsidRDefault="00A12B3D" w:rsidP="00FE044E">
      <w:pPr>
        <w:pStyle w:val="ad"/>
        <w:spacing w:before="67" w:line="362" w:lineRule="auto"/>
        <w:ind w:left="0" w:right="690"/>
      </w:pPr>
      <w:r w:rsidRPr="006D0C2A">
        <w:tab/>
      </w:r>
      <w:r w:rsidRPr="006D0C2A">
        <w:rPr>
          <w:color w:val="000009"/>
          <w:spacing w:val="-3"/>
        </w:rPr>
        <w:t xml:space="preserve">нахождение </w:t>
      </w:r>
      <w:r w:rsidRPr="006D0C2A">
        <w:rPr>
          <w:color w:val="000009"/>
        </w:rPr>
        <w:t>доли величины и величины по значению её доли (половина, треть, четверть, пятая, десятаячасть);</w:t>
      </w:r>
    </w:p>
    <w:p w:rsidR="00A12B3D" w:rsidRPr="006D0C2A" w:rsidRDefault="00A12B3D" w:rsidP="00FE044E">
      <w:pPr>
        <w:pStyle w:val="ad"/>
        <w:spacing w:line="360" w:lineRule="auto"/>
        <w:ind w:left="0" w:right="693"/>
      </w:pPr>
      <w:r w:rsidRPr="006D0C2A">
        <w:rPr>
          <w:color w:val="000009"/>
        </w:rPr>
        <w:t xml:space="preserve">решение простых арифметических </w:t>
      </w:r>
      <w:r w:rsidRPr="006D0C2A">
        <w:rPr>
          <w:color w:val="000009"/>
          <w:spacing w:val="-3"/>
        </w:rPr>
        <w:t xml:space="preserve">задач </w:t>
      </w:r>
      <w:r w:rsidRPr="006D0C2A">
        <w:rPr>
          <w:color w:val="000009"/>
        </w:rPr>
        <w:t xml:space="preserve">и составных </w:t>
      </w:r>
      <w:r w:rsidRPr="006D0C2A">
        <w:rPr>
          <w:color w:val="000009"/>
          <w:spacing w:val="-3"/>
        </w:rPr>
        <w:t xml:space="preserve">задач </w:t>
      </w:r>
      <w:r w:rsidRPr="006D0C2A">
        <w:rPr>
          <w:color w:val="000009"/>
        </w:rPr>
        <w:t>в 2 действия;</w:t>
      </w:r>
    </w:p>
    <w:p w:rsidR="00A12B3D" w:rsidRPr="006D0C2A" w:rsidRDefault="00A12B3D" w:rsidP="00FE044E">
      <w:pPr>
        <w:pStyle w:val="ad"/>
        <w:spacing w:line="360" w:lineRule="auto"/>
        <w:ind w:left="0" w:right="690"/>
      </w:pPr>
      <w:r w:rsidRPr="006D0C2A">
        <w:rPr>
          <w:color w:val="000009"/>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A12B3D" w:rsidRPr="006D0C2A" w:rsidRDefault="00A12B3D" w:rsidP="00FE044E">
      <w:pPr>
        <w:pStyle w:val="ad"/>
        <w:spacing w:line="360" w:lineRule="auto"/>
        <w:ind w:left="0" w:right="691"/>
      </w:pPr>
      <w:r w:rsidRPr="006D0C2A">
        <w:rPr>
          <w:color w:val="000009"/>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A12B3D" w:rsidRPr="006D0C2A" w:rsidRDefault="00A12B3D" w:rsidP="00FE044E">
      <w:pPr>
        <w:pStyle w:val="ad"/>
        <w:ind w:left="0" w:firstLine="0"/>
        <w:jc w:val="left"/>
      </w:pPr>
      <w:r w:rsidRPr="006D0C2A">
        <w:rPr>
          <w:color w:val="000009"/>
          <w:u w:val="single" w:color="000009"/>
        </w:rPr>
        <w:t>Достаточный уровень:</w:t>
      </w:r>
    </w:p>
    <w:p w:rsidR="00A12B3D" w:rsidRPr="006D0C2A" w:rsidRDefault="00A12B3D" w:rsidP="00FE044E">
      <w:pPr>
        <w:pStyle w:val="ad"/>
        <w:spacing w:before="157" w:line="360" w:lineRule="auto"/>
        <w:ind w:left="0" w:right="686"/>
      </w:pPr>
      <w:r w:rsidRPr="006D0C2A">
        <w:rPr>
          <w:color w:val="000009"/>
        </w:rPr>
        <w:t>знание числового ряда чисел в пределах 1 000 000; чтение, запись и сравнение чисел в пределах 1 000 000;</w:t>
      </w:r>
    </w:p>
    <w:p w:rsidR="00A12B3D" w:rsidRPr="006D0C2A" w:rsidRDefault="00A12B3D" w:rsidP="00FE044E">
      <w:pPr>
        <w:pStyle w:val="ad"/>
        <w:spacing w:before="1" w:line="360" w:lineRule="auto"/>
        <w:ind w:left="0" w:right="690"/>
      </w:pPr>
      <w:r w:rsidRPr="006D0C2A">
        <w:rPr>
          <w:color w:val="000009"/>
        </w:rPr>
        <w:t xml:space="preserve">знание таблицы </w:t>
      </w:r>
      <w:r w:rsidRPr="006D0C2A">
        <w:rPr>
          <w:color w:val="000009"/>
          <w:spacing w:val="-3"/>
        </w:rPr>
        <w:t xml:space="preserve">сложения однозначных </w:t>
      </w:r>
      <w:r w:rsidRPr="006D0C2A">
        <w:rPr>
          <w:color w:val="000009"/>
        </w:rPr>
        <w:t xml:space="preserve">чисел, в </w:t>
      </w:r>
      <w:r w:rsidRPr="006D0C2A">
        <w:rPr>
          <w:color w:val="000009"/>
          <w:spacing w:val="-4"/>
        </w:rPr>
        <w:t xml:space="preserve">том </w:t>
      </w:r>
      <w:r w:rsidRPr="006D0C2A">
        <w:rPr>
          <w:color w:val="000009"/>
        </w:rPr>
        <w:t xml:space="preserve">числе с </w:t>
      </w:r>
      <w:r w:rsidRPr="006D0C2A">
        <w:rPr>
          <w:color w:val="000009"/>
          <w:spacing w:val="-4"/>
        </w:rPr>
        <w:t>переходом</w:t>
      </w:r>
      <w:r w:rsidRPr="006D0C2A">
        <w:rPr>
          <w:color w:val="000009"/>
        </w:rPr>
        <w:t>через десяток;</w:t>
      </w:r>
    </w:p>
    <w:p w:rsidR="00A12B3D" w:rsidRPr="006D0C2A" w:rsidRDefault="00A12B3D" w:rsidP="00FE044E">
      <w:pPr>
        <w:pStyle w:val="ad"/>
        <w:spacing w:line="360" w:lineRule="auto"/>
        <w:ind w:left="0" w:right="692"/>
      </w:pPr>
      <w:r w:rsidRPr="006D0C2A">
        <w:rPr>
          <w:color w:val="000009"/>
        </w:rPr>
        <w:t>знание табличных случаев умножения и получаемых из них случаев деления;</w:t>
      </w:r>
    </w:p>
    <w:p w:rsidR="00A12B3D" w:rsidRPr="006D0C2A" w:rsidRDefault="00A12B3D" w:rsidP="00FE044E">
      <w:pPr>
        <w:pStyle w:val="ad"/>
        <w:spacing w:line="362" w:lineRule="auto"/>
        <w:ind w:left="0" w:right="687"/>
      </w:pPr>
      <w:r w:rsidRPr="006D0C2A">
        <w:rPr>
          <w:color w:val="000009"/>
        </w:rPr>
        <w:t>знание названий, обозначений, соотношения крупных и мелких единиц измерения стоимости, длины, массы, времени, площади, объема;</w:t>
      </w:r>
    </w:p>
    <w:p w:rsidR="00A12B3D" w:rsidRPr="006D0C2A" w:rsidRDefault="00A12B3D" w:rsidP="00FE044E">
      <w:pPr>
        <w:pStyle w:val="ad"/>
        <w:spacing w:line="360" w:lineRule="auto"/>
        <w:ind w:left="0" w:right="688"/>
      </w:pPr>
      <w:r w:rsidRPr="006D0C2A">
        <w:rPr>
          <w:color w:val="000009"/>
        </w:rPr>
        <w:t xml:space="preserve">устное выполнение арифметических действий с целыми числами, </w:t>
      </w:r>
      <w:r w:rsidRPr="006D0C2A">
        <w:rPr>
          <w:color w:val="000009"/>
        </w:rPr>
        <w:lastRenderedPageBreak/>
        <w:t>полученными при счете и при измерении, в пределах 100 (простые случаи в пределах 1 000 000);</w:t>
      </w:r>
    </w:p>
    <w:p w:rsidR="00A12B3D" w:rsidRPr="006D0C2A" w:rsidRDefault="00A12B3D" w:rsidP="00FE044E">
      <w:pPr>
        <w:pStyle w:val="ad"/>
        <w:spacing w:line="360" w:lineRule="auto"/>
        <w:ind w:left="0" w:right="687"/>
      </w:pPr>
      <w:r w:rsidRPr="006D0C2A">
        <w:rPr>
          <w:color w:val="000009"/>
        </w:rPr>
        <w:t>письменное выполнение арифметических действий с многозначными числами и числами, полученными при измерении, в пределах 1 000 000;</w:t>
      </w:r>
    </w:p>
    <w:p w:rsidR="00A12B3D" w:rsidRPr="006D0C2A" w:rsidRDefault="00A12B3D" w:rsidP="00FE044E">
      <w:pPr>
        <w:pStyle w:val="ad"/>
        <w:spacing w:line="360" w:lineRule="auto"/>
        <w:ind w:left="0" w:right="693"/>
      </w:pPr>
      <w:r w:rsidRPr="006D0C2A">
        <w:rPr>
          <w:color w:val="000009"/>
        </w:rPr>
        <w:t>знание обыкновенных и десятичных дробей, их получение, запись, чтение;</w:t>
      </w:r>
    </w:p>
    <w:p w:rsidR="00A12B3D" w:rsidRPr="006D0C2A" w:rsidRDefault="00A12B3D" w:rsidP="00FE044E">
      <w:pPr>
        <w:pStyle w:val="ad"/>
        <w:ind w:left="0" w:firstLine="0"/>
      </w:pPr>
      <w:r w:rsidRPr="006D0C2A">
        <w:rPr>
          <w:color w:val="000009"/>
        </w:rPr>
        <w:t>выполнение арифметических действий с десятичными дробями;</w:t>
      </w:r>
    </w:p>
    <w:p w:rsidR="00A12B3D" w:rsidRPr="006D0C2A" w:rsidRDefault="00A12B3D" w:rsidP="00FE044E">
      <w:pPr>
        <w:pStyle w:val="ad"/>
        <w:spacing w:before="155" w:line="360" w:lineRule="auto"/>
        <w:ind w:left="0" w:right="690"/>
      </w:pPr>
      <w:r w:rsidRPr="006D0C2A">
        <w:rPr>
          <w:color w:val="000009"/>
          <w:spacing w:val="-3"/>
        </w:rPr>
        <w:t xml:space="preserve">нахождение одной </w:t>
      </w:r>
      <w:r w:rsidRPr="006D0C2A">
        <w:rPr>
          <w:color w:val="000009"/>
        </w:rPr>
        <w:t xml:space="preserve">или нескольких долей (процентов) от числа, числа по </w:t>
      </w:r>
      <w:r w:rsidRPr="006D0C2A">
        <w:rPr>
          <w:color w:val="000009"/>
          <w:spacing w:val="-3"/>
        </w:rPr>
        <w:t xml:space="preserve">одной его </w:t>
      </w:r>
      <w:r w:rsidRPr="006D0C2A">
        <w:rPr>
          <w:color w:val="000009"/>
        </w:rPr>
        <w:t>доли(проценту);</w:t>
      </w:r>
    </w:p>
    <w:p w:rsidR="00A12B3D" w:rsidRPr="006D0C2A" w:rsidRDefault="00A12B3D" w:rsidP="00FE044E">
      <w:pPr>
        <w:pStyle w:val="ad"/>
        <w:spacing w:before="67" w:line="360" w:lineRule="auto"/>
        <w:ind w:left="0" w:right="685"/>
      </w:pPr>
      <w:r w:rsidRPr="006D0C2A">
        <w:tab/>
      </w:r>
      <w:r w:rsidRPr="006D0C2A">
        <w:rPr>
          <w:color w:val="000009"/>
        </w:rPr>
        <w:t xml:space="preserve">выполнение арифметических действий с целыми числами до 1 000 </w:t>
      </w:r>
      <w:r w:rsidRPr="006D0C2A">
        <w:rPr>
          <w:color w:val="000009"/>
          <w:spacing w:val="-2"/>
        </w:rPr>
        <w:t xml:space="preserve">000 </w:t>
      </w:r>
      <w:r w:rsidRPr="006D0C2A">
        <w:rPr>
          <w:color w:val="000009"/>
        </w:rPr>
        <w:t xml:space="preserve">и десятичными </w:t>
      </w:r>
      <w:r w:rsidRPr="006D0C2A">
        <w:rPr>
          <w:color w:val="000009"/>
          <w:spacing w:val="-3"/>
        </w:rPr>
        <w:t xml:space="preserve">дробями </w:t>
      </w:r>
      <w:r w:rsidRPr="006D0C2A">
        <w:rPr>
          <w:color w:val="000009"/>
        </w:rPr>
        <w:t xml:space="preserve">с использованием </w:t>
      </w:r>
      <w:r w:rsidRPr="006D0C2A">
        <w:rPr>
          <w:color w:val="000009"/>
          <w:spacing w:val="-3"/>
        </w:rPr>
        <w:t xml:space="preserve">микрокалькулятора </w:t>
      </w:r>
      <w:r w:rsidRPr="006D0C2A">
        <w:rPr>
          <w:color w:val="000009"/>
        </w:rPr>
        <w:t xml:space="preserve">и </w:t>
      </w:r>
      <w:r w:rsidRPr="006D0C2A">
        <w:rPr>
          <w:color w:val="000009"/>
          <w:spacing w:val="-3"/>
        </w:rPr>
        <w:t xml:space="preserve">проверкой </w:t>
      </w:r>
      <w:r w:rsidRPr="006D0C2A">
        <w:rPr>
          <w:color w:val="000009"/>
        </w:rPr>
        <w:t xml:space="preserve">вычислений путем </w:t>
      </w:r>
      <w:r w:rsidRPr="006D0C2A">
        <w:rPr>
          <w:color w:val="000009"/>
          <w:spacing w:val="-3"/>
        </w:rPr>
        <w:t xml:space="preserve">повторного </w:t>
      </w:r>
      <w:r w:rsidRPr="006D0C2A">
        <w:rPr>
          <w:color w:val="000009"/>
        </w:rPr>
        <w:t>использованиямикрокалькулятора;</w:t>
      </w:r>
    </w:p>
    <w:p w:rsidR="00A12B3D" w:rsidRPr="006D0C2A" w:rsidRDefault="00A12B3D" w:rsidP="00FE044E">
      <w:pPr>
        <w:pStyle w:val="ad"/>
        <w:spacing w:before="1" w:line="360" w:lineRule="auto"/>
        <w:ind w:left="0" w:right="694"/>
      </w:pPr>
      <w:r w:rsidRPr="006D0C2A">
        <w:rPr>
          <w:color w:val="000009"/>
        </w:rPr>
        <w:t xml:space="preserve">решение простых </w:t>
      </w:r>
      <w:r w:rsidRPr="006D0C2A">
        <w:rPr>
          <w:color w:val="000009"/>
          <w:spacing w:val="-4"/>
        </w:rPr>
        <w:t xml:space="preserve">задач </w:t>
      </w:r>
      <w:r w:rsidRPr="006D0C2A">
        <w:rPr>
          <w:color w:val="000009"/>
        </w:rPr>
        <w:t xml:space="preserve">в соответствии с программой, составных </w:t>
      </w:r>
      <w:r w:rsidRPr="006D0C2A">
        <w:rPr>
          <w:color w:val="000009"/>
          <w:spacing w:val="-3"/>
        </w:rPr>
        <w:t xml:space="preserve">задач  </w:t>
      </w:r>
      <w:r w:rsidRPr="006D0C2A">
        <w:rPr>
          <w:color w:val="000009"/>
        </w:rPr>
        <w:t>в 2-3 арифметическихдействия;</w:t>
      </w:r>
    </w:p>
    <w:p w:rsidR="00A12B3D" w:rsidRPr="006D0C2A" w:rsidRDefault="00A12B3D" w:rsidP="00FE044E">
      <w:pPr>
        <w:pStyle w:val="ad"/>
        <w:spacing w:before="1" w:line="360" w:lineRule="auto"/>
        <w:ind w:left="0" w:right="694"/>
      </w:pPr>
      <w:r w:rsidRPr="006D0C2A">
        <w:rPr>
          <w:color w:val="000009"/>
        </w:rPr>
        <w:t>распознавание, различение и называние геометрических фигур и тел (куб, шар, параллелепипед, пирамида, призма, цилиндр, конус);</w:t>
      </w:r>
    </w:p>
    <w:p w:rsidR="00A12B3D" w:rsidRPr="006D0C2A" w:rsidRDefault="00A12B3D" w:rsidP="00FE044E">
      <w:pPr>
        <w:pStyle w:val="ad"/>
        <w:spacing w:line="360" w:lineRule="auto"/>
        <w:ind w:left="0" w:right="690"/>
      </w:pPr>
      <w:r w:rsidRPr="006D0C2A">
        <w:rPr>
          <w:color w:val="000009"/>
        </w:rPr>
        <w:t>знание свойств элементов многоугольников (треугольник, прямоугольник, параллелограмм), прямоугольного параллелепипеда;</w:t>
      </w:r>
    </w:p>
    <w:p w:rsidR="00A12B3D" w:rsidRPr="006D0C2A" w:rsidRDefault="00A12B3D" w:rsidP="00FE044E">
      <w:pPr>
        <w:pStyle w:val="ad"/>
        <w:spacing w:before="1" w:line="360" w:lineRule="auto"/>
        <w:ind w:left="0" w:right="690"/>
      </w:pPr>
      <w:r w:rsidRPr="006D0C2A">
        <w:rPr>
          <w:color w:val="000009"/>
        </w:rPr>
        <w:t>вычисление площади прямоугольника, объема прямоугольного параллелепипеда (куба);</w:t>
      </w:r>
    </w:p>
    <w:p w:rsidR="00A12B3D" w:rsidRPr="006D0C2A" w:rsidRDefault="00A12B3D" w:rsidP="00FE044E">
      <w:pPr>
        <w:pStyle w:val="ad"/>
        <w:spacing w:line="360" w:lineRule="auto"/>
        <w:ind w:left="0" w:right="688"/>
      </w:pPr>
      <w:r w:rsidRPr="006D0C2A">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A12B3D" w:rsidRPr="006D0C2A" w:rsidRDefault="00A12B3D" w:rsidP="00FE044E">
      <w:pPr>
        <w:pStyle w:val="ad"/>
        <w:spacing w:line="360" w:lineRule="auto"/>
        <w:ind w:left="0" w:right="695"/>
      </w:pPr>
      <w:r w:rsidRPr="006D0C2A">
        <w:t>применение математических знаний для решения профессиональных трудовых задач;</w:t>
      </w:r>
    </w:p>
    <w:p w:rsidR="00A12B3D" w:rsidRDefault="00A12B3D" w:rsidP="00FE044E">
      <w:pPr>
        <w:tabs>
          <w:tab w:val="left" w:pos="990"/>
        </w:tabs>
        <w:rPr>
          <w:rFonts w:ascii="Times New Roman" w:hAnsi="Times New Roman" w:cs="Times New Roman"/>
          <w:sz w:val="28"/>
          <w:szCs w:val="28"/>
        </w:rPr>
      </w:pPr>
      <w:r w:rsidRPr="00A12B3D">
        <w:rPr>
          <w:rFonts w:ascii="Times New Roman" w:hAnsi="Times New Roman" w:cs="Times New Roman"/>
          <w:sz w:val="28"/>
          <w:szCs w:val="28"/>
        </w:rPr>
        <w:t xml:space="preserve">представления о персональном компьютере как техническом средстве, его </w:t>
      </w:r>
    </w:p>
    <w:p w:rsidR="008F6C69" w:rsidRPr="00A12B3D" w:rsidRDefault="00A12B3D" w:rsidP="00FE044E">
      <w:pPr>
        <w:tabs>
          <w:tab w:val="left" w:pos="990"/>
        </w:tabs>
        <w:rPr>
          <w:rFonts w:ascii="Times New Roman" w:hAnsi="Times New Roman" w:cs="Times New Roman"/>
          <w:sz w:val="28"/>
          <w:szCs w:val="28"/>
        </w:rPr>
      </w:pPr>
      <w:r w:rsidRPr="00A12B3D">
        <w:rPr>
          <w:rFonts w:ascii="Times New Roman" w:hAnsi="Times New Roman" w:cs="Times New Roman"/>
          <w:sz w:val="28"/>
          <w:szCs w:val="28"/>
        </w:rPr>
        <w:t>основных устройствах и их назначении;</w:t>
      </w:r>
    </w:p>
    <w:p w:rsidR="008F6C69" w:rsidRPr="006D0C2A" w:rsidRDefault="008F6C69" w:rsidP="00FE044E">
      <w:pPr>
        <w:tabs>
          <w:tab w:val="left" w:pos="1365"/>
        </w:tabs>
        <w:spacing w:line="360" w:lineRule="auto"/>
        <w:rPr>
          <w:rFonts w:ascii="Times New Roman" w:hAnsi="Times New Roman" w:cs="Times New Roman"/>
        </w:rPr>
      </w:pPr>
    </w:p>
    <w:p w:rsidR="002D0B1F" w:rsidRPr="006D0C2A" w:rsidRDefault="002D0B1F" w:rsidP="00FE044E">
      <w:pPr>
        <w:tabs>
          <w:tab w:val="left" w:pos="1140"/>
        </w:tabs>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FE044E">
      <w:pPr>
        <w:spacing w:line="317" w:lineRule="exact"/>
        <w:jc w:val="both"/>
        <w:rPr>
          <w:rFonts w:ascii="Times New Roman" w:hAnsi="Times New Roman" w:cs="Times New Roman"/>
          <w:sz w:val="28"/>
        </w:rPr>
      </w:pPr>
      <w:r w:rsidRPr="006D0C2A">
        <w:rPr>
          <w:rFonts w:ascii="Times New Roman" w:hAnsi="Times New Roman" w:cs="Times New Roman"/>
          <w:b/>
          <w:i/>
          <w:sz w:val="28"/>
        </w:rPr>
        <w:lastRenderedPageBreak/>
        <w:t xml:space="preserve">Информатика </w:t>
      </w:r>
      <w:r w:rsidRPr="006D0C2A">
        <w:rPr>
          <w:rFonts w:ascii="Times New Roman" w:hAnsi="Times New Roman" w:cs="Times New Roman"/>
          <w:sz w:val="28"/>
        </w:rPr>
        <w:t>(VII-IX классы)</w:t>
      </w:r>
    </w:p>
    <w:p w:rsidR="002D0B1F" w:rsidRPr="006D0C2A" w:rsidRDefault="002D0B1F" w:rsidP="00FE044E">
      <w:pPr>
        <w:pStyle w:val="ad"/>
        <w:spacing w:before="159"/>
        <w:ind w:left="0" w:firstLine="0"/>
        <w:jc w:val="left"/>
      </w:pPr>
      <w:r w:rsidRPr="006D0C2A">
        <w:rPr>
          <w:color w:val="000009"/>
          <w:u w:val="single" w:color="000009"/>
        </w:rPr>
        <w:t>Минимальный уровень:</w:t>
      </w:r>
    </w:p>
    <w:p w:rsidR="002D0B1F" w:rsidRPr="006D0C2A" w:rsidRDefault="002D0B1F" w:rsidP="00FE044E">
      <w:pPr>
        <w:pStyle w:val="ad"/>
        <w:spacing w:before="160" w:line="362" w:lineRule="auto"/>
        <w:ind w:left="0" w:right="692"/>
      </w:pPr>
      <w:r w:rsidRPr="006D0C2A">
        <w:t>представление о персональном компьютере как техническом средстве, его основных устройствах и их назначении;</w:t>
      </w:r>
    </w:p>
    <w:p w:rsidR="002D0B1F" w:rsidRPr="006D0C2A" w:rsidRDefault="002D0B1F" w:rsidP="00FE044E">
      <w:pPr>
        <w:pStyle w:val="ad"/>
        <w:spacing w:line="360" w:lineRule="auto"/>
        <w:ind w:left="0" w:right="689"/>
      </w:pPr>
      <w:r w:rsidRPr="006D0C2A">
        <w:t xml:space="preserve">выполнение элементарных действий с </w:t>
      </w:r>
      <w:r w:rsidRPr="006D0C2A">
        <w:rPr>
          <w:spacing w:val="-4"/>
        </w:rPr>
        <w:t xml:space="preserve">компьютером </w:t>
      </w:r>
      <w:r w:rsidRPr="006D0C2A">
        <w:t xml:space="preserve">и другими средствами </w:t>
      </w:r>
      <w:r w:rsidRPr="006D0C2A">
        <w:rPr>
          <w:spacing w:val="-9"/>
        </w:rPr>
        <w:t xml:space="preserve">ИКТ, </w:t>
      </w:r>
      <w:r w:rsidRPr="006D0C2A">
        <w:rPr>
          <w:spacing w:val="-3"/>
        </w:rPr>
        <w:t xml:space="preserve">используя </w:t>
      </w:r>
      <w:r w:rsidRPr="006D0C2A">
        <w:t xml:space="preserve">безопасные для органов зрения,  нервной системы, опорно-двигательного аппарата эргономичные приёмы работы; выполнение </w:t>
      </w:r>
      <w:r w:rsidRPr="006D0C2A">
        <w:rPr>
          <w:spacing w:val="-3"/>
        </w:rPr>
        <w:t xml:space="preserve">компенсирующих </w:t>
      </w:r>
      <w:r w:rsidRPr="006D0C2A">
        <w:t>физических упражнений(мини-зарядка);</w:t>
      </w:r>
    </w:p>
    <w:p w:rsidR="002D0B1F" w:rsidRPr="006D0C2A" w:rsidRDefault="002D0B1F" w:rsidP="00FE044E">
      <w:pPr>
        <w:pStyle w:val="ad"/>
        <w:spacing w:line="360" w:lineRule="auto"/>
        <w:ind w:left="0" w:right="689"/>
      </w:pPr>
      <w:r w:rsidRPr="006D0C2A">
        <w:t>пользование компьютером для решения доступных учебных задач с простыми информационными объектами (текстами, рисунками и др.).</w:t>
      </w:r>
    </w:p>
    <w:p w:rsidR="002D0B1F" w:rsidRPr="006D0C2A" w:rsidRDefault="002D0B1F" w:rsidP="00FE044E">
      <w:pPr>
        <w:pStyle w:val="ad"/>
        <w:spacing w:line="321" w:lineRule="exact"/>
        <w:ind w:left="0" w:firstLine="0"/>
        <w:jc w:val="left"/>
      </w:pPr>
      <w:r w:rsidRPr="006D0C2A">
        <w:rPr>
          <w:color w:val="000009"/>
          <w:u w:val="single" w:color="000009"/>
        </w:rPr>
        <w:t>Достаточный уровень:</w:t>
      </w:r>
    </w:p>
    <w:p w:rsidR="008F6C69" w:rsidRPr="006D0C2A" w:rsidRDefault="008F6C69" w:rsidP="00FE044E">
      <w:pPr>
        <w:pStyle w:val="ad"/>
        <w:spacing w:before="67" w:line="362" w:lineRule="auto"/>
        <w:ind w:left="0" w:right="692"/>
      </w:pPr>
      <w:r w:rsidRPr="006D0C2A">
        <w:tab/>
      </w:r>
      <w:r w:rsidRPr="006D0C2A">
        <w:rPr>
          <w:color w:val="000009"/>
        </w:rPr>
        <w:t>представление о персональном компьютере как техническом средстве, его основных устройствах и их назначении;</w:t>
      </w:r>
    </w:p>
    <w:p w:rsidR="008F6C69" w:rsidRPr="006D0C2A" w:rsidRDefault="008F6C69" w:rsidP="00FE044E">
      <w:pPr>
        <w:pStyle w:val="ad"/>
        <w:spacing w:line="360" w:lineRule="auto"/>
        <w:ind w:left="0" w:right="689"/>
      </w:pPr>
      <w:r w:rsidRPr="006D0C2A">
        <w:t xml:space="preserve">выполнение элементарных действий с </w:t>
      </w:r>
      <w:r w:rsidRPr="006D0C2A">
        <w:rPr>
          <w:spacing w:val="-3"/>
        </w:rPr>
        <w:t xml:space="preserve">компьютером </w:t>
      </w:r>
      <w:r w:rsidRPr="006D0C2A">
        <w:t xml:space="preserve">и другими средствами </w:t>
      </w:r>
      <w:r w:rsidRPr="006D0C2A">
        <w:rPr>
          <w:spacing w:val="-9"/>
        </w:rPr>
        <w:t xml:space="preserve">ИКТ, </w:t>
      </w:r>
      <w:r w:rsidRPr="006D0C2A">
        <w:rPr>
          <w:spacing w:val="-3"/>
        </w:rPr>
        <w:t xml:space="preserve">используя </w:t>
      </w:r>
      <w:r w:rsidRPr="006D0C2A">
        <w:t xml:space="preserve">безопасные для органов зрения,  нервной системы, опорно-двигательного аппарата эргономичные приёмы работы; выполнение </w:t>
      </w:r>
      <w:r w:rsidRPr="006D0C2A">
        <w:rPr>
          <w:spacing w:val="-3"/>
        </w:rPr>
        <w:t xml:space="preserve">компенсирующих </w:t>
      </w:r>
      <w:r w:rsidRPr="006D0C2A">
        <w:t>физических упражнений(мини-зарядка);</w:t>
      </w:r>
    </w:p>
    <w:p w:rsidR="008F6C69" w:rsidRPr="006D0C2A" w:rsidRDefault="008F6C69" w:rsidP="00FE044E">
      <w:pPr>
        <w:pStyle w:val="ad"/>
        <w:spacing w:line="360" w:lineRule="auto"/>
        <w:ind w:left="0" w:right="689"/>
      </w:pPr>
      <w:r w:rsidRPr="006D0C2A">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8F6C69" w:rsidRPr="006D0C2A" w:rsidRDefault="008F6C69" w:rsidP="00FE044E">
      <w:pPr>
        <w:pStyle w:val="ad"/>
        <w:spacing w:line="360" w:lineRule="auto"/>
        <w:ind w:left="0" w:right="690"/>
      </w:pPr>
      <w:r w:rsidRPr="006D0C2A">
        <w:t>пользование компьютером для поиска, получения, хранения, воспроизведения и передачи необходимой информации;</w:t>
      </w:r>
    </w:p>
    <w:p w:rsidR="008F6C69" w:rsidRPr="006D0C2A" w:rsidRDefault="008F6C69" w:rsidP="00FE044E">
      <w:pPr>
        <w:pStyle w:val="ad"/>
        <w:spacing w:line="360" w:lineRule="auto"/>
        <w:ind w:left="0" w:right="690"/>
      </w:pPr>
      <w:r w:rsidRPr="006D0C2A">
        <w:rPr>
          <w:color w:val="000009"/>
        </w:rPr>
        <w:t>запись (фиксация) выборочной информации об окружающем мире и о себе самом с помощью инструментов ИКТ.</w:t>
      </w:r>
    </w:p>
    <w:p w:rsidR="00A12B3D" w:rsidRPr="006D0C2A" w:rsidRDefault="00A12B3D" w:rsidP="00FE044E">
      <w:pPr>
        <w:rPr>
          <w:rFonts w:ascii="Times New Roman" w:hAnsi="Times New Roman" w:cs="Times New Roman"/>
          <w:sz w:val="28"/>
        </w:rPr>
      </w:pPr>
      <w:r>
        <w:rPr>
          <w:rFonts w:ascii="Times New Roman" w:hAnsi="Times New Roman" w:cs="Times New Roman"/>
        </w:rPr>
        <w:tab/>
      </w:r>
      <w:r w:rsidRPr="006D0C2A">
        <w:rPr>
          <w:rFonts w:ascii="Times New Roman" w:hAnsi="Times New Roman" w:cs="Times New Roman"/>
          <w:b/>
          <w:i/>
          <w:sz w:val="28"/>
        </w:rPr>
        <w:t xml:space="preserve">Природоведение </w:t>
      </w:r>
      <w:r w:rsidRPr="006D0C2A">
        <w:rPr>
          <w:rFonts w:ascii="Times New Roman" w:hAnsi="Times New Roman" w:cs="Times New Roman"/>
          <w:sz w:val="28"/>
        </w:rPr>
        <w:t>(V-VI класс)</w:t>
      </w:r>
    </w:p>
    <w:p w:rsidR="00A12B3D" w:rsidRPr="006D0C2A" w:rsidRDefault="00A12B3D" w:rsidP="00FE044E">
      <w:pPr>
        <w:pStyle w:val="ad"/>
        <w:spacing w:before="157"/>
        <w:ind w:left="0" w:firstLine="0"/>
        <w:jc w:val="left"/>
      </w:pPr>
      <w:r w:rsidRPr="006D0C2A">
        <w:rPr>
          <w:u w:val="single"/>
        </w:rPr>
        <w:t>Минимальный уровень:</w:t>
      </w:r>
    </w:p>
    <w:p w:rsidR="00A12B3D" w:rsidRPr="006D0C2A" w:rsidRDefault="00A12B3D" w:rsidP="00FE044E">
      <w:pPr>
        <w:pStyle w:val="ad"/>
        <w:tabs>
          <w:tab w:val="left" w:pos="2862"/>
          <w:tab w:val="left" w:pos="3281"/>
          <w:tab w:val="left" w:pos="4802"/>
          <w:tab w:val="left" w:pos="6359"/>
          <w:tab w:val="left" w:pos="7697"/>
          <w:tab w:val="left" w:pos="8241"/>
        </w:tabs>
        <w:spacing w:before="161" w:line="360" w:lineRule="auto"/>
        <w:ind w:left="0" w:right="690"/>
        <w:jc w:val="left"/>
      </w:pPr>
      <w:r w:rsidRPr="006D0C2A">
        <w:t>узнавание</w:t>
      </w:r>
      <w:r w:rsidRPr="006D0C2A">
        <w:tab/>
        <w:t>и</w:t>
      </w:r>
      <w:r w:rsidRPr="006D0C2A">
        <w:tab/>
        <w:t>называние</w:t>
      </w:r>
      <w:r w:rsidRPr="006D0C2A">
        <w:tab/>
        <w:t>изученных</w:t>
      </w:r>
      <w:r w:rsidRPr="006D0C2A">
        <w:tab/>
      </w:r>
      <w:r w:rsidRPr="006D0C2A">
        <w:rPr>
          <w:spacing w:val="-3"/>
        </w:rPr>
        <w:t>объектов</w:t>
      </w:r>
      <w:r w:rsidRPr="006D0C2A">
        <w:rPr>
          <w:spacing w:val="-3"/>
        </w:rPr>
        <w:tab/>
      </w:r>
      <w:r w:rsidRPr="006D0C2A">
        <w:t>на</w:t>
      </w:r>
      <w:r w:rsidRPr="006D0C2A">
        <w:tab/>
      </w:r>
      <w:r w:rsidRPr="006D0C2A">
        <w:rPr>
          <w:spacing w:val="-1"/>
        </w:rPr>
        <w:t xml:space="preserve">иллюстрациях, </w:t>
      </w:r>
      <w:r w:rsidRPr="006D0C2A">
        <w:t>фотографиях;</w:t>
      </w:r>
    </w:p>
    <w:p w:rsidR="00A12B3D" w:rsidRPr="006D0C2A" w:rsidRDefault="00A12B3D" w:rsidP="00FE044E">
      <w:pPr>
        <w:pStyle w:val="ad"/>
        <w:tabs>
          <w:tab w:val="left" w:pos="3421"/>
          <w:tab w:val="left" w:pos="3842"/>
          <w:tab w:val="left" w:pos="5488"/>
          <w:tab w:val="left" w:pos="7058"/>
          <w:tab w:val="left" w:pos="8479"/>
          <w:tab w:val="left" w:pos="9052"/>
          <w:tab w:val="left" w:pos="9901"/>
        </w:tabs>
        <w:spacing w:line="362" w:lineRule="auto"/>
        <w:ind w:left="0" w:right="690"/>
        <w:jc w:val="left"/>
      </w:pPr>
      <w:r w:rsidRPr="006D0C2A">
        <w:t>представления</w:t>
      </w:r>
      <w:r w:rsidRPr="006D0C2A">
        <w:tab/>
        <w:t>о</w:t>
      </w:r>
      <w:r w:rsidRPr="006D0C2A">
        <w:tab/>
        <w:t>назначении</w:t>
      </w:r>
      <w:r w:rsidRPr="006D0C2A">
        <w:tab/>
        <w:t>изученных</w:t>
      </w:r>
      <w:r w:rsidRPr="006D0C2A">
        <w:tab/>
      </w:r>
      <w:r w:rsidRPr="006D0C2A">
        <w:rPr>
          <w:spacing w:val="-3"/>
        </w:rPr>
        <w:t>объектов,</w:t>
      </w:r>
      <w:r w:rsidRPr="006D0C2A">
        <w:rPr>
          <w:spacing w:val="-3"/>
        </w:rPr>
        <w:tab/>
      </w:r>
      <w:r w:rsidRPr="006D0C2A">
        <w:t>их</w:t>
      </w:r>
      <w:r w:rsidRPr="006D0C2A">
        <w:tab/>
        <w:t>роли</w:t>
      </w:r>
      <w:r w:rsidRPr="006D0C2A">
        <w:tab/>
      </w:r>
      <w:r w:rsidRPr="006D0C2A">
        <w:rPr>
          <w:spacing w:val="-18"/>
        </w:rPr>
        <w:t xml:space="preserve">в </w:t>
      </w:r>
      <w:r w:rsidRPr="006D0C2A">
        <w:t>окружающеммире;</w:t>
      </w:r>
    </w:p>
    <w:p w:rsidR="00A12B3D" w:rsidRPr="006D0C2A" w:rsidRDefault="00A12B3D" w:rsidP="00FE044E">
      <w:pPr>
        <w:pStyle w:val="ad"/>
        <w:spacing w:line="360" w:lineRule="auto"/>
        <w:ind w:left="0" w:right="797"/>
        <w:jc w:val="left"/>
      </w:pPr>
      <w:r w:rsidRPr="006D0C2A">
        <w:lastRenderedPageBreak/>
        <w:t>отнесение изученных объектов к определенным группам (осина – лиственное дерево леса);</w:t>
      </w:r>
    </w:p>
    <w:p w:rsidR="00A12B3D" w:rsidRPr="006D0C2A" w:rsidRDefault="00A12B3D" w:rsidP="00A12B3D">
      <w:pPr>
        <w:pStyle w:val="ad"/>
        <w:spacing w:line="362" w:lineRule="auto"/>
        <w:ind w:right="797"/>
        <w:jc w:val="left"/>
      </w:pPr>
      <w:r w:rsidRPr="006D0C2A">
        <w:t>называние сходных объектов, отнесенных к одной и той же изучаемой группе (полезные ископаемые);</w:t>
      </w:r>
    </w:p>
    <w:p w:rsidR="00A12B3D" w:rsidRPr="006D0C2A" w:rsidRDefault="00A12B3D" w:rsidP="00A12B3D">
      <w:pPr>
        <w:pStyle w:val="ad"/>
        <w:spacing w:line="360" w:lineRule="auto"/>
        <w:ind w:right="797"/>
        <w:jc w:val="left"/>
      </w:pPr>
      <w:r w:rsidRPr="006D0C2A">
        <w:t>соблюдение режима дня, правил личной гигиены и здорового образа жизни, понимание их значение в жизни человека;</w:t>
      </w:r>
    </w:p>
    <w:p w:rsidR="00A12B3D" w:rsidRPr="006D0C2A" w:rsidRDefault="00A12B3D" w:rsidP="00A12B3D">
      <w:pPr>
        <w:pStyle w:val="ad"/>
        <w:spacing w:line="362" w:lineRule="auto"/>
        <w:ind w:right="797"/>
        <w:jc w:val="left"/>
      </w:pPr>
      <w:r w:rsidRPr="006D0C2A">
        <w:t>соблюдение элементарных правил безопасного поведения в природе и обществе (под контролем взрослого);</w:t>
      </w:r>
    </w:p>
    <w:p w:rsidR="00A12B3D" w:rsidRPr="006D0C2A" w:rsidRDefault="00A12B3D" w:rsidP="00A12B3D">
      <w:pPr>
        <w:pStyle w:val="ad"/>
        <w:spacing w:line="317" w:lineRule="exact"/>
        <w:ind w:left="1390" w:firstLine="0"/>
        <w:jc w:val="left"/>
      </w:pPr>
      <w:r w:rsidRPr="006D0C2A">
        <w:t>выполнение несложных заданий под контролем учителя;</w:t>
      </w:r>
    </w:p>
    <w:p w:rsidR="00A12B3D" w:rsidRPr="006D0C2A" w:rsidRDefault="00A12B3D" w:rsidP="00A12B3D">
      <w:pPr>
        <w:pStyle w:val="ad"/>
        <w:tabs>
          <w:tab w:val="left" w:pos="2901"/>
          <w:tab w:val="left" w:pos="3934"/>
          <w:tab w:val="left" w:pos="4821"/>
          <w:tab w:val="left" w:pos="5958"/>
          <w:tab w:val="left" w:pos="7542"/>
          <w:tab w:val="left" w:pos="7892"/>
          <w:tab w:val="left" w:pos="8527"/>
        </w:tabs>
        <w:spacing w:before="148" w:line="360" w:lineRule="auto"/>
        <w:ind w:right="685"/>
        <w:jc w:val="left"/>
      </w:pPr>
      <w:r w:rsidRPr="006D0C2A">
        <w:t>адекватная</w:t>
      </w:r>
      <w:r w:rsidRPr="006D0C2A">
        <w:tab/>
        <w:t>оценка</w:t>
      </w:r>
      <w:r w:rsidRPr="006D0C2A">
        <w:tab/>
        <w:t>своей</w:t>
      </w:r>
      <w:r w:rsidRPr="006D0C2A">
        <w:tab/>
        <w:t>работы,</w:t>
      </w:r>
      <w:r w:rsidRPr="006D0C2A">
        <w:tab/>
        <w:t>проявление</w:t>
      </w:r>
      <w:r w:rsidRPr="006D0C2A">
        <w:tab/>
        <w:t>к</w:t>
      </w:r>
      <w:r w:rsidRPr="006D0C2A">
        <w:tab/>
        <w:t>ней</w:t>
      </w:r>
      <w:r w:rsidRPr="006D0C2A">
        <w:tab/>
      </w:r>
      <w:r w:rsidRPr="006D0C2A">
        <w:rPr>
          <w:spacing w:val="-3"/>
        </w:rPr>
        <w:t xml:space="preserve">ценностного </w:t>
      </w:r>
      <w:r w:rsidRPr="006D0C2A">
        <w:t>отношения, понимание оценки</w:t>
      </w:r>
      <w:r w:rsidRPr="006D0C2A">
        <w:rPr>
          <w:spacing w:val="-3"/>
        </w:rPr>
        <w:t>педагога.</w:t>
      </w:r>
    </w:p>
    <w:p w:rsidR="00A12B3D" w:rsidRPr="006D0C2A" w:rsidRDefault="00A12B3D" w:rsidP="00A12B3D">
      <w:pPr>
        <w:pStyle w:val="ad"/>
        <w:spacing w:before="67"/>
        <w:ind w:left="1390" w:firstLine="0"/>
        <w:jc w:val="left"/>
      </w:pPr>
      <w:r w:rsidRPr="006D0C2A">
        <w:tab/>
      </w:r>
      <w:r w:rsidRPr="006D0C2A">
        <w:rPr>
          <w:u w:val="single"/>
        </w:rPr>
        <w:t>Достаточный уровень:</w:t>
      </w:r>
    </w:p>
    <w:p w:rsidR="00A12B3D" w:rsidRPr="006D0C2A" w:rsidRDefault="00A12B3D" w:rsidP="00A12B3D">
      <w:pPr>
        <w:pStyle w:val="ad"/>
        <w:spacing w:before="163" w:line="360" w:lineRule="auto"/>
        <w:ind w:right="690"/>
      </w:pPr>
      <w:r w:rsidRPr="006D0C2A">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A12B3D" w:rsidRPr="006D0C2A" w:rsidRDefault="00A12B3D" w:rsidP="00A12B3D">
      <w:pPr>
        <w:pStyle w:val="ad"/>
        <w:spacing w:line="362" w:lineRule="auto"/>
        <w:ind w:right="693"/>
      </w:pPr>
      <w:r w:rsidRPr="006D0C2A">
        <w:t>представления о взаимосвязях между изученными объектами, их месте в окружающем мире;</w:t>
      </w:r>
    </w:p>
    <w:p w:rsidR="00A12B3D" w:rsidRPr="006D0C2A" w:rsidRDefault="00A12B3D" w:rsidP="00A12B3D">
      <w:pPr>
        <w:pStyle w:val="ad"/>
        <w:spacing w:line="360" w:lineRule="auto"/>
        <w:ind w:right="685"/>
      </w:pPr>
      <w:r w:rsidRPr="006D0C2A">
        <w:t>отнесение изученных объектов к определенным группам с учетом раз- личных оснований для классификации (клевер ― травянистое дикорастущее растение; растение луга; кормовое растение; медонос; растение, цветущее ле- том);</w:t>
      </w:r>
    </w:p>
    <w:p w:rsidR="00A12B3D" w:rsidRPr="006D0C2A" w:rsidRDefault="00A12B3D" w:rsidP="00A12B3D">
      <w:pPr>
        <w:pStyle w:val="ad"/>
        <w:spacing w:line="360" w:lineRule="auto"/>
        <w:ind w:right="693"/>
      </w:pPr>
      <w:r w:rsidRPr="006D0C2A">
        <w:t xml:space="preserve">называние </w:t>
      </w:r>
      <w:r w:rsidRPr="006D0C2A">
        <w:rPr>
          <w:spacing w:val="-4"/>
        </w:rPr>
        <w:t>сходных</w:t>
      </w:r>
      <w:r w:rsidRPr="006D0C2A">
        <w:t xml:space="preserve">по определенным признакам </w:t>
      </w:r>
      <w:r w:rsidRPr="006D0C2A">
        <w:rPr>
          <w:spacing w:val="-3"/>
        </w:rPr>
        <w:t xml:space="preserve">объектов </w:t>
      </w:r>
      <w:r w:rsidRPr="006D0C2A">
        <w:t xml:space="preserve">из тех, </w:t>
      </w:r>
      <w:r w:rsidRPr="006D0C2A">
        <w:rPr>
          <w:spacing w:val="-4"/>
        </w:rPr>
        <w:t xml:space="preserve">которые </w:t>
      </w:r>
      <w:r w:rsidRPr="006D0C2A">
        <w:t xml:space="preserve">были изучены на уроках, известны из других </w:t>
      </w:r>
      <w:r w:rsidRPr="006D0C2A">
        <w:rPr>
          <w:spacing w:val="-3"/>
        </w:rPr>
        <w:t xml:space="preserve">источников; </w:t>
      </w:r>
      <w:r w:rsidRPr="006D0C2A">
        <w:t>объяснение своегорешения;</w:t>
      </w:r>
    </w:p>
    <w:p w:rsidR="00A12B3D" w:rsidRPr="006D0C2A" w:rsidRDefault="00A12B3D" w:rsidP="00A12B3D">
      <w:pPr>
        <w:pStyle w:val="ad"/>
        <w:ind w:left="1390" w:firstLine="0"/>
      </w:pPr>
      <w:r w:rsidRPr="006D0C2A">
        <w:t>выделение существенных признаков групп объектов;</w:t>
      </w:r>
    </w:p>
    <w:p w:rsidR="00A12B3D" w:rsidRPr="006D0C2A" w:rsidRDefault="00A12B3D" w:rsidP="00A12B3D">
      <w:pPr>
        <w:pStyle w:val="ad"/>
        <w:spacing w:before="155" w:line="360" w:lineRule="auto"/>
        <w:ind w:right="690"/>
      </w:pPr>
      <w:r w:rsidRPr="006D0C2A">
        <w:t>знание и соблюдение правил безопасного поведения в природе и обществе, правил здорового образа жизни;</w:t>
      </w:r>
    </w:p>
    <w:p w:rsidR="00A12B3D" w:rsidRPr="006D0C2A" w:rsidRDefault="00A12B3D" w:rsidP="00A12B3D">
      <w:pPr>
        <w:pStyle w:val="ad"/>
        <w:spacing w:line="360" w:lineRule="auto"/>
        <w:ind w:right="690"/>
      </w:pPr>
      <w:r w:rsidRPr="006D0C2A">
        <w:t>участие в беседе; обсуждение изученного; проявление желания рассказать о предмете изучения, наблюдения, заинтересовавшем объекте;</w:t>
      </w:r>
    </w:p>
    <w:p w:rsidR="00A12B3D" w:rsidRPr="006D0C2A" w:rsidRDefault="00A12B3D" w:rsidP="00A12B3D">
      <w:pPr>
        <w:pStyle w:val="ad"/>
        <w:spacing w:before="1" w:line="360" w:lineRule="auto"/>
        <w:ind w:right="687"/>
      </w:pPr>
      <w:r w:rsidRPr="006D0C2A">
        <w:t xml:space="preserve">выполнение здания без текущего контроля учителя (при наличии </w:t>
      </w:r>
      <w:r w:rsidRPr="006D0C2A">
        <w:lastRenderedPageBreak/>
        <w:t>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A12B3D" w:rsidRPr="006D0C2A" w:rsidRDefault="00A12B3D" w:rsidP="00A12B3D">
      <w:pPr>
        <w:pStyle w:val="ad"/>
        <w:spacing w:line="360" w:lineRule="auto"/>
        <w:ind w:right="686"/>
      </w:pPr>
      <w:r w:rsidRPr="006D0C2A">
        <w:t>совершение действий по соблюдению санитарно-гигиенических норм в отношении изученных объектов и явлений;</w:t>
      </w:r>
    </w:p>
    <w:p w:rsidR="00A12B3D" w:rsidRPr="006D0C2A" w:rsidRDefault="00A12B3D" w:rsidP="00A12B3D">
      <w:pPr>
        <w:pStyle w:val="ad"/>
        <w:spacing w:line="360" w:lineRule="auto"/>
        <w:ind w:left="1390" w:right="693" w:firstLine="0"/>
      </w:pPr>
      <w:r w:rsidRPr="006D0C2A">
        <w:t xml:space="preserve">выполнение доступных возрасту природоохранительных действий; осуществление деятельности по </w:t>
      </w:r>
      <w:r w:rsidRPr="006D0C2A">
        <w:rPr>
          <w:spacing w:val="-4"/>
        </w:rPr>
        <w:t xml:space="preserve">уходу </w:t>
      </w:r>
      <w:r w:rsidRPr="006D0C2A">
        <w:t xml:space="preserve">за </w:t>
      </w:r>
      <w:r w:rsidRPr="006D0C2A">
        <w:rPr>
          <w:spacing w:val="-4"/>
        </w:rPr>
        <w:t>комнатными</w:t>
      </w:r>
      <w:r w:rsidRPr="006D0C2A">
        <w:t xml:space="preserve">и </w:t>
      </w:r>
      <w:r w:rsidRPr="006D0C2A">
        <w:rPr>
          <w:spacing w:val="-4"/>
        </w:rPr>
        <w:t>культурными</w:t>
      </w:r>
    </w:p>
    <w:p w:rsidR="00A12B3D" w:rsidRPr="006D0C2A" w:rsidRDefault="00A12B3D" w:rsidP="00A12B3D">
      <w:pPr>
        <w:pStyle w:val="ad"/>
        <w:spacing w:before="1"/>
        <w:ind w:firstLine="0"/>
        <w:jc w:val="left"/>
      </w:pPr>
      <w:r w:rsidRPr="006D0C2A">
        <w:t>растениями.</w:t>
      </w:r>
    </w:p>
    <w:p w:rsidR="00A12B3D" w:rsidRPr="006D0C2A" w:rsidRDefault="00A12B3D" w:rsidP="00A12B3D">
      <w:pPr>
        <w:pStyle w:val="2"/>
        <w:spacing w:before="160"/>
        <w:jc w:val="left"/>
        <w:rPr>
          <w:b w:val="0"/>
          <w:i w:val="0"/>
        </w:rPr>
      </w:pPr>
      <w:r>
        <w:tab/>
      </w:r>
      <w:r w:rsidRPr="006D0C2A">
        <w:t>Биология</w:t>
      </w:r>
      <w:r w:rsidRPr="006D0C2A">
        <w:rPr>
          <w:b w:val="0"/>
          <w:i w:val="0"/>
        </w:rPr>
        <w:t>:</w:t>
      </w:r>
    </w:p>
    <w:p w:rsidR="00A12B3D" w:rsidRPr="006D0C2A" w:rsidRDefault="00A12B3D" w:rsidP="00A12B3D">
      <w:pPr>
        <w:pStyle w:val="ad"/>
        <w:spacing w:before="161"/>
        <w:ind w:left="1390" w:firstLine="0"/>
        <w:jc w:val="left"/>
      </w:pPr>
      <w:r w:rsidRPr="006D0C2A">
        <w:rPr>
          <w:u w:val="single"/>
        </w:rPr>
        <w:t>Минимальный уровень:</w:t>
      </w:r>
    </w:p>
    <w:p w:rsidR="00A12B3D" w:rsidRPr="006D0C2A" w:rsidRDefault="00A12B3D" w:rsidP="00A12B3D">
      <w:pPr>
        <w:pStyle w:val="ad"/>
        <w:spacing w:before="67" w:line="362" w:lineRule="auto"/>
        <w:ind w:left="0" w:right="687" w:firstLine="0"/>
      </w:pPr>
      <w:r w:rsidRPr="006D0C2A">
        <w:t xml:space="preserve">                    представления об объектах и явлениях неживой и живой природы,</w:t>
      </w:r>
    </w:p>
    <w:p w:rsidR="00A12B3D" w:rsidRPr="006D0C2A" w:rsidRDefault="00A12B3D" w:rsidP="00A12B3D">
      <w:pPr>
        <w:pStyle w:val="ad"/>
        <w:spacing w:before="67" w:line="362" w:lineRule="auto"/>
        <w:ind w:left="0" w:right="687" w:firstLine="0"/>
      </w:pPr>
      <w:r w:rsidRPr="006D0C2A">
        <w:t xml:space="preserve">         организма человека;</w:t>
      </w:r>
    </w:p>
    <w:p w:rsidR="00A12B3D" w:rsidRPr="006D0C2A" w:rsidRDefault="00A12B3D" w:rsidP="00A12B3D">
      <w:pPr>
        <w:pStyle w:val="ad"/>
        <w:spacing w:line="360" w:lineRule="auto"/>
        <w:ind w:right="690"/>
      </w:pPr>
      <w:r w:rsidRPr="006D0C2A">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A12B3D" w:rsidRPr="006D0C2A" w:rsidRDefault="00A12B3D" w:rsidP="00A12B3D">
      <w:pPr>
        <w:pStyle w:val="ad"/>
        <w:spacing w:line="360" w:lineRule="auto"/>
        <w:ind w:right="683"/>
      </w:pPr>
      <w:r w:rsidRPr="006D0C2A">
        <w:t xml:space="preserve">знание общих </w:t>
      </w:r>
      <w:r w:rsidRPr="006D0C2A">
        <w:rPr>
          <w:spacing w:val="-3"/>
        </w:rPr>
        <w:t xml:space="preserve">признаков </w:t>
      </w:r>
      <w:r w:rsidRPr="006D0C2A">
        <w:t xml:space="preserve">изученных групп растений и животных, правил поведения в природе, техники безопасности, </w:t>
      </w:r>
      <w:r w:rsidRPr="006D0C2A">
        <w:rPr>
          <w:spacing w:val="-3"/>
        </w:rPr>
        <w:t xml:space="preserve">здорового </w:t>
      </w:r>
      <w:r w:rsidRPr="006D0C2A">
        <w:t>образа жизни в объемепрограммы;</w:t>
      </w:r>
    </w:p>
    <w:p w:rsidR="00A12B3D" w:rsidRPr="006D0C2A" w:rsidRDefault="00A12B3D" w:rsidP="00A12B3D">
      <w:pPr>
        <w:pStyle w:val="ad"/>
        <w:spacing w:line="362" w:lineRule="auto"/>
        <w:ind w:right="691"/>
      </w:pPr>
      <w:r w:rsidRPr="006D0C2A">
        <w:t>выполнение совместно с учителем практических работ, предусмотренных программой;</w:t>
      </w:r>
    </w:p>
    <w:p w:rsidR="00A12B3D" w:rsidRPr="006D0C2A" w:rsidRDefault="00A12B3D" w:rsidP="00A12B3D">
      <w:pPr>
        <w:pStyle w:val="ad"/>
        <w:spacing w:line="360" w:lineRule="auto"/>
        <w:ind w:left="1390" w:right="3008" w:firstLine="12"/>
      </w:pPr>
      <w:r w:rsidRPr="006D0C2A">
        <w:t>описание особенностей состояния своего организма; знание названий специализации врачей;</w:t>
      </w:r>
    </w:p>
    <w:p w:rsidR="00A12B3D" w:rsidRPr="006D0C2A" w:rsidRDefault="00A12B3D" w:rsidP="00A12B3D">
      <w:pPr>
        <w:pStyle w:val="ad"/>
        <w:spacing w:line="360" w:lineRule="auto"/>
        <w:ind w:right="693"/>
      </w:pPr>
      <w:r w:rsidRPr="006D0C2A">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A12B3D" w:rsidRPr="006D0C2A" w:rsidRDefault="00A12B3D" w:rsidP="00A12B3D">
      <w:pPr>
        <w:pStyle w:val="ad"/>
        <w:ind w:left="1390" w:firstLine="0"/>
        <w:jc w:val="left"/>
      </w:pPr>
      <w:r w:rsidRPr="006D0C2A">
        <w:rPr>
          <w:u w:val="single"/>
        </w:rPr>
        <w:t>Достаточный уровень:</w:t>
      </w:r>
    </w:p>
    <w:p w:rsidR="00A12B3D" w:rsidRPr="006D0C2A" w:rsidRDefault="00A12B3D" w:rsidP="00A12B3D">
      <w:pPr>
        <w:pStyle w:val="ad"/>
        <w:spacing w:before="150" w:line="360" w:lineRule="auto"/>
        <w:ind w:right="686"/>
      </w:pPr>
      <w:r w:rsidRPr="006D0C2A">
        <w:t>представления об объектах неживой и живой природы, организме человека;</w:t>
      </w:r>
    </w:p>
    <w:p w:rsidR="00A12B3D" w:rsidRPr="006D0C2A" w:rsidRDefault="00A12B3D" w:rsidP="00A12B3D">
      <w:pPr>
        <w:pStyle w:val="ad"/>
        <w:spacing w:before="2" w:line="360" w:lineRule="auto"/>
        <w:ind w:right="693"/>
      </w:pPr>
      <w:r w:rsidRPr="006D0C2A">
        <w:t>осознание основных взаимосвязей между природными компонентами, природой и человеком, органами и системами органов у человека;</w:t>
      </w:r>
    </w:p>
    <w:p w:rsidR="00A12B3D" w:rsidRPr="006D0C2A" w:rsidRDefault="00A12B3D" w:rsidP="00A12B3D">
      <w:pPr>
        <w:pStyle w:val="ad"/>
        <w:spacing w:line="360" w:lineRule="auto"/>
        <w:ind w:right="691"/>
      </w:pPr>
      <w:r w:rsidRPr="006D0C2A">
        <w:t xml:space="preserve">установление взаимосвязи между средой обитания и внешним видом </w:t>
      </w:r>
      <w:r w:rsidRPr="006D0C2A">
        <w:lastRenderedPageBreak/>
        <w:t>объекта (единство формы и функции);</w:t>
      </w:r>
    </w:p>
    <w:p w:rsidR="00A12B3D" w:rsidRPr="006D0C2A" w:rsidRDefault="00A12B3D" w:rsidP="00A12B3D">
      <w:pPr>
        <w:pStyle w:val="ad"/>
        <w:spacing w:line="360" w:lineRule="auto"/>
        <w:ind w:right="691"/>
      </w:pPr>
      <w:r w:rsidRPr="006D0C2A">
        <w:t>знание признаков сходства и различия между группами растений и животных; выполнение классификаций на основе выделения общих признаков;</w:t>
      </w:r>
    </w:p>
    <w:p w:rsidR="00A12B3D" w:rsidRPr="006D0C2A" w:rsidRDefault="00A12B3D" w:rsidP="00A12B3D">
      <w:pPr>
        <w:pStyle w:val="ad"/>
        <w:spacing w:line="362" w:lineRule="auto"/>
        <w:ind w:right="692"/>
      </w:pPr>
      <w:r w:rsidRPr="006D0C2A">
        <w:t>узнавание изученных природных объектов по внешнему виду (натуральные объекты, муляжи, слайды, рисунки, схемы);</w:t>
      </w:r>
    </w:p>
    <w:p w:rsidR="00A12B3D" w:rsidRPr="006D0C2A" w:rsidRDefault="00A12B3D" w:rsidP="00A12B3D">
      <w:pPr>
        <w:pStyle w:val="ad"/>
        <w:spacing w:line="360" w:lineRule="auto"/>
        <w:ind w:right="693"/>
      </w:pPr>
      <w:r w:rsidRPr="006D0C2A">
        <w:t>знание названий, элементарных функций и расположения основных органов в организме человека;</w:t>
      </w:r>
    </w:p>
    <w:p w:rsidR="00A12B3D" w:rsidRPr="006D0C2A" w:rsidRDefault="00A12B3D" w:rsidP="00A12B3D">
      <w:pPr>
        <w:pStyle w:val="ad"/>
        <w:spacing w:before="67" w:line="360" w:lineRule="auto"/>
        <w:ind w:right="687"/>
      </w:pPr>
      <w:r>
        <w:tab/>
      </w:r>
      <w:r w:rsidRPr="006D0C2A">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A12B3D" w:rsidRPr="006D0C2A" w:rsidRDefault="00A12B3D" w:rsidP="00A12B3D">
      <w:pPr>
        <w:pStyle w:val="ad"/>
        <w:spacing w:before="1" w:line="362" w:lineRule="auto"/>
        <w:ind w:right="691"/>
      </w:pPr>
      <w:r w:rsidRPr="006D0C2A">
        <w:t>знание правил здорового образа жизни и безопасного поведения, использование их для объяснения новых ситуаций;</w:t>
      </w:r>
    </w:p>
    <w:p w:rsidR="00A12B3D" w:rsidRPr="006D0C2A" w:rsidRDefault="00A12B3D" w:rsidP="00A12B3D">
      <w:pPr>
        <w:pStyle w:val="ad"/>
        <w:spacing w:line="360" w:lineRule="auto"/>
        <w:ind w:right="684"/>
      </w:pPr>
      <w:r w:rsidRPr="006D0C2A">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A12B3D" w:rsidRPr="006D0C2A" w:rsidRDefault="00A12B3D" w:rsidP="00A12B3D">
      <w:pPr>
        <w:pStyle w:val="ad"/>
        <w:spacing w:line="360" w:lineRule="auto"/>
        <w:ind w:right="683"/>
      </w:pPr>
      <w:r w:rsidRPr="006D0C2A">
        <w:t>владение сформированными знаниями и умениями в учебных, учебно- бытовых и учебно-трудовых ситуациях.</w:t>
      </w:r>
    </w:p>
    <w:p w:rsidR="00A12B3D" w:rsidRPr="006D0C2A" w:rsidRDefault="00A12B3D" w:rsidP="00A12B3D">
      <w:pPr>
        <w:pStyle w:val="2"/>
        <w:jc w:val="left"/>
        <w:rPr>
          <w:i w:val="0"/>
        </w:rPr>
      </w:pPr>
      <w:r w:rsidRPr="006D0C2A">
        <w:t>География</w:t>
      </w:r>
      <w:r w:rsidRPr="006D0C2A">
        <w:rPr>
          <w:i w:val="0"/>
        </w:rPr>
        <w:t>:</w:t>
      </w:r>
    </w:p>
    <w:p w:rsidR="00A12B3D" w:rsidRPr="006D0C2A" w:rsidRDefault="00A12B3D" w:rsidP="00A12B3D">
      <w:pPr>
        <w:pStyle w:val="ad"/>
        <w:spacing w:before="157"/>
        <w:ind w:left="1390" w:firstLine="0"/>
        <w:jc w:val="left"/>
      </w:pPr>
      <w:r w:rsidRPr="006D0C2A">
        <w:rPr>
          <w:u w:val="single"/>
        </w:rPr>
        <w:t>Минимальный уровень:</w:t>
      </w:r>
    </w:p>
    <w:p w:rsidR="00A12B3D" w:rsidRPr="006D0C2A" w:rsidRDefault="00A12B3D" w:rsidP="00A12B3D">
      <w:pPr>
        <w:pStyle w:val="ad"/>
        <w:spacing w:before="160" w:line="360" w:lineRule="auto"/>
        <w:ind w:right="692"/>
      </w:pPr>
      <w:r w:rsidRPr="006D0C2A">
        <w:t xml:space="preserve">представления об особенностях природы, жизни, </w:t>
      </w:r>
      <w:r w:rsidRPr="006D0C2A">
        <w:rPr>
          <w:spacing w:val="-5"/>
        </w:rPr>
        <w:t xml:space="preserve">культуры </w:t>
      </w:r>
      <w:r w:rsidRPr="006D0C2A">
        <w:t xml:space="preserve">и хозяйственной деятельности </w:t>
      </w:r>
      <w:r w:rsidRPr="006D0C2A">
        <w:rPr>
          <w:spacing w:val="-3"/>
        </w:rPr>
        <w:t xml:space="preserve">людей, </w:t>
      </w:r>
      <w:r w:rsidRPr="006D0C2A">
        <w:t xml:space="preserve">экологических </w:t>
      </w:r>
      <w:r w:rsidRPr="006D0C2A">
        <w:rPr>
          <w:spacing w:val="-2"/>
        </w:rPr>
        <w:t xml:space="preserve">проблемах </w:t>
      </w:r>
      <w:r w:rsidRPr="006D0C2A">
        <w:t xml:space="preserve">России, разных </w:t>
      </w:r>
      <w:r w:rsidRPr="006D0C2A">
        <w:rPr>
          <w:spacing w:val="-4"/>
        </w:rPr>
        <w:t xml:space="preserve">материков </w:t>
      </w:r>
      <w:r w:rsidRPr="006D0C2A">
        <w:t>и отдельных стран;</w:t>
      </w:r>
    </w:p>
    <w:p w:rsidR="00A12B3D" w:rsidRPr="006D0C2A" w:rsidRDefault="00A12B3D" w:rsidP="00A12B3D">
      <w:pPr>
        <w:pStyle w:val="ad"/>
        <w:spacing w:line="360" w:lineRule="auto"/>
        <w:ind w:right="686"/>
      </w:pPr>
      <w:r w:rsidRPr="006D0C2A">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A12B3D" w:rsidRPr="006D0C2A" w:rsidRDefault="00A12B3D" w:rsidP="00A12B3D">
      <w:pPr>
        <w:pStyle w:val="ad"/>
        <w:spacing w:line="362" w:lineRule="auto"/>
        <w:ind w:right="694"/>
      </w:pPr>
      <w:r w:rsidRPr="006D0C2A">
        <w:t xml:space="preserve">выделение, описание и объяснение существенных признаков </w:t>
      </w:r>
      <w:r w:rsidRPr="006D0C2A">
        <w:lastRenderedPageBreak/>
        <w:t>географических объектов и явлений;</w:t>
      </w:r>
    </w:p>
    <w:p w:rsidR="00A12B3D" w:rsidRPr="006D0C2A" w:rsidRDefault="00A12B3D" w:rsidP="00A12B3D">
      <w:pPr>
        <w:pStyle w:val="ad"/>
        <w:spacing w:line="360" w:lineRule="auto"/>
        <w:ind w:right="686"/>
      </w:pPr>
      <w:r w:rsidRPr="006D0C2A">
        <w:t>сравнение географических объектов, фактов, явлений, событий по заданным критериям;</w:t>
      </w:r>
    </w:p>
    <w:p w:rsidR="00A12B3D" w:rsidRPr="006D0C2A" w:rsidRDefault="00A12B3D" w:rsidP="00A12B3D">
      <w:pPr>
        <w:pStyle w:val="ad"/>
        <w:spacing w:line="360" w:lineRule="auto"/>
        <w:ind w:right="692"/>
      </w:pPr>
      <w:r w:rsidRPr="006D0C2A">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A12B3D" w:rsidRPr="006D0C2A" w:rsidRDefault="00A12B3D" w:rsidP="00A12B3D">
      <w:pPr>
        <w:pStyle w:val="ad"/>
        <w:ind w:left="1390" w:firstLine="0"/>
        <w:jc w:val="left"/>
      </w:pPr>
      <w:r w:rsidRPr="006D0C2A">
        <w:rPr>
          <w:u w:val="single"/>
        </w:rPr>
        <w:t>Достаточный уровень:</w:t>
      </w:r>
    </w:p>
    <w:p w:rsidR="00A12B3D" w:rsidRPr="006D0C2A" w:rsidRDefault="00A12B3D" w:rsidP="00A12B3D">
      <w:pPr>
        <w:pStyle w:val="ad"/>
        <w:spacing w:before="67" w:line="362" w:lineRule="auto"/>
        <w:ind w:right="694"/>
      </w:pPr>
      <w:r>
        <w:tab/>
      </w:r>
      <w:r w:rsidRPr="006D0C2A">
        <w:t>применение элементарных практических умений и приемов работы с географической картой для получения географической информации;</w:t>
      </w:r>
    </w:p>
    <w:p w:rsidR="00A12B3D" w:rsidRPr="006D0C2A" w:rsidRDefault="00A12B3D" w:rsidP="00A12B3D">
      <w:pPr>
        <w:pStyle w:val="ad"/>
        <w:spacing w:line="360" w:lineRule="auto"/>
        <w:ind w:right="685"/>
      </w:pPr>
      <w:r w:rsidRPr="006D0C2A">
        <w:t xml:space="preserve">ведение </w:t>
      </w:r>
      <w:r w:rsidRPr="006D0C2A">
        <w:rPr>
          <w:spacing w:val="-4"/>
        </w:rPr>
        <w:t xml:space="preserve">наблюдений </w:t>
      </w:r>
      <w:r w:rsidRPr="006D0C2A">
        <w:t xml:space="preserve">за объектами, процессами и явлениями географической среды, оценка их изменения в </w:t>
      </w:r>
      <w:r w:rsidRPr="006D0C2A">
        <w:rPr>
          <w:spacing w:val="-4"/>
        </w:rPr>
        <w:t>результате</w:t>
      </w:r>
      <w:r w:rsidR="002F3683">
        <w:rPr>
          <w:spacing w:val="-4"/>
        </w:rPr>
        <w:t xml:space="preserve"> </w:t>
      </w:r>
      <w:r w:rsidRPr="006D0C2A">
        <w:t>природных и антропогенных воздействий;</w:t>
      </w:r>
    </w:p>
    <w:p w:rsidR="00A12B3D" w:rsidRPr="006D0C2A" w:rsidRDefault="00A12B3D" w:rsidP="00A12B3D">
      <w:pPr>
        <w:pStyle w:val="ad"/>
        <w:spacing w:line="360" w:lineRule="auto"/>
        <w:ind w:right="692"/>
      </w:pPr>
      <w:r w:rsidRPr="006D0C2A">
        <w:t>нахождение в различных источниках и анализ географической информации;</w:t>
      </w:r>
    </w:p>
    <w:p w:rsidR="00A12B3D" w:rsidRPr="006D0C2A" w:rsidRDefault="00A12B3D" w:rsidP="00A12B3D">
      <w:pPr>
        <w:pStyle w:val="ad"/>
        <w:spacing w:line="360" w:lineRule="auto"/>
        <w:ind w:right="691"/>
      </w:pPr>
      <w:r w:rsidRPr="006D0C2A">
        <w:t xml:space="preserve">применение приборов и инструментов для определения количественных и качественных характеристик </w:t>
      </w:r>
      <w:r w:rsidRPr="006D0C2A">
        <w:rPr>
          <w:spacing w:val="-3"/>
        </w:rPr>
        <w:t>компонентов</w:t>
      </w:r>
      <w:r w:rsidRPr="006D0C2A">
        <w:t>природы;</w:t>
      </w:r>
    </w:p>
    <w:p w:rsidR="00A12B3D" w:rsidRPr="006D0C2A" w:rsidRDefault="00A12B3D" w:rsidP="00A12B3D">
      <w:pPr>
        <w:pStyle w:val="ad"/>
        <w:spacing w:line="360" w:lineRule="auto"/>
        <w:ind w:right="688"/>
      </w:pPr>
      <w:r w:rsidRPr="006D0C2A">
        <w:t>называние и показ на иллюстрациях изученных культурных и исторических памятников своей области.</w:t>
      </w:r>
    </w:p>
    <w:p w:rsidR="00A12B3D" w:rsidRPr="006D0C2A" w:rsidRDefault="00A12B3D" w:rsidP="00A12B3D">
      <w:pPr>
        <w:pStyle w:val="2"/>
        <w:spacing w:before="3"/>
        <w:jc w:val="left"/>
      </w:pPr>
      <w:r>
        <w:tab/>
      </w:r>
      <w:r w:rsidRPr="006D0C2A">
        <w:t>Основы социальной жизни</w:t>
      </w:r>
    </w:p>
    <w:p w:rsidR="00A12B3D" w:rsidRPr="006D0C2A" w:rsidRDefault="00A12B3D" w:rsidP="00A12B3D">
      <w:pPr>
        <w:pStyle w:val="ad"/>
        <w:spacing w:before="153"/>
        <w:ind w:left="1390" w:firstLine="0"/>
        <w:jc w:val="left"/>
      </w:pPr>
      <w:r w:rsidRPr="006D0C2A">
        <w:rPr>
          <w:u w:val="single"/>
        </w:rPr>
        <w:t>Минимальный уровень:</w:t>
      </w:r>
    </w:p>
    <w:p w:rsidR="00A12B3D" w:rsidRPr="006D0C2A" w:rsidRDefault="00A12B3D" w:rsidP="00A12B3D">
      <w:pPr>
        <w:pStyle w:val="ad"/>
        <w:spacing w:before="163" w:line="360" w:lineRule="auto"/>
        <w:ind w:right="693"/>
      </w:pPr>
      <w:r w:rsidRPr="006D0C2A">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A12B3D" w:rsidRPr="006D0C2A" w:rsidRDefault="00A12B3D" w:rsidP="00A12B3D">
      <w:pPr>
        <w:pStyle w:val="ad"/>
        <w:spacing w:line="360" w:lineRule="auto"/>
        <w:ind w:left="1390" w:right="690" w:firstLine="0"/>
      </w:pPr>
      <w:r w:rsidRPr="006D0C2A">
        <w:t>приготовление несложных видов блюд под руководством учителя; представления о санитарно-гигиенических требованиях к процессу</w:t>
      </w:r>
    </w:p>
    <w:p w:rsidR="00A12B3D" w:rsidRPr="006D0C2A" w:rsidRDefault="00A12B3D" w:rsidP="00A12B3D">
      <w:pPr>
        <w:pStyle w:val="ad"/>
        <w:spacing w:line="360" w:lineRule="auto"/>
        <w:ind w:right="694" w:firstLine="0"/>
      </w:pPr>
      <w:r w:rsidRPr="006D0C2A">
        <w:t>приготовления пищи; соблюдение  требований техники безопасности при приготовлении пищи;</w:t>
      </w:r>
    </w:p>
    <w:p w:rsidR="00A12B3D" w:rsidRPr="006D0C2A" w:rsidRDefault="00A12B3D" w:rsidP="00A12B3D">
      <w:pPr>
        <w:pStyle w:val="ad"/>
        <w:spacing w:line="360" w:lineRule="auto"/>
        <w:ind w:right="693"/>
      </w:pPr>
      <w:r w:rsidRPr="006D0C2A">
        <w:t>знание отдельных видов одежды и обуви, некоторых правил ухода за ними; соблюдение усвоенных правил в повседневной жизни;</w:t>
      </w:r>
    </w:p>
    <w:p w:rsidR="00A12B3D" w:rsidRPr="006D0C2A" w:rsidRDefault="00A12B3D" w:rsidP="00A12B3D">
      <w:pPr>
        <w:pStyle w:val="ad"/>
        <w:spacing w:line="360" w:lineRule="auto"/>
        <w:ind w:right="690"/>
      </w:pPr>
      <w:r w:rsidRPr="006D0C2A">
        <w:t xml:space="preserve">знание правил личной гигиены и их выполнение под руководством </w:t>
      </w:r>
      <w:r w:rsidRPr="006D0C2A">
        <w:lastRenderedPageBreak/>
        <w:t>взрослого;</w:t>
      </w:r>
    </w:p>
    <w:p w:rsidR="00A12B3D" w:rsidRPr="006D0C2A" w:rsidRDefault="00A12B3D" w:rsidP="00A12B3D">
      <w:pPr>
        <w:pStyle w:val="ad"/>
        <w:spacing w:line="360" w:lineRule="auto"/>
        <w:ind w:right="689"/>
      </w:pPr>
      <w:r w:rsidRPr="006D0C2A">
        <w:t xml:space="preserve">знание названий предприятий </w:t>
      </w:r>
      <w:r w:rsidRPr="006D0C2A">
        <w:rPr>
          <w:spacing w:val="-3"/>
        </w:rPr>
        <w:t xml:space="preserve">бытового </w:t>
      </w:r>
      <w:r w:rsidRPr="006D0C2A">
        <w:t xml:space="preserve">обслуживания и их назначения; решение типовых практических </w:t>
      </w:r>
      <w:r w:rsidRPr="006D0C2A">
        <w:rPr>
          <w:spacing w:val="-3"/>
        </w:rPr>
        <w:t xml:space="preserve">задач </w:t>
      </w:r>
      <w:r w:rsidRPr="006D0C2A">
        <w:rPr>
          <w:spacing w:val="-4"/>
        </w:rPr>
        <w:t xml:space="preserve">под руководством </w:t>
      </w:r>
      <w:r w:rsidRPr="006D0C2A">
        <w:rPr>
          <w:spacing w:val="-3"/>
        </w:rPr>
        <w:t>педагога</w:t>
      </w:r>
      <w:r w:rsidR="002F3683">
        <w:rPr>
          <w:spacing w:val="-3"/>
        </w:rPr>
        <w:t xml:space="preserve"> </w:t>
      </w:r>
      <w:r w:rsidRPr="006D0C2A">
        <w:t xml:space="preserve">посредством обращения в предприятия </w:t>
      </w:r>
      <w:r w:rsidRPr="006D0C2A">
        <w:rPr>
          <w:spacing w:val="-3"/>
        </w:rPr>
        <w:t>бытового</w:t>
      </w:r>
      <w:r w:rsidR="002F3683">
        <w:rPr>
          <w:spacing w:val="-3"/>
        </w:rPr>
        <w:t xml:space="preserve"> </w:t>
      </w:r>
      <w:r w:rsidRPr="006D0C2A">
        <w:t>обслуживания;</w:t>
      </w:r>
    </w:p>
    <w:p w:rsidR="00A12B3D" w:rsidRPr="006D0C2A" w:rsidRDefault="00A12B3D" w:rsidP="00A12B3D">
      <w:pPr>
        <w:pStyle w:val="ad"/>
        <w:ind w:left="1390" w:firstLine="0"/>
      </w:pPr>
      <w:r w:rsidRPr="006D0C2A">
        <w:t>знание названий торговых организаций, их видов и назначения;</w:t>
      </w:r>
    </w:p>
    <w:p w:rsidR="00A12B3D" w:rsidRPr="006D0C2A" w:rsidRDefault="00A12B3D" w:rsidP="00A12B3D">
      <w:pPr>
        <w:pStyle w:val="ad"/>
        <w:spacing w:before="161" w:line="360" w:lineRule="auto"/>
        <w:ind w:left="1390" w:right="983" w:firstLine="0"/>
      </w:pPr>
      <w:r w:rsidRPr="006D0C2A">
        <w:t xml:space="preserve">совершение покупок различных </w:t>
      </w:r>
      <w:r w:rsidRPr="006D0C2A">
        <w:rPr>
          <w:spacing w:val="-3"/>
        </w:rPr>
        <w:t xml:space="preserve">товаров под </w:t>
      </w:r>
      <w:r w:rsidRPr="006D0C2A">
        <w:rPr>
          <w:spacing w:val="-4"/>
        </w:rPr>
        <w:t xml:space="preserve">руководством </w:t>
      </w:r>
      <w:r w:rsidRPr="006D0C2A">
        <w:t xml:space="preserve">взрослого; первоначальные представления о статьях семейного </w:t>
      </w:r>
      <w:r w:rsidRPr="006D0C2A">
        <w:rPr>
          <w:spacing w:val="-3"/>
        </w:rPr>
        <w:t>бюджета;</w:t>
      </w:r>
    </w:p>
    <w:p w:rsidR="00A12B3D" w:rsidRPr="006D0C2A" w:rsidRDefault="00A12B3D" w:rsidP="00A12B3D">
      <w:pPr>
        <w:pStyle w:val="ad"/>
        <w:spacing w:before="67"/>
        <w:ind w:left="1390" w:firstLine="0"/>
        <w:jc w:val="left"/>
      </w:pPr>
      <w:r>
        <w:tab/>
      </w:r>
      <w:r w:rsidRPr="006D0C2A">
        <w:t>представления о различных видах средств связи;</w:t>
      </w:r>
    </w:p>
    <w:p w:rsidR="00A12B3D" w:rsidRPr="006D0C2A" w:rsidRDefault="00A12B3D" w:rsidP="00A12B3D">
      <w:pPr>
        <w:pStyle w:val="ad"/>
        <w:tabs>
          <w:tab w:val="left" w:pos="2409"/>
          <w:tab w:val="left" w:pos="2770"/>
          <w:tab w:val="left" w:pos="4403"/>
          <w:tab w:val="left" w:pos="5449"/>
          <w:tab w:val="left" w:pos="6898"/>
          <w:tab w:val="left" w:pos="7241"/>
          <w:tab w:val="left" w:pos="9210"/>
        </w:tabs>
        <w:spacing w:before="163" w:line="360" w:lineRule="auto"/>
        <w:ind w:right="692"/>
        <w:jc w:val="left"/>
      </w:pPr>
      <w:r w:rsidRPr="006D0C2A">
        <w:t>знание</w:t>
      </w:r>
      <w:r w:rsidRPr="006D0C2A">
        <w:tab/>
        <w:t>и</w:t>
      </w:r>
      <w:r w:rsidRPr="006D0C2A">
        <w:tab/>
      </w:r>
      <w:r w:rsidRPr="006D0C2A">
        <w:rPr>
          <w:spacing w:val="-4"/>
        </w:rPr>
        <w:t>соблюдение</w:t>
      </w:r>
      <w:r w:rsidRPr="006D0C2A">
        <w:rPr>
          <w:spacing w:val="-4"/>
        </w:rPr>
        <w:tab/>
      </w:r>
      <w:r w:rsidRPr="006D0C2A">
        <w:t>правил</w:t>
      </w:r>
      <w:r w:rsidRPr="006D0C2A">
        <w:tab/>
        <w:t>поведения</w:t>
      </w:r>
      <w:r w:rsidRPr="006D0C2A">
        <w:tab/>
        <w:t>в</w:t>
      </w:r>
      <w:r w:rsidRPr="006D0C2A">
        <w:tab/>
        <w:t>общественных</w:t>
      </w:r>
      <w:r w:rsidRPr="006D0C2A">
        <w:tab/>
        <w:t>местах (магазинах, транспорте, музеях, медицинских</w:t>
      </w:r>
      <w:r w:rsidR="002F3683">
        <w:t xml:space="preserve"> </w:t>
      </w:r>
      <w:r w:rsidRPr="006D0C2A">
        <w:t>учреждениях);</w:t>
      </w:r>
    </w:p>
    <w:p w:rsidR="00A12B3D" w:rsidRPr="006D0C2A" w:rsidRDefault="00A12B3D" w:rsidP="00A12B3D">
      <w:pPr>
        <w:pStyle w:val="ad"/>
        <w:tabs>
          <w:tab w:val="left" w:pos="2447"/>
          <w:tab w:val="left" w:pos="3781"/>
          <w:tab w:val="left" w:pos="5531"/>
          <w:tab w:val="left" w:pos="7178"/>
          <w:tab w:val="left" w:pos="9350"/>
          <w:tab w:val="left" w:pos="9748"/>
        </w:tabs>
        <w:spacing w:line="360" w:lineRule="auto"/>
        <w:ind w:right="686"/>
        <w:jc w:val="left"/>
      </w:pPr>
      <w:r w:rsidRPr="006D0C2A">
        <w:t>знание</w:t>
      </w:r>
      <w:r w:rsidRPr="006D0C2A">
        <w:tab/>
        <w:t>названий</w:t>
      </w:r>
      <w:r w:rsidRPr="006D0C2A">
        <w:tab/>
        <w:t>организаций</w:t>
      </w:r>
      <w:r w:rsidRPr="006D0C2A">
        <w:tab/>
        <w:t>социальной</w:t>
      </w:r>
      <w:r w:rsidRPr="006D0C2A">
        <w:tab/>
        <w:t>направленности</w:t>
      </w:r>
      <w:r w:rsidRPr="006D0C2A">
        <w:tab/>
        <w:t>и</w:t>
      </w:r>
      <w:r w:rsidRPr="006D0C2A">
        <w:tab/>
      </w:r>
      <w:r w:rsidRPr="006D0C2A">
        <w:rPr>
          <w:spacing w:val="-10"/>
        </w:rPr>
        <w:t xml:space="preserve">их </w:t>
      </w:r>
      <w:r w:rsidRPr="006D0C2A">
        <w:t>назначения;</w:t>
      </w:r>
    </w:p>
    <w:p w:rsidR="00A12B3D" w:rsidRPr="006D0C2A" w:rsidRDefault="00A12B3D" w:rsidP="00A12B3D">
      <w:pPr>
        <w:pStyle w:val="ad"/>
        <w:ind w:left="1390" w:firstLine="0"/>
        <w:jc w:val="left"/>
      </w:pPr>
      <w:r w:rsidRPr="006D0C2A">
        <w:rPr>
          <w:u w:val="single"/>
        </w:rPr>
        <w:t>Достаточный уровень:</w:t>
      </w:r>
    </w:p>
    <w:p w:rsidR="00A12B3D" w:rsidRPr="006D0C2A" w:rsidRDefault="00A12B3D" w:rsidP="00A12B3D">
      <w:pPr>
        <w:pStyle w:val="ad"/>
        <w:spacing w:before="161"/>
        <w:ind w:left="1390" w:firstLine="0"/>
        <w:jc w:val="left"/>
      </w:pPr>
      <w:r w:rsidRPr="006D0C2A">
        <w:t>знание способов хранения и переработки продуктов питания;</w:t>
      </w:r>
    </w:p>
    <w:p w:rsidR="00A12B3D" w:rsidRPr="006D0C2A" w:rsidRDefault="00A12B3D" w:rsidP="00A12B3D">
      <w:pPr>
        <w:pStyle w:val="ad"/>
        <w:spacing w:before="160" w:line="360" w:lineRule="auto"/>
        <w:ind w:left="1390" w:right="797" w:firstLine="0"/>
        <w:jc w:val="left"/>
      </w:pPr>
      <w:r w:rsidRPr="006D0C2A">
        <w:t>составление ежедневного меню из предложенных продуктов питания; самостоятельное приготовление несложных знакомых блюд;</w:t>
      </w:r>
    </w:p>
    <w:p w:rsidR="00A12B3D" w:rsidRPr="006D0C2A" w:rsidRDefault="00A12B3D" w:rsidP="00A12B3D">
      <w:pPr>
        <w:pStyle w:val="ad"/>
        <w:tabs>
          <w:tab w:val="left" w:pos="3028"/>
          <w:tab w:val="left" w:pos="4074"/>
          <w:tab w:val="left" w:pos="5157"/>
          <w:tab w:val="left" w:pos="6359"/>
          <w:tab w:val="left" w:pos="6862"/>
          <w:tab w:val="left" w:pos="7757"/>
          <w:tab w:val="left" w:pos="8203"/>
          <w:tab w:val="left" w:pos="9572"/>
        </w:tabs>
        <w:spacing w:before="2" w:line="360" w:lineRule="auto"/>
        <w:ind w:left="1390" w:right="695" w:firstLine="0"/>
        <w:jc w:val="left"/>
      </w:pPr>
      <w:r w:rsidRPr="006D0C2A">
        <w:t xml:space="preserve">самостоятельное совершение покупок </w:t>
      </w:r>
      <w:r w:rsidRPr="006D0C2A">
        <w:rPr>
          <w:spacing w:val="-3"/>
        </w:rPr>
        <w:t xml:space="preserve">товаров ежедневного </w:t>
      </w:r>
      <w:r w:rsidRPr="006D0C2A">
        <w:t xml:space="preserve">назначения; </w:t>
      </w:r>
      <w:r w:rsidRPr="006D0C2A">
        <w:rPr>
          <w:spacing w:val="-3"/>
        </w:rPr>
        <w:t>соблюдение</w:t>
      </w:r>
      <w:r w:rsidRPr="006D0C2A">
        <w:rPr>
          <w:spacing w:val="-3"/>
        </w:rPr>
        <w:tab/>
      </w:r>
      <w:r w:rsidRPr="006D0C2A">
        <w:t>правил</w:t>
      </w:r>
      <w:r w:rsidRPr="006D0C2A">
        <w:tab/>
        <w:t>личной</w:t>
      </w:r>
      <w:r w:rsidRPr="006D0C2A">
        <w:tab/>
        <w:t>гигиены</w:t>
      </w:r>
      <w:r w:rsidRPr="006D0C2A">
        <w:tab/>
        <w:t>по</w:t>
      </w:r>
      <w:r w:rsidRPr="006D0C2A">
        <w:tab/>
      </w:r>
      <w:r w:rsidRPr="006D0C2A">
        <w:rPr>
          <w:spacing w:val="-4"/>
        </w:rPr>
        <w:t>уходу</w:t>
      </w:r>
      <w:r w:rsidRPr="006D0C2A">
        <w:rPr>
          <w:spacing w:val="-4"/>
        </w:rPr>
        <w:tab/>
      </w:r>
      <w:r w:rsidRPr="006D0C2A">
        <w:t>за</w:t>
      </w:r>
      <w:r w:rsidRPr="006D0C2A">
        <w:tab/>
        <w:t>полостью</w:t>
      </w:r>
      <w:r w:rsidRPr="006D0C2A">
        <w:tab/>
      </w:r>
      <w:r w:rsidRPr="006D0C2A">
        <w:rPr>
          <w:spacing w:val="-5"/>
        </w:rPr>
        <w:t>рта,</w:t>
      </w:r>
    </w:p>
    <w:p w:rsidR="00A12B3D" w:rsidRPr="006D0C2A" w:rsidRDefault="00A12B3D" w:rsidP="00A12B3D">
      <w:pPr>
        <w:pStyle w:val="ad"/>
        <w:spacing w:line="321" w:lineRule="exact"/>
        <w:ind w:firstLine="0"/>
        <w:jc w:val="left"/>
      </w:pPr>
      <w:r w:rsidRPr="006D0C2A">
        <w:t>волосами, кожей рук и т.д.;</w:t>
      </w:r>
    </w:p>
    <w:p w:rsidR="00A12B3D" w:rsidRPr="006D0C2A" w:rsidRDefault="00A12B3D" w:rsidP="00A12B3D">
      <w:pPr>
        <w:pStyle w:val="ad"/>
        <w:tabs>
          <w:tab w:val="left" w:pos="3030"/>
          <w:tab w:val="left" w:pos="4203"/>
          <w:tab w:val="left" w:pos="5656"/>
          <w:tab w:val="left" w:pos="6001"/>
          <w:tab w:val="left" w:pos="6795"/>
          <w:tab w:val="left" w:pos="7160"/>
          <w:tab w:val="left" w:pos="9131"/>
        </w:tabs>
        <w:spacing w:before="161" w:line="362" w:lineRule="auto"/>
        <w:ind w:right="692"/>
        <w:jc w:val="left"/>
      </w:pPr>
      <w:r w:rsidRPr="006D0C2A">
        <w:rPr>
          <w:spacing w:val="-3"/>
        </w:rPr>
        <w:t>соблюдение</w:t>
      </w:r>
      <w:r w:rsidRPr="006D0C2A">
        <w:rPr>
          <w:spacing w:val="-3"/>
        </w:rPr>
        <w:tab/>
      </w:r>
      <w:r w:rsidRPr="006D0C2A">
        <w:t>правила</w:t>
      </w:r>
      <w:r w:rsidRPr="006D0C2A">
        <w:tab/>
        <w:t>поведения</w:t>
      </w:r>
      <w:r w:rsidRPr="006D0C2A">
        <w:tab/>
        <w:t>в</w:t>
      </w:r>
      <w:r w:rsidRPr="006D0C2A">
        <w:tab/>
        <w:t>доме</w:t>
      </w:r>
      <w:r w:rsidRPr="006D0C2A">
        <w:tab/>
        <w:t>и</w:t>
      </w:r>
      <w:r w:rsidRPr="006D0C2A">
        <w:tab/>
        <w:t>общественных</w:t>
      </w:r>
      <w:r w:rsidRPr="006D0C2A">
        <w:tab/>
      </w:r>
      <w:r w:rsidRPr="006D0C2A">
        <w:rPr>
          <w:spacing w:val="-3"/>
        </w:rPr>
        <w:t xml:space="preserve">местах; </w:t>
      </w:r>
      <w:r w:rsidRPr="006D0C2A">
        <w:t xml:space="preserve">представления о морально-этических </w:t>
      </w:r>
      <w:r w:rsidRPr="006D0C2A">
        <w:rPr>
          <w:spacing w:val="-2"/>
        </w:rPr>
        <w:t>нормах</w:t>
      </w:r>
      <w:r w:rsidR="002F3683">
        <w:rPr>
          <w:spacing w:val="-2"/>
        </w:rPr>
        <w:t xml:space="preserve"> </w:t>
      </w:r>
      <w:r w:rsidRPr="006D0C2A">
        <w:t>поведения;</w:t>
      </w:r>
    </w:p>
    <w:p w:rsidR="00A12B3D" w:rsidRPr="006D0C2A" w:rsidRDefault="00A12B3D" w:rsidP="00A12B3D">
      <w:pPr>
        <w:pStyle w:val="ad"/>
        <w:spacing w:line="360" w:lineRule="auto"/>
        <w:ind w:right="797"/>
        <w:jc w:val="left"/>
      </w:pPr>
      <w:r w:rsidRPr="006D0C2A">
        <w:t>некоторые навыки ведения домашнего хозяйства (уборка дома, стирка белья, мытье посуды и т. п.);</w:t>
      </w:r>
    </w:p>
    <w:p w:rsidR="00A12B3D" w:rsidRPr="006D0C2A" w:rsidRDefault="00A12B3D" w:rsidP="00A12B3D">
      <w:pPr>
        <w:pStyle w:val="ad"/>
        <w:tabs>
          <w:tab w:val="left" w:pos="2524"/>
          <w:tab w:val="left" w:pos="4092"/>
          <w:tab w:val="left" w:pos="4478"/>
          <w:tab w:val="left" w:pos="6001"/>
          <w:tab w:val="left" w:pos="7828"/>
          <w:tab w:val="left" w:pos="9514"/>
        </w:tabs>
        <w:spacing w:line="360" w:lineRule="auto"/>
        <w:ind w:right="692"/>
        <w:jc w:val="left"/>
      </w:pPr>
      <w:r w:rsidRPr="006D0C2A">
        <w:t>навыки</w:t>
      </w:r>
      <w:r w:rsidRPr="006D0C2A">
        <w:tab/>
        <w:t>обращения</w:t>
      </w:r>
      <w:r w:rsidRPr="006D0C2A">
        <w:tab/>
        <w:t>в</w:t>
      </w:r>
      <w:r w:rsidRPr="006D0C2A">
        <w:tab/>
        <w:t>различные</w:t>
      </w:r>
      <w:r w:rsidRPr="006D0C2A">
        <w:tab/>
        <w:t>медицинские</w:t>
      </w:r>
      <w:r w:rsidRPr="006D0C2A">
        <w:tab/>
        <w:t>учреждения</w:t>
      </w:r>
      <w:r w:rsidRPr="006D0C2A">
        <w:tab/>
      </w:r>
      <w:r w:rsidRPr="006D0C2A">
        <w:rPr>
          <w:spacing w:val="-7"/>
        </w:rPr>
        <w:t xml:space="preserve">(под </w:t>
      </w:r>
      <w:r w:rsidRPr="006D0C2A">
        <w:rPr>
          <w:spacing w:val="-4"/>
        </w:rPr>
        <w:t>руководством</w:t>
      </w:r>
      <w:r w:rsidRPr="006D0C2A">
        <w:t xml:space="preserve"> взрослого);</w:t>
      </w:r>
    </w:p>
    <w:p w:rsidR="00A12B3D" w:rsidRPr="006D0C2A" w:rsidRDefault="00A12B3D" w:rsidP="00A12B3D">
      <w:pPr>
        <w:pStyle w:val="ad"/>
        <w:spacing w:line="360" w:lineRule="auto"/>
        <w:ind w:right="797"/>
        <w:jc w:val="left"/>
      </w:pPr>
      <w:r w:rsidRPr="006D0C2A">
        <w:t>пользование различными средствами связи для решения практических житейских задач;</w:t>
      </w:r>
    </w:p>
    <w:p w:rsidR="00A12B3D" w:rsidRPr="006D0C2A" w:rsidRDefault="00A12B3D" w:rsidP="00A12B3D">
      <w:pPr>
        <w:pStyle w:val="ad"/>
        <w:spacing w:line="360" w:lineRule="auto"/>
        <w:ind w:right="797"/>
        <w:jc w:val="left"/>
      </w:pPr>
      <w:r w:rsidRPr="006D0C2A">
        <w:t>знание основных статей семейного бюджета; коллективный расчет расходов и доходов семейного бюджета;</w:t>
      </w:r>
    </w:p>
    <w:p w:rsidR="00A12B3D" w:rsidRPr="00A12B3D" w:rsidRDefault="00A12B3D" w:rsidP="00A12B3D">
      <w:pPr>
        <w:tabs>
          <w:tab w:val="left" w:pos="1200"/>
        </w:tabs>
        <w:rPr>
          <w:rFonts w:ascii="Times New Roman" w:hAnsi="Times New Roman" w:cs="Times New Roman"/>
        </w:rPr>
        <w:sectPr w:rsidR="00A12B3D" w:rsidRPr="00A12B3D">
          <w:pgSz w:w="11910" w:h="16840"/>
          <w:pgMar w:top="1040" w:right="160" w:bottom="980" w:left="1020" w:header="0" w:footer="716" w:gutter="0"/>
          <w:cols w:space="720"/>
        </w:sectPr>
      </w:pPr>
      <w:r>
        <w:rPr>
          <w:rFonts w:ascii="Times New Roman" w:hAnsi="Times New Roman" w:cs="Times New Roman"/>
        </w:rPr>
        <w:tab/>
      </w:r>
    </w:p>
    <w:p w:rsidR="00FE044E" w:rsidRDefault="00FE044E" w:rsidP="00FE044E">
      <w:pPr>
        <w:tabs>
          <w:tab w:val="left" w:pos="1200"/>
        </w:tabs>
        <w:spacing w:line="240" w:lineRule="auto"/>
        <w:rPr>
          <w:rFonts w:ascii="Times New Roman" w:hAnsi="Times New Roman" w:cs="Times New Roman"/>
          <w:sz w:val="28"/>
          <w:szCs w:val="28"/>
        </w:rPr>
      </w:pPr>
      <w:r w:rsidRPr="00A12B3D">
        <w:rPr>
          <w:rFonts w:ascii="Times New Roman" w:hAnsi="Times New Roman" w:cs="Times New Roman"/>
          <w:sz w:val="28"/>
          <w:szCs w:val="28"/>
        </w:rPr>
        <w:lastRenderedPageBreak/>
        <w:t xml:space="preserve">составление различных видов деловых бумаг под руководством </w:t>
      </w:r>
    </w:p>
    <w:p w:rsidR="00FE044E" w:rsidRDefault="00FE044E" w:rsidP="00FE044E">
      <w:pPr>
        <w:tabs>
          <w:tab w:val="left" w:pos="1200"/>
        </w:tabs>
        <w:spacing w:line="240" w:lineRule="auto"/>
        <w:rPr>
          <w:rFonts w:ascii="Times New Roman" w:hAnsi="Times New Roman" w:cs="Times New Roman"/>
          <w:sz w:val="28"/>
          <w:szCs w:val="28"/>
        </w:rPr>
      </w:pPr>
      <w:r w:rsidRPr="00A12B3D">
        <w:rPr>
          <w:rFonts w:ascii="Times New Roman" w:hAnsi="Times New Roman" w:cs="Times New Roman"/>
          <w:sz w:val="28"/>
          <w:szCs w:val="28"/>
        </w:rPr>
        <w:t>учителя с целью обращения в различные организации социального</w:t>
      </w:r>
    </w:p>
    <w:p w:rsidR="00FE044E" w:rsidRPr="00A12B3D" w:rsidRDefault="00FE044E" w:rsidP="00FE044E">
      <w:pPr>
        <w:tabs>
          <w:tab w:val="left" w:pos="1200"/>
        </w:tabs>
        <w:spacing w:line="240" w:lineRule="auto"/>
        <w:rPr>
          <w:rFonts w:ascii="Times New Roman" w:hAnsi="Times New Roman" w:cs="Times New Roman"/>
          <w:sz w:val="28"/>
          <w:szCs w:val="28"/>
        </w:rPr>
      </w:pPr>
      <w:r w:rsidRPr="00A12B3D">
        <w:rPr>
          <w:rFonts w:ascii="Times New Roman" w:hAnsi="Times New Roman" w:cs="Times New Roman"/>
          <w:sz w:val="28"/>
          <w:szCs w:val="28"/>
        </w:rPr>
        <w:t xml:space="preserve"> назначения;</w:t>
      </w:r>
    </w:p>
    <w:p w:rsidR="00FE044E" w:rsidRPr="006D0C2A" w:rsidRDefault="00FE044E" w:rsidP="005352B3">
      <w:pPr>
        <w:pStyle w:val="2"/>
        <w:spacing w:before="1"/>
        <w:ind w:left="0"/>
        <w:jc w:val="left"/>
      </w:pPr>
      <w:r w:rsidRPr="006D0C2A">
        <w:t>Мир истории</w:t>
      </w:r>
    </w:p>
    <w:p w:rsidR="00FE044E" w:rsidRPr="006D0C2A" w:rsidRDefault="00FE044E" w:rsidP="005352B3">
      <w:pPr>
        <w:pStyle w:val="ad"/>
        <w:spacing w:before="154"/>
        <w:ind w:left="0" w:firstLine="0"/>
        <w:jc w:val="left"/>
      </w:pPr>
      <w:r w:rsidRPr="006D0C2A">
        <w:rPr>
          <w:color w:val="000009"/>
          <w:u w:val="single" w:color="000009"/>
        </w:rPr>
        <w:t>Минимальный уровень:</w:t>
      </w:r>
    </w:p>
    <w:p w:rsidR="00FE044E" w:rsidRPr="006D0C2A" w:rsidRDefault="00FE044E" w:rsidP="005352B3">
      <w:pPr>
        <w:pStyle w:val="ad"/>
        <w:spacing w:before="163"/>
        <w:ind w:left="0" w:firstLine="0"/>
        <w:jc w:val="left"/>
      </w:pPr>
      <w:r w:rsidRPr="006D0C2A">
        <w:t>понимание доступных исторических фактов;</w:t>
      </w:r>
    </w:p>
    <w:p w:rsidR="00FE044E" w:rsidRPr="006D0C2A" w:rsidRDefault="00FE044E" w:rsidP="005352B3">
      <w:pPr>
        <w:pStyle w:val="ad"/>
        <w:spacing w:before="160"/>
        <w:ind w:left="0" w:firstLine="0"/>
        <w:jc w:val="left"/>
      </w:pPr>
      <w:r w:rsidRPr="006D0C2A">
        <w:t>использование некоторых усвоенных понятий в активной речи;</w:t>
      </w:r>
    </w:p>
    <w:p w:rsidR="00FE044E" w:rsidRDefault="00FE044E" w:rsidP="005352B3">
      <w:pPr>
        <w:pStyle w:val="ad"/>
        <w:spacing w:before="161" w:line="360" w:lineRule="auto"/>
        <w:ind w:left="0" w:right="797"/>
        <w:jc w:val="left"/>
      </w:pPr>
      <w:r w:rsidRPr="006D0C2A">
        <w:t xml:space="preserve">последовательные ответы на вопросы, выбор правильного ответа из </w:t>
      </w:r>
    </w:p>
    <w:p w:rsidR="00FE044E" w:rsidRPr="006D0C2A" w:rsidRDefault="00FE044E" w:rsidP="005352B3">
      <w:pPr>
        <w:pStyle w:val="ad"/>
        <w:spacing w:before="161" w:line="360" w:lineRule="auto"/>
        <w:ind w:left="0" w:right="797"/>
        <w:jc w:val="left"/>
      </w:pPr>
      <w:r w:rsidRPr="006D0C2A">
        <w:t>ряда предложенных вариантов;</w:t>
      </w:r>
    </w:p>
    <w:p w:rsidR="00FE044E" w:rsidRDefault="00FE044E" w:rsidP="005352B3">
      <w:pPr>
        <w:pStyle w:val="ad"/>
        <w:tabs>
          <w:tab w:val="left" w:pos="3366"/>
          <w:tab w:val="left" w:pos="4558"/>
          <w:tab w:val="left" w:pos="5726"/>
          <w:tab w:val="left" w:pos="6388"/>
          <w:tab w:val="left" w:pos="8083"/>
          <w:tab w:val="left" w:pos="9333"/>
        </w:tabs>
        <w:spacing w:before="67" w:line="360" w:lineRule="auto"/>
        <w:ind w:left="0" w:right="690"/>
        <w:jc w:val="left"/>
        <w:rPr>
          <w:spacing w:val="-6"/>
        </w:rPr>
      </w:pPr>
      <w:r w:rsidRPr="006D0C2A">
        <w:t>использование</w:t>
      </w:r>
      <w:r w:rsidRPr="006D0C2A">
        <w:tab/>
        <w:t>помощи</w:t>
      </w:r>
      <w:r w:rsidRPr="006D0C2A">
        <w:tab/>
        <w:t>учителя</w:t>
      </w:r>
      <w:r w:rsidRPr="006D0C2A">
        <w:tab/>
        <w:t>при</w:t>
      </w:r>
      <w:r w:rsidRPr="006D0C2A">
        <w:tab/>
        <w:t>выполнении</w:t>
      </w:r>
      <w:r w:rsidRPr="006D0C2A">
        <w:tab/>
        <w:t>учебных</w:t>
      </w:r>
      <w:r w:rsidRPr="006D0C2A">
        <w:tab/>
      </w:r>
      <w:r w:rsidRPr="006D0C2A">
        <w:rPr>
          <w:spacing w:val="-6"/>
        </w:rPr>
        <w:t xml:space="preserve">задач, </w:t>
      </w:r>
    </w:p>
    <w:p w:rsidR="00FE044E" w:rsidRPr="006D0C2A" w:rsidRDefault="00FE044E" w:rsidP="005352B3">
      <w:pPr>
        <w:pStyle w:val="ad"/>
        <w:tabs>
          <w:tab w:val="left" w:pos="3366"/>
          <w:tab w:val="left" w:pos="4558"/>
          <w:tab w:val="left" w:pos="5726"/>
          <w:tab w:val="left" w:pos="6388"/>
          <w:tab w:val="left" w:pos="8083"/>
          <w:tab w:val="left" w:pos="9333"/>
        </w:tabs>
        <w:spacing w:before="67" w:line="360" w:lineRule="auto"/>
        <w:ind w:left="0" w:right="690"/>
        <w:jc w:val="left"/>
      </w:pPr>
      <w:r w:rsidRPr="006D0C2A">
        <w:t>самостоятельное исправление</w:t>
      </w:r>
      <w:r w:rsidR="002F3683">
        <w:t xml:space="preserve"> </w:t>
      </w:r>
      <w:r w:rsidRPr="006D0C2A">
        <w:t>шибок;</w:t>
      </w:r>
    </w:p>
    <w:p w:rsidR="00FE044E" w:rsidRDefault="00FE044E" w:rsidP="005352B3">
      <w:pPr>
        <w:pStyle w:val="ad"/>
        <w:tabs>
          <w:tab w:val="left" w:pos="2692"/>
          <w:tab w:val="left" w:pos="4126"/>
          <w:tab w:val="left" w:pos="5426"/>
          <w:tab w:val="left" w:pos="6625"/>
          <w:tab w:val="left" w:pos="8443"/>
          <w:tab w:val="left" w:pos="8875"/>
        </w:tabs>
        <w:spacing w:line="360" w:lineRule="auto"/>
        <w:ind w:left="0" w:right="693"/>
        <w:jc w:val="left"/>
        <w:rPr>
          <w:spacing w:val="-4"/>
        </w:rPr>
      </w:pPr>
      <w:r w:rsidRPr="006D0C2A">
        <w:t>усвоение</w:t>
      </w:r>
      <w:r w:rsidRPr="006D0C2A">
        <w:tab/>
        <w:t>элементов</w:t>
      </w:r>
      <w:r w:rsidRPr="006D0C2A">
        <w:tab/>
      </w:r>
      <w:r w:rsidRPr="006D0C2A">
        <w:rPr>
          <w:spacing w:val="-3"/>
        </w:rPr>
        <w:t>контроля</w:t>
      </w:r>
      <w:r w:rsidRPr="006D0C2A">
        <w:rPr>
          <w:spacing w:val="-3"/>
        </w:rPr>
        <w:tab/>
      </w:r>
      <w:r w:rsidRPr="006D0C2A">
        <w:t>учебной</w:t>
      </w:r>
      <w:r w:rsidRPr="006D0C2A">
        <w:tab/>
        <w:t>деятельности</w:t>
      </w:r>
      <w:r w:rsidRPr="006D0C2A">
        <w:tab/>
        <w:t>(с</w:t>
      </w:r>
      <w:r w:rsidRPr="006D0C2A">
        <w:tab/>
      </w:r>
      <w:r w:rsidRPr="006D0C2A">
        <w:rPr>
          <w:spacing w:val="-4"/>
        </w:rPr>
        <w:t xml:space="preserve">помощью </w:t>
      </w:r>
    </w:p>
    <w:p w:rsidR="00FE044E" w:rsidRPr="006D0C2A" w:rsidRDefault="00FE044E" w:rsidP="005352B3">
      <w:pPr>
        <w:pStyle w:val="ad"/>
        <w:tabs>
          <w:tab w:val="left" w:pos="2692"/>
          <w:tab w:val="left" w:pos="4126"/>
          <w:tab w:val="left" w:pos="5426"/>
          <w:tab w:val="left" w:pos="6625"/>
          <w:tab w:val="left" w:pos="8443"/>
          <w:tab w:val="left" w:pos="8875"/>
        </w:tabs>
        <w:spacing w:line="360" w:lineRule="auto"/>
        <w:ind w:left="0" w:right="693"/>
        <w:jc w:val="left"/>
      </w:pPr>
      <w:r w:rsidRPr="006D0C2A">
        <w:t>памяток, инструкций, опорных</w:t>
      </w:r>
      <w:r w:rsidR="002F3683">
        <w:t xml:space="preserve"> </w:t>
      </w:r>
      <w:r w:rsidRPr="006D0C2A">
        <w:rPr>
          <w:spacing w:val="-3"/>
        </w:rPr>
        <w:t>схем);</w:t>
      </w:r>
    </w:p>
    <w:p w:rsidR="00FE044E" w:rsidRPr="006D0C2A" w:rsidRDefault="00FE044E" w:rsidP="005352B3">
      <w:pPr>
        <w:pStyle w:val="ad"/>
        <w:spacing w:line="360" w:lineRule="auto"/>
        <w:ind w:left="0" w:firstLine="0"/>
        <w:jc w:val="left"/>
      </w:pPr>
      <w:r w:rsidRPr="006D0C2A">
        <w:t>адекватное реагирование на оценку учебных действий.</w:t>
      </w:r>
    </w:p>
    <w:p w:rsidR="00FE044E" w:rsidRPr="006D0C2A" w:rsidRDefault="00FE044E" w:rsidP="005352B3">
      <w:pPr>
        <w:pStyle w:val="ad"/>
        <w:spacing w:before="158"/>
        <w:ind w:left="0" w:firstLine="0"/>
        <w:jc w:val="left"/>
      </w:pPr>
      <w:r w:rsidRPr="006D0C2A">
        <w:rPr>
          <w:u w:val="single"/>
        </w:rPr>
        <w:t>Достаточный уровень:</w:t>
      </w:r>
    </w:p>
    <w:p w:rsidR="00FE044E" w:rsidRDefault="00FE044E" w:rsidP="005352B3">
      <w:pPr>
        <w:pStyle w:val="ad"/>
        <w:spacing w:before="161" w:line="360" w:lineRule="auto"/>
        <w:ind w:left="0" w:right="797"/>
        <w:jc w:val="left"/>
      </w:pPr>
      <w:r w:rsidRPr="006D0C2A">
        <w:t xml:space="preserve">знание изученных понятий и наличие представлений по всем разделам </w:t>
      </w:r>
    </w:p>
    <w:p w:rsidR="00FE044E" w:rsidRPr="006D0C2A" w:rsidRDefault="00FE044E" w:rsidP="005352B3">
      <w:pPr>
        <w:pStyle w:val="ad"/>
        <w:spacing w:before="161" w:line="360" w:lineRule="auto"/>
        <w:ind w:left="0" w:right="797"/>
        <w:jc w:val="left"/>
      </w:pPr>
      <w:r w:rsidRPr="006D0C2A">
        <w:t>программы;</w:t>
      </w:r>
    </w:p>
    <w:p w:rsidR="00FE044E" w:rsidRDefault="00FE044E" w:rsidP="005352B3">
      <w:pPr>
        <w:pStyle w:val="ad"/>
        <w:spacing w:line="362" w:lineRule="auto"/>
        <w:ind w:left="0" w:right="797"/>
        <w:jc w:val="left"/>
      </w:pPr>
      <w:r w:rsidRPr="006D0C2A">
        <w:t>использование усвоенных исторических понятий в самостоятельных</w:t>
      </w:r>
    </w:p>
    <w:p w:rsidR="00FE044E" w:rsidRPr="006D0C2A" w:rsidRDefault="00FE044E" w:rsidP="005352B3">
      <w:pPr>
        <w:pStyle w:val="ad"/>
        <w:spacing w:line="362" w:lineRule="auto"/>
        <w:ind w:left="0" w:right="797"/>
        <w:jc w:val="left"/>
      </w:pPr>
      <w:r w:rsidRPr="006D0C2A">
        <w:t xml:space="preserve"> высказываниях;</w:t>
      </w:r>
    </w:p>
    <w:p w:rsidR="00FE044E" w:rsidRPr="006D0C2A" w:rsidRDefault="00FE044E" w:rsidP="005352B3">
      <w:pPr>
        <w:pStyle w:val="ad"/>
        <w:spacing w:line="317" w:lineRule="exact"/>
        <w:ind w:left="0" w:firstLine="0"/>
        <w:jc w:val="left"/>
      </w:pPr>
      <w:r w:rsidRPr="006D0C2A">
        <w:t>участие в беседах по основным темам программы;</w:t>
      </w:r>
    </w:p>
    <w:p w:rsidR="00FE044E" w:rsidRDefault="00FE044E" w:rsidP="005352B3">
      <w:pPr>
        <w:pStyle w:val="ad"/>
        <w:tabs>
          <w:tab w:val="left" w:pos="3280"/>
          <w:tab w:val="left" w:pos="5028"/>
          <w:tab w:val="left" w:pos="6404"/>
          <w:tab w:val="left" w:pos="6769"/>
          <w:tab w:val="left" w:pos="8371"/>
          <w:tab w:val="left" w:pos="9901"/>
        </w:tabs>
        <w:spacing w:before="159" w:line="360" w:lineRule="auto"/>
        <w:ind w:left="0" w:right="686"/>
        <w:jc w:val="left"/>
        <w:rPr>
          <w:spacing w:val="-18"/>
        </w:rPr>
      </w:pPr>
      <w:r w:rsidRPr="006D0C2A">
        <w:t>высказывание</w:t>
      </w:r>
      <w:r w:rsidRPr="006D0C2A">
        <w:tab/>
        <w:t>собственных</w:t>
      </w:r>
      <w:r w:rsidRPr="006D0C2A">
        <w:tab/>
        <w:t>суждений</w:t>
      </w:r>
      <w:r w:rsidRPr="006D0C2A">
        <w:tab/>
        <w:t>и</w:t>
      </w:r>
      <w:r w:rsidRPr="006D0C2A">
        <w:tab/>
        <w:t>личностное</w:t>
      </w:r>
      <w:r w:rsidRPr="006D0C2A">
        <w:tab/>
        <w:t>отношение</w:t>
      </w:r>
      <w:r w:rsidRPr="006D0C2A">
        <w:tab/>
      </w:r>
      <w:r w:rsidRPr="006D0C2A">
        <w:rPr>
          <w:spacing w:val="-18"/>
        </w:rPr>
        <w:t xml:space="preserve">к </w:t>
      </w:r>
    </w:p>
    <w:p w:rsidR="00FE044E" w:rsidRPr="006D0C2A" w:rsidRDefault="00FE044E" w:rsidP="005352B3">
      <w:pPr>
        <w:pStyle w:val="ad"/>
        <w:tabs>
          <w:tab w:val="left" w:pos="3280"/>
          <w:tab w:val="left" w:pos="5028"/>
          <w:tab w:val="left" w:pos="6404"/>
          <w:tab w:val="left" w:pos="6769"/>
          <w:tab w:val="left" w:pos="8371"/>
          <w:tab w:val="left" w:pos="9901"/>
        </w:tabs>
        <w:spacing w:before="159" w:line="360" w:lineRule="auto"/>
        <w:ind w:left="0" w:right="686"/>
        <w:jc w:val="left"/>
      </w:pPr>
      <w:r w:rsidRPr="006D0C2A">
        <w:t>изученнымфактам;</w:t>
      </w:r>
    </w:p>
    <w:p w:rsidR="00FE044E" w:rsidRDefault="00FE044E" w:rsidP="005352B3">
      <w:pPr>
        <w:pStyle w:val="ad"/>
        <w:tabs>
          <w:tab w:val="left" w:pos="3130"/>
          <w:tab w:val="left" w:pos="4968"/>
          <w:tab w:val="left" w:pos="6419"/>
          <w:tab w:val="left" w:pos="7876"/>
          <w:tab w:val="left" w:pos="8591"/>
        </w:tabs>
        <w:spacing w:before="1" w:line="360" w:lineRule="auto"/>
        <w:ind w:left="0" w:right="689"/>
        <w:jc w:val="left"/>
        <w:rPr>
          <w:spacing w:val="-4"/>
        </w:rPr>
      </w:pPr>
      <w:r w:rsidRPr="006D0C2A">
        <w:t>понимание</w:t>
      </w:r>
      <w:r w:rsidRPr="006D0C2A">
        <w:tab/>
        <w:t>содержания</w:t>
      </w:r>
      <w:r w:rsidRPr="006D0C2A">
        <w:tab/>
        <w:t>учебных</w:t>
      </w:r>
      <w:r w:rsidRPr="006D0C2A">
        <w:tab/>
        <w:t>заданий,</w:t>
      </w:r>
      <w:r w:rsidRPr="006D0C2A">
        <w:tab/>
        <w:t>их</w:t>
      </w:r>
      <w:r w:rsidRPr="006D0C2A">
        <w:tab/>
      </w:r>
      <w:r w:rsidRPr="006D0C2A">
        <w:rPr>
          <w:spacing w:val="-4"/>
        </w:rPr>
        <w:t xml:space="preserve">выполнение </w:t>
      </w:r>
    </w:p>
    <w:p w:rsidR="00FE044E" w:rsidRPr="006D0C2A" w:rsidRDefault="00FE044E" w:rsidP="005352B3">
      <w:pPr>
        <w:pStyle w:val="ad"/>
        <w:tabs>
          <w:tab w:val="left" w:pos="3130"/>
          <w:tab w:val="left" w:pos="4968"/>
          <w:tab w:val="left" w:pos="6419"/>
          <w:tab w:val="left" w:pos="7876"/>
          <w:tab w:val="left" w:pos="8591"/>
        </w:tabs>
        <w:spacing w:before="1" w:line="360" w:lineRule="auto"/>
        <w:ind w:left="0" w:right="689"/>
        <w:jc w:val="left"/>
      </w:pPr>
      <w:r w:rsidRPr="006D0C2A">
        <w:t>самостоятельно или с помощью</w:t>
      </w:r>
      <w:r w:rsidR="002F3683">
        <w:t xml:space="preserve"> </w:t>
      </w:r>
      <w:r w:rsidRPr="006D0C2A">
        <w:t>учителя;</w:t>
      </w:r>
    </w:p>
    <w:p w:rsidR="00FE044E" w:rsidRPr="006D0C2A" w:rsidRDefault="00FE044E" w:rsidP="005352B3">
      <w:pPr>
        <w:pStyle w:val="ad"/>
        <w:spacing w:line="360" w:lineRule="auto"/>
        <w:ind w:left="0" w:right="973" w:firstLine="0"/>
        <w:jc w:val="left"/>
      </w:pPr>
      <w:r w:rsidRPr="006D0C2A">
        <w:t>владение элементами самоконтроля при выполнении заданий; владение элементами оценки и самооценки;</w:t>
      </w:r>
    </w:p>
    <w:p w:rsidR="00FE044E" w:rsidRPr="006D0C2A" w:rsidRDefault="00FE044E" w:rsidP="005352B3">
      <w:pPr>
        <w:pStyle w:val="ad"/>
        <w:spacing w:line="321" w:lineRule="exact"/>
        <w:ind w:left="0" w:firstLine="0"/>
        <w:jc w:val="left"/>
      </w:pPr>
      <w:r w:rsidRPr="006D0C2A">
        <w:t>проявление интереса к изучению истории.</w:t>
      </w:r>
    </w:p>
    <w:p w:rsidR="00FE044E" w:rsidRDefault="00FE044E" w:rsidP="005352B3">
      <w:pPr>
        <w:tabs>
          <w:tab w:val="left" w:pos="1410"/>
        </w:tabs>
        <w:spacing w:line="360" w:lineRule="auto"/>
        <w:rPr>
          <w:rFonts w:ascii="Times New Roman" w:hAnsi="Times New Roman" w:cs="Times New Roman"/>
        </w:rPr>
      </w:pPr>
    </w:p>
    <w:p w:rsidR="00FE044E" w:rsidRPr="00A12B3D" w:rsidRDefault="00FE044E" w:rsidP="005352B3">
      <w:pPr>
        <w:tabs>
          <w:tab w:val="left" w:pos="1410"/>
        </w:tabs>
        <w:rPr>
          <w:rFonts w:ascii="Times New Roman" w:hAnsi="Times New Roman" w:cs="Times New Roman"/>
        </w:rPr>
        <w:sectPr w:rsidR="00FE044E" w:rsidRPr="00A12B3D">
          <w:pgSz w:w="11910" w:h="16840"/>
          <w:pgMar w:top="1040" w:right="160" w:bottom="980" w:left="1020" w:header="0" w:footer="716" w:gutter="0"/>
          <w:cols w:space="720"/>
        </w:sectPr>
      </w:pPr>
      <w:r>
        <w:rPr>
          <w:rFonts w:ascii="Times New Roman" w:hAnsi="Times New Roman" w:cs="Times New Roman"/>
        </w:rPr>
        <w:tab/>
      </w:r>
    </w:p>
    <w:p w:rsidR="00FE044E" w:rsidRPr="006D0C2A" w:rsidRDefault="00FE044E" w:rsidP="005352B3">
      <w:pPr>
        <w:pStyle w:val="2"/>
        <w:spacing w:before="169"/>
        <w:ind w:left="0"/>
        <w:jc w:val="left"/>
      </w:pPr>
      <w:r w:rsidRPr="006D0C2A">
        <w:lastRenderedPageBreak/>
        <w:t>История Отечества</w:t>
      </w:r>
    </w:p>
    <w:p w:rsidR="00FE044E" w:rsidRPr="006D0C2A" w:rsidRDefault="00FE044E" w:rsidP="005352B3">
      <w:pPr>
        <w:pStyle w:val="ad"/>
        <w:spacing w:before="153"/>
        <w:ind w:left="0" w:firstLine="0"/>
        <w:jc w:val="left"/>
      </w:pPr>
      <w:r w:rsidRPr="006D0C2A">
        <w:rPr>
          <w:u w:val="single"/>
        </w:rPr>
        <w:t>Минимальный уровень:</w:t>
      </w:r>
    </w:p>
    <w:p w:rsidR="00FE044E" w:rsidRPr="006D0C2A" w:rsidRDefault="00FE044E" w:rsidP="005352B3">
      <w:pPr>
        <w:pStyle w:val="ad"/>
        <w:spacing w:before="161" w:line="360" w:lineRule="auto"/>
        <w:ind w:left="0" w:right="797" w:firstLine="0"/>
        <w:jc w:val="left"/>
      </w:pPr>
      <w:r w:rsidRPr="006D0C2A">
        <w:t xml:space="preserve">знание </w:t>
      </w:r>
      <w:r w:rsidRPr="006D0C2A">
        <w:rPr>
          <w:spacing w:val="-4"/>
        </w:rPr>
        <w:t xml:space="preserve">некоторых </w:t>
      </w:r>
      <w:r w:rsidRPr="006D0C2A">
        <w:rPr>
          <w:spacing w:val="-3"/>
        </w:rPr>
        <w:t xml:space="preserve">дат </w:t>
      </w:r>
      <w:r w:rsidRPr="006D0C2A">
        <w:t xml:space="preserve">важнейших событий отечественной истории; знание </w:t>
      </w:r>
      <w:r w:rsidRPr="006D0C2A">
        <w:rPr>
          <w:spacing w:val="-4"/>
        </w:rPr>
        <w:t xml:space="preserve">некоторых </w:t>
      </w:r>
      <w:r w:rsidRPr="006D0C2A">
        <w:t xml:space="preserve">основных </w:t>
      </w:r>
      <w:r w:rsidRPr="006D0C2A">
        <w:rPr>
          <w:spacing w:val="-3"/>
        </w:rPr>
        <w:t xml:space="preserve">фактов </w:t>
      </w:r>
      <w:r w:rsidRPr="006D0C2A">
        <w:t>исторических событий,явлений,</w:t>
      </w:r>
    </w:p>
    <w:p w:rsidR="00FE044E" w:rsidRPr="006D0C2A" w:rsidRDefault="00FE044E" w:rsidP="005352B3">
      <w:pPr>
        <w:pStyle w:val="ad"/>
        <w:spacing w:before="1"/>
        <w:ind w:left="0" w:firstLine="0"/>
        <w:jc w:val="left"/>
      </w:pPr>
      <w:r w:rsidRPr="006D0C2A">
        <w:t>процессов;</w:t>
      </w:r>
    </w:p>
    <w:p w:rsidR="00FE044E" w:rsidRPr="006D0C2A" w:rsidRDefault="00FE044E" w:rsidP="005352B3">
      <w:pPr>
        <w:pStyle w:val="ad"/>
        <w:spacing w:before="160" w:line="360" w:lineRule="auto"/>
        <w:ind w:left="0" w:right="797"/>
        <w:jc w:val="left"/>
      </w:pPr>
      <w:r w:rsidRPr="006D0C2A">
        <w:t xml:space="preserve">знание имен </w:t>
      </w:r>
      <w:r w:rsidRPr="006D0C2A">
        <w:rPr>
          <w:spacing w:val="-4"/>
        </w:rPr>
        <w:t>некоторых</w:t>
      </w:r>
      <w:r w:rsidRPr="006D0C2A">
        <w:t xml:space="preserve">наиболее известных исторических деятелей (князей, царей, </w:t>
      </w:r>
      <w:r w:rsidRPr="006D0C2A">
        <w:rPr>
          <w:spacing w:val="-3"/>
        </w:rPr>
        <w:t xml:space="preserve">политиков, полководцев, </w:t>
      </w:r>
      <w:r w:rsidRPr="006D0C2A">
        <w:t xml:space="preserve">ученых, деятелей </w:t>
      </w:r>
      <w:r w:rsidRPr="006D0C2A">
        <w:rPr>
          <w:spacing w:val="-4"/>
        </w:rPr>
        <w:t>культуры);</w:t>
      </w:r>
    </w:p>
    <w:p w:rsidR="00FE044E" w:rsidRPr="006D0C2A" w:rsidRDefault="00FE044E" w:rsidP="005352B3">
      <w:pPr>
        <w:pStyle w:val="ad"/>
        <w:spacing w:line="321" w:lineRule="exact"/>
        <w:ind w:left="0" w:firstLine="0"/>
        <w:jc w:val="left"/>
      </w:pPr>
      <w:r w:rsidRPr="006D0C2A">
        <w:t>понимание значения основных терминов-понятий;</w:t>
      </w:r>
    </w:p>
    <w:p w:rsidR="00FE044E" w:rsidRPr="006D0C2A" w:rsidRDefault="00FE044E" w:rsidP="005352B3">
      <w:pPr>
        <w:pStyle w:val="ad"/>
        <w:tabs>
          <w:tab w:val="left" w:pos="3377"/>
          <w:tab w:val="left" w:pos="4034"/>
          <w:tab w:val="left" w:pos="5090"/>
          <w:tab w:val="left" w:pos="7875"/>
          <w:tab w:val="left" w:pos="8392"/>
        </w:tabs>
        <w:spacing w:before="163" w:line="360" w:lineRule="auto"/>
        <w:ind w:left="0" w:right="695"/>
        <w:jc w:val="left"/>
      </w:pPr>
      <w:r w:rsidRPr="006D0C2A">
        <w:t>установление</w:t>
      </w:r>
      <w:r w:rsidRPr="006D0C2A">
        <w:tab/>
        <w:t>по</w:t>
      </w:r>
      <w:r w:rsidRPr="006D0C2A">
        <w:tab/>
        <w:t>датам</w:t>
      </w:r>
      <w:r w:rsidRPr="006D0C2A">
        <w:tab/>
        <w:t>последовательности</w:t>
      </w:r>
      <w:r w:rsidRPr="006D0C2A">
        <w:tab/>
        <w:t>и</w:t>
      </w:r>
      <w:r w:rsidRPr="006D0C2A">
        <w:tab/>
      </w:r>
      <w:r w:rsidRPr="006D0C2A">
        <w:rPr>
          <w:spacing w:val="-3"/>
        </w:rPr>
        <w:t xml:space="preserve">длительности </w:t>
      </w:r>
      <w:r w:rsidRPr="006D0C2A">
        <w:t xml:space="preserve">исторических событий, пользование </w:t>
      </w:r>
      <w:r w:rsidRPr="006D0C2A">
        <w:rPr>
          <w:spacing w:val="-3"/>
        </w:rPr>
        <w:t>«Лентой</w:t>
      </w:r>
      <w:r w:rsidR="002F3683">
        <w:rPr>
          <w:spacing w:val="-3"/>
        </w:rPr>
        <w:t xml:space="preserve"> </w:t>
      </w:r>
      <w:r w:rsidRPr="006D0C2A">
        <w:t>времени»;</w:t>
      </w:r>
    </w:p>
    <w:p w:rsidR="00FE044E" w:rsidRPr="006D0C2A" w:rsidRDefault="00FE044E" w:rsidP="005352B3">
      <w:pPr>
        <w:pStyle w:val="ad"/>
        <w:tabs>
          <w:tab w:val="left" w:pos="2712"/>
          <w:tab w:val="left" w:pos="4231"/>
          <w:tab w:val="left" w:pos="5526"/>
          <w:tab w:val="left" w:pos="7377"/>
          <w:tab w:val="left" w:pos="8358"/>
          <w:tab w:val="left" w:pos="8689"/>
          <w:tab w:val="left" w:pos="9755"/>
        </w:tabs>
        <w:spacing w:line="360" w:lineRule="auto"/>
        <w:ind w:left="0" w:right="693"/>
        <w:jc w:val="left"/>
      </w:pPr>
      <w:r w:rsidRPr="006D0C2A">
        <w:t>описание</w:t>
      </w:r>
      <w:r w:rsidRPr="006D0C2A">
        <w:tab/>
        <w:t>предметов,</w:t>
      </w:r>
      <w:r w:rsidRPr="006D0C2A">
        <w:tab/>
        <w:t>событий,</w:t>
      </w:r>
      <w:r w:rsidRPr="006D0C2A">
        <w:tab/>
        <w:t>исторических</w:t>
      </w:r>
      <w:r w:rsidRPr="006D0C2A">
        <w:tab/>
        <w:t>героев</w:t>
      </w:r>
      <w:r w:rsidRPr="006D0C2A">
        <w:tab/>
        <w:t>с</w:t>
      </w:r>
      <w:r w:rsidRPr="006D0C2A">
        <w:tab/>
        <w:t>опорой</w:t>
      </w:r>
      <w:r w:rsidRPr="006D0C2A">
        <w:tab/>
      </w:r>
      <w:r w:rsidRPr="006D0C2A">
        <w:rPr>
          <w:spacing w:val="-9"/>
        </w:rPr>
        <w:t xml:space="preserve">на </w:t>
      </w:r>
      <w:r w:rsidRPr="006D0C2A">
        <w:t>наглядность, составление рассказов о них по вопросам</w:t>
      </w:r>
      <w:r w:rsidR="002F3683">
        <w:t xml:space="preserve"> </w:t>
      </w:r>
      <w:r w:rsidRPr="006D0C2A">
        <w:t>учителя;</w:t>
      </w:r>
    </w:p>
    <w:p w:rsidR="00FE044E" w:rsidRPr="006D0C2A" w:rsidRDefault="00FE044E" w:rsidP="005352B3">
      <w:pPr>
        <w:pStyle w:val="ad"/>
        <w:tabs>
          <w:tab w:val="left" w:pos="3013"/>
          <w:tab w:val="left" w:pos="4221"/>
          <w:tab w:val="left" w:pos="4698"/>
          <w:tab w:val="left" w:pos="6530"/>
          <w:tab w:val="left" w:pos="8742"/>
        </w:tabs>
        <w:spacing w:before="67" w:line="362" w:lineRule="auto"/>
        <w:ind w:left="0" w:right="692"/>
        <w:jc w:val="left"/>
      </w:pPr>
      <w:r w:rsidRPr="006D0C2A">
        <w:rPr>
          <w:spacing w:val="-3"/>
        </w:rPr>
        <w:t>нахождение</w:t>
      </w:r>
      <w:r w:rsidRPr="006D0C2A">
        <w:rPr>
          <w:spacing w:val="-3"/>
        </w:rPr>
        <w:tab/>
      </w:r>
      <w:r w:rsidRPr="006D0C2A">
        <w:t>и показ</w:t>
      </w:r>
      <w:r w:rsidRPr="006D0C2A">
        <w:tab/>
        <w:t>на</w:t>
      </w:r>
      <w:r w:rsidRPr="006D0C2A">
        <w:tab/>
        <w:t>исторической</w:t>
      </w:r>
      <w:r w:rsidRPr="006D0C2A">
        <w:tab/>
        <w:t>карте основных</w:t>
      </w:r>
      <w:r w:rsidRPr="006D0C2A">
        <w:tab/>
      </w:r>
      <w:r w:rsidRPr="006D0C2A">
        <w:rPr>
          <w:spacing w:val="-4"/>
        </w:rPr>
        <w:t xml:space="preserve">изучаемых </w:t>
      </w:r>
      <w:r w:rsidRPr="006D0C2A">
        <w:rPr>
          <w:spacing w:val="-3"/>
        </w:rPr>
        <w:t xml:space="preserve">объектов </w:t>
      </w:r>
      <w:r w:rsidRPr="006D0C2A">
        <w:t>исобытий;</w:t>
      </w:r>
    </w:p>
    <w:p w:rsidR="00FE044E" w:rsidRPr="006D0C2A" w:rsidRDefault="00FE044E" w:rsidP="005352B3">
      <w:pPr>
        <w:pStyle w:val="ad"/>
        <w:spacing w:line="360" w:lineRule="auto"/>
        <w:ind w:left="0" w:right="797"/>
        <w:jc w:val="left"/>
      </w:pPr>
      <w:r w:rsidRPr="006D0C2A">
        <w:t>объяснение значения основных исторических понятий с помощью учителя.</w:t>
      </w:r>
    </w:p>
    <w:p w:rsidR="00FE044E" w:rsidRPr="006D0C2A" w:rsidRDefault="00FE044E" w:rsidP="005352B3">
      <w:pPr>
        <w:pStyle w:val="ad"/>
        <w:spacing w:line="321" w:lineRule="exact"/>
        <w:ind w:left="0" w:firstLine="0"/>
        <w:jc w:val="left"/>
      </w:pPr>
      <w:r w:rsidRPr="006D0C2A">
        <w:rPr>
          <w:u w:val="single"/>
        </w:rPr>
        <w:t>Достаточный уровень:</w:t>
      </w:r>
    </w:p>
    <w:p w:rsidR="00FE044E" w:rsidRPr="006D0C2A" w:rsidRDefault="00FE044E" w:rsidP="005352B3">
      <w:pPr>
        <w:pStyle w:val="ad"/>
        <w:spacing w:before="158" w:line="360" w:lineRule="auto"/>
        <w:ind w:left="0" w:right="691"/>
      </w:pPr>
      <w:r w:rsidRPr="006D0C2A">
        <w:t>знание хронологических рамок ключевых процессов, дат важнейших событий отечественной истории;</w:t>
      </w:r>
    </w:p>
    <w:p w:rsidR="00FE044E" w:rsidRPr="006D0C2A" w:rsidRDefault="00FE044E" w:rsidP="005352B3">
      <w:pPr>
        <w:pStyle w:val="ad"/>
        <w:spacing w:line="360" w:lineRule="auto"/>
        <w:ind w:left="0" w:right="684"/>
      </w:pPr>
      <w:r w:rsidRPr="006D0C2A">
        <w:t xml:space="preserve">знание </w:t>
      </w:r>
      <w:r w:rsidRPr="006D0C2A">
        <w:rPr>
          <w:spacing w:val="-4"/>
        </w:rPr>
        <w:t xml:space="preserve">некоторых </w:t>
      </w:r>
      <w:r w:rsidRPr="006D0C2A">
        <w:t xml:space="preserve">основных исторических фактов, событий, явлений, процессов; их причины, участников, </w:t>
      </w:r>
      <w:r w:rsidRPr="006D0C2A">
        <w:rPr>
          <w:spacing w:val="-4"/>
        </w:rPr>
        <w:t>результаты</w:t>
      </w:r>
      <w:r w:rsidRPr="006D0C2A">
        <w:t xml:space="preserve">и </w:t>
      </w:r>
      <w:r w:rsidRPr="006D0C2A">
        <w:rPr>
          <w:spacing w:val="-3"/>
        </w:rPr>
        <w:t xml:space="preserve">значение; </w:t>
      </w:r>
      <w:r w:rsidRPr="006D0C2A">
        <w:t xml:space="preserve">составление рассказов об исторических событиях, </w:t>
      </w:r>
      <w:r w:rsidRPr="006D0C2A">
        <w:rPr>
          <w:spacing w:val="-3"/>
        </w:rPr>
        <w:t xml:space="preserve">формулировка выводов </w:t>
      </w:r>
      <w:r w:rsidRPr="006D0C2A">
        <w:t xml:space="preserve">об их </w:t>
      </w:r>
      <w:r w:rsidRPr="006D0C2A">
        <w:rPr>
          <w:spacing w:val="-3"/>
        </w:rPr>
        <w:t>значении;</w:t>
      </w:r>
    </w:p>
    <w:p w:rsidR="00FE044E" w:rsidRPr="006D0C2A" w:rsidRDefault="00FE044E" w:rsidP="005352B3">
      <w:pPr>
        <w:pStyle w:val="ad"/>
        <w:ind w:left="0" w:firstLine="0"/>
      </w:pPr>
      <w:r w:rsidRPr="006D0C2A">
        <w:t>знание мест совершения основных исторических событий;</w:t>
      </w:r>
    </w:p>
    <w:p w:rsidR="00FE044E" w:rsidRPr="006D0C2A" w:rsidRDefault="00FE044E" w:rsidP="005352B3">
      <w:pPr>
        <w:pStyle w:val="ad"/>
        <w:spacing w:before="161" w:line="360" w:lineRule="auto"/>
        <w:ind w:left="0" w:right="684"/>
      </w:pPr>
      <w:r w:rsidRPr="006D0C2A">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FE044E" w:rsidRPr="006D0C2A" w:rsidRDefault="00FE044E" w:rsidP="005352B3">
      <w:pPr>
        <w:pStyle w:val="ad"/>
        <w:spacing w:before="1" w:line="360" w:lineRule="auto"/>
        <w:ind w:left="0" w:right="684"/>
      </w:pPr>
      <w:r w:rsidRPr="006D0C2A">
        <w:t>формирование первоначальных представлений о взаимосвязи и последовательности важнейших исторических событий;</w:t>
      </w:r>
    </w:p>
    <w:p w:rsidR="00FE044E" w:rsidRPr="006D0C2A" w:rsidRDefault="00FE044E" w:rsidP="005352B3">
      <w:pPr>
        <w:pStyle w:val="ad"/>
        <w:spacing w:line="360" w:lineRule="auto"/>
        <w:ind w:left="0" w:right="686"/>
      </w:pPr>
      <w:r w:rsidRPr="006D0C2A">
        <w:t>понимание «легенды» исторической карты и «чтение» исторической карты с опорой на ее «легенду»;</w:t>
      </w:r>
    </w:p>
    <w:p w:rsidR="00FE044E" w:rsidRPr="006D0C2A" w:rsidRDefault="00FE044E" w:rsidP="005352B3">
      <w:pPr>
        <w:pStyle w:val="ad"/>
        <w:ind w:left="0" w:firstLine="0"/>
      </w:pPr>
      <w:r w:rsidRPr="006D0C2A">
        <w:t>знание основных терминов понятий и их определений;</w:t>
      </w:r>
    </w:p>
    <w:p w:rsidR="00FE044E" w:rsidRPr="006D0C2A" w:rsidRDefault="00FE044E" w:rsidP="005352B3">
      <w:pPr>
        <w:pStyle w:val="ad"/>
        <w:spacing w:before="161" w:line="360" w:lineRule="auto"/>
        <w:ind w:left="0" w:right="684"/>
      </w:pPr>
      <w:r w:rsidRPr="006D0C2A">
        <w:lastRenderedPageBreak/>
        <w:t>соотнесение года с веком, установление последовательности и длительности исторических событий;</w:t>
      </w:r>
    </w:p>
    <w:p w:rsidR="00FE044E" w:rsidRPr="006D0C2A" w:rsidRDefault="00FE044E" w:rsidP="005352B3">
      <w:pPr>
        <w:pStyle w:val="ad"/>
        <w:spacing w:line="362" w:lineRule="auto"/>
        <w:ind w:left="0" w:right="2604" w:firstLine="0"/>
      </w:pPr>
      <w:r w:rsidRPr="006D0C2A">
        <w:t xml:space="preserve">сравнение, анализ, обобщение исторических фактов; поиск информации в </w:t>
      </w:r>
      <w:r w:rsidRPr="006D0C2A">
        <w:rPr>
          <w:spacing w:val="-3"/>
        </w:rPr>
        <w:t xml:space="preserve">одном </w:t>
      </w:r>
      <w:r w:rsidRPr="006D0C2A">
        <w:t xml:space="preserve">или </w:t>
      </w:r>
      <w:r w:rsidRPr="006D0C2A">
        <w:rPr>
          <w:spacing w:val="-3"/>
        </w:rPr>
        <w:t>нескольких источниках;</w:t>
      </w:r>
    </w:p>
    <w:p w:rsidR="00FE044E" w:rsidRPr="006D0C2A" w:rsidRDefault="00FE044E" w:rsidP="005352B3">
      <w:pPr>
        <w:pStyle w:val="ad"/>
        <w:tabs>
          <w:tab w:val="left" w:pos="3243"/>
          <w:tab w:val="left" w:pos="3624"/>
          <w:tab w:val="left" w:pos="5107"/>
          <w:tab w:val="left" w:pos="8261"/>
          <w:tab w:val="left" w:pos="9261"/>
        </w:tabs>
        <w:spacing w:line="360" w:lineRule="auto"/>
        <w:ind w:left="0" w:right="686"/>
        <w:jc w:val="left"/>
      </w:pPr>
      <w:r w:rsidRPr="006D0C2A">
        <w:t>установление</w:t>
      </w:r>
      <w:r w:rsidRPr="006D0C2A">
        <w:tab/>
        <w:t>и</w:t>
      </w:r>
      <w:r w:rsidRPr="006D0C2A">
        <w:tab/>
        <w:t>раскрытие</w:t>
      </w:r>
      <w:r w:rsidRPr="006D0C2A">
        <w:tab/>
        <w:t>причинно-следственных</w:t>
      </w:r>
      <w:r w:rsidRPr="006D0C2A">
        <w:tab/>
        <w:t>связей</w:t>
      </w:r>
      <w:r w:rsidRPr="006D0C2A">
        <w:tab/>
      </w:r>
      <w:r w:rsidRPr="006D0C2A">
        <w:rPr>
          <w:spacing w:val="-5"/>
        </w:rPr>
        <w:t xml:space="preserve">между </w:t>
      </w:r>
      <w:r w:rsidRPr="006D0C2A">
        <w:t>историческими событиями иявлениями.</w:t>
      </w:r>
    </w:p>
    <w:p w:rsidR="00FE044E" w:rsidRPr="006D0C2A" w:rsidRDefault="00FE044E" w:rsidP="005352B3">
      <w:pPr>
        <w:pStyle w:val="2"/>
        <w:ind w:left="0"/>
        <w:jc w:val="left"/>
      </w:pPr>
      <w:r w:rsidRPr="006D0C2A">
        <w:t>Физическая культура:</w:t>
      </w:r>
    </w:p>
    <w:p w:rsidR="00FE044E" w:rsidRPr="006D0C2A" w:rsidRDefault="00FE044E" w:rsidP="005352B3">
      <w:pPr>
        <w:pStyle w:val="ad"/>
        <w:spacing w:before="156"/>
        <w:ind w:left="0" w:firstLine="0"/>
        <w:jc w:val="left"/>
      </w:pPr>
      <w:r w:rsidRPr="006D0C2A">
        <w:rPr>
          <w:u w:val="single"/>
        </w:rPr>
        <w:t>Минимальный уровень:</w:t>
      </w:r>
    </w:p>
    <w:p w:rsidR="00FE044E" w:rsidRPr="006D0C2A" w:rsidRDefault="00FE044E" w:rsidP="005352B3">
      <w:pPr>
        <w:pStyle w:val="ad"/>
        <w:tabs>
          <w:tab w:val="left" w:pos="2414"/>
          <w:tab w:val="left" w:pos="2766"/>
          <w:tab w:val="left" w:pos="4377"/>
          <w:tab w:val="left" w:pos="5624"/>
          <w:tab w:val="left" w:pos="6226"/>
          <w:tab w:val="left" w:pos="7385"/>
          <w:tab w:val="left" w:pos="9395"/>
        </w:tabs>
        <w:spacing w:before="160" w:line="360" w:lineRule="auto"/>
        <w:ind w:left="0" w:right="693"/>
        <w:jc w:val="left"/>
      </w:pPr>
      <w:r w:rsidRPr="006D0C2A">
        <w:t>знания</w:t>
      </w:r>
      <w:r w:rsidRPr="006D0C2A">
        <w:tab/>
        <w:t>о</w:t>
      </w:r>
      <w:r w:rsidRPr="006D0C2A">
        <w:tab/>
        <w:t>физической</w:t>
      </w:r>
      <w:r w:rsidRPr="006D0C2A">
        <w:tab/>
      </w:r>
      <w:r w:rsidRPr="006D0C2A">
        <w:rPr>
          <w:spacing w:val="-5"/>
        </w:rPr>
        <w:t>культуре</w:t>
      </w:r>
      <w:r w:rsidRPr="006D0C2A">
        <w:rPr>
          <w:spacing w:val="-5"/>
        </w:rPr>
        <w:tab/>
      </w:r>
      <w:r w:rsidRPr="006D0C2A">
        <w:t>как</w:t>
      </w:r>
      <w:r w:rsidRPr="006D0C2A">
        <w:tab/>
        <w:t>системе</w:t>
      </w:r>
      <w:r w:rsidRPr="006D0C2A">
        <w:tab/>
        <w:t>разнообразных</w:t>
      </w:r>
      <w:r w:rsidRPr="006D0C2A">
        <w:tab/>
      </w:r>
      <w:r w:rsidRPr="006D0C2A">
        <w:rPr>
          <w:spacing w:val="-6"/>
        </w:rPr>
        <w:t xml:space="preserve">форм </w:t>
      </w:r>
      <w:r w:rsidRPr="006D0C2A">
        <w:t>занятий физическими упражнениями по укреплению</w:t>
      </w:r>
      <w:r w:rsidR="002F3683">
        <w:t xml:space="preserve"> </w:t>
      </w:r>
      <w:r w:rsidRPr="006D0C2A">
        <w:t>здоровья;</w:t>
      </w:r>
    </w:p>
    <w:p w:rsidR="00FE044E" w:rsidRPr="006D0C2A" w:rsidRDefault="00FE044E" w:rsidP="005352B3">
      <w:pPr>
        <w:pStyle w:val="ad"/>
        <w:spacing w:before="67" w:line="360" w:lineRule="auto"/>
        <w:ind w:left="0" w:right="687"/>
      </w:pPr>
      <w:r>
        <w:tab/>
      </w:r>
      <w:r w:rsidRPr="006D0C2A">
        <w:t xml:space="preserve">демонстрация правильной осанки; видов стилизованной </w:t>
      </w:r>
      <w:r w:rsidRPr="006D0C2A">
        <w:rPr>
          <w:spacing w:val="-4"/>
        </w:rPr>
        <w:t xml:space="preserve">ходьбы под </w:t>
      </w:r>
      <w:r w:rsidRPr="006D0C2A">
        <w:t xml:space="preserve">музыку; </w:t>
      </w:r>
      <w:r w:rsidRPr="006D0C2A">
        <w:rPr>
          <w:spacing w:val="-3"/>
        </w:rPr>
        <w:t xml:space="preserve">комплексов корригирующих </w:t>
      </w:r>
      <w:r w:rsidRPr="006D0C2A">
        <w:t xml:space="preserve">упражнений на контроль ощущений (в постановке </w:t>
      </w:r>
      <w:r w:rsidRPr="006D0C2A">
        <w:rPr>
          <w:spacing w:val="-3"/>
        </w:rPr>
        <w:t xml:space="preserve">головы, </w:t>
      </w:r>
      <w:r w:rsidRPr="006D0C2A">
        <w:t xml:space="preserve">плеч, </w:t>
      </w:r>
      <w:r w:rsidRPr="006D0C2A">
        <w:rPr>
          <w:spacing w:val="-3"/>
        </w:rPr>
        <w:t xml:space="preserve">позвоночного </w:t>
      </w:r>
      <w:r w:rsidRPr="006D0C2A">
        <w:t xml:space="preserve">столба), осанки в движении, </w:t>
      </w:r>
      <w:r w:rsidRPr="006D0C2A">
        <w:rPr>
          <w:spacing w:val="-3"/>
        </w:rPr>
        <w:t xml:space="preserve">положений </w:t>
      </w:r>
      <w:r w:rsidRPr="006D0C2A">
        <w:t xml:space="preserve">тела и </w:t>
      </w:r>
      <w:r w:rsidRPr="006D0C2A">
        <w:rPr>
          <w:spacing w:val="-3"/>
        </w:rPr>
        <w:t xml:space="preserve">его </w:t>
      </w:r>
      <w:r w:rsidRPr="006D0C2A">
        <w:t xml:space="preserve">частей (в положении стоя); </w:t>
      </w:r>
      <w:r w:rsidRPr="006D0C2A">
        <w:rPr>
          <w:spacing w:val="-4"/>
        </w:rPr>
        <w:t xml:space="preserve">комплексов </w:t>
      </w:r>
      <w:r w:rsidRPr="006D0C2A">
        <w:t xml:space="preserve">упражнений для укрепления </w:t>
      </w:r>
      <w:r w:rsidRPr="006D0C2A">
        <w:rPr>
          <w:spacing w:val="-3"/>
        </w:rPr>
        <w:t>мышечного</w:t>
      </w:r>
      <w:r w:rsidRPr="006D0C2A">
        <w:t xml:space="preserve"> корсета;</w:t>
      </w:r>
    </w:p>
    <w:p w:rsidR="00FE044E" w:rsidRPr="006D0C2A" w:rsidRDefault="00FE044E" w:rsidP="005352B3">
      <w:pPr>
        <w:pStyle w:val="ad"/>
        <w:spacing w:before="2" w:line="360" w:lineRule="auto"/>
        <w:ind w:left="0" w:right="695"/>
      </w:pPr>
      <w:r w:rsidRPr="006D0C2A">
        <w:t>понимание влияния физических упражнений на физическое развитие и развитие физических качеств человека;</w:t>
      </w:r>
    </w:p>
    <w:p w:rsidR="00FE044E" w:rsidRPr="006D0C2A" w:rsidRDefault="00FE044E" w:rsidP="005352B3">
      <w:pPr>
        <w:pStyle w:val="ad"/>
        <w:spacing w:line="360" w:lineRule="auto"/>
        <w:ind w:left="0" w:right="694"/>
      </w:pPr>
      <w:r w:rsidRPr="006D0C2A">
        <w:t>планирование занятий физическими упражнениями в режиме дня (под руководством учителя);</w:t>
      </w:r>
    </w:p>
    <w:p w:rsidR="00FE044E" w:rsidRPr="006D0C2A" w:rsidRDefault="00FE044E" w:rsidP="005352B3">
      <w:pPr>
        <w:pStyle w:val="ad"/>
        <w:spacing w:before="1" w:line="360" w:lineRule="auto"/>
        <w:ind w:left="0" w:right="693" w:firstLine="0"/>
      </w:pPr>
      <w:r w:rsidRPr="006D0C2A">
        <w:t xml:space="preserve">выбор </w:t>
      </w:r>
      <w:r w:rsidRPr="006D0C2A">
        <w:rPr>
          <w:spacing w:val="-3"/>
        </w:rPr>
        <w:t xml:space="preserve">(под </w:t>
      </w:r>
      <w:r w:rsidRPr="006D0C2A">
        <w:rPr>
          <w:spacing w:val="-4"/>
        </w:rPr>
        <w:t xml:space="preserve">руководством  </w:t>
      </w:r>
      <w:r w:rsidRPr="006D0C2A">
        <w:t xml:space="preserve">учителя) спортивной одежды и </w:t>
      </w:r>
      <w:r w:rsidRPr="006D0C2A">
        <w:rPr>
          <w:spacing w:val="-4"/>
        </w:rPr>
        <w:t>обуви</w:t>
      </w:r>
      <w:r w:rsidRPr="006D0C2A">
        <w:t xml:space="preserve">в зависимости от </w:t>
      </w:r>
      <w:r w:rsidRPr="006D0C2A">
        <w:rPr>
          <w:spacing w:val="-3"/>
        </w:rPr>
        <w:t xml:space="preserve">погодных </w:t>
      </w:r>
      <w:r w:rsidRPr="006D0C2A">
        <w:t xml:space="preserve">условий и времени </w:t>
      </w:r>
      <w:r w:rsidRPr="006D0C2A">
        <w:rPr>
          <w:spacing w:val="-4"/>
        </w:rPr>
        <w:t>года;</w:t>
      </w:r>
    </w:p>
    <w:p w:rsidR="00FE044E" w:rsidRPr="006D0C2A" w:rsidRDefault="00FE044E" w:rsidP="005352B3">
      <w:pPr>
        <w:pStyle w:val="ad"/>
        <w:spacing w:line="360" w:lineRule="auto"/>
        <w:ind w:left="0" w:right="689" w:firstLine="0"/>
      </w:pPr>
      <w:r w:rsidRPr="006D0C2A">
        <w:t>знания об основных физических качествах человека: сила, быстрота, выносливость, гибкость, координация;</w:t>
      </w:r>
    </w:p>
    <w:p w:rsidR="00FE044E" w:rsidRPr="006D0C2A" w:rsidRDefault="00FE044E" w:rsidP="005352B3">
      <w:pPr>
        <w:pStyle w:val="ad"/>
        <w:spacing w:line="360" w:lineRule="auto"/>
        <w:ind w:left="0" w:right="691" w:firstLine="0"/>
      </w:pPr>
      <w:r w:rsidRPr="006D0C2A">
        <w:t>демонстрация жизненно важных способов передвижения человека (ходьба, бег, прыжки, лазанье, ходьба на лыжах, плавание);</w:t>
      </w:r>
    </w:p>
    <w:p w:rsidR="00FE044E" w:rsidRPr="006D0C2A" w:rsidRDefault="00FE044E" w:rsidP="005352B3">
      <w:pPr>
        <w:pStyle w:val="ad"/>
        <w:spacing w:line="360" w:lineRule="auto"/>
        <w:ind w:left="0" w:right="695" w:firstLine="0"/>
      </w:pPr>
      <w:r w:rsidRPr="006D0C2A">
        <w:t xml:space="preserve">определение индивидуальных показателей </w:t>
      </w:r>
      <w:r w:rsidRPr="006D0C2A">
        <w:rPr>
          <w:spacing w:val="-3"/>
        </w:rPr>
        <w:t xml:space="preserve">физического </w:t>
      </w:r>
      <w:r w:rsidRPr="006D0C2A">
        <w:t xml:space="preserve">развития (длина и масса тела) (под </w:t>
      </w:r>
      <w:r w:rsidRPr="006D0C2A">
        <w:rPr>
          <w:spacing w:val="-4"/>
        </w:rPr>
        <w:t>руководством</w:t>
      </w:r>
      <w:r w:rsidR="002F3683">
        <w:rPr>
          <w:spacing w:val="-4"/>
        </w:rPr>
        <w:t xml:space="preserve"> </w:t>
      </w:r>
      <w:r w:rsidRPr="006D0C2A">
        <w:t>учителя);</w:t>
      </w:r>
    </w:p>
    <w:p w:rsidR="00FE044E" w:rsidRPr="006D0C2A" w:rsidRDefault="00FE044E" w:rsidP="005352B3">
      <w:pPr>
        <w:pStyle w:val="ad"/>
        <w:spacing w:line="362" w:lineRule="auto"/>
        <w:ind w:left="0" w:right="693" w:firstLine="0"/>
      </w:pPr>
      <w:r w:rsidRPr="006D0C2A">
        <w:t>выполнение технических действий из базовых видов спорта, применение их в игровой и учебной деятельности;</w:t>
      </w:r>
    </w:p>
    <w:p w:rsidR="00FE044E" w:rsidRPr="006D0C2A" w:rsidRDefault="00FE044E" w:rsidP="005352B3">
      <w:pPr>
        <w:pStyle w:val="ad"/>
        <w:spacing w:line="360" w:lineRule="auto"/>
        <w:ind w:left="0" w:right="693" w:firstLine="0"/>
      </w:pPr>
      <w:r w:rsidRPr="006D0C2A">
        <w:t xml:space="preserve">выполнение акробатических и гимнастических комбинаций из числа усвоенных </w:t>
      </w:r>
      <w:r w:rsidRPr="006D0C2A">
        <w:lastRenderedPageBreak/>
        <w:t>(под руководством учителя);</w:t>
      </w:r>
    </w:p>
    <w:p w:rsidR="00FE044E" w:rsidRPr="006D0C2A" w:rsidRDefault="00FE044E" w:rsidP="005352B3">
      <w:pPr>
        <w:pStyle w:val="ad"/>
        <w:spacing w:line="321" w:lineRule="exact"/>
        <w:ind w:left="0" w:firstLine="0"/>
      </w:pPr>
      <w:r w:rsidRPr="006D0C2A">
        <w:t>участие со сверстниками в подвижных и спортивных играх;</w:t>
      </w:r>
    </w:p>
    <w:p w:rsidR="00FE044E" w:rsidRPr="006D0C2A" w:rsidRDefault="00FE044E" w:rsidP="005352B3">
      <w:pPr>
        <w:pStyle w:val="ad"/>
        <w:spacing w:before="156" w:line="360" w:lineRule="auto"/>
        <w:ind w:left="0" w:right="691" w:firstLine="0"/>
      </w:pPr>
      <w:r w:rsidRPr="006D0C2A">
        <w:t>взаимодействие со сверстниками по правилам проведения подвижных игр и соревнований;</w:t>
      </w:r>
    </w:p>
    <w:p w:rsidR="00FE044E" w:rsidRPr="006D0C2A" w:rsidRDefault="00FE044E" w:rsidP="005352B3">
      <w:pPr>
        <w:pStyle w:val="ad"/>
        <w:spacing w:line="360" w:lineRule="auto"/>
        <w:ind w:left="0" w:right="685" w:firstLine="0"/>
      </w:pPr>
      <w:r w:rsidRPr="006D0C2A">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FE044E" w:rsidRPr="006D0C2A" w:rsidRDefault="00FE044E" w:rsidP="005352B3">
      <w:pPr>
        <w:pStyle w:val="ad"/>
        <w:spacing w:line="360" w:lineRule="auto"/>
        <w:ind w:left="0" w:right="694" w:firstLine="0"/>
      </w:pPr>
      <w:r w:rsidRPr="006D0C2A">
        <w:t>оказание посильной помощи сверстникам при выполнении учебных заданий;</w:t>
      </w:r>
    </w:p>
    <w:p w:rsidR="00FE044E" w:rsidRPr="006D0C2A" w:rsidRDefault="00FE044E" w:rsidP="005352B3">
      <w:pPr>
        <w:pStyle w:val="ad"/>
        <w:spacing w:before="67" w:line="362" w:lineRule="auto"/>
        <w:ind w:left="0" w:right="797" w:firstLine="0"/>
        <w:jc w:val="left"/>
      </w:pPr>
      <w:r>
        <w:tab/>
      </w:r>
      <w:r w:rsidRPr="006D0C2A">
        <w:t>применение спортивного инвентаря, тренажерных устройств на уроке физической культуры.</w:t>
      </w:r>
    </w:p>
    <w:p w:rsidR="00FE044E" w:rsidRPr="006D0C2A" w:rsidRDefault="00FE044E" w:rsidP="005352B3">
      <w:pPr>
        <w:pStyle w:val="ad"/>
        <w:spacing w:line="317" w:lineRule="exact"/>
        <w:ind w:left="0" w:firstLine="0"/>
        <w:jc w:val="left"/>
      </w:pPr>
      <w:r w:rsidRPr="006D0C2A">
        <w:rPr>
          <w:u w:val="single"/>
        </w:rPr>
        <w:t>Достаточный уровень:</w:t>
      </w:r>
    </w:p>
    <w:p w:rsidR="00FE044E" w:rsidRPr="006D0C2A" w:rsidRDefault="00FE044E" w:rsidP="005352B3">
      <w:pPr>
        <w:pStyle w:val="ad"/>
        <w:spacing w:before="161" w:line="360" w:lineRule="auto"/>
        <w:ind w:left="0" w:right="689" w:firstLine="0"/>
      </w:pPr>
      <w:r w:rsidRPr="006D0C2A">
        <w:t xml:space="preserve">представление о состоянии и организации физической </w:t>
      </w:r>
      <w:r w:rsidRPr="006D0C2A">
        <w:rPr>
          <w:spacing w:val="-5"/>
        </w:rPr>
        <w:t xml:space="preserve">культуры </w:t>
      </w:r>
      <w:r w:rsidRPr="006D0C2A">
        <w:t xml:space="preserve">и спорта в России, в </w:t>
      </w:r>
      <w:r w:rsidRPr="006D0C2A">
        <w:rPr>
          <w:spacing w:val="-4"/>
        </w:rPr>
        <w:t>том</w:t>
      </w:r>
      <w:r w:rsidRPr="006D0C2A">
        <w:t>числе о Паралимпийских играх и Специальной олимпиаде;</w:t>
      </w:r>
    </w:p>
    <w:p w:rsidR="00FE044E" w:rsidRPr="006D0C2A" w:rsidRDefault="00FE044E" w:rsidP="005352B3">
      <w:pPr>
        <w:pStyle w:val="ad"/>
        <w:spacing w:line="360" w:lineRule="auto"/>
        <w:ind w:left="0" w:right="689" w:firstLine="0"/>
      </w:pPr>
      <w:r w:rsidRPr="006D0C2A">
        <w:t xml:space="preserve">выполнение общеразвивающих и </w:t>
      </w:r>
      <w:r w:rsidRPr="006D0C2A">
        <w:rPr>
          <w:spacing w:val="-3"/>
        </w:rPr>
        <w:t xml:space="preserve">корригирующих </w:t>
      </w:r>
      <w:r w:rsidRPr="006D0C2A">
        <w:t xml:space="preserve">упражнений без предметов: упражнения на </w:t>
      </w:r>
      <w:r w:rsidRPr="006D0C2A">
        <w:rPr>
          <w:spacing w:val="-5"/>
        </w:rPr>
        <w:t xml:space="preserve">осанку, </w:t>
      </w:r>
      <w:r w:rsidRPr="006D0C2A">
        <w:t xml:space="preserve">на </w:t>
      </w:r>
      <w:r w:rsidRPr="006D0C2A">
        <w:rPr>
          <w:spacing w:val="-3"/>
        </w:rPr>
        <w:t xml:space="preserve">контроль </w:t>
      </w:r>
      <w:r w:rsidRPr="006D0C2A">
        <w:t xml:space="preserve">осанки в движении, </w:t>
      </w:r>
      <w:r w:rsidRPr="006D0C2A">
        <w:rPr>
          <w:spacing w:val="-3"/>
        </w:rPr>
        <w:t xml:space="preserve">положений </w:t>
      </w:r>
      <w:r w:rsidRPr="006D0C2A">
        <w:t xml:space="preserve">тела и </w:t>
      </w:r>
      <w:r w:rsidRPr="006D0C2A">
        <w:rPr>
          <w:spacing w:val="-3"/>
        </w:rPr>
        <w:t xml:space="preserve">его </w:t>
      </w:r>
      <w:r w:rsidRPr="006D0C2A">
        <w:t xml:space="preserve">частей стоя, сидя, лёжа; </w:t>
      </w:r>
      <w:r w:rsidRPr="006D0C2A">
        <w:rPr>
          <w:spacing w:val="-4"/>
        </w:rPr>
        <w:t xml:space="preserve">комплексы </w:t>
      </w:r>
      <w:r w:rsidRPr="006D0C2A">
        <w:t xml:space="preserve">упражнений для укрепления </w:t>
      </w:r>
      <w:r w:rsidRPr="006D0C2A">
        <w:rPr>
          <w:spacing w:val="-3"/>
        </w:rPr>
        <w:t>мышечного</w:t>
      </w:r>
      <w:r w:rsidRPr="006D0C2A">
        <w:t xml:space="preserve"> корсета;</w:t>
      </w:r>
    </w:p>
    <w:p w:rsidR="00FE044E" w:rsidRPr="006D0C2A" w:rsidRDefault="00FE044E" w:rsidP="005352B3">
      <w:pPr>
        <w:pStyle w:val="ad"/>
        <w:spacing w:before="1"/>
        <w:ind w:left="0" w:firstLine="0"/>
      </w:pPr>
      <w:r w:rsidRPr="006D0C2A">
        <w:t>выполнение строевых действий в шеренге и колонне;</w:t>
      </w:r>
    </w:p>
    <w:p w:rsidR="00FE044E" w:rsidRPr="006D0C2A" w:rsidRDefault="00FE044E" w:rsidP="005352B3">
      <w:pPr>
        <w:pStyle w:val="ad"/>
        <w:spacing w:before="160" w:line="360" w:lineRule="auto"/>
        <w:ind w:left="0" w:right="694" w:firstLine="0"/>
      </w:pPr>
      <w:r w:rsidRPr="006D0C2A">
        <w:t>знание видов лыжного спорта, демонстрация техники лыжных ходов; знание температурных норм для занятий;</w:t>
      </w:r>
    </w:p>
    <w:p w:rsidR="00FE044E" w:rsidRPr="006D0C2A" w:rsidRDefault="00FE044E" w:rsidP="005352B3">
      <w:pPr>
        <w:pStyle w:val="ad"/>
        <w:spacing w:before="2" w:line="360" w:lineRule="auto"/>
        <w:ind w:left="0" w:right="690" w:firstLine="0"/>
      </w:pPr>
      <w:r w:rsidRPr="006D0C2A">
        <w:t xml:space="preserve">планирование занятий физическими упражнениями в режиме дня, организация </w:t>
      </w:r>
      <w:r w:rsidRPr="006D0C2A">
        <w:rPr>
          <w:spacing w:val="-3"/>
        </w:rPr>
        <w:t xml:space="preserve">отдыха </w:t>
      </w:r>
      <w:r w:rsidRPr="006D0C2A">
        <w:t xml:space="preserve">и досуга с использованием средств физической </w:t>
      </w:r>
      <w:r w:rsidRPr="006D0C2A">
        <w:rPr>
          <w:spacing w:val="-5"/>
        </w:rPr>
        <w:t>культуры;</w:t>
      </w:r>
    </w:p>
    <w:p w:rsidR="00FE044E" w:rsidRPr="006D0C2A" w:rsidRDefault="00FE044E" w:rsidP="005352B3">
      <w:pPr>
        <w:pStyle w:val="ad"/>
        <w:spacing w:line="360" w:lineRule="auto"/>
        <w:ind w:left="0" w:right="690" w:firstLine="0"/>
      </w:pPr>
      <w:r w:rsidRPr="006D0C2A">
        <w:t xml:space="preserve">знание и измерение индивидуальных показателей </w:t>
      </w:r>
      <w:r w:rsidRPr="006D0C2A">
        <w:rPr>
          <w:spacing w:val="-3"/>
        </w:rPr>
        <w:t xml:space="preserve">физического </w:t>
      </w:r>
      <w:r w:rsidRPr="006D0C2A">
        <w:t>развития (длина и масса тела),</w:t>
      </w:r>
    </w:p>
    <w:p w:rsidR="00FE044E" w:rsidRPr="006D0C2A" w:rsidRDefault="00FE044E" w:rsidP="005352B3">
      <w:pPr>
        <w:pStyle w:val="ad"/>
        <w:spacing w:line="360" w:lineRule="auto"/>
        <w:ind w:left="0" w:right="691" w:firstLine="0"/>
      </w:pPr>
      <w:r w:rsidRPr="006D0C2A">
        <w:t>подача строевых команд, ведение подсчёта при выполнении общеразвивающих упражнений (под руководством учителя);</w:t>
      </w:r>
    </w:p>
    <w:p w:rsidR="00FE044E" w:rsidRPr="006D0C2A" w:rsidRDefault="00FE044E" w:rsidP="005352B3">
      <w:pPr>
        <w:pStyle w:val="ad"/>
        <w:spacing w:line="360" w:lineRule="auto"/>
        <w:ind w:left="0" w:right="695" w:firstLine="0"/>
      </w:pPr>
      <w:r w:rsidRPr="006D0C2A">
        <w:t>выполнение акробатических и гимнастических комбинаций на доступном техническом уровне;</w:t>
      </w:r>
    </w:p>
    <w:p w:rsidR="00FE044E" w:rsidRPr="006D0C2A" w:rsidRDefault="00FE044E" w:rsidP="005352B3">
      <w:pPr>
        <w:pStyle w:val="ad"/>
        <w:spacing w:line="360" w:lineRule="auto"/>
        <w:ind w:left="0" w:right="684" w:firstLine="0"/>
      </w:pPr>
      <w:r w:rsidRPr="006D0C2A">
        <w:t xml:space="preserve">участие в подвижных играх со сверстниками, осуществление их объективного судейства;  взаимодействие со сверстниками по правилам проведения подвижных </w:t>
      </w:r>
      <w:r w:rsidRPr="006D0C2A">
        <w:lastRenderedPageBreak/>
        <w:t>игр и соревнований;</w:t>
      </w:r>
    </w:p>
    <w:p w:rsidR="00FE044E" w:rsidRPr="006D0C2A" w:rsidRDefault="00FE044E" w:rsidP="005352B3">
      <w:pPr>
        <w:pStyle w:val="ad"/>
        <w:spacing w:line="360" w:lineRule="auto"/>
        <w:ind w:left="0" w:right="692" w:firstLine="0"/>
      </w:pPr>
      <w:r w:rsidRPr="006D0C2A">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FE044E" w:rsidRPr="006D0C2A" w:rsidRDefault="00FE044E" w:rsidP="005352B3">
      <w:pPr>
        <w:pStyle w:val="ad"/>
        <w:spacing w:line="360" w:lineRule="auto"/>
        <w:ind w:left="0" w:right="686" w:firstLine="0"/>
      </w:pPr>
      <w:r w:rsidRPr="006D0C2A">
        <w:t xml:space="preserve">доброжелательное и уважительное объяснение ошибок привыполнении заданий и </w:t>
      </w:r>
      <w:r w:rsidRPr="006D0C2A">
        <w:rPr>
          <w:spacing w:val="-3"/>
        </w:rPr>
        <w:t xml:space="preserve">предложение </w:t>
      </w:r>
      <w:r w:rsidRPr="006D0C2A">
        <w:t>способов ихустранения;</w:t>
      </w:r>
    </w:p>
    <w:p w:rsidR="00FE044E" w:rsidRPr="006D0C2A" w:rsidRDefault="00FE044E" w:rsidP="005352B3">
      <w:pPr>
        <w:pStyle w:val="ad"/>
        <w:spacing w:before="67" w:line="360" w:lineRule="auto"/>
        <w:ind w:left="0" w:right="690" w:firstLine="0"/>
      </w:pPr>
      <w:r w:rsidRPr="006D0C2A">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FE044E" w:rsidRPr="006D0C2A" w:rsidRDefault="00FE044E" w:rsidP="005352B3">
      <w:pPr>
        <w:pStyle w:val="ad"/>
        <w:spacing w:before="1" w:line="360" w:lineRule="auto"/>
        <w:ind w:left="0" w:right="692" w:firstLine="0"/>
      </w:pPr>
      <w:r w:rsidRPr="006D0C2A">
        <w:t>использование разметки спортивной площадки при выполнении физических упражнений;</w:t>
      </w:r>
    </w:p>
    <w:p w:rsidR="00FE044E" w:rsidRPr="006D0C2A" w:rsidRDefault="00FE044E" w:rsidP="005352B3">
      <w:pPr>
        <w:pStyle w:val="ad"/>
        <w:spacing w:before="1" w:line="360" w:lineRule="auto"/>
        <w:ind w:left="0" w:right="693" w:firstLine="0"/>
      </w:pPr>
      <w:r w:rsidRPr="006D0C2A">
        <w:t>пользование спортивным инвентарем и тренажерным оборудованием; правильная ориентировка в пространстве спортивного зала и на</w:t>
      </w:r>
    </w:p>
    <w:p w:rsidR="00FE044E" w:rsidRPr="006D0C2A" w:rsidRDefault="00FE044E" w:rsidP="005352B3">
      <w:pPr>
        <w:pStyle w:val="ad"/>
        <w:spacing w:line="321" w:lineRule="exact"/>
        <w:ind w:left="0" w:firstLine="0"/>
        <w:jc w:val="left"/>
      </w:pPr>
      <w:r w:rsidRPr="006D0C2A">
        <w:t>стадионе;</w:t>
      </w:r>
    </w:p>
    <w:p w:rsidR="00FE044E" w:rsidRPr="006D0C2A" w:rsidRDefault="00FE044E" w:rsidP="005352B3">
      <w:pPr>
        <w:pStyle w:val="ad"/>
        <w:tabs>
          <w:tab w:val="left" w:pos="2974"/>
          <w:tab w:val="left" w:pos="4615"/>
          <w:tab w:val="left" w:pos="6249"/>
          <w:tab w:val="left" w:pos="7534"/>
          <w:tab w:val="left" w:pos="8176"/>
          <w:tab w:val="left" w:pos="9881"/>
        </w:tabs>
        <w:spacing w:before="161" w:line="362" w:lineRule="auto"/>
        <w:ind w:left="0" w:right="692" w:firstLine="0"/>
        <w:jc w:val="left"/>
      </w:pPr>
      <w:r w:rsidRPr="006D0C2A">
        <w:t>правильное</w:t>
      </w:r>
      <w:r w:rsidRPr="006D0C2A">
        <w:tab/>
        <w:t>размещение</w:t>
      </w:r>
      <w:r w:rsidRPr="006D0C2A">
        <w:tab/>
        <w:t>спортивных</w:t>
      </w:r>
      <w:r w:rsidRPr="006D0C2A">
        <w:tab/>
        <w:t>снарядов</w:t>
      </w:r>
      <w:r w:rsidRPr="006D0C2A">
        <w:tab/>
        <w:t>при</w:t>
      </w:r>
      <w:r w:rsidRPr="006D0C2A">
        <w:tab/>
        <w:t>организации</w:t>
      </w:r>
      <w:r w:rsidRPr="006D0C2A">
        <w:tab/>
      </w:r>
      <w:r w:rsidRPr="006D0C2A">
        <w:rPr>
          <w:spacing w:val="-17"/>
        </w:rPr>
        <w:t xml:space="preserve">и </w:t>
      </w:r>
      <w:r w:rsidRPr="006D0C2A">
        <w:t xml:space="preserve">проведении </w:t>
      </w:r>
      <w:r w:rsidRPr="006D0C2A">
        <w:rPr>
          <w:spacing w:val="-3"/>
        </w:rPr>
        <w:t xml:space="preserve">подвижных </w:t>
      </w:r>
      <w:r w:rsidRPr="006D0C2A">
        <w:t>и спортивныхигр.</w:t>
      </w:r>
    </w:p>
    <w:p w:rsidR="00FE044E" w:rsidRPr="006D0C2A" w:rsidRDefault="00FE044E" w:rsidP="005352B3">
      <w:pPr>
        <w:pStyle w:val="2"/>
        <w:spacing w:line="317" w:lineRule="exact"/>
        <w:ind w:left="0"/>
        <w:jc w:val="left"/>
        <w:rPr>
          <w:b w:val="0"/>
        </w:rPr>
      </w:pPr>
      <w:r>
        <w:tab/>
      </w:r>
      <w:r w:rsidRPr="006D0C2A">
        <w:t>Профильный труд</w:t>
      </w:r>
      <w:r w:rsidRPr="006D0C2A">
        <w:rPr>
          <w:b w:val="0"/>
        </w:rPr>
        <w:t>:</w:t>
      </w:r>
    </w:p>
    <w:p w:rsidR="00FE044E" w:rsidRPr="006D0C2A" w:rsidRDefault="00FE044E" w:rsidP="005352B3">
      <w:pPr>
        <w:pStyle w:val="ad"/>
        <w:spacing w:before="160"/>
        <w:ind w:left="0" w:firstLine="0"/>
        <w:jc w:val="left"/>
      </w:pPr>
      <w:r w:rsidRPr="006D0C2A">
        <w:rPr>
          <w:color w:val="000009"/>
          <w:u w:val="single" w:color="000009"/>
        </w:rPr>
        <w:t>Минимальный уровень:</w:t>
      </w:r>
    </w:p>
    <w:p w:rsidR="00FE044E" w:rsidRPr="006D0C2A" w:rsidRDefault="00FE044E" w:rsidP="005352B3">
      <w:pPr>
        <w:pStyle w:val="ad"/>
        <w:spacing w:before="161" w:line="362" w:lineRule="auto"/>
        <w:ind w:left="0" w:right="797" w:firstLine="0"/>
        <w:jc w:val="left"/>
      </w:pPr>
      <w:r w:rsidRPr="006D0C2A">
        <w:rPr>
          <w:color w:val="000009"/>
        </w:rPr>
        <w:t xml:space="preserve">знание названий </w:t>
      </w:r>
      <w:r w:rsidRPr="006D0C2A">
        <w:rPr>
          <w:color w:val="000009"/>
          <w:spacing w:val="-4"/>
        </w:rPr>
        <w:t>некоторых</w:t>
      </w:r>
      <w:r w:rsidRPr="006D0C2A">
        <w:rPr>
          <w:color w:val="000009"/>
        </w:rPr>
        <w:t xml:space="preserve">материалов; изделий, </w:t>
      </w:r>
      <w:r w:rsidRPr="006D0C2A">
        <w:rPr>
          <w:color w:val="000009"/>
          <w:spacing w:val="-5"/>
        </w:rPr>
        <w:t xml:space="preserve">которые </w:t>
      </w:r>
      <w:r w:rsidRPr="006D0C2A">
        <w:rPr>
          <w:color w:val="000009"/>
        </w:rPr>
        <w:t xml:space="preserve">из них изготавливаются и применяются в </w:t>
      </w:r>
      <w:r w:rsidRPr="006D0C2A">
        <w:rPr>
          <w:color w:val="000009"/>
          <w:spacing w:val="-9"/>
        </w:rPr>
        <w:t xml:space="preserve">быту, </w:t>
      </w:r>
      <w:r w:rsidRPr="006D0C2A">
        <w:rPr>
          <w:color w:val="000009"/>
        </w:rPr>
        <w:t xml:space="preserve">игре, учебе, </w:t>
      </w:r>
      <w:r w:rsidRPr="006D0C2A">
        <w:rPr>
          <w:color w:val="000009"/>
          <w:spacing w:val="-3"/>
        </w:rPr>
        <w:t>отдыхе;</w:t>
      </w:r>
    </w:p>
    <w:p w:rsidR="00FE044E" w:rsidRPr="006D0C2A" w:rsidRDefault="00FE044E" w:rsidP="005352B3">
      <w:pPr>
        <w:pStyle w:val="ad"/>
        <w:tabs>
          <w:tab w:val="left" w:pos="2536"/>
          <w:tab w:val="left" w:pos="3707"/>
          <w:tab w:val="left" w:pos="5151"/>
          <w:tab w:val="left" w:pos="6933"/>
        </w:tabs>
        <w:spacing w:line="360" w:lineRule="auto"/>
        <w:ind w:left="0" w:right="685" w:firstLine="0"/>
        <w:jc w:val="left"/>
      </w:pPr>
      <w:r w:rsidRPr="006D0C2A">
        <w:rPr>
          <w:color w:val="000009"/>
        </w:rPr>
        <w:t>представления об основных свойствах используемых материалов; знание</w:t>
      </w:r>
      <w:r w:rsidRPr="006D0C2A">
        <w:rPr>
          <w:color w:val="000009"/>
        </w:rPr>
        <w:tab/>
        <w:t>правил</w:t>
      </w:r>
      <w:r w:rsidRPr="006D0C2A">
        <w:rPr>
          <w:color w:val="000009"/>
        </w:rPr>
        <w:tab/>
        <w:t>хранения</w:t>
      </w:r>
      <w:r w:rsidRPr="006D0C2A">
        <w:rPr>
          <w:color w:val="000009"/>
        </w:rPr>
        <w:tab/>
        <w:t>материалов;</w:t>
      </w:r>
      <w:r w:rsidRPr="006D0C2A">
        <w:rPr>
          <w:color w:val="000009"/>
        </w:rPr>
        <w:tab/>
        <w:t>санитарно-гигиенических</w:t>
      </w:r>
    </w:p>
    <w:p w:rsidR="00FE044E" w:rsidRPr="006D0C2A" w:rsidRDefault="00FE044E" w:rsidP="005352B3">
      <w:pPr>
        <w:pStyle w:val="ad"/>
        <w:spacing w:line="321" w:lineRule="exact"/>
        <w:ind w:left="0" w:firstLine="0"/>
        <w:jc w:val="left"/>
      </w:pPr>
      <w:r w:rsidRPr="006D0C2A">
        <w:rPr>
          <w:color w:val="000009"/>
        </w:rPr>
        <w:t>требований при работе с производственными материалами;</w:t>
      </w:r>
    </w:p>
    <w:p w:rsidR="00FE044E" w:rsidRPr="006D0C2A" w:rsidRDefault="00FE044E" w:rsidP="005352B3">
      <w:pPr>
        <w:pStyle w:val="ad"/>
        <w:spacing w:before="155" w:line="362" w:lineRule="auto"/>
        <w:ind w:left="0" w:right="693" w:firstLine="0"/>
      </w:pPr>
      <w:r w:rsidRPr="006D0C2A">
        <w:rPr>
          <w:color w:val="000009"/>
        </w:rPr>
        <w:t xml:space="preserve">отбор (с помощью учителя) материалов и инструментов, </w:t>
      </w:r>
      <w:r w:rsidRPr="006D0C2A">
        <w:rPr>
          <w:color w:val="000009"/>
          <w:spacing w:val="-4"/>
        </w:rPr>
        <w:t>необходимых</w:t>
      </w:r>
      <w:r w:rsidRPr="006D0C2A">
        <w:rPr>
          <w:color w:val="000009"/>
        </w:rPr>
        <w:t>для работы;</w:t>
      </w:r>
    </w:p>
    <w:p w:rsidR="00FE044E" w:rsidRPr="006D0C2A" w:rsidRDefault="00FE044E" w:rsidP="005352B3">
      <w:pPr>
        <w:pStyle w:val="ad"/>
        <w:spacing w:line="360" w:lineRule="auto"/>
        <w:ind w:left="0" w:right="683" w:firstLine="0"/>
      </w:pPr>
      <w:r w:rsidRPr="006D0C2A">
        <w:rPr>
          <w:color w:val="000009"/>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FE044E" w:rsidRPr="006D0C2A" w:rsidRDefault="00FE044E" w:rsidP="005352B3">
      <w:pPr>
        <w:pStyle w:val="ad"/>
        <w:spacing w:line="360" w:lineRule="auto"/>
        <w:ind w:left="0" w:right="687" w:firstLine="0"/>
      </w:pPr>
      <w:r w:rsidRPr="006D0C2A">
        <w:rPr>
          <w:color w:val="000009"/>
        </w:rPr>
        <w:t>представления о правилах безопасной работы с инструментами и оборудованием, санитарно-гигиенических требованиях при выполнении работы;</w:t>
      </w:r>
    </w:p>
    <w:p w:rsidR="00FE044E" w:rsidRPr="006D0C2A" w:rsidRDefault="00FE044E" w:rsidP="005352B3">
      <w:pPr>
        <w:pStyle w:val="ad"/>
        <w:spacing w:line="360" w:lineRule="auto"/>
        <w:ind w:left="0" w:right="688" w:firstLine="0"/>
      </w:pPr>
      <w:r w:rsidRPr="006D0C2A">
        <w:rPr>
          <w:color w:val="000009"/>
        </w:rPr>
        <w:t xml:space="preserve">владение базовыми умениями, лежащими в основе наиболее распространенных </w:t>
      </w:r>
      <w:r w:rsidRPr="006D0C2A">
        <w:rPr>
          <w:color w:val="000009"/>
        </w:rPr>
        <w:lastRenderedPageBreak/>
        <w:t>производственных технологических процессов (шитье, литье, пиление, строгание и т. д.);</w:t>
      </w:r>
    </w:p>
    <w:p w:rsidR="00FE044E" w:rsidRPr="006D0C2A" w:rsidRDefault="00FE044E" w:rsidP="005352B3">
      <w:pPr>
        <w:pStyle w:val="ad"/>
        <w:spacing w:before="67" w:line="362" w:lineRule="auto"/>
        <w:ind w:left="0" w:right="690" w:firstLine="0"/>
      </w:pPr>
      <w:r>
        <w:tab/>
      </w:r>
      <w:r w:rsidRPr="006D0C2A">
        <w:rPr>
          <w:color w:val="000009"/>
        </w:rPr>
        <w:t>чтение (с помощью учителя) технологической карты, используемой в процессе изготовления изделия;</w:t>
      </w:r>
    </w:p>
    <w:p w:rsidR="00FE044E" w:rsidRPr="006D0C2A" w:rsidRDefault="00FE044E" w:rsidP="005352B3">
      <w:pPr>
        <w:pStyle w:val="ad"/>
        <w:spacing w:line="360" w:lineRule="auto"/>
        <w:ind w:left="0" w:right="685" w:firstLine="0"/>
      </w:pPr>
      <w:r w:rsidRPr="006D0C2A">
        <w:rPr>
          <w:color w:val="000009"/>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FE044E" w:rsidRPr="006D0C2A" w:rsidRDefault="00FE044E" w:rsidP="005352B3">
      <w:pPr>
        <w:pStyle w:val="ad"/>
        <w:spacing w:line="360" w:lineRule="auto"/>
        <w:ind w:left="0" w:right="4062" w:firstLine="0"/>
      </w:pPr>
      <w:r w:rsidRPr="006D0C2A">
        <w:rPr>
          <w:color w:val="000009"/>
        </w:rPr>
        <w:t xml:space="preserve">понимание </w:t>
      </w:r>
      <w:r w:rsidRPr="006D0C2A">
        <w:rPr>
          <w:color w:val="000009"/>
          <w:spacing w:val="-3"/>
        </w:rPr>
        <w:t xml:space="preserve">значения </w:t>
      </w:r>
      <w:r w:rsidRPr="006D0C2A">
        <w:rPr>
          <w:color w:val="000009"/>
        </w:rPr>
        <w:t xml:space="preserve">и ценности </w:t>
      </w:r>
      <w:r w:rsidRPr="006D0C2A">
        <w:rPr>
          <w:color w:val="000009"/>
          <w:spacing w:val="-4"/>
        </w:rPr>
        <w:t xml:space="preserve">труда; </w:t>
      </w:r>
      <w:r w:rsidRPr="006D0C2A">
        <w:rPr>
          <w:color w:val="000009"/>
        </w:rPr>
        <w:t xml:space="preserve">понимание красоты </w:t>
      </w:r>
      <w:r w:rsidRPr="006D0C2A">
        <w:rPr>
          <w:color w:val="000009"/>
          <w:spacing w:val="-5"/>
        </w:rPr>
        <w:t xml:space="preserve">труда </w:t>
      </w:r>
      <w:r w:rsidRPr="006D0C2A">
        <w:rPr>
          <w:color w:val="000009"/>
        </w:rPr>
        <w:t xml:space="preserve">и </w:t>
      </w:r>
      <w:r w:rsidRPr="006D0C2A">
        <w:rPr>
          <w:color w:val="000009"/>
          <w:spacing w:val="-3"/>
        </w:rPr>
        <w:t xml:space="preserve">его </w:t>
      </w:r>
      <w:r w:rsidRPr="006D0C2A">
        <w:rPr>
          <w:color w:val="000009"/>
          <w:spacing w:val="-4"/>
        </w:rPr>
        <w:t>результатов;</w:t>
      </w:r>
    </w:p>
    <w:p w:rsidR="00FE044E" w:rsidRPr="006D0C2A" w:rsidRDefault="00FE044E" w:rsidP="005352B3">
      <w:pPr>
        <w:pStyle w:val="ad"/>
        <w:spacing w:line="362" w:lineRule="auto"/>
        <w:ind w:left="0" w:right="797" w:firstLine="0"/>
        <w:jc w:val="left"/>
      </w:pPr>
      <w:r w:rsidRPr="006D0C2A">
        <w:t>заботливое и бережное отношение к общественному достоянию и родной природе;</w:t>
      </w:r>
    </w:p>
    <w:p w:rsidR="00FE044E" w:rsidRPr="006D0C2A" w:rsidRDefault="00FE044E" w:rsidP="005352B3">
      <w:pPr>
        <w:pStyle w:val="ad"/>
        <w:tabs>
          <w:tab w:val="left" w:pos="2974"/>
          <w:tab w:val="left" w:pos="4629"/>
          <w:tab w:val="left" w:pos="6401"/>
          <w:tab w:val="left" w:pos="7952"/>
          <w:tab w:val="left" w:pos="9278"/>
        </w:tabs>
        <w:spacing w:line="360" w:lineRule="auto"/>
        <w:ind w:left="0" w:right="694" w:firstLine="0"/>
        <w:jc w:val="left"/>
      </w:pPr>
      <w:r w:rsidRPr="006D0C2A">
        <w:rPr>
          <w:color w:val="000009"/>
        </w:rPr>
        <w:t>понимание</w:t>
      </w:r>
      <w:r w:rsidRPr="006D0C2A">
        <w:rPr>
          <w:color w:val="000009"/>
        </w:rPr>
        <w:tab/>
        <w:t>значимости</w:t>
      </w:r>
      <w:r w:rsidRPr="006D0C2A">
        <w:rPr>
          <w:color w:val="000009"/>
        </w:rPr>
        <w:tab/>
        <w:t>организации</w:t>
      </w:r>
      <w:r w:rsidRPr="006D0C2A">
        <w:rPr>
          <w:color w:val="000009"/>
        </w:rPr>
        <w:tab/>
      </w:r>
      <w:r w:rsidRPr="006D0C2A">
        <w:rPr>
          <w:color w:val="000009"/>
          <w:spacing w:val="-4"/>
        </w:rPr>
        <w:t>школьного</w:t>
      </w:r>
      <w:r w:rsidRPr="006D0C2A">
        <w:rPr>
          <w:color w:val="000009"/>
          <w:spacing w:val="-4"/>
        </w:rPr>
        <w:tab/>
      </w:r>
      <w:r w:rsidRPr="006D0C2A">
        <w:rPr>
          <w:color w:val="000009"/>
          <w:spacing w:val="-3"/>
        </w:rPr>
        <w:t>рабочего</w:t>
      </w:r>
      <w:r w:rsidRPr="006D0C2A">
        <w:rPr>
          <w:color w:val="000009"/>
          <w:spacing w:val="-3"/>
        </w:rPr>
        <w:tab/>
      </w:r>
      <w:r w:rsidRPr="006D0C2A">
        <w:rPr>
          <w:color w:val="000009"/>
        </w:rPr>
        <w:t>места, обеспечивающего внутреннююдисциплину;</w:t>
      </w:r>
    </w:p>
    <w:p w:rsidR="00FE044E" w:rsidRPr="006D0C2A" w:rsidRDefault="00FE044E" w:rsidP="005352B3">
      <w:pPr>
        <w:pStyle w:val="ad"/>
        <w:spacing w:line="362" w:lineRule="auto"/>
        <w:ind w:left="0" w:right="797" w:firstLine="0"/>
        <w:jc w:val="left"/>
      </w:pPr>
      <w:r w:rsidRPr="006D0C2A">
        <w:rPr>
          <w:color w:val="000009"/>
        </w:rPr>
        <w:t>выражение отношения к результатам собственной и чужой творческой деятельности («нравится»/«не нравится»);</w:t>
      </w:r>
    </w:p>
    <w:p w:rsidR="00FE044E" w:rsidRPr="006D0C2A" w:rsidRDefault="00FE044E" w:rsidP="005352B3">
      <w:pPr>
        <w:pStyle w:val="ad"/>
        <w:tabs>
          <w:tab w:val="left" w:pos="2910"/>
          <w:tab w:val="left" w:pos="5032"/>
          <w:tab w:val="left" w:pos="6762"/>
          <w:tab w:val="left" w:pos="7193"/>
          <w:tab w:val="left" w:pos="8581"/>
        </w:tabs>
        <w:spacing w:line="360" w:lineRule="auto"/>
        <w:ind w:left="0" w:right="695" w:firstLine="0"/>
        <w:jc w:val="left"/>
      </w:pPr>
      <w:r w:rsidRPr="006D0C2A">
        <w:rPr>
          <w:color w:val="000009"/>
        </w:rPr>
        <w:t xml:space="preserve">организация </w:t>
      </w:r>
      <w:r w:rsidRPr="006D0C2A">
        <w:rPr>
          <w:color w:val="000009"/>
          <w:spacing w:val="-4"/>
        </w:rPr>
        <w:t xml:space="preserve">(под руководством </w:t>
      </w:r>
      <w:r w:rsidRPr="006D0C2A">
        <w:rPr>
          <w:color w:val="000009"/>
        </w:rPr>
        <w:t>учителя) совместной работы в группе; осознание</w:t>
      </w:r>
      <w:r w:rsidRPr="006D0C2A">
        <w:rPr>
          <w:color w:val="000009"/>
        </w:rPr>
        <w:tab/>
      </w:r>
      <w:r w:rsidRPr="006D0C2A">
        <w:rPr>
          <w:color w:val="000009"/>
          <w:spacing w:val="-3"/>
        </w:rPr>
        <w:t>необходимости</w:t>
      </w:r>
      <w:r w:rsidRPr="006D0C2A">
        <w:rPr>
          <w:color w:val="000009"/>
          <w:spacing w:val="-3"/>
        </w:rPr>
        <w:tab/>
      </w:r>
      <w:r w:rsidRPr="006D0C2A">
        <w:rPr>
          <w:color w:val="000009"/>
          <w:spacing w:val="-4"/>
        </w:rPr>
        <w:t>соблюдения</w:t>
      </w:r>
      <w:r w:rsidRPr="006D0C2A">
        <w:rPr>
          <w:color w:val="000009"/>
          <w:spacing w:val="-4"/>
        </w:rPr>
        <w:tab/>
      </w:r>
      <w:r w:rsidRPr="006D0C2A">
        <w:rPr>
          <w:color w:val="000009"/>
        </w:rPr>
        <w:t>в</w:t>
      </w:r>
      <w:r w:rsidRPr="006D0C2A">
        <w:rPr>
          <w:color w:val="000009"/>
        </w:rPr>
        <w:tab/>
        <w:t>процессе</w:t>
      </w:r>
      <w:r w:rsidRPr="006D0C2A">
        <w:rPr>
          <w:color w:val="000009"/>
        </w:rPr>
        <w:tab/>
      </w:r>
      <w:r w:rsidRPr="006D0C2A">
        <w:rPr>
          <w:color w:val="000009"/>
          <w:spacing w:val="-4"/>
        </w:rPr>
        <w:t>выполнения</w:t>
      </w:r>
    </w:p>
    <w:p w:rsidR="00FE044E" w:rsidRPr="006D0C2A" w:rsidRDefault="00FE044E" w:rsidP="005352B3">
      <w:pPr>
        <w:pStyle w:val="ad"/>
        <w:spacing w:line="321" w:lineRule="exact"/>
        <w:ind w:left="0" w:firstLine="0"/>
        <w:jc w:val="left"/>
      </w:pPr>
      <w:r w:rsidRPr="006D0C2A">
        <w:rPr>
          <w:color w:val="000009"/>
        </w:rPr>
        <w:t>трудовых заданий порядка и аккуратности;</w:t>
      </w:r>
    </w:p>
    <w:p w:rsidR="00FE044E" w:rsidRPr="006D0C2A" w:rsidRDefault="00FE044E" w:rsidP="005352B3">
      <w:pPr>
        <w:pStyle w:val="ad"/>
        <w:tabs>
          <w:tab w:val="left" w:pos="3470"/>
          <w:tab w:val="left" w:pos="5370"/>
          <w:tab w:val="left" w:pos="5832"/>
          <w:tab w:val="left" w:pos="7046"/>
          <w:tab w:val="left" w:pos="8717"/>
        </w:tabs>
        <w:spacing w:before="144" w:line="362" w:lineRule="auto"/>
        <w:ind w:left="0" w:right="692" w:firstLine="0"/>
        <w:jc w:val="left"/>
      </w:pPr>
      <w:r w:rsidRPr="006D0C2A">
        <w:rPr>
          <w:color w:val="000009"/>
        </w:rPr>
        <w:t>выслушивание</w:t>
      </w:r>
      <w:r w:rsidRPr="006D0C2A">
        <w:rPr>
          <w:color w:val="000009"/>
        </w:rPr>
        <w:tab/>
      </w:r>
      <w:r w:rsidRPr="006D0C2A">
        <w:rPr>
          <w:color w:val="000009"/>
          <w:spacing w:val="-3"/>
        </w:rPr>
        <w:t>предложений</w:t>
      </w:r>
      <w:r w:rsidRPr="006D0C2A">
        <w:rPr>
          <w:color w:val="000009"/>
          <w:spacing w:val="-3"/>
        </w:rPr>
        <w:tab/>
      </w:r>
      <w:r w:rsidRPr="006D0C2A">
        <w:rPr>
          <w:color w:val="000009"/>
        </w:rPr>
        <w:t>и</w:t>
      </w:r>
      <w:r w:rsidRPr="006D0C2A">
        <w:rPr>
          <w:color w:val="000009"/>
        </w:rPr>
        <w:tab/>
        <w:t>мнений</w:t>
      </w:r>
      <w:r w:rsidRPr="006D0C2A">
        <w:rPr>
          <w:color w:val="000009"/>
        </w:rPr>
        <w:tab/>
        <w:t>товарищей,</w:t>
      </w:r>
      <w:r w:rsidRPr="006D0C2A">
        <w:rPr>
          <w:color w:val="000009"/>
        </w:rPr>
        <w:tab/>
      </w:r>
      <w:r w:rsidRPr="006D0C2A">
        <w:rPr>
          <w:color w:val="000009"/>
          <w:spacing w:val="-4"/>
        </w:rPr>
        <w:t xml:space="preserve">адекватное </w:t>
      </w:r>
      <w:r w:rsidRPr="006D0C2A">
        <w:rPr>
          <w:color w:val="000009"/>
        </w:rPr>
        <w:t>реагирование наних;</w:t>
      </w:r>
    </w:p>
    <w:p w:rsidR="00FE044E" w:rsidRPr="006D0C2A" w:rsidRDefault="00FE044E" w:rsidP="005352B3">
      <w:pPr>
        <w:pStyle w:val="ad"/>
        <w:spacing w:line="360" w:lineRule="auto"/>
        <w:ind w:left="0" w:right="797" w:firstLine="0"/>
        <w:jc w:val="left"/>
      </w:pPr>
      <w:r w:rsidRPr="006D0C2A">
        <w:rPr>
          <w:color w:val="000009"/>
        </w:rPr>
        <w:t>комментирование и оценка в доброжелательной форме достижения товарищей, высказывание своих предложений и пожеланий;</w:t>
      </w:r>
    </w:p>
    <w:p w:rsidR="00FE044E" w:rsidRPr="006D0C2A" w:rsidRDefault="00FE044E" w:rsidP="005352B3">
      <w:pPr>
        <w:pStyle w:val="ad"/>
        <w:tabs>
          <w:tab w:val="left" w:pos="3016"/>
          <w:tab w:val="left" w:pos="5526"/>
          <w:tab w:val="left" w:pos="7097"/>
          <w:tab w:val="left" w:pos="7488"/>
          <w:tab w:val="left" w:pos="9354"/>
        </w:tabs>
        <w:spacing w:line="362" w:lineRule="auto"/>
        <w:ind w:left="0" w:right="684" w:firstLine="0"/>
        <w:jc w:val="left"/>
      </w:pPr>
      <w:r w:rsidRPr="006D0C2A">
        <w:rPr>
          <w:color w:val="000009"/>
        </w:rPr>
        <w:t>проявление</w:t>
      </w:r>
      <w:r w:rsidRPr="006D0C2A">
        <w:rPr>
          <w:color w:val="000009"/>
        </w:rPr>
        <w:tab/>
        <w:t>заинтересованного</w:t>
      </w:r>
      <w:r w:rsidRPr="006D0C2A">
        <w:rPr>
          <w:color w:val="000009"/>
        </w:rPr>
        <w:tab/>
        <w:t>отношения</w:t>
      </w:r>
      <w:r w:rsidRPr="006D0C2A">
        <w:rPr>
          <w:color w:val="000009"/>
        </w:rPr>
        <w:tab/>
        <w:t>к</w:t>
      </w:r>
      <w:r w:rsidRPr="006D0C2A">
        <w:rPr>
          <w:color w:val="000009"/>
        </w:rPr>
        <w:tab/>
        <w:t>деятельности</w:t>
      </w:r>
      <w:r w:rsidRPr="006D0C2A">
        <w:rPr>
          <w:color w:val="000009"/>
        </w:rPr>
        <w:tab/>
      </w:r>
      <w:r w:rsidRPr="006D0C2A">
        <w:rPr>
          <w:color w:val="000009"/>
          <w:spacing w:val="-4"/>
        </w:rPr>
        <w:t xml:space="preserve">своих </w:t>
      </w:r>
      <w:r w:rsidRPr="006D0C2A">
        <w:rPr>
          <w:color w:val="000009"/>
        </w:rPr>
        <w:t xml:space="preserve">товарищей и </w:t>
      </w:r>
      <w:r w:rsidRPr="006D0C2A">
        <w:rPr>
          <w:color w:val="000009"/>
          <w:spacing w:val="-4"/>
        </w:rPr>
        <w:t xml:space="preserve">результатам </w:t>
      </w:r>
      <w:r w:rsidRPr="006D0C2A">
        <w:rPr>
          <w:color w:val="000009"/>
        </w:rPr>
        <w:t>ихработы;</w:t>
      </w:r>
    </w:p>
    <w:p w:rsidR="00FE044E" w:rsidRPr="006D0C2A" w:rsidRDefault="00FE044E" w:rsidP="005352B3">
      <w:pPr>
        <w:pStyle w:val="ad"/>
        <w:spacing w:line="360" w:lineRule="auto"/>
        <w:ind w:left="0" w:right="797" w:firstLine="0"/>
        <w:jc w:val="left"/>
      </w:pPr>
      <w:r w:rsidRPr="006D0C2A">
        <w:rPr>
          <w:color w:val="000009"/>
        </w:rPr>
        <w:t>выполнение общественных поручений по уборке мастерской после уроков трудового обучения;</w:t>
      </w:r>
    </w:p>
    <w:p w:rsidR="00FE044E" w:rsidRPr="006D0C2A" w:rsidRDefault="00FE044E" w:rsidP="005352B3">
      <w:pPr>
        <w:pStyle w:val="ad"/>
        <w:spacing w:line="362" w:lineRule="auto"/>
        <w:ind w:left="0" w:right="685" w:firstLine="0"/>
        <w:jc w:val="left"/>
      </w:pPr>
      <w:r w:rsidRPr="006D0C2A">
        <w:t>посильное участие в благоустройстве и озеленении территорий; охране природы и окружающей среды.</w:t>
      </w:r>
    </w:p>
    <w:p w:rsidR="00FE044E" w:rsidRPr="006D0C2A" w:rsidRDefault="00FE044E" w:rsidP="005352B3">
      <w:pPr>
        <w:pStyle w:val="ad"/>
        <w:spacing w:line="317" w:lineRule="exact"/>
        <w:ind w:left="0" w:firstLine="0"/>
        <w:jc w:val="left"/>
      </w:pPr>
      <w:r>
        <w:tab/>
      </w:r>
      <w:r w:rsidRPr="006D0C2A">
        <w:rPr>
          <w:color w:val="000009"/>
          <w:u w:val="single" w:color="000009"/>
        </w:rPr>
        <w:t>Достаточный уровень:</w:t>
      </w:r>
    </w:p>
    <w:p w:rsidR="00FE044E" w:rsidRPr="006D0C2A" w:rsidRDefault="00FE044E" w:rsidP="005352B3">
      <w:pPr>
        <w:pStyle w:val="ad"/>
        <w:tabs>
          <w:tab w:val="left" w:pos="2418"/>
          <w:tab w:val="left" w:pos="3003"/>
          <w:tab w:val="left" w:pos="3246"/>
          <w:tab w:val="left" w:pos="3810"/>
          <w:tab w:val="left" w:pos="5316"/>
          <w:tab w:val="left" w:pos="5553"/>
          <w:tab w:val="left" w:pos="6596"/>
          <w:tab w:val="left" w:pos="6703"/>
          <w:tab w:val="left" w:pos="7112"/>
          <w:tab w:val="left" w:pos="8563"/>
          <w:tab w:val="left" w:pos="8750"/>
          <w:tab w:val="left" w:pos="9899"/>
        </w:tabs>
        <w:spacing w:before="149" w:line="360" w:lineRule="auto"/>
        <w:ind w:left="0" w:right="691" w:firstLine="0"/>
        <w:jc w:val="left"/>
      </w:pPr>
      <w:r w:rsidRPr="006D0C2A">
        <w:rPr>
          <w:color w:val="000009"/>
        </w:rPr>
        <w:t>определение</w:t>
      </w:r>
      <w:r w:rsidRPr="006D0C2A">
        <w:rPr>
          <w:color w:val="000009"/>
        </w:rPr>
        <w:tab/>
      </w:r>
      <w:r w:rsidRPr="006D0C2A">
        <w:rPr>
          <w:color w:val="000009"/>
        </w:rPr>
        <w:tab/>
        <w:t>(с</w:t>
      </w:r>
      <w:r w:rsidRPr="006D0C2A">
        <w:rPr>
          <w:color w:val="000009"/>
        </w:rPr>
        <w:tab/>
        <w:t>помощью</w:t>
      </w:r>
      <w:r w:rsidRPr="006D0C2A">
        <w:rPr>
          <w:color w:val="000009"/>
        </w:rPr>
        <w:tab/>
        <w:t>учителя)</w:t>
      </w:r>
      <w:r w:rsidRPr="006D0C2A">
        <w:rPr>
          <w:color w:val="000009"/>
        </w:rPr>
        <w:tab/>
      </w:r>
      <w:r w:rsidRPr="006D0C2A">
        <w:rPr>
          <w:color w:val="000009"/>
        </w:rPr>
        <w:tab/>
        <w:t>возможностей</w:t>
      </w:r>
      <w:r w:rsidRPr="006D0C2A">
        <w:rPr>
          <w:color w:val="000009"/>
        </w:rPr>
        <w:tab/>
      </w:r>
      <w:r w:rsidRPr="006D0C2A">
        <w:rPr>
          <w:color w:val="000009"/>
        </w:rPr>
        <w:tab/>
      </w:r>
      <w:r w:rsidRPr="006D0C2A">
        <w:rPr>
          <w:color w:val="000009"/>
          <w:spacing w:val="-3"/>
        </w:rPr>
        <w:t xml:space="preserve">различных </w:t>
      </w:r>
      <w:r w:rsidRPr="006D0C2A">
        <w:rPr>
          <w:color w:val="000009"/>
        </w:rPr>
        <w:lastRenderedPageBreak/>
        <w:t>материалов,</w:t>
      </w:r>
      <w:r w:rsidRPr="006D0C2A">
        <w:rPr>
          <w:color w:val="000009"/>
        </w:rPr>
        <w:tab/>
        <w:t>их</w:t>
      </w:r>
      <w:r w:rsidRPr="006D0C2A">
        <w:rPr>
          <w:color w:val="000009"/>
        </w:rPr>
        <w:tab/>
        <w:t>целенаправленный</w:t>
      </w:r>
      <w:r w:rsidRPr="006D0C2A">
        <w:rPr>
          <w:color w:val="000009"/>
        </w:rPr>
        <w:tab/>
      </w:r>
      <w:r w:rsidRPr="006D0C2A">
        <w:rPr>
          <w:color w:val="000009"/>
        </w:rPr>
        <w:tab/>
        <w:t>выбор</w:t>
      </w:r>
      <w:r w:rsidRPr="006D0C2A">
        <w:rPr>
          <w:color w:val="000009"/>
        </w:rPr>
        <w:tab/>
        <w:t>(с</w:t>
      </w:r>
      <w:r w:rsidRPr="006D0C2A">
        <w:rPr>
          <w:color w:val="000009"/>
        </w:rPr>
        <w:tab/>
        <w:t>помощью</w:t>
      </w:r>
      <w:r w:rsidRPr="006D0C2A">
        <w:rPr>
          <w:color w:val="000009"/>
        </w:rPr>
        <w:tab/>
        <w:t>учителя)</w:t>
      </w:r>
      <w:r w:rsidRPr="006D0C2A">
        <w:rPr>
          <w:color w:val="000009"/>
        </w:rPr>
        <w:tab/>
      </w:r>
      <w:r w:rsidRPr="006D0C2A">
        <w:rPr>
          <w:color w:val="000009"/>
          <w:spacing w:val="-17"/>
        </w:rPr>
        <w:t>в</w:t>
      </w:r>
    </w:p>
    <w:p w:rsidR="00FE044E" w:rsidRPr="006D0C2A" w:rsidRDefault="00FE044E" w:rsidP="005352B3">
      <w:pPr>
        <w:pStyle w:val="ad"/>
        <w:spacing w:before="67" w:line="360" w:lineRule="auto"/>
        <w:ind w:left="0" w:right="686" w:firstLine="0"/>
      </w:pPr>
      <w:r>
        <w:tab/>
      </w:r>
      <w:r w:rsidRPr="006D0C2A">
        <w:rPr>
          <w:color w:val="000009"/>
        </w:rPr>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FE044E" w:rsidRPr="006D0C2A" w:rsidRDefault="00FE044E" w:rsidP="005352B3">
      <w:pPr>
        <w:pStyle w:val="ad"/>
        <w:spacing w:before="1"/>
        <w:ind w:left="0" w:firstLine="0"/>
      </w:pPr>
      <w:r w:rsidRPr="006D0C2A">
        <w:rPr>
          <w:color w:val="000009"/>
        </w:rPr>
        <w:t>экономное расходование материалов;</w:t>
      </w:r>
    </w:p>
    <w:p w:rsidR="00FE044E" w:rsidRPr="006D0C2A" w:rsidRDefault="00FE044E" w:rsidP="005352B3">
      <w:pPr>
        <w:pStyle w:val="ad"/>
        <w:spacing w:before="161" w:line="362" w:lineRule="auto"/>
        <w:ind w:left="0" w:right="694" w:firstLine="0"/>
      </w:pPr>
      <w:r w:rsidRPr="006D0C2A">
        <w:rPr>
          <w:color w:val="000009"/>
        </w:rPr>
        <w:t>планирование (с помощью учителя) предстоящей практической работы; знание оптимальных и доступных технологических приемов ручной и</w:t>
      </w:r>
    </w:p>
    <w:p w:rsidR="00FE044E" w:rsidRPr="006D0C2A" w:rsidRDefault="00FE044E" w:rsidP="005352B3">
      <w:pPr>
        <w:pStyle w:val="ad"/>
        <w:spacing w:line="360" w:lineRule="auto"/>
        <w:ind w:left="0" w:right="693" w:firstLine="0"/>
      </w:pPr>
      <w:r w:rsidRPr="006D0C2A">
        <w:rPr>
          <w:color w:val="000009"/>
        </w:rPr>
        <w:t>машинной обработки материалов в зависимости от свойств материалов и поставленных целей;</w:t>
      </w:r>
    </w:p>
    <w:p w:rsidR="00FE044E" w:rsidRPr="00FE044E" w:rsidRDefault="00FE044E" w:rsidP="005352B3">
      <w:pPr>
        <w:pStyle w:val="ad"/>
        <w:spacing w:line="362" w:lineRule="auto"/>
        <w:ind w:left="0" w:right="693" w:firstLine="0"/>
      </w:pPr>
      <w:r w:rsidRPr="00FE044E">
        <w:rPr>
          <w:color w:val="000009"/>
        </w:rPr>
        <w:t>осуществление текущего самоконтроля выполняемых практических действий и корректировка хода практической работы;</w:t>
      </w:r>
    </w:p>
    <w:p w:rsidR="00A12B3D" w:rsidRPr="00FE044E" w:rsidRDefault="00FE044E" w:rsidP="005352B3">
      <w:pPr>
        <w:tabs>
          <w:tab w:val="left" w:pos="1005"/>
        </w:tabs>
        <w:rPr>
          <w:rFonts w:ascii="Times New Roman" w:hAnsi="Times New Roman" w:cs="Times New Roman"/>
          <w:sz w:val="28"/>
          <w:szCs w:val="28"/>
        </w:rPr>
      </w:pPr>
      <w:r w:rsidRPr="00FE044E">
        <w:rPr>
          <w:rFonts w:ascii="Times New Roman" w:hAnsi="Times New Roman" w:cs="Times New Roman"/>
          <w:color w:val="000009"/>
          <w:sz w:val="28"/>
          <w:szCs w:val="28"/>
        </w:rPr>
        <w:t xml:space="preserve">понимание общественной значимости своего </w:t>
      </w:r>
      <w:r w:rsidRPr="00FE044E">
        <w:rPr>
          <w:rFonts w:ascii="Times New Roman" w:hAnsi="Times New Roman" w:cs="Times New Roman"/>
          <w:color w:val="000009"/>
          <w:spacing w:val="-4"/>
          <w:sz w:val="28"/>
          <w:szCs w:val="28"/>
        </w:rPr>
        <w:t xml:space="preserve">труда, </w:t>
      </w:r>
      <w:r w:rsidRPr="00FE044E">
        <w:rPr>
          <w:rFonts w:ascii="Times New Roman" w:hAnsi="Times New Roman" w:cs="Times New Roman"/>
          <w:color w:val="000009"/>
          <w:sz w:val="28"/>
          <w:szCs w:val="28"/>
        </w:rPr>
        <w:t xml:space="preserve">своих достижений в области </w:t>
      </w:r>
      <w:r w:rsidRPr="00FE044E">
        <w:rPr>
          <w:rFonts w:ascii="Times New Roman" w:hAnsi="Times New Roman" w:cs="Times New Roman"/>
          <w:color w:val="000009"/>
          <w:spacing w:val="-4"/>
          <w:sz w:val="28"/>
          <w:szCs w:val="28"/>
        </w:rPr>
        <w:t>трудовой</w:t>
      </w:r>
      <w:r>
        <w:rPr>
          <w:rFonts w:ascii="Times New Roman" w:hAnsi="Times New Roman" w:cs="Times New Roman"/>
          <w:color w:val="000009"/>
          <w:spacing w:val="-4"/>
          <w:sz w:val="28"/>
          <w:szCs w:val="28"/>
        </w:rPr>
        <w:t xml:space="preserve"> </w:t>
      </w:r>
      <w:r w:rsidRPr="00FE044E">
        <w:rPr>
          <w:rFonts w:ascii="Times New Roman" w:hAnsi="Times New Roman" w:cs="Times New Roman"/>
          <w:color w:val="000009"/>
          <w:sz w:val="28"/>
          <w:szCs w:val="28"/>
        </w:rPr>
        <w:t>деятельности</w:t>
      </w:r>
    </w:p>
    <w:p w:rsidR="005352B3" w:rsidRPr="00EF389E" w:rsidRDefault="00A12B3D" w:rsidP="005352B3">
      <w:pPr>
        <w:tabs>
          <w:tab w:val="left" w:pos="1125"/>
        </w:tabs>
        <w:rPr>
          <w:rFonts w:ascii="Times New Roman" w:hAnsi="Times New Roman" w:cs="Times New Roman"/>
        </w:rPr>
      </w:pPr>
      <w:r w:rsidRPr="00FE044E">
        <w:rPr>
          <w:rFonts w:ascii="Times New Roman" w:hAnsi="Times New Roman" w:cs="Times New Roman"/>
          <w:sz w:val="28"/>
          <w:szCs w:val="28"/>
        </w:rPr>
        <w:tab/>
      </w:r>
    </w:p>
    <w:p w:rsidR="002D0B1F" w:rsidRPr="00EF389E" w:rsidRDefault="002D0B1F" w:rsidP="00EF389E">
      <w:pPr>
        <w:tabs>
          <w:tab w:val="left" w:pos="1395"/>
        </w:tabs>
        <w:rPr>
          <w:rFonts w:ascii="Times New Roman" w:hAnsi="Times New Roman" w:cs="Times New Roman"/>
        </w:rPr>
        <w:sectPr w:rsidR="002D0B1F" w:rsidRPr="00EF389E">
          <w:pgSz w:w="11910" w:h="16840"/>
          <w:pgMar w:top="1040" w:right="160" w:bottom="980" w:left="1020" w:header="0" w:footer="716" w:gutter="0"/>
          <w:cols w:space="720"/>
        </w:sectPr>
      </w:pPr>
    </w:p>
    <w:p w:rsidR="002D0B1F" w:rsidRPr="006D0C2A" w:rsidRDefault="002D0B1F" w:rsidP="00C91BD1">
      <w:pPr>
        <w:pStyle w:val="2"/>
        <w:numPr>
          <w:ilvl w:val="2"/>
          <w:numId w:val="72"/>
        </w:numPr>
        <w:tabs>
          <w:tab w:val="left" w:pos="3129"/>
        </w:tabs>
        <w:spacing w:before="72"/>
        <w:ind w:left="3128" w:hanging="703"/>
        <w:jc w:val="both"/>
        <w:rPr>
          <w:color w:val="000009"/>
        </w:rPr>
      </w:pPr>
      <w:r w:rsidRPr="006D0C2A">
        <w:rPr>
          <w:color w:val="000009"/>
        </w:rPr>
        <w:lastRenderedPageBreak/>
        <w:t>Система оценки достиженияобучающимися</w:t>
      </w:r>
    </w:p>
    <w:p w:rsidR="002D0B1F" w:rsidRPr="006D0C2A" w:rsidRDefault="002D0B1F" w:rsidP="002D0B1F">
      <w:pPr>
        <w:spacing w:before="52"/>
        <w:ind w:left="3394" w:right="804" w:hanging="2593"/>
        <w:jc w:val="both"/>
        <w:rPr>
          <w:rFonts w:ascii="Times New Roman" w:hAnsi="Times New Roman" w:cs="Times New Roman"/>
          <w:b/>
          <w:i/>
          <w:sz w:val="28"/>
        </w:rPr>
      </w:pPr>
      <w:r w:rsidRPr="006D0C2A">
        <w:rPr>
          <w:rFonts w:ascii="Times New Roman" w:hAnsi="Times New Roman" w:cs="Times New Roman"/>
          <w:b/>
          <w:i/>
          <w:color w:val="000009"/>
          <w:sz w:val="28"/>
        </w:rPr>
        <w:t xml:space="preserve">с </w:t>
      </w:r>
      <w:r w:rsidRPr="006D0C2A">
        <w:rPr>
          <w:rFonts w:ascii="Times New Roman" w:hAnsi="Times New Roman" w:cs="Times New Roman"/>
          <w:b/>
          <w:i/>
          <w:color w:val="000009"/>
          <w:spacing w:val="-3"/>
          <w:sz w:val="28"/>
        </w:rPr>
        <w:t xml:space="preserve">легкой умственной </w:t>
      </w:r>
      <w:r w:rsidRPr="006D0C2A">
        <w:rPr>
          <w:rFonts w:ascii="Times New Roman" w:hAnsi="Times New Roman" w:cs="Times New Roman"/>
          <w:b/>
          <w:i/>
          <w:color w:val="000009"/>
          <w:sz w:val="28"/>
        </w:rPr>
        <w:t xml:space="preserve">отсталостью </w:t>
      </w:r>
      <w:r w:rsidRPr="006D0C2A">
        <w:rPr>
          <w:rFonts w:ascii="Times New Roman" w:hAnsi="Times New Roman" w:cs="Times New Roman"/>
          <w:b/>
          <w:i/>
          <w:color w:val="000009"/>
          <w:spacing w:val="-3"/>
          <w:sz w:val="28"/>
        </w:rPr>
        <w:t xml:space="preserve">(интеллектуальными </w:t>
      </w:r>
      <w:r w:rsidRPr="006D0C2A">
        <w:rPr>
          <w:rFonts w:ascii="Times New Roman" w:hAnsi="Times New Roman" w:cs="Times New Roman"/>
          <w:b/>
          <w:i/>
          <w:color w:val="000009"/>
          <w:sz w:val="28"/>
        </w:rPr>
        <w:t xml:space="preserve">нарушениями) планируемых </w:t>
      </w:r>
      <w:r w:rsidRPr="006D0C2A">
        <w:rPr>
          <w:rFonts w:ascii="Times New Roman" w:hAnsi="Times New Roman" w:cs="Times New Roman"/>
          <w:b/>
          <w:i/>
          <w:color w:val="000009"/>
          <w:spacing w:val="-3"/>
          <w:sz w:val="28"/>
        </w:rPr>
        <w:t xml:space="preserve">результатов </w:t>
      </w:r>
      <w:r w:rsidRPr="006D0C2A">
        <w:rPr>
          <w:rFonts w:ascii="Times New Roman" w:hAnsi="Times New Roman" w:cs="Times New Roman"/>
          <w:b/>
          <w:i/>
          <w:color w:val="000009"/>
          <w:sz w:val="28"/>
        </w:rPr>
        <w:t>освоения</w:t>
      </w:r>
    </w:p>
    <w:p w:rsidR="002D0B1F" w:rsidRPr="006D0C2A" w:rsidRDefault="002D0B1F" w:rsidP="002D0B1F">
      <w:pPr>
        <w:spacing w:line="321" w:lineRule="exact"/>
        <w:ind w:left="1843"/>
        <w:jc w:val="both"/>
        <w:rPr>
          <w:rFonts w:ascii="Times New Roman" w:hAnsi="Times New Roman" w:cs="Times New Roman"/>
          <w:b/>
          <w:i/>
          <w:sz w:val="28"/>
        </w:rPr>
      </w:pPr>
      <w:r w:rsidRPr="006D0C2A">
        <w:rPr>
          <w:rFonts w:ascii="Times New Roman" w:hAnsi="Times New Roman" w:cs="Times New Roman"/>
          <w:b/>
          <w:i/>
          <w:color w:val="000009"/>
          <w:sz w:val="28"/>
        </w:rPr>
        <w:t>адаптированной основной общеобразовательной программы</w:t>
      </w:r>
    </w:p>
    <w:p w:rsidR="002D0B1F" w:rsidRPr="006D0C2A" w:rsidRDefault="002D0B1F" w:rsidP="002D0B1F">
      <w:pPr>
        <w:pStyle w:val="ad"/>
        <w:spacing w:before="163" w:line="360" w:lineRule="auto"/>
        <w:ind w:right="684" w:firstLine="566"/>
      </w:pPr>
      <w:r w:rsidRPr="006D0C2A">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D0B1F" w:rsidRPr="006D0C2A" w:rsidRDefault="002D0B1F" w:rsidP="002D0B1F">
      <w:pPr>
        <w:pStyle w:val="ad"/>
        <w:spacing w:line="360" w:lineRule="auto"/>
        <w:ind w:right="688" w:firstLine="566"/>
      </w:pPr>
      <w:r w:rsidRPr="006D0C2A">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D0B1F" w:rsidRPr="006D0C2A" w:rsidRDefault="002D0B1F" w:rsidP="002D0B1F">
      <w:pPr>
        <w:pStyle w:val="ad"/>
        <w:spacing w:before="1" w:line="360" w:lineRule="auto"/>
        <w:ind w:right="690" w:firstLine="719"/>
      </w:pPr>
      <w:r w:rsidRPr="006D0C2A">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D0B1F" w:rsidRPr="006D0C2A" w:rsidRDefault="002D0B1F" w:rsidP="002D0B1F">
      <w:pPr>
        <w:pStyle w:val="ad"/>
        <w:spacing w:line="360" w:lineRule="auto"/>
        <w:ind w:right="690" w:firstLine="719"/>
      </w:pPr>
      <w:r w:rsidRPr="006D0C2A">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D0B1F" w:rsidRPr="006D0C2A" w:rsidRDefault="002D0B1F" w:rsidP="002D0B1F">
      <w:pPr>
        <w:pStyle w:val="ad"/>
        <w:spacing w:line="362" w:lineRule="auto"/>
        <w:ind w:right="684" w:firstLine="719"/>
      </w:pPr>
      <w:r w:rsidRPr="006D0C2A">
        <w:t>обеспечивать комплексный подход к оценке результатов  освоения АООП, позволяющий вести оценку предметных и личностных результатов;</w:t>
      </w:r>
    </w:p>
    <w:p w:rsidR="002D0B1F" w:rsidRPr="006D0C2A" w:rsidRDefault="002D0B1F" w:rsidP="002D0B1F">
      <w:pPr>
        <w:pStyle w:val="ad"/>
        <w:spacing w:line="360" w:lineRule="auto"/>
        <w:ind w:right="690" w:firstLine="719"/>
      </w:pPr>
      <w:r w:rsidRPr="006D0C2A">
        <w:t>предусматривать оценку достижений обучающихся и оценку эффективности деятельности общеобразовательной организации;</w:t>
      </w:r>
    </w:p>
    <w:p w:rsidR="002D0B1F" w:rsidRPr="006D0C2A" w:rsidRDefault="002D0B1F" w:rsidP="002D0B1F">
      <w:pPr>
        <w:pStyle w:val="ad"/>
        <w:spacing w:line="362" w:lineRule="auto"/>
        <w:ind w:right="692" w:firstLine="719"/>
      </w:pPr>
      <w:r w:rsidRPr="006D0C2A">
        <w:t>позволять осуществлять оценку динамики учебных достижений обучающихся и развития их жизненной компетенции.</w:t>
      </w:r>
    </w:p>
    <w:p w:rsidR="00125C48" w:rsidRPr="006D0C2A" w:rsidRDefault="002D0B1F" w:rsidP="00125C48">
      <w:pPr>
        <w:pStyle w:val="ad"/>
        <w:spacing w:line="360" w:lineRule="auto"/>
        <w:ind w:right="687"/>
      </w:pPr>
      <w:r w:rsidRPr="006D0C2A">
        <w:t>Результаты достижений обучающихся с умственной отсталостью (инте- 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w:t>
      </w:r>
      <w:r w:rsidR="00125C48" w:rsidRPr="006D0C2A">
        <w:t>пираться на следующие принципы:</w:t>
      </w:r>
    </w:p>
    <w:p w:rsidR="00791439" w:rsidRPr="006D0C2A" w:rsidRDefault="00125C48" w:rsidP="00791439">
      <w:pPr>
        <w:pStyle w:val="a3"/>
        <w:widowControl w:val="0"/>
        <w:numPr>
          <w:ilvl w:val="1"/>
          <w:numId w:val="67"/>
        </w:numPr>
        <w:tabs>
          <w:tab w:val="left" w:pos="1695"/>
        </w:tabs>
        <w:autoSpaceDE w:val="0"/>
        <w:autoSpaceDN w:val="0"/>
        <w:spacing w:before="67" w:after="0" w:line="360" w:lineRule="auto"/>
        <w:ind w:right="684" w:firstLine="707"/>
        <w:contextualSpacing w:val="0"/>
        <w:jc w:val="both"/>
        <w:rPr>
          <w:rFonts w:ascii="Times New Roman" w:hAnsi="Times New Roman" w:cs="Times New Roman"/>
          <w:sz w:val="28"/>
        </w:rPr>
      </w:pPr>
      <w:r w:rsidRPr="006D0C2A">
        <w:rPr>
          <w:rFonts w:ascii="Times New Roman" w:hAnsi="Times New Roman" w:cs="Times New Roman"/>
        </w:rPr>
        <w:lastRenderedPageBreak/>
        <w:tab/>
      </w:r>
      <w:r w:rsidR="00791439" w:rsidRPr="006D0C2A">
        <w:rPr>
          <w:rFonts w:ascii="Times New Roman" w:hAnsi="Times New Roman" w:cs="Times New Roman"/>
          <w:sz w:val="28"/>
        </w:rPr>
        <w:t xml:space="preserve">дифференциации оценки достижений с </w:t>
      </w:r>
      <w:r w:rsidR="00791439" w:rsidRPr="006D0C2A">
        <w:rPr>
          <w:rFonts w:ascii="Times New Roman" w:hAnsi="Times New Roman" w:cs="Times New Roman"/>
          <w:spacing w:val="-3"/>
          <w:sz w:val="28"/>
        </w:rPr>
        <w:t xml:space="preserve">учетом </w:t>
      </w:r>
      <w:r w:rsidR="00791439" w:rsidRPr="006D0C2A">
        <w:rPr>
          <w:rFonts w:ascii="Times New Roman" w:hAnsi="Times New Roman" w:cs="Times New Roman"/>
          <w:sz w:val="28"/>
        </w:rPr>
        <w:t xml:space="preserve">типологических и индивидуальных особенностей развития и особых образовательных потребностей </w:t>
      </w:r>
      <w:r w:rsidR="00791439" w:rsidRPr="006D0C2A">
        <w:rPr>
          <w:rFonts w:ascii="Times New Roman" w:hAnsi="Times New Roman" w:cs="Times New Roman"/>
          <w:spacing w:val="-3"/>
          <w:sz w:val="28"/>
        </w:rPr>
        <w:t xml:space="preserve">обучающихся </w:t>
      </w:r>
      <w:r w:rsidR="00791439" w:rsidRPr="006D0C2A">
        <w:rPr>
          <w:rFonts w:ascii="Times New Roman" w:hAnsi="Times New Roman" w:cs="Times New Roman"/>
          <w:sz w:val="28"/>
        </w:rPr>
        <w:t>с умственной отсталостью (интеллектуальными нарушениями);</w:t>
      </w:r>
    </w:p>
    <w:p w:rsidR="00791439" w:rsidRPr="006D0C2A" w:rsidRDefault="00791439" w:rsidP="00791439">
      <w:pPr>
        <w:pStyle w:val="a3"/>
        <w:widowControl w:val="0"/>
        <w:numPr>
          <w:ilvl w:val="1"/>
          <w:numId w:val="67"/>
        </w:numPr>
        <w:tabs>
          <w:tab w:val="left" w:pos="1695"/>
        </w:tabs>
        <w:autoSpaceDE w:val="0"/>
        <w:autoSpaceDN w:val="0"/>
        <w:spacing w:before="1" w:after="0" w:line="360" w:lineRule="auto"/>
        <w:ind w:right="690" w:firstLine="707"/>
        <w:contextualSpacing w:val="0"/>
        <w:jc w:val="both"/>
        <w:rPr>
          <w:rFonts w:ascii="Times New Roman" w:hAnsi="Times New Roman" w:cs="Times New Roman"/>
          <w:sz w:val="28"/>
        </w:rPr>
      </w:pPr>
      <w:r w:rsidRPr="006D0C2A">
        <w:rPr>
          <w:rFonts w:ascii="Times New Roman" w:hAnsi="Times New Roman" w:cs="Times New Roman"/>
          <w:sz w:val="28"/>
        </w:rPr>
        <w:t>о</w:t>
      </w:r>
      <w:r w:rsidRPr="006D0C2A">
        <w:rPr>
          <w:rFonts w:ascii="Times New Roman" w:hAnsi="Times New Roman" w:cs="Times New Roman"/>
          <w:color w:val="000009"/>
          <w:sz w:val="28"/>
        </w:rPr>
        <w:t>бъективности оценки, раскрывающей динамику достижений и качественных изменений в психическом и социальном развитии</w:t>
      </w:r>
      <w:r w:rsidRPr="006D0C2A">
        <w:rPr>
          <w:rFonts w:ascii="Times New Roman" w:hAnsi="Times New Roman" w:cs="Times New Roman"/>
          <w:spacing w:val="-3"/>
          <w:sz w:val="28"/>
        </w:rPr>
        <w:t>обучающихся;</w:t>
      </w:r>
    </w:p>
    <w:p w:rsidR="00791439" w:rsidRPr="006D0C2A" w:rsidRDefault="00791439" w:rsidP="00791439">
      <w:pPr>
        <w:pStyle w:val="a3"/>
        <w:widowControl w:val="0"/>
        <w:numPr>
          <w:ilvl w:val="1"/>
          <w:numId w:val="67"/>
        </w:numPr>
        <w:tabs>
          <w:tab w:val="left" w:pos="1695"/>
        </w:tabs>
        <w:autoSpaceDE w:val="0"/>
        <w:autoSpaceDN w:val="0"/>
        <w:spacing w:after="0" w:line="360" w:lineRule="auto"/>
        <w:ind w:right="683"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единства параметров, критериев и инструментария оценки достижений в освоении содержания </w:t>
      </w:r>
      <w:r w:rsidRPr="006D0C2A">
        <w:rPr>
          <w:rFonts w:ascii="Times New Roman" w:hAnsi="Times New Roman" w:cs="Times New Roman"/>
          <w:spacing w:val="-5"/>
          <w:sz w:val="28"/>
        </w:rPr>
        <w:t xml:space="preserve">АООП, </w:t>
      </w:r>
      <w:r w:rsidRPr="006D0C2A">
        <w:rPr>
          <w:rFonts w:ascii="Times New Roman" w:hAnsi="Times New Roman" w:cs="Times New Roman"/>
          <w:sz w:val="28"/>
        </w:rPr>
        <w:t xml:space="preserve">что сможет обеспечить объективность оценки в разных образовательных организациях. Для </w:t>
      </w:r>
      <w:r w:rsidRPr="006D0C2A">
        <w:rPr>
          <w:rFonts w:ascii="Times New Roman" w:hAnsi="Times New Roman" w:cs="Times New Roman"/>
          <w:spacing w:val="-4"/>
          <w:sz w:val="28"/>
        </w:rPr>
        <w:t xml:space="preserve">этого необходимым </w:t>
      </w:r>
      <w:r w:rsidRPr="006D0C2A">
        <w:rPr>
          <w:rFonts w:ascii="Times New Roman" w:hAnsi="Times New Roman" w:cs="Times New Roman"/>
          <w:sz w:val="28"/>
        </w:rPr>
        <w:t xml:space="preserve">является создание </w:t>
      </w:r>
      <w:r w:rsidRPr="006D0C2A">
        <w:rPr>
          <w:rFonts w:ascii="Times New Roman" w:hAnsi="Times New Roman" w:cs="Times New Roman"/>
          <w:spacing w:val="-3"/>
          <w:sz w:val="28"/>
        </w:rPr>
        <w:t xml:space="preserve">методического </w:t>
      </w:r>
      <w:r w:rsidRPr="006D0C2A">
        <w:rPr>
          <w:rFonts w:ascii="Times New Roman" w:hAnsi="Times New Roman" w:cs="Times New Roman"/>
          <w:sz w:val="28"/>
        </w:rPr>
        <w:t>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w:t>
      </w:r>
      <w:r w:rsidRPr="006D0C2A">
        <w:rPr>
          <w:rFonts w:ascii="Times New Roman" w:hAnsi="Times New Roman" w:cs="Times New Roman"/>
          <w:spacing w:val="-3"/>
          <w:sz w:val="28"/>
        </w:rPr>
        <w:t xml:space="preserve"> обучающихся.</w:t>
      </w:r>
    </w:p>
    <w:p w:rsidR="00791439" w:rsidRPr="006D0C2A" w:rsidRDefault="00791439" w:rsidP="00791439">
      <w:pPr>
        <w:pStyle w:val="ad"/>
        <w:spacing w:before="2" w:line="360" w:lineRule="auto"/>
        <w:ind w:right="686"/>
      </w:pPr>
      <w:r w:rsidRPr="006D0C2A">
        <w:t xml:space="preserve">Эти принципы </w:t>
      </w:r>
      <w:r w:rsidRPr="006D0C2A">
        <w:rPr>
          <w:color w:val="000009"/>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791439" w:rsidRPr="006D0C2A" w:rsidRDefault="00791439" w:rsidP="00791439">
      <w:pPr>
        <w:pStyle w:val="ad"/>
        <w:spacing w:line="360" w:lineRule="auto"/>
        <w:ind w:right="691"/>
      </w:pPr>
      <w:r w:rsidRPr="006D0C2A">
        <w:t xml:space="preserve">При разработке системы оценки достижений </w:t>
      </w:r>
      <w:r w:rsidRPr="006D0C2A">
        <w:rPr>
          <w:spacing w:val="-3"/>
        </w:rPr>
        <w:t xml:space="preserve">обучающихся </w:t>
      </w:r>
      <w:r w:rsidRPr="006D0C2A">
        <w:t xml:space="preserve">в освоении содержания </w:t>
      </w:r>
      <w:r w:rsidRPr="006D0C2A">
        <w:rPr>
          <w:spacing w:val="-5"/>
        </w:rPr>
        <w:t xml:space="preserve">АООП </w:t>
      </w:r>
      <w:r w:rsidRPr="006D0C2A">
        <w:rPr>
          <w:spacing w:val="-4"/>
        </w:rPr>
        <w:t>необходимо</w:t>
      </w:r>
      <w:r w:rsidRPr="006D0C2A">
        <w:t xml:space="preserve">ориентироваться на представленный в Стандарте перечень планируемых </w:t>
      </w:r>
      <w:r w:rsidRPr="006D0C2A">
        <w:rPr>
          <w:spacing w:val="-4"/>
        </w:rPr>
        <w:t>результатов.</w:t>
      </w:r>
    </w:p>
    <w:p w:rsidR="00791439" w:rsidRPr="006D0C2A" w:rsidRDefault="00791439" w:rsidP="00791439">
      <w:pPr>
        <w:pStyle w:val="ad"/>
        <w:spacing w:line="360" w:lineRule="auto"/>
        <w:ind w:right="683"/>
      </w:pPr>
      <w:r w:rsidRPr="006D0C2A">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791439" w:rsidRPr="006D0C2A" w:rsidRDefault="00791439" w:rsidP="00791439">
      <w:pPr>
        <w:pStyle w:val="ad"/>
        <w:spacing w:line="360" w:lineRule="auto"/>
        <w:ind w:right="687"/>
      </w:pPr>
      <w:r w:rsidRPr="006D0C2A">
        <w:t>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791439" w:rsidRPr="006D0C2A" w:rsidRDefault="00791439" w:rsidP="00791439">
      <w:pPr>
        <w:pStyle w:val="ad"/>
        <w:spacing w:before="1" w:line="360" w:lineRule="auto"/>
        <w:ind w:right="686"/>
      </w:pPr>
      <w:r w:rsidRPr="006D0C2A">
        <w:rPr>
          <w:i/>
        </w:rPr>
        <w:t xml:space="preserve">Личностные </w:t>
      </w:r>
      <w:r w:rsidRPr="006D0C2A">
        <w:rPr>
          <w:i/>
          <w:spacing w:val="-3"/>
        </w:rPr>
        <w:t xml:space="preserve">результаты </w:t>
      </w:r>
      <w:r w:rsidRPr="006D0C2A">
        <w:rPr>
          <w:spacing w:val="-3"/>
        </w:rPr>
        <w:t xml:space="preserve">включают </w:t>
      </w:r>
      <w:r w:rsidRPr="006D0C2A">
        <w:t xml:space="preserve">овладение обучающимися социальными (жизненными) компетенциями, </w:t>
      </w:r>
      <w:r w:rsidRPr="006D0C2A">
        <w:rPr>
          <w:spacing w:val="-4"/>
        </w:rPr>
        <w:t>необходимыми</w:t>
      </w:r>
      <w:r w:rsidRPr="006D0C2A">
        <w:t>длярешения</w:t>
      </w:r>
    </w:p>
    <w:p w:rsidR="00791439" w:rsidRPr="006D0C2A" w:rsidRDefault="00791439" w:rsidP="00791439">
      <w:pPr>
        <w:pStyle w:val="ad"/>
        <w:spacing w:before="67" w:line="362" w:lineRule="auto"/>
        <w:ind w:right="692" w:firstLine="0"/>
      </w:pPr>
      <w:r w:rsidRPr="006D0C2A">
        <w:tab/>
        <w:t xml:space="preserve">практико-ориентированных задач и обеспечивающими формирование и </w:t>
      </w:r>
      <w:r w:rsidRPr="006D0C2A">
        <w:lastRenderedPageBreak/>
        <w:t>развитие социальных отношений обучающихся в различных средах.</w:t>
      </w:r>
    </w:p>
    <w:p w:rsidR="00791439" w:rsidRPr="006D0C2A" w:rsidRDefault="00791439" w:rsidP="00791439">
      <w:pPr>
        <w:pStyle w:val="ad"/>
        <w:spacing w:line="360" w:lineRule="auto"/>
        <w:ind w:right="684"/>
      </w:pPr>
      <w:r w:rsidRPr="006D0C2A">
        <w:t xml:space="preserve">Оценка личностных </w:t>
      </w:r>
      <w:r w:rsidRPr="006D0C2A">
        <w:rPr>
          <w:spacing w:val="-4"/>
        </w:rPr>
        <w:t xml:space="preserve">результатов </w:t>
      </w:r>
      <w:r w:rsidRPr="006D0C2A">
        <w:rPr>
          <w:spacing w:val="-3"/>
        </w:rPr>
        <w:t xml:space="preserve">предполагает, </w:t>
      </w:r>
      <w:r w:rsidRPr="006D0C2A">
        <w:t xml:space="preserve">прежде всего, оценку продвижения ребенка в овладении социальными (жизненными) </w:t>
      </w:r>
      <w:r w:rsidRPr="006D0C2A">
        <w:rPr>
          <w:spacing w:val="-3"/>
        </w:rPr>
        <w:t xml:space="preserve">компетенциями, </w:t>
      </w:r>
      <w:r w:rsidRPr="006D0C2A">
        <w:rPr>
          <w:spacing w:val="-4"/>
        </w:rPr>
        <w:t xml:space="preserve">которые, </w:t>
      </w:r>
      <w:r w:rsidRPr="006D0C2A">
        <w:t xml:space="preserve">в </w:t>
      </w:r>
      <w:r w:rsidRPr="006D0C2A">
        <w:rPr>
          <w:spacing w:val="-5"/>
        </w:rPr>
        <w:t xml:space="preserve">конечном </w:t>
      </w:r>
      <w:r w:rsidRPr="006D0C2A">
        <w:t xml:space="preserve">итоге, составляют основу этих </w:t>
      </w:r>
      <w:r w:rsidRPr="006D0C2A">
        <w:rPr>
          <w:spacing w:val="-4"/>
        </w:rPr>
        <w:t>результатов.</w:t>
      </w:r>
      <w:r w:rsidR="005352B3">
        <w:rPr>
          <w:spacing w:val="-4"/>
        </w:rPr>
        <w:t xml:space="preserve"> </w:t>
      </w:r>
      <w:r w:rsidRPr="006D0C2A">
        <w:t xml:space="preserve">При </w:t>
      </w:r>
      <w:r w:rsidRPr="006D0C2A">
        <w:rPr>
          <w:spacing w:val="-3"/>
        </w:rPr>
        <w:t xml:space="preserve">этом, </w:t>
      </w:r>
      <w:r w:rsidRPr="006D0C2A">
        <w:rPr>
          <w:spacing w:val="-4"/>
        </w:rPr>
        <w:t>некоторые</w:t>
      </w:r>
      <w:r w:rsidR="005352B3">
        <w:rPr>
          <w:spacing w:val="-4"/>
        </w:rPr>
        <w:t xml:space="preserve"> </w:t>
      </w:r>
      <w:r w:rsidRPr="006D0C2A">
        <w:t xml:space="preserve">личностные </w:t>
      </w:r>
      <w:r w:rsidRPr="006D0C2A">
        <w:rPr>
          <w:spacing w:val="-4"/>
        </w:rPr>
        <w:t>результаты</w:t>
      </w:r>
      <w:r w:rsidRPr="006D0C2A">
        <w:t xml:space="preserve">(например, </w:t>
      </w:r>
      <w:r w:rsidRPr="006D0C2A">
        <w:rPr>
          <w:spacing w:val="-4"/>
        </w:rPr>
        <w:t xml:space="preserve">комплекс результатов: </w:t>
      </w:r>
      <w:r w:rsidRPr="006D0C2A">
        <w:t xml:space="preserve">«формирования </w:t>
      </w:r>
      <w:r w:rsidRPr="006D0C2A">
        <w:rPr>
          <w:spacing w:val="-3"/>
        </w:rPr>
        <w:t xml:space="preserve">гражданского </w:t>
      </w:r>
      <w:r w:rsidRPr="006D0C2A">
        <w:t>самосознания») могут быть оценены исключительно качественно.</w:t>
      </w:r>
    </w:p>
    <w:p w:rsidR="00960948" w:rsidRPr="006D0C2A" w:rsidRDefault="00791439" w:rsidP="00791439">
      <w:pPr>
        <w:pStyle w:val="ad"/>
        <w:spacing w:line="360" w:lineRule="auto"/>
        <w:ind w:right="680"/>
      </w:pPr>
      <w:r w:rsidRPr="006D0C2A">
        <w:t xml:space="preserve">Всесторонняя и </w:t>
      </w:r>
      <w:r w:rsidRPr="006D0C2A">
        <w:rPr>
          <w:spacing w:val="-3"/>
        </w:rPr>
        <w:t xml:space="preserve">комплексная </w:t>
      </w:r>
      <w:r w:rsidRPr="006D0C2A">
        <w:t xml:space="preserve">оценка овладения обучающимися социальными (жизненными) </w:t>
      </w:r>
      <w:r w:rsidRPr="006D0C2A">
        <w:rPr>
          <w:spacing w:val="-3"/>
        </w:rPr>
        <w:t xml:space="preserve">компетенциями может </w:t>
      </w:r>
      <w:r w:rsidRPr="006D0C2A">
        <w:t xml:space="preserve">осуществляться на основании применения </w:t>
      </w:r>
      <w:r w:rsidRPr="006D0C2A">
        <w:rPr>
          <w:spacing w:val="-3"/>
        </w:rPr>
        <w:t xml:space="preserve">метода </w:t>
      </w:r>
      <w:r w:rsidRPr="006D0C2A">
        <w:t xml:space="preserve">экспертной оценки, </w:t>
      </w:r>
      <w:r w:rsidRPr="006D0C2A">
        <w:rPr>
          <w:spacing w:val="-5"/>
        </w:rPr>
        <w:t xml:space="preserve">который </w:t>
      </w:r>
      <w:r w:rsidRPr="006D0C2A">
        <w:t xml:space="preserve">представляет собой процедуру оценки </w:t>
      </w:r>
      <w:r w:rsidRPr="006D0C2A">
        <w:rPr>
          <w:spacing w:val="-4"/>
        </w:rPr>
        <w:t xml:space="preserve">результатов </w:t>
      </w:r>
      <w:r w:rsidRPr="006D0C2A">
        <w:t xml:space="preserve">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w:t>
      </w:r>
      <w:r w:rsidRPr="006D0C2A">
        <w:rPr>
          <w:spacing w:val="-3"/>
        </w:rPr>
        <w:t xml:space="preserve">работников </w:t>
      </w:r>
      <w:r w:rsidRPr="006D0C2A">
        <w:t xml:space="preserve">(учителей, воспитателей, учителей-логопедов, </w:t>
      </w:r>
      <w:r w:rsidRPr="006D0C2A">
        <w:rPr>
          <w:spacing w:val="-3"/>
        </w:rPr>
        <w:t xml:space="preserve">педагогов-психологов, </w:t>
      </w:r>
      <w:r w:rsidRPr="006D0C2A">
        <w:t xml:space="preserve">социальных </w:t>
      </w:r>
      <w:r w:rsidRPr="006D0C2A">
        <w:rPr>
          <w:spacing w:val="-3"/>
        </w:rPr>
        <w:t xml:space="preserve">педагогов, врача </w:t>
      </w:r>
      <w:r w:rsidRPr="006D0C2A">
        <w:t xml:space="preserve">невролога, психиатра, педиатра), </w:t>
      </w:r>
      <w:r w:rsidRPr="006D0C2A">
        <w:rPr>
          <w:spacing w:val="-4"/>
        </w:rPr>
        <w:t xml:space="preserve">которые </w:t>
      </w:r>
      <w:r w:rsidRPr="006D0C2A">
        <w:rPr>
          <w:spacing w:val="-3"/>
        </w:rPr>
        <w:t xml:space="preserve">хорошо </w:t>
      </w:r>
      <w:r w:rsidRPr="006D0C2A">
        <w:t xml:space="preserve">знают ученика. Для полноты оценки личностных </w:t>
      </w:r>
      <w:r w:rsidRPr="006D0C2A">
        <w:rPr>
          <w:spacing w:val="-4"/>
        </w:rPr>
        <w:t xml:space="preserve">результатов </w:t>
      </w:r>
      <w:r w:rsidRPr="006D0C2A">
        <w:t xml:space="preserve">освоения обучающимися с умственной отсталостью (интеллектуальными нарушениями) </w:t>
      </w:r>
      <w:r w:rsidRPr="006D0C2A">
        <w:rPr>
          <w:spacing w:val="-5"/>
        </w:rPr>
        <w:t xml:space="preserve">АООП </w:t>
      </w:r>
      <w:r w:rsidRPr="006D0C2A">
        <w:t xml:space="preserve">следует учитывать мнение родителей </w:t>
      </w:r>
      <w:r w:rsidRPr="006D0C2A">
        <w:rPr>
          <w:spacing w:val="-3"/>
        </w:rPr>
        <w:t xml:space="preserve">(законных </w:t>
      </w:r>
      <w:r w:rsidRPr="006D0C2A">
        <w:t xml:space="preserve">представителей), </w:t>
      </w:r>
      <w:r w:rsidRPr="006D0C2A">
        <w:rPr>
          <w:spacing w:val="-3"/>
        </w:rPr>
        <w:t xml:space="preserve">поскольку </w:t>
      </w:r>
      <w:r w:rsidRPr="006D0C2A">
        <w:t xml:space="preserve">основой оценки служит анализ изменений поведения обучающегося в повседневной жизни в различных социальных средах </w:t>
      </w:r>
      <w:r w:rsidRPr="006D0C2A">
        <w:rPr>
          <w:spacing w:val="-3"/>
        </w:rPr>
        <w:t xml:space="preserve">(школьной </w:t>
      </w:r>
      <w:r w:rsidRPr="006D0C2A">
        <w:t xml:space="preserve">и семейной). </w:t>
      </w:r>
      <w:r w:rsidRPr="006D0C2A">
        <w:rPr>
          <w:spacing w:val="-5"/>
        </w:rPr>
        <w:t xml:space="preserve">Результаты </w:t>
      </w:r>
      <w:r w:rsidRPr="006D0C2A">
        <w:t xml:space="preserve">анализа должны быть представлены в форме </w:t>
      </w:r>
      <w:r w:rsidRPr="006D0C2A">
        <w:rPr>
          <w:spacing w:val="-4"/>
        </w:rPr>
        <w:t xml:space="preserve">удобных </w:t>
      </w:r>
      <w:r w:rsidRPr="006D0C2A">
        <w:t xml:space="preserve">и понятных всем членам экспертной группы условных единицах: 0 баллов ― нет фиксируемой динамики; 1 балл ― минимальная динамика; 2 балла ― </w:t>
      </w:r>
      <w:r w:rsidRPr="006D0C2A">
        <w:rPr>
          <w:spacing w:val="-3"/>
        </w:rPr>
        <w:t xml:space="preserve">удовлетворительная </w:t>
      </w:r>
      <w:r w:rsidRPr="006D0C2A">
        <w:t xml:space="preserve">динамика; 3 балла ― значительная динамика. </w:t>
      </w:r>
      <w:r w:rsidRPr="006D0C2A">
        <w:rPr>
          <w:spacing w:val="-3"/>
        </w:rPr>
        <w:t xml:space="preserve">Подобная </w:t>
      </w:r>
      <w:r w:rsidRPr="006D0C2A">
        <w:t xml:space="preserve">оценка </w:t>
      </w:r>
      <w:r w:rsidRPr="006D0C2A">
        <w:rPr>
          <w:spacing w:val="-5"/>
        </w:rPr>
        <w:t xml:space="preserve">необходима </w:t>
      </w:r>
      <w:r w:rsidRPr="006D0C2A">
        <w:t xml:space="preserve">экспертной группе для выработки ориентиров в описании динамики развития социальной (жизнен- ной) </w:t>
      </w:r>
      <w:r w:rsidRPr="006D0C2A">
        <w:rPr>
          <w:spacing w:val="-3"/>
        </w:rPr>
        <w:t xml:space="preserve">компетенции </w:t>
      </w:r>
      <w:r w:rsidRPr="006D0C2A">
        <w:t xml:space="preserve">ребенка. </w:t>
      </w:r>
      <w:r w:rsidRPr="006D0C2A">
        <w:rPr>
          <w:spacing w:val="-5"/>
        </w:rPr>
        <w:t xml:space="preserve">Результаты </w:t>
      </w:r>
      <w:r w:rsidRPr="006D0C2A">
        <w:t xml:space="preserve">оценки личностных достижений зано- сятся в индивидуальную </w:t>
      </w:r>
      <w:r w:rsidRPr="006D0C2A">
        <w:rPr>
          <w:spacing w:val="-3"/>
        </w:rPr>
        <w:t xml:space="preserve">карту </w:t>
      </w:r>
      <w:r w:rsidRPr="006D0C2A">
        <w:t xml:space="preserve">развития обучающегося (дневник </w:t>
      </w:r>
      <w:r w:rsidRPr="006D0C2A">
        <w:rPr>
          <w:spacing w:val="-3"/>
        </w:rPr>
        <w:t xml:space="preserve">наблюдений), </w:t>
      </w:r>
      <w:r w:rsidRPr="006D0C2A">
        <w:t xml:space="preserve">что позволяет не </w:t>
      </w:r>
      <w:r w:rsidRPr="006D0C2A">
        <w:rPr>
          <w:spacing w:val="-4"/>
        </w:rPr>
        <w:t xml:space="preserve">только </w:t>
      </w:r>
      <w:r w:rsidRPr="006D0C2A">
        <w:t xml:space="preserve">представить </w:t>
      </w:r>
      <w:r w:rsidRPr="006D0C2A">
        <w:rPr>
          <w:spacing w:val="-2"/>
        </w:rPr>
        <w:t xml:space="preserve">полную </w:t>
      </w:r>
      <w:r w:rsidRPr="006D0C2A">
        <w:t>картинудинамики</w:t>
      </w:r>
    </w:p>
    <w:p w:rsidR="00960948" w:rsidRPr="006D0C2A" w:rsidRDefault="00960948" w:rsidP="00960948">
      <w:pPr>
        <w:pStyle w:val="ad"/>
        <w:spacing w:before="67" w:line="362" w:lineRule="auto"/>
        <w:ind w:right="693" w:firstLine="0"/>
      </w:pPr>
      <w:r w:rsidRPr="006D0C2A">
        <w:t xml:space="preserve">целостного развития ребенка, но и отследить наличие или отсутствие </w:t>
      </w:r>
      <w:r w:rsidRPr="006D0C2A">
        <w:lastRenderedPageBreak/>
        <w:t>изменений по отдельным жизненным компетенциям.</w:t>
      </w:r>
    </w:p>
    <w:p w:rsidR="00960948" w:rsidRPr="006D0C2A" w:rsidRDefault="00960948" w:rsidP="00960948">
      <w:pPr>
        <w:pStyle w:val="ad"/>
        <w:spacing w:line="360" w:lineRule="auto"/>
        <w:ind w:right="686"/>
      </w:pPr>
      <w:r w:rsidRPr="006D0C2A">
        <w:t>Основной формой работы участников экспертной группы является психолого-медико-педагогический консилиум.</w:t>
      </w:r>
    </w:p>
    <w:p w:rsidR="00960948" w:rsidRPr="006D0C2A" w:rsidRDefault="00960948" w:rsidP="00960948">
      <w:pPr>
        <w:pStyle w:val="ad"/>
        <w:spacing w:line="360" w:lineRule="auto"/>
        <w:ind w:right="684"/>
      </w:pPr>
      <w:r w:rsidRPr="006D0C2A">
        <w:t>На основе требований, сформулированных в Стандарте</w:t>
      </w:r>
      <w:r w:rsidRPr="006D0C2A">
        <w:rPr>
          <w:vertAlign w:val="superscript"/>
        </w:rPr>
        <w:t>7</w:t>
      </w:r>
      <w:r w:rsidRPr="006D0C2A">
        <w: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960948" w:rsidRPr="006D0C2A" w:rsidRDefault="00960948" w:rsidP="00960948">
      <w:pPr>
        <w:pStyle w:val="a3"/>
        <w:widowControl w:val="0"/>
        <w:numPr>
          <w:ilvl w:val="0"/>
          <w:numId w:val="66"/>
        </w:numPr>
        <w:tabs>
          <w:tab w:val="left" w:pos="1772"/>
        </w:tabs>
        <w:autoSpaceDE w:val="0"/>
        <w:autoSpaceDN w:val="0"/>
        <w:spacing w:after="0" w:line="360" w:lineRule="auto"/>
        <w:ind w:right="684"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полный перечень личностных </w:t>
      </w:r>
      <w:r w:rsidRPr="006D0C2A">
        <w:rPr>
          <w:rFonts w:ascii="Times New Roman" w:hAnsi="Times New Roman" w:cs="Times New Roman"/>
          <w:spacing w:val="-4"/>
          <w:sz w:val="28"/>
        </w:rPr>
        <w:t xml:space="preserve">результатов, </w:t>
      </w:r>
      <w:r w:rsidRPr="006D0C2A">
        <w:rPr>
          <w:rFonts w:ascii="Times New Roman" w:hAnsi="Times New Roman" w:cs="Times New Roman"/>
          <w:sz w:val="28"/>
        </w:rPr>
        <w:t xml:space="preserve">прописанных в тексте ФГОС, </w:t>
      </w:r>
      <w:r w:rsidRPr="006D0C2A">
        <w:rPr>
          <w:rFonts w:ascii="Times New Roman" w:hAnsi="Times New Roman" w:cs="Times New Roman"/>
          <w:spacing w:val="-4"/>
          <w:sz w:val="28"/>
        </w:rPr>
        <w:t xml:space="preserve">которые </w:t>
      </w:r>
      <w:r w:rsidRPr="006D0C2A">
        <w:rPr>
          <w:rFonts w:ascii="Times New Roman" w:hAnsi="Times New Roman" w:cs="Times New Roman"/>
          <w:spacing w:val="-3"/>
          <w:sz w:val="28"/>
        </w:rPr>
        <w:t xml:space="preserve">выступают </w:t>
      </w:r>
      <w:r w:rsidRPr="006D0C2A">
        <w:rPr>
          <w:rFonts w:ascii="Times New Roman" w:hAnsi="Times New Roman" w:cs="Times New Roman"/>
          <w:sz w:val="28"/>
        </w:rPr>
        <w:t xml:space="preserve">в качестве критериев оценки социальной (жизненной) </w:t>
      </w:r>
      <w:r w:rsidRPr="006D0C2A">
        <w:rPr>
          <w:rFonts w:ascii="Times New Roman" w:hAnsi="Times New Roman" w:cs="Times New Roman"/>
          <w:spacing w:val="-3"/>
          <w:sz w:val="28"/>
        </w:rPr>
        <w:t xml:space="preserve">компетенции </w:t>
      </w:r>
      <w:r w:rsidRPr="006D0C2A">
        <w:rPr>
          <w:rFonts w:ascii="Times New Roman" w:hAnsi="Times New Roman" w:cs="Times New Roman"/>
          <w:sz w:val="28"/>
        </w:rPr>
        <w:t xml:space="preserve">учащихся. Перечень этих </w:t>
      </w:r>
      <w:r w:rsidRPr="006D0C2A">
        <w:rPr>
          <w:rFonts w:ascii="Times New Roman" w:hAnsi="Times New Roman" w:cs="Times New Roman"/>
          <w:spacing w:val="-4"/>
          <w:sz w:val="28"/>
        </w:rPr>
        <w:t xml:space="preserve">результатов </w:t>
      </w:r>
      <w:r w:rsidRPr="006D0C2A">
        <w:rPr>
          <w:rFonts w:ascii="Times New Roman" w:hAnsi="Times New Roman" w:cs="Times New Roman"/>
          <w:spacing w:val="-3"/>
          <w:sz w:val="28"/>
        </w:rPr>
        <w:t xml:space="preserve">может </w:t>
      </w:r>
      <w:r w:rsidRPr="006D0C2A">
        <w:rPr>
          <w:rFonts w:ascii="Times New Roman" w:hAnsi="Times New Roman" w:cs="Times New Roman"/>
          <w:sz w:val="28"/>
        </w:rPr>
        <w:t>быть самостоятельно расширен общеобразовательнойорганизацией;</w:t>
      </w:r>
    </w:p>
    <w:p w:rsidR="00960948" w:rsidRPr="00CA2644" w:rsidRDefault="00960948" w:rsidP="00CA2644">
      <w:pPr>
        <w:pStyle w:val="a3"/>
        <w:widowControl w:val="0"/>
        <w:numPr>
          <w:ilvl w:val="0"/>
          <w:numId w:val="66"/>
        </w:numPr>
        <w:tabs>
          <w:tab w:val="left" w:pos="1788"/>
        </w:tabs>
        <w:autoSpaceDE w:val="0"/>
        <w:autoSpaceDN w:val="0"/>
        <w:spacing w:after="0" w:line="362" w:lineRule="auto"/>
        <w:ind w:right="699"/>
        <w:contextualSpacing w:val="0"/>
        <w:jc w:val="both"/>
        <w:rPr>
          <w:rFonts w:ascii="Times New Roman" w:hAnsi="Times New Roman" w:cs="Times New Roman"/>
          <w:sz w:val="28"/>
        </w:rPr>
      </w:pPr>
      <w:r w:rsidRPr="006D0C2A">
        <w:rPr>
          <w:rFonts w:ascii="Times New Roman" w:hAnsi="Times New Roman" w:cs="Times New Roman"/>
          <w:sz w:val="28"/>
        </w:rPr>
        <w:t xml:space="preserve">перечень параметров и </w:t>
      </w:r>
      <w:r w:rsidRPr="006D0C2A">
        <w:rPr>
          <w:rFonts w:ascii="Times New Roman" w:hAnsi="Times New Roman" w:cs="Times New Roman"/>
          <w:spacing w:val="-3"/>
          <w:sz w:val="28"/>
        </w:rPr>
        <w:t xml:space="preserve">индикаторов </w:t>
      </w:r>
      <w:r w:rsidRPr="006D0C2A">
        <w:rPr>
          <w:rFonts w:ascii="Times New Roman" w:hAnsi="Times New Roman" w:cs="Times New Roman"/>
          <w:sz w:val="28"/>
        </w:rPr>
        <w:t xml:space="preserve">оценки </w:t>
      </w:r>
      <w:r w:rsidRPr="006D0C2A">
        <w:rPr>
          <w:rFonts w:ascii="Times New Roman" w:hAnsi="Times New Roman" w:cs="Times New Roman"/>
          <w:spacing w:val="-3"/>
          <w:sz w:val="28"/>
        </w:rPr>
        <w:t xml:space="preserve">каждого </w:t>
      </w:r>
      <w:r w:rsidRPr="006D0C2A">
        <w:rPr>
          <w:rFonts w:ascii="Times New Roman" w:hAnsi="Times New Roman" w:cs="Times New Roman"/>
          <w:spacing w:val="-4"/>
          <w:sz w:val="28"/>
        </w:rPr>
        <w:t xml:space="preserve">результата. </w:t>
      </w:r>
      <w:r w:rsidR="00CA2644">
        <w:rPr>
          <w:rFonts w:ascii="Times New Roman" w:hAnsi="Times New Roman" w:cs="Times New Roman"/>
          <w:sz w:val="28"/>
        </w:rPr>
        <w:t>Пример представлен в таблице 1:</w:t>
      </w:r>
    </w:p>
    <w:p w:rsidR="00960948" w:rsidRPr="006D0C2A" w:rsidRDefault="00960948" w:rsidP="00960948">
      <w:pPr>
        <w:widowControl w:val="0"/>
        <w:tabs>
          <w:tab w:val="left" w:pos="1772"/>
        </w:tabs>
        <w:autoSpaceDE w:val="0"/>
        <w:autoSpaceDN w:val="0"/>
        <w:spacing w:after="0" w:line="360" w:lineRule="auto"/>
        <w:ind w:right="684"/>
        <w:jc w:val="both"/>
        <w:rPr>
          <w:rFonts w:ascii="Times New Roman" w:hAnsi="Times New Roman" w:cs="Times New Roman"/>
          <w:sz w:val="28"/>
        </w:rPr>
      </w:pPr>
    </w:p>
    <w:p w:rsidR="00960948" w:rsidRPr="006D0C2A" w:rsidRDefault="00960948" w:rsidP="00960948">
      <w:pPr>
        <w:pStyle w:val="ad"/>
        <w:spacing w:line="317" w:lineRule="exact"/>
        <w:ind w:left="2424" w:firstLine="0"/>
      </w:pPr>
      <w:r w:rsidRPr="006D0C2A">
        <w:t>Таблица 1. Программа оценки личностных результатов</w:t>
      </w:r>
    </w:p>
    <w:p w:rsidR="00960948" w:rsidRPr="006D0C2A" w:rsidRDefault="00960948" w:rsidP="00960948">
      <w:pPr>
        <w:pStyle w:val="ad"/>
        <w:spacing w:before="1" w:after="1"/>
        <w:ind w:left="0" w:firstLine="0"/>
        <w:jc w:val="left"/>
        <w:rPr>
          <w:sz w:val="14"/>
        </w:r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3"/>
        <w:gridCol w:w="3157"/>
        <w:gridCol w:w="3202"/>
      </w:tblGrid>
      <w:tr w:rsidR="00960948" w:rsidRPr="006D0C2A" w:rsidTr="00960948">
        <w:trPr>
          <w:trHeight w:val="275"/>
        </w:trPr>
        <w:tc>
          <w:tcPr>
            <w:tcW w:w="3223" w:type="dxa"/>
          </w:tcPr>
          <w:p w:rsidR="00960948" w:rsidRPr="006D0C2A" w:rsidRDefault="00960948" w:rsidP="00F84DC8">
            <w:pPr>
              <w:pStyle w:val="TableParagraph"/>
              <w:spacing w:line="256" w:lineRule="exact"/>
              <w:rPr>
                <w:sz w:val="24"/>
              </w:rPr>
            </w:pPr>
            <w:r w:rsidRPr="006D0C2A">
              <w:rPr>
                <w:sz w:val="24"/>
              </w:rPr>
              <w:t>Критерий</w:t>
            </w:r>
          </w:p>
        </w:tc>
        <w:tc>
          <w:tcPr>
            <w:tcW w:w="3157" w:type="dxa"/>
          </w:tcPr>
          <w:p w:rsidR="00960948" w:rsidRPr="006D0C2A" w:rsidRDefault="00960948" w:rsidP="00F84DC8">
            <w:pPr>
              <w:pStyle w:val="TableParagraph"/>
              <w:spacing w:line="256" w:lineRule="exact"/>
              <w:rPr>
                <w:sz w:val="24"/>
              </w:rPr>
            </w:pPr>
            <w:r w:rsidRPr="006D0C2A">
              <w:rPr>
                <w:sz w:val="24"/>
              </w:rPr>
              <w:t>Параметры</w:t>
            </w:r>
            <w:r w:rsidR="00447D3C">
              <w:rPr>
                <w:sz w:val="24"/>
                <w:lang w:val="ru-RU"/>
              </w:rPr>
              <w:t xml:space="preserve"> </w:t>
            </w:r>
            <w:r w:rsidRPr="006D0C2A">
              <w:rPr>
                <w:sz w:val="24"/>
              </w:rPr>
              <w:t>оценки</w:t>
            </w:r>
          </w:p>
        </w:tc>
        <w:tc>
          <w:tcPr>
            <w:tcW w:w="3202" w:type="dxa"/>
          </w:tcPr>
          <w:p w:rsidR="00960948" w:rsidRPr="006D0C2A" w:rsidRDefault="00960948" w:rsidP="00F84DC8">
            <w:pPr>
              <w:pStyle w:val="TableParagraph"/>
              <w:spacing w:line="256" w:lineRule="exact"/>
              <w:rPr>
                <w:sz w:val="24"/>
              </w:rPr>
            </w:pPr>
            <w:r w:rsidRPr="006D0C2A">
              <w:rPr>
                <w:sz w:val="24"/>
              </w:rPr>
              <w:t>Индикаторы</w:t>
            </w:r>
          </w:p>
        </w:tc>
      </w:tr>
      <w:tr w:rsidR="00960948" w:rsidRPr="006D0C2A" w:rsidTr="00960948">
        <w:trPr>
          <w:trHeight w:val="854"/>
        </w:trPr>
        <w:tc>
          <w:tcPr>
            <w:tcW w:w="3223" w:type="dxa"/>
            <w:vMerge w:val="restart"/>
          </w:tcPr>
          <w:p w:rsidR="00960948" w:rsidRPr="006D0C2A" w:rsidRDefault="00960948" w:rsidP="00F84DC8">
            <w:pPr>
              <w:pStyle w:val="TableParagraph"/>
              <w:tabs>
                <w:tab w:val="left" w:pos="1271"/>
                <w:tab w:val="left" w:pos="1613"/>
                <w:tab w:val="left" w:pos="1796"/>
                <w:tab w:val="left" w:pos="2070"/>
                <w:tab w:val="left" w:pos="2760"/>
                <w:tab w:val="left" w:pos="2966"/>
              </w:tabs>
              <w:ind w:right="96"/>
              <w:rPr>
                <w:sz w:val="24"/>
                <w:lang w:val="ru-RU"/>
              </w:rPr>
            </w:pPr>
            <w:r w:rsidRPr="006D0C2A">
              <w:rPr>
                <w:sz w:val="24"/>
                <w:lang w:val="ru-RU"/>
              </w:rPr>
              <w:t>Владение</w:t>
            </w:r>
            <w:r w:rsidRPr="006D0C2A">
              <w:rPr>
                <w:sz w:val="24"/>
                <w:lang w:val="ru-RU"/>
              </w:rPr>
              <w:tab/>
            </w:r>
            <w:r w:rsidRPr="006D0C2A">
              <w:rPr>
                <w:sz w:val="24"/>
                <w:lang w:val="ru-RU"/>
              </w:rPr>
              <w:tab/>
            </w:r>
            <w:r w:rsidRPr="006D0C2A">
              <w:rPr>
                <w:sz w:val="24"/>
                <w:lang w:val="ru-RU"/>
              </w:rPr>
              <w:tab/>
            </w:r>
            <w:r w:rsidRPr="006D0C2A">
              <w:rPr>
                <w:sz w:val="24"/>
                <w:lang w:val="ru-RU"/>
              </w:rPr>
              <w:tab/>
            </w:r>
            <w:r w:rsidRPr="006D0C2A">
              <w:rPr>
                <w:spacing w:val="-3"/>
                <w:sz w:val="24"/>
                <w:lang w:val="ru-RU"/>
              </w:rPr>
              <w:t xml:space="preserve">навыками коммуникации </w:t>
            </w:r>
            <w:r w:rsidRPr="006D0C2A">
              <w:rPr>
                <w:sz w:val="24"/>
                <w:lang w:val="ru-RU"/>
              </w:rPr>
              <w:t>и принятыми ритуалами</w:t>
            </w:r>
            <w:r w:rsidRPr="006D0C2A">
              <w:rPr>
                <w:sz w:val="24"/>
                <w:lang w:val="ru-RU"/>
              </w:rPr>
              <w:tab/>
            </w:r>
            <w:r w:rsidRPr="006D0C2A">
              <w:rPr>
                <w:sz w:val="24"/>
                <w:lang w:val="ru-RU"/>
              </w:rPr>
              <w:tab/>
            </w:r>
            <w:r w:rsidRPr="006D0C2A">
              <w:rPr>
                <w:sz w:val="24"/>
                <w:lang w:val="ru-RU"/>
              </w:rPr>
              <w:tab/>
            </w:r>
            <w:r w:rsidRPr="006D0C2A">
              <w:rPr>
                <w:spacing w:val="-3"/>
                <w:sz w:val="24"/>
                <w:lang w:val="ru-RU"/>
              </w:rPr>
              <w:t xml:space="preserve">социального </w:t>
            </w:r>
            <w:r w:rsidRPr="006D0C2A">
              <w:rPr>
                <w:sz w:val="24"/>
                <w:lang w:val="ru-RU"/>
              </w:rPr>
              <w:t xml:space="preserve">взаимодействия </w:t>
            </w:r>
            <w:r w:rsidRPr="006D0C2A">
              <w:rPr>
                <w:spacing w:val="-5"/>
                <w:sz w:val="24"/>
                <w:lang w:val="ru-RU"/>
              </w:rPr>
              <w:t xml:space="preserve">(т.е. </w:t>
            </w:r>
            <w:r w:rsidRPr="006D0C2A">
              <w:rPr>
                <w:sz w:val="24"/>
                <w:lang w:val="ru-RU"/>
              </w:rPr>
              <w:t>самой формой</w:t>
            </w:r>
            <w:r w:rsidRPr="006D0C2A">
              <w:rPr>
                <w:sz w:val="24"/>
                <w:lang w:val="ru-RU"/>
              </w:rPr>
              <w:tab/>
              <w:t>поведения,</w:t>
            </w:r>
            <w:r w:rsidRPr="006D0C2A">
              <w:rPr>
                <w:sz w:val="24"/>
                <w:lang w:val="ru-RU"/>
              </w:rPr>
              <w:tab/>
            </w:r>
            <w:r w:rsidRPr="006D0C2A">
              <w:rPr>
                <w:spacing w:val="-7"/>
                <w:sz w:val="24"/>
                <w:lang w:val="ru-RU"/>
              </w:rPr>
              <w:t xml:space="preserve">его </w:t>
            </w:r>
            <w:r w:rsidRPr="006D0C2A">
              <w:rPr>
                <w:sz w:val="24"/>
                <w:lang w:val="ru-RU"/>
              </w:rPr>
              <w:t>социальным</w:t>
            </w:r>
            <w:r w:rsidRPr="006D0C2A">
              <w:rPr>
                <w:sz w:val="24"/>
                <w:lang w:val="ru-RU"/>
              </w:rPr>
              <w:tab/>
            </w:r>
            <w:r w:rsidRPr="006D0C2A">
              <w:rPr>
                <w:spacing w:val="-3"/>
                <w:sz w:val="24"/>
                <w:lang w:val="ru-RU"/>
              </w:rPr>
              <w:t>рисунком),</w:t>
            </w:r>
            <w:r w:rsidRPr="006D0C2A">
              <w:rPr>
                <w:spacing w:val="-3"/>
                <w:sz w:val="24"/>
                <w:lang w:val="ru-RU"/>
              </w:rPr>
              <w:tab/>
            </w:r>
            <w:r w:rsidRPr="006D0C2A">
              <w:rPr>
                <w:spacing w:val="-3"/>
                <w:sz w:val="24"/>
                <w:lang w:val="ru-RU"/>
              </w:rPr>
              <w:tab/>
            </w:r>
            <w:r w:rsidRPr="006D0C2A">
              <w:rPr>
                <w:spacing w:val="-16"/>
                <w:sz w:val="24"/>
                <w:lang w:val="ru-RU"/>
              </w:rPr>
              <w:t xml:space="preserve">в </w:t>
            </w:r>
            <w:r w:rsidRPr="006D0C2A">
              <w:rPr>
                <w:spacing w:val="-3"/>
                <w:sz w:val="24"/>
                <w:lang w:val="ru-RU"/>
              </w:rPr>
              <w:t xml:space="preserve">том </w:t>
            </w:r>
            <w:r w:rsidRPr="006D0C2A">
              <w:rPr>
                <w:sz w:val="24"/>
                <w:lang w:val="ru-RU"/>
              </w:rPr>
              <w:t>числе с использованием информационных технологий</w:t>
            </w:r>
          </w:p>
        </w:tc>
        <w:tc>
          <w:tcPr>
            <w:tcW w:w="3157" w:type="dxa"/>
            <w:vMerge w:val="restart"/>
          </w:tcPr>
          <w:p w:rsidR="00960948" w:rsidRPr="006D0C2A" w:rsidRDefault="00960948" w:rsidP="00F84DC8">
            <w:pPr>
              <w:pStyle w:val="TableParagraph"/>
              <w:rPr>
                <w:sz w:val="24"/>
                <w:lang w:val="ru-RU"/>
              </w:rPr>
            </w:pPr>
            <w:r w:rsidRPr="006D0C2A">
              <w:rPr>
                <w:sz w:val="24"/>
                <w:lang w:val="ru-RU"/>
              </w:rPr>
              <w:t>сформированность навыков коммуникации со взрослыми</w:t>
            </w:r>
          </w:p>
        </w:tc>
        <w:tc>
          <w:tcPr>
            <w:tcW w:w="3202" w:type="dxa"/>
          </w:tcPr>
          <w:p w:rsidR="00960948" w:rsidRPr="006D0C2A" w:rsidRDefault="00960948" w:rsidP="00F84DC8">
            <w:pPr>
              <w:pStyle w:val="TableParagraph"/>
              <w:ind w:right="97"/>
              <w:jc w:val="both"/>
              <w:rPr>
                <w:sz w:val="24"/>
                <w:lang w:val="ru-RU"/>
              </w:rPr>
            </w:pPr>
            <w:r w:rsidRPr="006D0C2A">
              <w:rPr>
                <w:sz w:val="24"/>
                <w:lang w:val="ru-RU"/>
              </w:rPr>
              <w:t>способность инициировать и поддерживать коммуника- цию с взрослыми</w:t>
            </w:r>
          </w:p>
        </w:tc>
      </w:tr>
      <w:tr w:rsidR="00960948" w:rsidRPr="006D0C2A" w:rsidTr="00960948">
        <w:trPr>
          <w:trHeight w:val="839"/>
        </w:trPr>
        <w:tc>
          <w:tcPr>
            <w:tcW w:w="3223" w:type="dxa"/>
            <w:vMerge/>
            <w:tcBorders>
              <w:top w:val="nil"/>
            </w:tcBorders>
          </w:tcPr>
          <w:p w:rsidR="00960948" w:rsidRPr="006D0C2A" w:rsidRDefault="00960948" w:rsidP="00F84DC8">
            <w:pPr>
              <w:rPr>
                <w:rFonts w:ascii="Times New Roman" w:hAnsi="Times New Roman" w:cs="Times New Roman"/>
                <w:sz w:val="2"/>
                <w:szCs w:val="2"/>
                <w:lang w:val="ru-RU"/>
              </w:rPr>
            </w:pPr>
          </w:p>
        </w:tc>
        <w:tc>
          <w:tcPr>
            <w:tcW w:w="3157" w:type="dxa"/>
            <w:vMerge/>
            <w:tcBorders>
              <w:top w:val="nil"/>
            </w:tcBorders>
          </w:tcPr>
          <w:p w:rsidR="00960948" w:rsidRPr="006D0C2A" w:rsidRDefault="00960948" w:rsidP="00F84DC8">
            <w:pPr>
              <w:rPr>
                <w:rFonts w:ascii="Times New Roman" w:hAnsi="Times New Roman" w:cs="Times New Roman"/>
                <w:sz w:val="2"/>
                <w:szCs w:val="2"/>
                <w:lang w:val="ru-RU"/>
              </w:rPr>
            </w:pPr>
          </w:p>
        </w:tc>
        <w:tc>
          <w:tcPr>
            <w:tcW w:w="3202" w:type="dxa"/>
          </w:tcPr>
          <w:p w:rsidR="00960948" w:rsidRPr="006D0C2A" w:rsidRDefault="00960948" w:rsidP="00F84DC8">
            <w:pPr>
              <w:pStyle w:val="TableParagraph"/>
              <w:spacing w:line="268" w:lineRule="exact"/>
              <w:rPr>
                <w:sz w:val="24"/>
                <w:lang w:val="ru-RU"/>
              </w:rPr>
            </w:pPr>
            <w:r w:rsidRPr="006D0C2A">
              <w:rPr>
                <w:sz w:val="24"/>
                <w:lang w:val="ru-RU"/>
              </w:rPr>
              <w:t>способность применять аде-</w:t>
            </w:r>
          </w:p>
          <w:p w:rsidR="00960948" w:rsidRPr="006D0C2A" w:rsidRDefault="00960948" w:rsidP="00F84DC8">
            <w:pPr>
              <w:pStyle w:val="TableParagraph"/>
              <w:spacing w:line="270" w:lineRule="atLeast"/>
              <w:ind w:right="96"/>
              <w:rPr>
                <w:sz w:val="24"/>
                <w:lang w:val="ru-RU"/>
              </w:rPr>
            </w:pPr>
            <w:r w:rsidRPr="006D0C2A">
              <w:rPr>
                <w:sz w:val="24"/>
                <w:lang w:val="ru-RU"/>
              </w:rPr>
              <w:t>кватные способы поведения в разных ситуациях</w:t>
            </w:r>
          </w:p>
        </w:tc>
      </w:tr>
      <w:tr w:rsidR="00960948" w:rsidRPr="006D0C2A" w:rsidTr="00960948">
        <w:trPr>
          <w:trHeight w:val="551"/>
        </w:trPr>
        <w:tc>
          <w:tcPr>
            <w:tcW w:w="3223" w:type="dxa"/>
            <w:vMerge/>
            <w:tcBorders>
              <w:top w:val="nil"/>
            </w:tcBorders>
          </w:tcPr>
          <w:p w:rsidR="00960948" w:rsidRPr="006D0C2A" w:rsidRDefault="00960948" w:rsidP="00F84DC8">
            <w:pPr>
              <w:rPr>
                <w:rFonts w:ascii="Times New Roman" w:hAnsi="Times New Roman" w:cs="Times New Roman"/>
                <w:sz w:val="2"/>
                <w:szCs w:val="2"/>
                <w:lang w:val="ru-RU"/>
              </w:rPr>
            </w:pPr>
          </w:p>
        </w:tc>
        <w:tc>
          <w:tcPr>
            <w:tcW w:w="3157" w:type="dxa"/>
            <w:vMerge/>
            <w:tcBorders>
              <w:top w:val="nil"/>
            </w:tcBorders>
          </w:tcPr>
          <w:p w:rsidR="00960948" w:rsidRPr="006D0C2A" w:rsidRDefault="00960948" w:rsidP="00F84DC8">
            <w:pPr>
              <w:rPr>
                <w:rFonts w:ascii="Times New Roman" w:hAnsi="Times New Roman" w:cs="Times New Roman"/>
                <w:sz w:val="2"/>
                <w:szCs w:val="2"/>
                <w:lang w:val="ru-RU"/>
              </w:rPr>
            </w:pPr>
          </w:p>
        </w:tc>
        <w:tc>
          <w:tcPr>
            <w:tcW w:w="3202" w:type="dxa"/>
          </w:tcPr>
          <w:p w:rsidR="00960948" w:rsidRPr="006D0C2A" w:rsidRDefault="00447D3C" w:rsidP="00F84DC8">
            <w:pPr>
              <w:pStyle w:val="TableParagraph"/>
              <w:spacing w:line="268" w:lineRule="exact"/>
              <w:rPr>
                <w:sz w:val="24"/>
              </w:rPr>
            </w:pPr>
            <w:r w:rsidRPr="006D0C2A">
              <w:rPr>
                <w:sz w:val="24"/>
              </w:rPr>
              <w:t>С</w:t>
            </w:r>
            <w:r w:rsidR="00960948" w:rsidRPr="006D0C2A">
              <w:rPr>
                <w:sz w:val="24"/>
              </w:rPr>
              <w:t>пособность</w:t>
            </w:r>
            <w:r>
              <w:rPr>
                <w:sz w:val="24"/>
                <w:lang w:val="ru-RU"/>
              </w:rPr>
              <w:t xml:space="preserve"> </w:t>
            </w:r>
            <w:r w:rsidR="00960948" w:rsidRPr="006D0C2A">
              <w:rPr>
                <w:sz w:val="24"/>
              </w:rPr>
              <w:t>обращаться</w:t>
            </w:r>
            <w:r>
              <w:rPr>
                <w:sz w:val="24"/>
                <w:lang w:val="ru-RU"/>
              </w:rPr>
              <w:t xml:space="preserve"> </w:t>
            </w:r>
            <w:r w:rsidR="00960948" w:rsidRPr="006D0C2A">
              <w:rPr>
                <w:sz w:val="24"/>
              </w:rPr>
              <w:t>за</w:t>
            </w:r>
          </w:p>
          <w:p w:rsidR="00960948" w:rsidRPr="006D0C2A" w:rsidRDefault="00960948" w:rsidP="00F84DC8">
            <w:pPr>
              <w:pStyle w:val="TableParagraph"/>
              <w:spacing w:line="264" w:lineRule="exact"/>
              <w:rPr>
                <w:sz w:val="24"/>
              </w:rPr>
            </w:pPr>
            <w:r w:rsidRPr="006D0C2A">
              <w:rPr>
                <w:sz w:val="24"/>
              </w:rPr>
              <w:t>помощью</w:t>
            </w:r>
          </w:p>
        </w:tc>
      </w:tr>
      <w:tr w:rsidR="00960948" w:rsidRPr="006D0C2A" w:rsidTr="00960948">
        <w:trPr>
          <w:trHeight w:val="1103"/>
        </w:trPr>
        <w:tc>
          <w:tcPr>
            <w:tcW w:w="3223" w:type="dxa"/>
            <w:vMerge/>
            <w:tcBorders>
              <w:top w:val="nil"/>
            </w:tcBorders>
          </w:tcPr>
          <w:p w:rsidR="00960948" w:rsidRPr="006D0C2A" w:rsidRDefault="00960948" w:rsidP="00F84DC8">
            <w:pPr>
              <w:rPr>
                <w:rFonts w:ascii="Times New Roman" w:hAnsi="Times New Roman" w:cs="Times New Roman"/>
                <w:sz w:val="2"/>
                <w:szCs w:val="2"/>
              </w:rPr>
            </w:pPr>
          </w:p>
        </w:tc>
        <w:tc>
          <w:tcPr>
            <w:tcW w:w="3157" w:type="dxa"/>
            <w:vMerge w:val="restart"/>
          </w:tcPr>
          <w:p w:rsidR="00960948" w:rsidRPr="006D0C2A" w:rsidRDefault="00960948" w:rsidP="00F84DC8">
            <w:pPr>
              <w:pStyle w:val="TableParagraph"/>
              <w:tabs>
                <w:tab w:val="left" w:pos="2854"/>
              </w:tabs>
              <w:ind w:right="97"/>
              <w:jc w:val="both"/>
              <w:rPr>
                <w:sz w:val="24"/>
                <w:lang w:val="ru-RU"/>
              </w:rPr>
            </w:pPr>
            <w:r w:rsidRPr="006D0C2A">
              <w:rPr>
                <w:sz w:val="24"/>
                <w:lang w:val="ru-RU"/>
              </w:rPr>
              <w:t xml:space="preserve">сформированность навыков </w:t>
            </w:r>
            <w:r w:rsidRPr="006D0C2A">
              <w:rPr>
                <w:spacing w:val="-3"/>
                <w:sz w:val="24"/>
                <w:lang w:val="ru-RU"/>
              </w:rPr>
              <w:t>коммуникации</w:t>
            </w:r>
            <w:r w:rsidRPr="006D0C2A">
              <w:rPr>
                <w:spacing w:val="-3"/>
                <w:sz w:val="24"/>
                <w:lang w:val="ru-RU"/>
              </w:rPr>
              <w:tab/>
            </w:r>
            <w:r w:rsidRPr="006D0C2A">
              <w:rPr>
                <w:spacing w:val="-10"/>
                <w:sz w:val="24"/>
                <w:lang w:val="ru-RU"/>
              </w:rPr>
              <w:t xml:space="preserve">со </w:t>
            </w:r>
            <w:r w:rsidRPr="006D0C2A">
              <w:rPr>
                <w:sz w:val="24"/>
                <w:lang w:val="ru-RU"/>
              </w:rPr>
              <w:t>сверстниками</w:t>
            </w:r>
          </w:p>
        </w:tc>
        <w:tc>
          <w:tcPr>
            <w:tcW w:w="3202" w:type="dxa"/>
          </w:tcPr>
          <w:p w:rsidR="00960948" w:rsidRPr="006D0C2A" w:rsidRDefault="00960948" w:rsidP="00F84DC8">
            <w:pPr>
              <w:pStyle w:val="TableParagraph"/>
              <w:ind w:right="95"/>
              <w:rPr>
                <w:sz w:val="24"/>
                <w:lang w:val="ru-RU"/>
              </w:rPr>
            </w:pPr>
            <w:r w:rsidRPr="006D0C2A">
              <w:rPr>
                <w:sz w:val="24"/>
                <w:lang w:val="ru-RU"/>
              </w:rPr>
              <w:t xml:space="preserve">способность инициировать и поддерживать </w:t>
            </w:r>
            <w:r w:rsidRPr="006D0C2A">
              <w:rPr>
                <w:spacing w:val="-3"/>
                <w:sz w:val="24"/>
                <w:lang w:val="ru-RU"/>
              </w:rPr>
              <w:t xml:space="preserve">коммуникацию </w:t>
            </w:r>
            <w:r w:rsidRPr="006D0C2A">
              <w:rPr>
                <w:sz w:val="24"/>
                <w:lang w:val="ru-RU"/>
              </w:rPr>
              <w:t>сосверстни-</w:t>
            </w:r>
          </w:p>
          <w:p w:rsidR="00960948" w:rsidRPr="006D0C2A" w:rsidRDefault="00960948" w:rsidP="00F84DC8">
            <w:pPr>
              <w:pStyle w:val="TableParagraph"/>
              <w:spacing w:line="264" w:lineRule="exact"/>
              <w:rPr>
                <w:sz w:val="24"/>
              </w:rPr>
            </w:pPr>
            <w:r w:rsidRPr="006D0C2A">
              <w:rPr>
                <w:sz w:val="24"/>
              </w:rPr>
              <w:t>ками</w:t>
            </w:r>
          </w:p>
        </w:tc>
      </w:tr>
      <w:tr w:rsidR="00960948" w:rsidRPr="006D0C2A" w:rsidTr="00960948">
        <w:trPr>
          <w:trHeight w:val="827"/>
        </w:trPr>
        <w:tc>
          <w:tcPr>
            <w:tcW w:w="3223" w:type="dxa"/>
            <w:vMerge/>
            <w:tcBorders>
              <w:top w:val="nil"/>
            </w:tcBorders>
          </w:tcPr>
          <w:p w:rsidR="00960948" w:rsidRPr="006D0C2A" w:rsidRDefault="00960948" w:rsidP="00F84DC8">
            <w:pPr>
              <w:rPr>
                <w:rFonts w:ascii="Times New Roman" w:hAnsi="Times New Roman" w:cs="Times New Roman"/>
                <w:sz w:val="2"/>
                <w:szCs w:val="2"/>
              </w:rPr>
            </w:pPr>
          </w:p>
        </w:tc>
        <w:tc>
          <w:tcPr>
            <w:tcW w:w="3157" w:type="dxa"/>
            <w:vMerge/>
            <w:tcBorders>
              <w:top w:val="nil"/>
            </w:tcBorders>
          </w:tcPr>
          <w:p w:rsidR="00960948" w:rsidRPr="006D0C2A" w:rsidRDefault="00960948" w:rsidP="00F84DC8">
            <w:pPr>
              <w:rPr>
                <w:rFonts w:ascii="Times New Roman" w:hAnsi="Times New Roman" w:cs="Times New Roman"/>
                <w:sz w:val="2"/>
                <w:szCs w:val="2"/>
              </w:rPr>
            </w:pPr>
          </w:p>
        </w:tc>
        <w:tc>
          <w:tcPr>
            <w:tcW w:w="3202" w:type="dxa"/>
          </w:tcPr>
          <w:p w:rsidR="00960948" w:rsidRPr="006D0C2A" w:rsidRDefault="00960948" w:rsidP="00F84DC8">
            <w:pPr>
              <w:pStyle w:val="TableParagraph"/>
              <w:rPr>
                <w:sz w:val="24"/>
                <w:lang w:val="ru-RU"/>
              </w:rPr>
            </w:pPr>
            <w:r w:rsidRPr="006D0C2A">
              <w:rPr>
                <w:sz w:val="24"/>
                <w:lang w:val="ru-RU"/>
              </w:rPr>
              <w:t>способность применять аде- кватные способы поведения</w:t>
            </w:r>
          </w:p>
          <w:p w:rsidR="00960948" w:rsidRPr="006D0C2A" w:rsidRDefault="00960948" w:rsidP="00F84DC8">
            <w:pPr>
              <w:pStyle w:val="TableParagraph"/>
              <w:spacing w:line="264" w:lineRule="exact"/>
              <w:rPr>
                <w:sz w:val="24"/>
              </w:rPr>
            </w:pPr>
            <w:r w:rsidRPr="006D0C2A">
              <w:rPr>
                <w:sz w:val="24"/>
              </w:rPr>
              <w:t>в разныхситуациях</w:t>
            </w:r>
          </w:p>
        </w:tc>
      </w:tr>
    </w:tbl>
    <w:p w:rsidR="00CA2644" w:rsidRDefault="00CA2644" w:rsidP="00960948">
      <w:pPr>
        <w:tabs>
          <w:tab w:val="left" w:pos="1440"/>
        </w:tabs>
        <w:spacing w:before="86"/>
        <w:ind w:right="688"/>
        <w:jc w:val="both"/>
        <w:rPr>
          <w:rFonts w:ascii="Times New Roman" w:hAnsi="Times New Roman" w:cs="Times New Roman"/>
          <w:sz w:val="20"/>
        </w:rPr>
      </w:pPr>
    </w:p>
    <w:p w:rsidR="00CA2644" w:rsidRDefault="00CA2644" w:rsidP="00960948">
      <w:pPr>
        <w:tabs>
          <w:tab w:val="left" w:pos="1440"/>
        </w:tabs>
        <w:spacing w:before="86"/>
        <w:ind w:right="688"/>
        <w:jc w:val="both"/>
        <w:rPr>
          <w:rFonts w:ascii="Times New Roman" w:hAnsi="Times New Roman" w:cs="Times New Roman"/>
          <w:sz w:val="20"/>
        </w:rPr>
      </w:pPr>
    </w:p>
    <w:p w:rsidR="00CA2644" w:rsidRDefault="00CA2644" w:rsidP="00960948">
      <w:pPr>
        <w:tabs>
          <w:tab w:val="left" w:pos="1440"/>
        </w:tabs>
        <w:spacing w:before="86"/>
        <w:ind w:right="688"/>
        <w:jc w:val="both"/>
        <w:rPr>
          <w:rFonts w:ascii="Times New Roman" w:hAnsi="Times New Roman" w:cs="Times New Roman"/>
          <w:sz w:val="20"/>
        </w:rPr>
      </w:pPr>
    </w:p>
    <w:p w:rsidR="00CA2644" w:rsidRDefault="00CA2644" w:rsidP="00960948">
      <w:pPr>
        <w:tabs>
          <w:tab w:val="left" w:pos="1440"/>
        </w:tabs>
        <w:spacing w:before="86"/>
        <w:ind w:right="688"/>
        <w:jc w:val="both"/>
        <w:rPr>
          <w:rFonts w:ascii="Times New Roman" w:hAnsi="Times New Roman" w:cs="Times New Roman"/>
          <w:sz w:val="20"/>
        </w:rPr>
      </w:pPr>
    </w:p>
    <w:p w:rsidR="00960948" w:rsidRPr="006D0C2A" w:rsidRDefault="00102AE3" w:rsidP="00960948">
      <w:pPr>
        <w:tabs>
          <w:tab w:val="left" w:pos="1440"/>
        </w:tabs>
        <w:spacing w:before="86"/>
        <w:ind w:right="688"/>
        <w:jc w:val="both"/>
        <w:rPr>
          <w:rFonts w:ascii="Times New Roman" w:hAnsi="Times New Roman" w:cs="Times New Roman"/>
          <w:sz w:val="20"/>
        </w:rPr>
      </w:pPr>
      <w:r w:rsidRPr="00102AE3">
        <w:rPr>
          <w:rFonts w:ascii="Times New Roman" w:hAnsi="Times New Roman" w:cs="Times New Roman"/>
        </w:rPr>
        <w:pict>
          <v:rect id="_x0000_s1042" style="position:absolute;left:0;text-align:left;margin-left:85.1pt;margin-top:11.25pt;width:2in;height:.7pt;z-index:-251640832;mso-wrap-distance-left:0;mso-wrap-distance-right:0;mso-position-horizontal-relative:page" fillcolor="#000009" stroked="f">
            <w10:wrap type="topAndBottom" anchorx="page"/>
          </v:rect>
        </w:pict>
      </w: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0"/>
        <w:gridCol w:w="3190"/>
        <w:gridCol w:w="3202"/>
      </w:tblGrid>
      <w:tr w:rsidR="00960948" w:rsidRPr="006D0C2A" w:rsidTr="00F84DC8">
        <w:trPr>
          <w:trHeight w:val="553"/>
        </w:trPr>
        <w:tc>
          <w:tcPr>
            <w:tcW w:w="3190" w:type="dxa"/>
            <w:vMerge w:val="restart"/>
          </w:tcPr>
          <w:p w:rsidR="00960948" w:rsidRPr="006D0C2A" w:rsidRDefault="00960948" w:rsidP="00F84DC8">
            <w:pPr>
              <w:pStyle w:val="TableParagraph"/>
              <w:ind w:left="0"/>
              <w:rPr>
                <w:sz w:val="26"/>
              </w:rPr>
            </w:pPr>
          </w:p>
        </w:tc>
        <w:tc>
          <w:tcPr>
            <w:tcW w:w="3190" w:type="dxa"/>
          </w:tcPr>
          <w:p w:rsidR="00960948" w:rsidRPr="006D0C2A" w:rsidRDefault="00960948" w:rsidP="00F84DC8">
            <w:pPr>
              <w:pStyle w:val="TableParagraph"/>
              <w:ind w:left="0"/>
              <w:rPr>
                <w:sz w:val="26"/>
              </w:rPr>
            </w:pPr>
          </w:p>
        </w:tc>
        <w:tc>
          <w:tcPr>
            <w:tcW w:w="3202" w:type="dxa"/>
          </w:tcPr>
          <w:p w:rsidR="00960948" w:rsidRPr="006D0C2A" w:rsidRDefault="00960948" w:rsidP="00F84DC8">
            <w:pPr>
              <w:pStyle w:val="TableParagraph"/>
              <w:spacing w:line="265" w:lineRule="exact"/>
              <w:rPr>
                <w:sz w:val="24"/>
              </w:rPr>
            </w:pPr>
            <w:r w:rsidRPr="006D0C2A">
              <w:rPr>
                <w:sz w:val="24"/>
              </w:rPr>
              <w:t>способностьобращатьсяза</w:t>
            </w:r>
          </w:p>
          <w:p w:rsidR="00960948" w:rsidRPr="006D0C2A" w:rsidRDefault="00960948" w:rsidP="00F84DC8">
            <w:pPr>
              <w:pStyle w:val="TableParagraph"/>
              <w:spacing w:line="269" w:lineRule="exact"/>
              <w:rPr>
                <w:sz w:val="24"/>
              </w:rPr>
            </w:pPr>
            <w:r w:rsidRPr="006D0C2A">
              <w:rPr>
                <w:sz w:val="24"/>
              </w:rPr>
              <w:t>помощью</w:t>
            </w:r>
          </w:p>
        </w:tc>
      </w:tr>
      <w:tr w:rsidR="00960948" w:rsidRPr="006D0C2A" w:rsidTr="00F84DC8">
        <w:trPr>
          <w:trHeight w:val="1164"/>
        </w:trPr>
        <w:tc>
          <w:tcPr>
            <w:tcW w:w="3190" w:type="dxa"/>
            <w:vMerge/>
            <w:tcBorders>
              <w:top w:val="nil"/>
            </w:tcBorders>
          </w:tcPr>
          <w:p w:rsidR="00960948" w:rsidRPr="006D0C2A" w:rsidRDefault="00960948" w:rsidP="00F84DC8">
            <w:pPr>
              <w:rPr>
                <w:rFonts w:ascii="Times New Roman" w:hAnsi="Times New Roman" w:cs="Times New Roman"/>
                <w:sz w:val="2"/>
                <w:szCs w:val="2"/>
              </w:rPr>
            </w:pPr>
          </w:p>
        </w:tc>
        <w:tc>
          <w:tcPr>
            <w:tcW w:w="3190" w:type="dxa"/>
          </w:tcPr>
          <w:p w:rsidR="00960948" w:rsidRPr="006D0C2A" w:rsidRDefault="00960948" w:rsidP="00F84DC8">
            <w:pPr>
              <w:pStyle w:val="TableParagraph"/>
              <w:tabs>
                <w:tab w:val="left" w:pos="1921"/>
              </w:tabs>
              <w:ind w:right="98"/>
              <w:rPr>
                <w:sz w:val="24"/>
              </w:rPr>
            </w:pPr>
            <w:r w:rsidRPr="006D0C2A">
              <w:rPr>
                <w:sz w:val="24"/>
              </w:rPr>
              <w:t>владение</w:t>
            </w:r>
            <w:r w:rsidRPr="006D0C2A">
              <w:rPr>
                <w:sz w:val="24"/>
              </w:rPr>
              <w:tab/>
            </w:r>
            <w:r w:rsidRPr="006D0C2A">
              <w:rPr>
                <w:spacing w:val="-4"/>
                <w:sz w:val="24"/>
              </w:rPr>
              <w:t>средствами</w:t>
            </w:r>
            <w:r w:rsidRPr="006D0C2A">
              <w:rPr>
                <w:spacing w:val="-3"/>
                <w:sz w:val="24"/>
              </w:rPr>
              <w:t>коммуникации</w:t>
            </w:r>
          </w:p>
        </w:tc>
        <w:tc>
          <w:tcPr>
            <w:tcW w:w="3202" w:type="dxa"/>
          </w:tcPr>
          <w:p w:rsidR="00960948" w:rsidRPr="006D0C2A" w:rsidRDefault="00960948" w:rsidP="00F84DC8">
            <w:pPr>
              <w:pStyle w:val="TableParagraph"/>
              <w:ind w:right="97"/>
              <w:jc w:val="both"/>
              <w:rPr>
                <w:sz w:val="24"/>
                <w:lang w:val="ru-RU"/>
              </w:rPr>
            </w:pPr>
            <w:r w:rsidRPr="006D0C2A">
              <w:rPr>
                <w:sz w:val="24"/>
                <w:lang w:val="ru-RU"/>
              </w:rPr>
              <w:t>способность использовать разнообразные средства</w:t>
            </w:r>
            <w:r w:rsidRPr="006D0C2A">
              <w:rPr>
                <w:spacing w:val="-4"/>
                <w:sz w:val="24"/>
                <w:lang w:val="ru-RU"/>
              </w:rPr>
              <w:t xml:space="preserve">ком- </w:t>
            </w:r>
            <w:r w:rsidRPr="006D0C2A">
              <w:rPr>
                <w:sz w:val="24"/>
                <w:lang w:val="ru-RU"/>
              </w:rPr>
              <w:t>муникации согласно ситу- ации</w:t>
            </w:r>
          </w:p>
        </w:tc>
      </w:tr>
      <w:tr w:rsidR="00960948" w:rsidRPr="006D0C2A" w:rsidTr="00F84DC8">
        <w:trPr>
          <w:trHeight w:val="1103"/>
        </w:trPr>
        <w:tc>
          <w:tcPr>
            <w:tcW w:w="3190" w:type="dxa"/>
            <w:vMerge/>
            <w:tcBorders>
              <w:top w:val="nil"/>
            </w:tcBorders>
          </w:tcPr>
          <w:p w:rsidR="00960948" w:rsidRPr="006D0C2A" w:rsidRDefault="00960948" w:rsidP="00F84DC8">
            <w:pPr>
              <w:rPr>
                <w:rFonts w:ascii="Times New Roman" w:hAnsi="Times New Roman" w:cs="Times New Roman"/>
                <w:sz w:val="2"/>
                <w:szCs w:val="2"/>
                <w:lang w:val="ru-RU"/>
              </w:rPr>
            </w:pPr>
          </w:p>
        </w:tc>
        <w:tc>
          <w:tcPr>
            <w:tcW w:w="3190" w:type="dxa"/>
          </w:tcPr>
          <w:p w:rsidR="00960948" w:rsidRPr="006D0C2A" w:rsidRDefault="00960948" w:rsidP="00F84DC8">
            <w:pPr>
              <w:pStyle w:val="TableParagraph"/>
              <w:tabs>
                <w:tab w:val="left" w:pos="1796"/>
              </w:tabs>
              <w:ind w:right="96"/>
              <w:jc w:val="both"/>
              <w:rPr>
                <w:sz w:val="24"/>
                <w:lang w:val="ru-RU"/>
              </w:rPr>
            </w:pPr>
            <w:r w:rsidRPr="006D0C2A">
              <w:rPr>
                <w:sz w:val="24"/>
                <w:lang w:val="ru-RU"/>
              </w:rPr>
              <w:t>адекватность применения ритуалов</w:t>
            </w:r>
            <w:r w:rsidRPr="006D0C2A">
              <w:rPr>
                <w:sz w:val="24"/>
                <w:lang w:val="ru-RU"/>
              </w:rPr>
              <w:tab/>
            </w:r>
            <w:r w:rsidRPr="006D0C2A">
              <w:rPr>
                <w:spacing w:val="-3"/>
                <w:sz w:val="24"/>
                <w:lang w:val="ru-RU"/>
              </w:rPr>
              <w:t xml:space="preserve">социального </w:t>
            </w:r>
            <w:r w:rsidRPr="006D0C2A">
              <w:rPr>
                <w:sz w:val="24"/>
                <w:lang w:val="ru-RU"/>
              </w:rPr>
              <w:t>взаимодействия</w:t>
            </w:r>
          </w:p>
        </w:tc>
        <w:tc>
          <w:tcPr>
            <w:tcW w:w="3202" w:type="dxa"/>
          </w:tcPr>
          <w:p w:rsidR="00960948" w:rsidRPr="006D0C2A" w:rsidRDefault="00960948" w:rsidP="00F84DC8">
            <w:pPr>
              <w:pStyle w:val="TableParagraph"/>
              <w:ind w:right="92"/>
              <w:jc w:val="both"/>
              <w:rPr>
                <w:sz w:val="24"/>
                <w:lang w:val="ru-RU"/>
              </w:rPr>
            </w:pPr>
            <w:r w:rsidRPr="006D0C2A">
              <w:rPr>
                <w:sz w:val="24"/>
                <w:lang w:val="ru-RU"/>
              </w:rPr>
              <w:t>способность правильно при- менить ритуалы социально- го взаимодействия согласно</w:t>
            </w:r>
          </w:p>
          <w:p w:rsidR="00960948" w:rsidRPr="006D0C2A" w:rsidRDefault="00960948" w:rsidP="00F84DC8">
            <w:pPr>
              <w:pStyle w:val="TableParagraph"/>
              <w:spacing w:line="269" w:lineRule="exact"/>
              <w:rPr>
                <w:sz w:val="24"/>
              </w:rPr>
            </w:pPr>
            <w:r w:rsidRPr="006D0C2A">
              <w:rPr>
                <w:sz w:val="24"/>
              </w:rPr>
              <w:t>ситуации</w:t>
            </w:r>
          </w:p>
        </w:tc>
      </w:tr>
    </w:tbl>
    <w:p w:rsidR="00960948" w:rsidRDefault="00960948" w:rsidP="00960948">
      <w:pPr>
        <w:ind w:firstLine="708"/>
        <w:jc w:val="both"/>
        <w:rPr>
          <w:rFonts w:ascii="Times New Roman" w:hAnsi="Times New Roman" w:cs="Times New Roman"/>
          <w:sz w:val="20"/>
        </w:rPr>
      </w:pPr>
    </w:p>
    <w:p w:rsidR="005352B3" w:rsidRDefault="005352B3" w:rsidP="00960948">
      <w:pPr>
        <w:ind w:firstLine="708"/>
        <w:jc w:val="both"/>
        <w:rPr>
          <w:rFonts w:ascii="Times New Roman" w:hAnsi="Times New Roman" w:cs="Times New Roman"/>
          <w:sz w:val="20"/>
        </w:rPr>
      </w:pPr>
    </w:p>
    <w:p w:rsidR="005352B3" w:rsidRDefault="005352B3" w:rsidP="00960948">
      <w:pPr>
        <w:ind w:firstLine="708"/>
        <w:jc w:val="both"/>
        <w:rPr>
          <w:rFonts w:ascii="Times New Roman" w:hAnsi="Times New Roman" w:cs="Times New Roman"/>
          <w:sz w:val="20"/>
        </w:rPr>
      </w:pPr>
    </w:p>
    <w:p w:rsidR="005352B3" w:rsidRDefault="005352B3" w:rsidP="00960948">
      <w:pPr>
        <w:ind w:firstLine="708"/>
        <w:jc w:val="both"/>
        <w:rPr>
          <w:rFonts w:ascii="Times New Roman" w:hAnsi="Times New Roman" w:cs="Times New Roman"/>
          <w:sz w:val="20"/>
        </w:rPr>
      </w:pPr>
    </w:p>
    <w:p w:rsidR="005352B3" w:rsidRDefault="005352B3" w:rsidP="00960948">
      <w:pPr>
        <w:ind w:firstLine="708"/>
        <w:jc w:val="both"/>
        <w:rPr>
          <w:rFonts w:ascii="Times New Roman" w:hAnsi="Times New Roman" w:cs="Times New Roman"/>
          <w:sz w:val="20"/>
        </w:rPr>
      </w:pPr>
    </w:p>
    <w:p w:rsidR="005352B3" w:rsidRDefault="005352B3" w:rsidP="00960948">
      <w:pPr>
        <w:ind w:firstLine="708"/>
        <w:jc w:val="both"/>
        <w:rPr>
          <w:rFonts w:ascii="Times New Roman" w:hAnsi="Times New Roman" w:cs="Times New Roman"/>
          <w:sz w:val="20"/>
        </w:rPr>
      </w:pPr>
    </w:p>
    <w:p w:rsidR="005352B3" w:rsidRDefault="005352B3" w:rsidP="00960948">
      <w:pPr>
        <w:ind w:firstLine="708"/>
        <w:jc w:val="both"/>
        <w:rPr>
          <w:rFonts w:ascii="Times New Roman" w:hAnsi="Times New Roman" w:cs="Times New Roman"/>
          <w:sz w:val="20"/>
        </w:rPr>
      </w:pPr>
    </w:p>
    <w:p w:rsidR="005352B3" w:rsidRDefault="005352B3" w:rsidP="00960948">
      <w:pPr>
        <w:ind w:firstLine="708"/>
        <w:jc w:val="both"/>
        <w:rPr>
          <w:rFonts w:ascii="Times New Roman" w:hAnsi="Times New Roman" w:cs="Times New Roman"/>
          <w:sz w:val="20"/>
        </w:rPr>
      </w:pPr>
    </w:p>
    <w:p w:rsidR="005352B3" w:rsidRDefault="005352B3" w:rsidP="00960948">
      <w:pPr>
        <w:ind w:firstLine="708"/>
        <w:jc w:val="both"/>
        <w:rPr>
          <w:rFonts w:ascii="Times New Roman" w:hAnsi="Times New Roman" w:cs="Times New Roman"/>
          <w:sz w:val="20"/>
        </w:rPr>
      </w:pPr>
    </w:p>
    <w:p w:rsidR="005352B3" w:rsidRDefault="005352B3" w:rsidP="00960948">
      <w:pPr>
        <w:ind w:firstLine="708"/>
        <w:jc w:val="both"/>
        <w:rPr>
          <w:rFonts w:ascii="Times New Roman" w:hAnsi="Times New Roman" w:cs="Times New Roman"/>
          <w:sz w:val="20"/>
        </w:rPr>
      </w:pPr>
    </w:p>
    <w:p w:rsidR="005352B3" w:rsidRDefault="005352B3" w:rsidP="00960948">
      <w:pPr>
        <w:ind w:firstLine="708"/>
        <w:jc w:val="both"/>
        <w:rPr>
          <w:rFonts w:ascii="Times New Roman" w:hAnsi="Times New Roman" w:cs="Times New Roman"/>
          <w:sz w:val="20"/>
        </w:rPr>
      </w:pPr>
    </w:p>
    <w:p w:rsidR="005352B3" w:rsidRDefault="005352B3" w:rsidP="00960948">
      <w:pPr>
        <w:ind w:firstLine="708"/>
        <w:jc w:val="both"/>
        <w:rPr>
          <w:rFonts w:ascii="Times New Roman" w:hAnsi="Times New Roman" w:cs="Times New Roman"/>
          <w:sz w:val="20"/>
        </w:rPr>
      </w:pPr>
    </w:p>
    <w:p w:rsidR="005352B3" w:rsidRDefault="005352B3" w:rsidP="00960948">
      <w:pPr>
        <w:ind w:firstLine="708"/>
        <w:jc w:val="both"/>
        <w:rPr>
          <w:rFonts w:ascii="Times New Roman" w:hAnsi="Times New Roman" w:cs="Times New Roman"/>
          <w:sz w:val="20"/>
        </w:rPr>
      </w:pPr>
    </w:p>
    <w:p w:rsidR="005352B3" w:rsidRDefault="005352B3" w:rsidP="00960948">
      <w:pPr>
        <w:ind w:firstLine="708"/>
        <w:jc w:val="both"/>
        <w:rPr>
          <w:rFonts w:ascii="Times New Roman" w:hAnsi="Times New Roman" w:cs="Times New Roman"/>
          <w:sz w:val="20"/>
        </w:rPr>
      </w:pPr>
    </w:p>
    <w:p w:rsidR="005352B3" w:rsidRDefault="005352B3" w:rsidP="00960948">
      <w:pPr>
        <w:ind w:firstLine="708"/>
        <w:jc w:val="both"/>
        <w:rPr>
          <w:rFonts w:ascii="Times New Roman" w:hAnsi="Times New Roman" w:cs="Times New Roman"/>
          <w:sz w:val="20"/>
        </w:rPr>
      </w:pPr>
    </w:p>
    <w:p w:rsidR="005352B3" w:rsidRDefault="005352B3" w:rsidP="00960948">
      <w:pPr>
        <w:ind w:firstLine="708"/>
        <w:jc w:val="both"/>
        <w:rPr>
          <w:rFonts w:ascii="Times New Roman" w:hAnsi="Times New Roman" w:cs="Times New Roman"/>
          <w:sz w:val="20"/>
        </w:rPr>
      </w:pPr>
    </w:p>
    <w:p w:rsidR="005352B3" w:rsidRDefault="005352B3" w:rsidP="00960948">
      <w:pPr>
        <w:ind w:firstLine="708"/>
        <w:jc w:val="both"/>
        <w:rPr>
          <w:rFonts w:ascii="Times New Roman" w:hAnsi="Times New Roman" w:cs="Times New Roman"/>
          <w:sz w:val="20"/>
        </w:rPr>
      </w:pPr>
    </w:p>
    <w:p w:rsidR="005352B3" w:rsidRDefault="005352B3" w:rsidP="00960948">
      <w:pPr>
        <w:ind w:firstLine="708"/>
        <w:jc w:val="both"/>
        <w:rPr>
          <w:rFonts w:ascii="Times New Roman" w:hAnsi="Times New Roman" w:cs="Times New Roman"/>
          <w:sz w:val="20"/>
        </w:rPr>
      </w:pPr>
    </w:p>
    <w:p w:rsidR="005352B3" w:rsidRDefault="005352B3" w:rsidP="00960948">
      <w:pPr>
        <w:ind w:firstLine="708"/>
        <w:jc w:val="both"/>
        <w:rPr>
          <w:rFonts w:ascii="Times New Roman" w:hAnsi="Times New Roman" w:cs="Times New Roman"/>
          <w:sz w:val="20"/>
        </w:rPr>
      </w:pPr>
    </w:p>
    <w:p w:rsidR="005352B3" w:rsidRDefault="005352B3" w:rsidP="00960948">
      <w:pPr>
        <w:ind w:firstLine="708"/>
        <w:jc w:val="both"/>
        <w:rPr>
          <w:rFonts w:ascii="Times New Roman" w:hAnsi="Times New Roman" w:cs="Times New Roman"/>
          <w:sz w:val="20"/>
        </w:rPr>
      </w:pPr>
    </w:p>
    <w:p w:rsidR="005352B3" w:rsidRDefault="005352B3" w:rsidP="00960948">
      <w:pPr>
        <w:ind w:firstLine="708"/>
        <w:jc w:val="both"/>
        <w:rPr>
          <w:rFonts w:ascii="Times New Roman" w:hAnsi="Times New Roman" w:cs="Times New Roman"/>
          <w:sz w:val="20"/>
        </w:rPr>
      </w:pPr>
    </w:p>
    <w:p w:rsidR="005352B3" w:rsidRDefault="005352B3" w:rsidP="00960948">
      <w:pPr>
        <w:ind w:firstLine="708"/>
        <w:jc w:val="both"/>
        <w:rPr>
          <w:rFonts w:ascii="Times New Roman" w:hAnsi="Times New Roman" w:cs="Times New Roman"/>
          <w:sz w:val="20"/>
        </w:rPr>
      </w:pPr>
    </w:p>
    <w:p w:rsidR="005352B3" w:rsidRPr="006D0C2A" w:rsidRDefault="005352B3" w:rsidP="00960948">
      <w:pPr>
        <w:ind w:firstLine="708"/>
        <w:jc w:val="both"/>
        <w:rPr>
          <w:rFonts w:ascii="Times New Roman" w:hAnsi="Times New Roman" w:cs="Times New Roman"/>
          <w:sz w:val="20"/>
        </w:rPr>
      </w:pPr>
    </w:p>
    <w:p w:rsidR="00960948" w:rsidRPr="006D0C2A" w:rsidRDefault="00960948" w:rsidP="00960948">
      <w:pPr>
        <w:pStyle w:val="ad"/>
        <w:spacing w:before="1"/>
        <w:ind w:left="0" w:firstLine="0"/>
        <w:jc w:val="left"/>
        <w:rPr>
          <w:sz w:val="16"/>
        </w:rPr>
      </w:pPr>
      <w:r w:rsidRPr="006D0C2A">
        <w:rPr>
          <w:sz w:val="20"/>
        </w:rPr>
        <w:tab/>
      </w:r>
    </w:p>
    <w:p w:rsidR="00960948" w:rsidRPr="006D0C2A" w:rsidRDefault="00960948" w:rsidP="00960948">
      <w:pPr>
        <w:tabs>
          <w:tab w:val="left" w:pos="705"/>
        </w:tabs>
        <w:rPr>
          <w:rFonts w:ascii="Times New Roman" w:hAnsi="Times New Roman" w:cs="Times New Roman"/>
          <w:sz w:val="20"/>
        </w:rPr>
        <w:sectPr w:rsidR="00960948" w:rsidRPr="006D0C2A">
          <w:pgSz w:w="11910" w:h="16840"/>
          <w:pgMar w:top="1040" w:right="160" w:bottom="980" w:left="1020" w:header="0" w:footer="716" w:gutter="0"/>
          <w:cols w:space="720"/>
        </w:sectPr>
      </w:pPr>
      <w:r w:rsidRPr="006D0C2A">
        <w:rPr>
          <w:rFonts w:ascii="Times New Roman" w:hAnsi="Times New Roman" w:cs="Times New Roman"/>
          <w:color w:val="000009"/>
          <w:sz w:val="20"/>
          <w:vertAlign w:val="superscript"/>
        </w:rPr>
        <w:t>7</w:t>
      </w:r>
      <w:r w:rsidRPr="006D0C2A">
        <w:rPr>
          <w:rFonts w:ascii="Times New Roman" w:hAnsi="Times New Roman" w:cs="Times New Roman"/>
          <w:color w:val="000009"/>
          <w:sz w:val="20"/>
        </w:rPr>
        <w:tab/>
        <w:t xml:space="preserve">Часть 4 Федерального государственного образовательного стандарта образования обучающихся с умственной отсталостью (интеллектуальными нарушениями). </w:t>
      </w:r>
      <w:r w:rsidRPr="006D0C2A">
        <w:rPr>
          <w:rFonts w:ascii="Times New Roman" w:hAnsi="Times New Roman" w:cs="Times New Roman"/>
          <w:sz w:val="20"/>
        </w:rPr>
        <w:t xml:space="preserve">Приказ Минобрнауки РФ  от  19  декабря  2014 </w:t>
      </w:r>
      <w:r w:rsidRPr="006D0C2A">
        <w:rPr>
          <w:rFonts w:ascii="Times New Roman" w:hAnsi="Times New Roman" w:cs="Times New Roman"/>
          <w:spacing w:val="-11"/>
          <w:sz w:val="20"/>
        </w:rPr>
        <w:t xml:space="preserve">г. </w:t>
      </w:r>
      <w:r w:rsidRPr="006D0C2A">
        <w:rPr>
          <w:rFonts w:ascii="Times New Roman" w:hAnsi="Times New Roman" w:cs="Times New Roman"/>
          <w:sz w:val="20"/>
        </w:rPr>
        <w:t xml:space="preserve">№ 1599 </w:t>
      </w:r>
      <w:r w:rsidRPr="006D0C2A">
        <w:rPr>
          <w:rFonts w:ascii="Times New Roman" w:hAnsi="Times New Roman" w:cs="Times New Roman"/>
          <w:spacing w:val="-3"/>
          <w:sz w:val="20"/>
        </w:rPr>
        <w:t xml:space="preserve">«Об </w:t>
      </w:r>
      <w:r w:rsidRPr="006D0C2A">
        <w:rPr>
          <w:rFonts w:ascii="Times New Roman" w:hAnsi="Times New Roman" w:cs="Times New Roman"/>
          <w:sz w:val="20"/>
        </w:rPr>
        <w:t>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РФ 3 февраля 2015</w:t>
      </w:r>
      <w:r w:rsidRPr="006D0C2A">
        <w:rPr>
          <w:rFonts w:ascii="Times New Roman" w:hAnsi="Times New Roman" w:cs="Times New Roman"/>
          <w:spacing w:val="-22"/>
          <w:sz w:val="20"/>
        </w:rPr>
        <w:t>г</w:t>
      </w:r>
    </w:p>
    <w:p w:rsidR="002D0B1F" w:rsidRPr="006D0C2A" w:rsidRDefault="002D0B1F" w:rsidP="002D0B1F">
      <w:pPr>
        <w:pStyle w:val="ad"/>
        <w:ind w:left="0" w:firstLine="0"/>
        <w:jc w:val="left"/>
        <w:rPr>
          <w:sz w:val="20"/>
        </w:rPr>
      </w:pPr>
    </w:p>
    <w:p w:rsidR="002D0B1F" w:rsidRPr="006D0C2A" w:rsidRDefault="002D0B1F" w:rsidP="00C91BD1">
      <w:pPr>
        <w:pStyle w:val="a3"/>
        <w:widowControl w:val="0"/>
        <w:numPr>
          <w:ilvl w:val="0"/>
          <w:numId w:val="66"/>
        </w:numPr>
        <w:tabs>
          <w:tab w:val="left" w:pos="1695"/>
        </w:tabs>
        <w:autoSpaceDE w:val="0"/>
        <w:autoSpaceDN w:val="0"/>
        <w:spacing w:before="240" w:after="0" w:line="240" w:lineRule="auto"/>
        <w:ind w:left="1694" w:hanging="305"/>
        <w:contextualSpacing w:val="0"/>
        <w:jc w:val="both"/>
        <w:rPr>
          <w:rFonts w:ascii="Times New Roman" w:hAnsi="Times New Roman" w:cs="Times New Roman"/>
          <w:sz w:val="28"/>
        </w:rPr>
      </w:pPr>
      <w:r w:rsidRPr="006D0C2A">
        <w:rPr>
          <w:rFonts w:ascii="Times New Roman" w:hAnsi="Times New Roman" w:cs="Times New Roman"/>
          <w:sz w:val="28"/>
        </w:rPr>
        <w:t>систему бальной оценки</w:t>
      </w:r>
      <w:r w:rsidR="005352B3">
        <w:rPr>
          <w:rFonts w:ascii="Times New Roman" w:hAnsi="Times New Roman" w:cs="Times New Roman"/>
          <w:sz w:val="28"/>
        </w:rPr>
        <w:t xml:space="preserve"> </w:t>
      </w:r>
      <w:r w:rsidRPr="006D0C2A">
        <w:rPr>
          <w:rFonts w:ascii="Times New Roman" w:hAnsi="Times New Roman" w:cs="Times New Roman"/>
          <w:spacing w:val="-4"/>
          <w:sz w:val="28"/>
        </w:rPr>
        <w:t>результатов;</w:t>
      </w:r>
    </w:p>
    <w:p w:rsidR="002D0B1F" w:rsidRPr="006D0C2A" w:rsidRDefault="002D0B1F" w:rsidP="00C91BD1">
      <w:pPr>
        <w:pStyle w:val="a3"/>
        <w:widowControl w:val="0"/>
        <w:numPr>
          <w:ilvl w:val="0"/>
          <w:numId w:val="66"/>
        </w:numPr>
        <w:tabs>
          <w:tab w:val="left" w:pos="1817"/>
        </w:tabs>
        <w:autoSpaceDE w:val="0"/>
        <w:autoSpaceDN w:val="0"/>
        <w:spacing w:before="162" w:after="0" w:line="360" w:lineRule="auto"/>
        <w:ind w:right="689"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документы, в </w:t>
      </w:r>
      <w:r w:rsidRPr="006D0C2A">
        <w:rPr>
          <w:rFonts w:ascii="Times New Roman" w:hAnsi="Times New Roman" w:cs="Times New Roman"/>
          <w:spacing w:val="-5"/>
          <w:sz w:val="28"/>
        </w:rPr>
        <w:t xml:space="preserve">которых </w:t>
      </w:r>
      <w:r w:rsidRPr="006D0C2A">
        <w:rPr>
          <w:rFonts w:ascii="Times New Roman" w:hAnsi="Times New Roman" w:cs="Times New Roman"/>
          <w:sz w:val="28"/>
        </w:rPr>
        <w:t xml:space="preserve">отражаются индивидуальные </w:t>
      </w:r>
      <w:r w:rsidRPr="006D0C2A">
        <w:rPr>
          <w:rFonts w:ascii="Times New Roman" w:hAnsi="Times New Roman" w:cs="Times New Roman"/>
          <w:spacing w:val="-4"/>
          <w:sz w:val="28"/>
        </w:rPr>
        <w:t xml:space="preserve">результаты </w:t>
      </w:r>
      <w:r w:rsidRPr="006D0C2A">
        <w:rPr>
          <w:rFonts w:ascii="Times New Roman" w:hAnsi="Times New Roman" w:cs="Times New Roman"/>
          <w:spacing w:val="-3"/>
          <w:sz w:val="28"/>
        </w:rPr>
        <w:t xml:space="preserve">каждого </w:t>
      </w:r>
      <w:r w:rsidRPr="006D0C2A">
        <w:rPr>
          <w:rFonts w:ascii="Times New Roman" w:hAnsi="Times New Roman" w:cs="Times New Roman"/>
          <w:sz w:val="28"/>
        </w:rPr>
        <w:t xml:space="preserve">обучающегося (например, Карта индивидуальных достижений ученика) и </w:t>
      </w:r>
      <w:r w:rsidRPr="006D0C2A">
        <w:rPr>
          <w:rFonts w:ascii="Times New Roman" w:hAnsi="Times New Roman" w:cs="Times New Roman"/>
          <w:spacing w:val="-4"/>
          <w:sz w:val="28"/>
        </w:rPr>
        <w:t xml:space="preserve">результаты </w:t>
      </w:r>
      <w:r w:rsidRPr="006D0C2A">
        <w:rPr>
          <w:rFonts w:ascii="Times New Roman" w:hAnsi="Times New Roman" w:cs="Times New Roman"/>
          <w:sz w:val="28"/>
        </w:rPr>
        <w:t xml:space="preserve">всего класса (например, </w:t>
      </w:r>
      <w:r w:rsidRPr="006D0C2A">
        <w:rPr>
          <w:rFonts w:ascii="Times New Roman" w:hAnsi="Times New Roman" w:cs="Times New Roman"/>
          <w:spacing w:val="-3"/>
          <w:sz w:val="28"/>
        </w:rPr>
        <w:t xml:space="preserve">Журнал итоговых </w:t>
      </w:r>
      <w:r w:rsidRPr="006D0C2A">
        <w:rPr>
          <w:rFonts w:ascii="Times New Roman" w:hAnsi="Times New Roman" w:cs="Times New Roman"/>
          <w:sz w:val="28"/>
        </w:rPr>
        <w:t>достижений учащихсякласса);</w:t>
      </w:r>
    </w:p>
    <w:p w:rsidR="002D0B1F" w:rsidRPr="006D0C2A" w:rsidRDefault="002D0B1F" w:rsidP="00C91BD1">
      <w:pPr>
        <w:pStyle w:val="a3"/>
        <w:widowControl w:val="0"/>
        <w:numPr>
          <w:ilvl w:val="0"/>
          <w:numId w:val="66"/>
        </w:numPr>
        <w:tabs>
          <w:tab w:val="left" w:pos="1851"/>
        </w:tabs>
        <w:autoSpaceDE w:val="0"/>
        <w:autoSpaceDN w:val="0"/>
        <w:spacing w:before="1" w:after="0" w:line="360" w:lineRule="auto"/>
        <w:ind w:right="693"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материалы для проведения процедуры оценки личностных и </w:t>
      </w:r>
      <w:r w:rsidRPr="006D0C2A">
        <w:rPr>
          <w:rFonts w:ascii="Times New Roman" w:hAnsi="Times New Roman" w:cs="Times New Roman"/>
          <w:spacing w:val="-4"/>
          <w:sz w:val="28"/>
        </w:rPr>
        <w:t>результатов.</w:t>
      </w:r>
    </w:p>
    <w:p w:rsidR="002D0B1F" w:rsidRPr="006D0C2A" w:rsidRDefault="002D0B1F" w:rsidP="00C91BD1">
      <w:pPr>
        <w:pStyle w:val="a3"/>
        <w:widowControl w:val="0"/>
        <w:numPr>
          <w:ilvl w:val="0"/>
          <w:numId w:val="66"/>
        </w:numPr>
        <w:tabs>
          <w:tab w:val="left" w:pos="1827"/>
        </w:tabs>
        <w:autoSpaceDE w:val="0"/>
        <w:autoSpaceDN w:val="0"/>
        <w:spacing w:after="0" w:line="360" w:lineRule="auto"/>
        <w:ind w:right="692" w:firstLine="707"/>
        <w:contextualSpacing w:val="0"/>
        <w:jc w:val="both"/>
        <w:rPr>
          <w:rFonts w:ascii="Times New Roman" w:hAnsi="Times New Roman" w:cs="Times New Roman"/>
          <w:sz w:val="28"/>
        </w:rPr>
      </w:pPr>
      <w:r w:rsidRPr="006D0C2A">
        <w:rPr>
          <w:rFonts w:ascii="Times New Roman" w:hAnsi="Times New Roman" w:cs="Times New Roman"/>
          <w:sz w:val="28"/>
        </w:rPr>
        <w:t>локальные акты Организации, регламентирующие все вопросы проведения оценки</w:t>
      </w:r>
      <w:r w:rsidR="005352B3">
        <w:rPr>
          <w:rFonts w:ascii="Times New Roman" w:hAnsi="Times New Roman" w:cs="Times New Roman"/>
          <w:sz w:val="28"/>
        </w:rPr>
        <w:t xml:space="preserve"> </w:t>
      </w:r>
      <w:r w:rsidRPr="006D0C2A">
        <w:rPr>
          <w:rFonts w:ascii="Times New Roman" w:hAnsi="Times New Roman" w:cs="Times New Roman"/>
          <w:spacing w:val="-4"/>
          <w:sz w:val="28"/>
        </w:rPr>
        <w:t>результатов.</w:t>
      </w:r>
    </w:p>
    <w:p w:rsidR="002D0B1F" w:rsidRPr="006D0C2A" w:rsidRDefault="002D0B1F" w:rsidP="002D0B1F">
      <w:pPr>
        <w:pStyle w:val="ad"/>
        <w:spacing w:line="360" w:lineRule="auto"/>
        <w:ind w:right="687"/>
      </w:pPr>
      <w:r w:rsidRPr="006D0C2A">
        <w:rPr>
          <w:i/>
        </w:rPr>
        <w:t xml:space="preserve">Предметные результаты </w:t>
      </w:r>
      <w:r w:rsidRPr="006D0C2A">
        <w:t>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D0B1F" w:rsidRPr="006D0C2A" w:rsidRDefault="002D0B1F" w:rsidP="002D0B1F">
      <w:pPr>
        <w:pStyle w:val="ad"/>
        <w:spacing w:line="360" w:lineRule="auto"/>
        <w:ind w:right="690"/>
      </w:pPr>
      <w:r w:rsidRPr="006D0C2A">
        <w:t>Оценку предметных результатов целесообразно начинать со второго полугодия II-го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sidRPr="006D0C2A">
        <w:rPr>
          <w:vertAlign w:val="superscript"/>
        </w:rPr>
        <w:t>8</w:t>
      </w:r>
      <w:r w:rsidRPr="006D0C2A">
        <w:t>.</w:t>
      </w:r>
    </w:p>
    <w:p w:rsidR="00960948" w:rsidRPr="006D0C2A" w:rsidRDefault="002D0B1F" w:rsidP="006B2AE1">
      <w:pPr>
        <w:pStyle w:val="ad"/>
        <w:spacing w:before="1" w:line="360" w:lineRule="auto"/>
        <w:ind w:right="684"/>
      </w:pPr>
      <w:r w:rsidRPr="006D0C2A">
        <w:t>Во время обуче</w:t>
      </w:r>
      <w:r w:rsidR="00C50055" w:rsidRPr="006D0C2A">
        <w:t xml:space="preserve">ния в </w:t>
      </w:r>
      <w:r w:rsidRPr="006D0C2A">
        <w:t xml:space="preserve"> I-м классах, а также в течение первого полугодия II-го класса целесообразно всячески поощрять и стимулировать работу учеников, используя только качественную</w:t>
      </w:r>
      <w:r w:rsidR="006B2AE1" w:rsidRPr="006D0C2A">
        <w:t>оценку.</w:t>
      </w:r>
      <w:r w:rsidR="00960948" w:rsidRPr="006D0C2A">
        <w:t>При</w:t>
      </w:r>
      <w:r w:rsidR="00960948" w:rsidRPr="006D0C2A">
        <w:rPr>
          <w:spacing w:val="-3"/>
        </w:rPr>
        <w:t xml:space="preserve">этом </w:t>
      </w:r>
      <w:r w:rsidR="00960948" w:rsidRPr="006D0C2A">
        <w:t xml:space="preserve">не является принципиально важным, </w:t>
      </w:r>
      <w:r w:rsidR="00960948" w:rsidRPr="006D0C2A">
        <w:rPr>
          <w:spacing w:val="-5"/>
        </w:rPr>
        <w:t xml:space="preserve">насколько </w:t>
      </w:r>
      <w:r w:rsidR="00960948" w:rsidRPr="006D0C2A">
        <w:t xml:space="preserve">обучающийся продвигается в освоении </w:t>
      </w:r>
      <w:r w:rsidR="00960948" w:rsidRPr="006D0C2A">
        <w:rPr>
          <w:spacing w:val="-4"/>
        </w:rPr>
        <w:t xml:space="preserve">того </w:t>
      </w:r>
      <w:r w:rsidR="00960948" w:rsidRPr="006D0C2A">
        <w:t xml:space="preserve">или </w:t>
      </w:r>
      <w:r w:rsidR="00960948" w:rsidRPr="006D0C2A">
        <w:rPr>
          <w:spacing w:val="-3"/>
        </w:rPr>
        <w:t xml:space="preserve">иного </w:t>
      </w:r>
      <w:r w:rsidR="00960948" w:rsidRPr="006D0C2A">
        <w:t xml:space="preserve">учебного предмета. На </w:t>
      </w:r>
      <w:r w:rsidR="00960948" w:rsidRPr="006D0C2A">
        <w:rPr>
          <w:spacing w:val="-3"/>
        </w:rPr>
        <w:t xml:space="preserve">этом </w:t>
      </w:r>
      <w:r w:rsidR="00960948" w:rsidRPr="006D0C2A">
        <w:t xml:space="preserve">этапе обучения центральным </w:t>
      </w:r>
      <w:r w:rsidR="00960948" w:rsidRPr="006D0C2A">
        <w:rPr>
          <w:spacing w:val="-5"/>
        </w:rPr>
        <w:t xml:space="preserve">результатом </w:t>
      </w:r>
      <w:r w:rsidR="00960948" w:rsidRPr="006D0C2A">
        <w:t xml:space="preserve">является появление </w:t>
      </w:r>
      <w:r w:rsidR="00960948" w:rsidRPr="006D0C2A">
        <w:rPr>
          <w:spacing w:val="-3"/>
        </w:rPr>
        <w:t xml:space="preserve">значимых </w:t>
      </w:r>
      <w:r w:rsidR="00960948" w:rsidRPr="006D0C2A">
        <w:t xml:space="preserve">предпосылок учебной деятельности, </w:t>
      </w:r>
      <w:r w:rsidR="00960948" w:rsidRPr="006D0C2A">
        <w:rPr>
          <w:spacing w:val="-3"/>
        </w:rPr>
        <w:t xml:space="preserve">одной </w:t>
      </w:r>
      <w:r w:rsidR="00960948" w:rsidRPr="006D0C2A">
        <w:t xml:space="preserve">из </w:t>
      </w:r>
      <w:r w:rsidR="00960948" w:rsidRPr="006D0C2A">
        <w:rPr>
          <w:spacing w:val="-4"/>
        </w:rPr>
        <w:t xml:space="preserve">которых </w:t>
      </w:r>
      <w:r w:rsidR="00960948" w:rsidRPr="006D0C2A">
        <w:t xml:space="preserve">является способность ее осуществления не </w:t>
      </w:r>
      <w:r w:rsidR="00960948" w:rsidRPr="006D0C2A">
        <w:rPr>
          <w:spacing w:val="-5"/>
        </w:rPr>
        <w:t xml:space="preserve">только </w:t>
      </w:r>
      <w:r w:rsidR="00960948" w:rsidRPr="006D0C2A">
        <w:rPr>
          <w:spacing w:val="-4"/>
        </w:rPr>
        <w:t xml:space="preserve">под </w:t>
      </w:r>
      <w:r w:rsidR="00960948" w:rsidRPr="006D0C2A">
        <w:t xml:space="preserve">прямым и непосредственным </w:t>
      </w:r>
      <w:r w:rsidR="00960948" w:rsidRPr="006D0C2A">
        <w:rPr>
          <w:spacing w:val="-4"/>
        </w:rPr>
        <w:t xml:space="preserve">руководством </w:t>
      </w:r>
      <w:r w:rsidR="00960948" w:rsidRPr="006D0C2A">
        <w:t xml:space="preserve">и </w:t>
      </w:r>
      <w:r w:rsidR="00960948" w:rsidRPr="006D0C2A">
        <w:rPr>
          <w:spacing w:val="-3"/>
        </w:rPr>
        <w:t xml:space="preserve">контролем </w:t>
      </w:r>
      <w:r w:rsidR="00960948" w:rsidRPr="006D0C2A">
        <w:t>учителя, но и с определенной долей самостоятельности во взаимодействии с учителем и одноклассниками.</w:t>
      </w:r>
    </w:p>
    <w:p w:rsidR="002D0B1F" w:rsidRPr="006D0C2A" w:rsidRDefault="002D0B1F" w:rsidP="00960948">
      <w:pPr>
        <w:pStyle w:val="ad"/>
        <w:spacing w:before="10"/>
        <w:ind w:left="0" w:firstLine="0"/>
        <w:jc w:val="left"/>
        <w:rPr>
          <w:sz w:val="20"/>
        </w:rPr>
        <w:sectPr w:rsidR="002D0B1F" w:rsidRPr="006D0C2A">
          <w:pgSz w:w="11910" w:h="16840"/>
          <w:pgMar w:top="1120" w:right="160" w:bottom="980" w:left="1020" w:header="0" w:footer="716" w:gutter="0"/>
          <w:cols w:space="720"/>
        </w:sectPr>
      </w:pPr>
    </w:p>
    <w:p w:rsidR="002D0B1F" w:rsidRPr="006D0C2A" w:rsidRDefault="002D0B1F" w:rsidP="002D0B1F">
      <w:pPr>
        <w:pStyle w:val="ad"/>
        <w:spacing w:before="1" w:line="360" w:lineRule="auto"/>
        <w:ind w:right="680"/>
      </w:pPr>
      <w:r w:rsidRPr="006D0C2A">
        <w:lastRenderedPageBreak/>
        <w:t>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 ментарные по содержанию знания и умения должны выполнять коррекцион- но-развивающую функцию, поскольку они играют определенную роль в становлении личности ученика и овладении им социальным опытом.</w:t>
      </w:r>
    </w:p>
    <w:p w:rsidR="002D0B1F" w:rsidRPr="006D0C2A" w:rsidRDefault="002D0B1F" w:rsidP="002D0B1F">
      <w:pPr>
        <w:pStyle w:val="ad"/>
        <w:spacing w:before="2" w:line="360" w:lineRule="auto"/>
        <w:ind w:right="684"/>
      </w:pPr>
      <w:r w:rsidRPr="006D0C2A">
        <w:t xml:space="preserve">Для преодоления формального </w:t>
      </w:r>
      <w:r w:rsidRPr="006D0C2A">
        <w:rPr>
          <w:spacing w:val="-5"/>
        </w:rPr>
        <w:t xml:space="preserve">подхода </w:t>
      </w:r>
      <w:r w:rsidRPr="006D0C2A">
        <w:t xml:space="preserve">в оценивании предметных </w:t>
      </w:r>
      <w:r w:rsidRPr="006D0C2A">
        <w:rPr>
          <w:spacing w:val="3"/>
        </w:rPr>
        <w:t xml:space="preserve">ре- </w:t>
      </w:r>
      <w:r w:rsidRPr="006D0C2A">
        <w:rPr>
          <w:spacing w:val="-5"/>
        </w:rPr>
        <w:t>зультатов</w:t>
      </w:r>
      <w:r w:rsidRPr="006D0C2A">
        <w:t xml:space="preserve">освоения </w:t>
      </w:r>
      <w:r w:rsidRPr="006D0C2A">
        <w:rPr>
          <w:spacing w:val="-5"/>
        </w:rPr>
        <w:t xml:space="preserve">АООП </w:t>
      </w:r>
      <w:r w:rsidRPr="006D0C2A">
        <w:t xml:space="preserve">обучающимися с умственной отсталостью (интеллектуальными нарушениями) </w:t>
      </w:r>
      <w:r w:rsidRPr="006D0C2A">
        <w:rPr>
          <w:spacing w:val="-4"/>
        </w:rPr>
        <w:t>необходимо,</w:t>
      </w:r>
      <w:r w:rsidRPr="006D0C2A">
        <w:t xml:space="preserve">чтобы балльная оценка свидетельствовала о качестве усвоенных знаний. В связи с этим основными критериями оценки планируемых </w:t>
      </w:r>
      <w:r w:rsidRPr="006D0C2A">
        <w:rPr>
          <w:spacing w:val="-4"/>
        </w:rPr>
        <w:t xml:space="preserve">результатов </w:t>
      </w:r>
      <w:r w:rsidRPr="006D0C2A">
        <w:t xml:space="preserve">являются следующие: соответствие / несоответствие </w:t>
      </w:r>
      <w:r w:rsidRPr="006D0C2A">
        <w:rPr>
          <w:spacing w:val="-6"/>
        </w:rPr>
        <w:t xml:space="preserve">науке </w:t>
      </w:r>
      <w:r w:rsidRPr="006D0C2A">
        <w:t>и практике; полнота и надежность усвоения; самостоятельность применения усвоенных знаний.</w:t>
      </w:r>
    </w:p>
    <w:p w:rsidR="002D0B1F" w:rsidRPr="006D0C2A" w:rsidRDefault="002D0B1F" w:rsidP="002D0B1F">
      <w:pPr>
        <w:pStyle w:val="ad"/>
        <w:spacing w:line="362" w:lineRule="auto"/>
        <w:ind w:right="684"/>
      </w:pPr>
      <w:r w:rsidRPr="006D0C2A">
        <w:t xml:space="preserve">Таким образом, усвоенные предметные </w:t>
      </w:r>
      <w:r w:rsidRPr="006D0C2A">
        <w:rPr>
          <w:spacing w:val="-4"/>
        </w:rPr>
        <w:t xml:space="preserve">результаты </w:t>
      </w:r>
      <w:r w:rsidRPr="006D0C2A">
        <w:t xml:space="preserve">могут быть оценены с </w:t>
      </w:r>
      <w:r w:rsidRPr="006D0C2A">
        <w:rPr>
          <w:spacing w:val="-3"/>
        </w:rPr>
        <w:t xml:space="preserve">точки </w:t>
      </w:r>
      <w:r w:rsidRPr="006D0C2A">
        <w:t xml:space="preserve">зрения достоверности </w:t>
      </w:r>
      <w:r w:rsidRPr="006D0C2A">
        <w:rPr>
          <w:spacing w:val="-3"/>
        </w:rPr>
        <w:t xml:space="preserve">как </w:t>
      </w:r>
      <w:r w:rsidRPr="006D0C2A">
        <w:t>«верные» или «неверные». Критерий</w:t>
      </w:r>
    </w:p>
    <w:p w:rsidR="002D0B1F" w:rsidRPr="006D0C2A" w:rsidRDefault="002D0B1F" w:rsidP="002D0B1F">
      <w:pPr>
        <w:pStyle w:val="ad"/>
        <w:spacing w:line="360" w:lineRule="auto"/>
        <w:ind w:right="684" w:firstLine="0"/>
      </w:pPr>
      <w:r w:rsidRPr="006D0C2A">
        <w:t xml:space="preserve">«верно» / «неверно» (правильность выполнения задания) свидетельствует о частотности допущения тех или иных ошибок, </w:t>
      </w:r>
      <w:r w:rsidRPr="006D0C2A">
        <w:rPr>
          <w:spacing w:val="-3"/>
        </w:rPr>
        <w:t xml:space="preserve">возможных </w:t>
      </w:r>
      <w:r w:rsidRPr="006D0C2A">
        <w:t xml:space="preserve">причинах их появления, способах их предупреждения или преодоления. По критерию полноты предметные </w:t>
      </w:r>
      <w:r w:rsidRPr="006D0C2A">
        <w:rPr>
          <w:spacing w:val="-4"/>
        </w:rPr>
        <w:t xml:space="preserve">результаты </w:t>
      </w:r>
      <w:r w:rsidRPr="006D0C2A">
        <w:t>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инструкции;выполнено</w:t>
      </w:r>
    </w:p>
    <w:p w:rsidR="006B2AE1" w:rsidRPr="006D0C2A" w:rsidRDefault="006B2AE1" w:rsidP="006B2AE1">
      <w:pPr>
        <w:pStyle w:val="ad"/>
        <w:spacing w:before="67" w:line="362" w:lineRule="auto"/>
        <w:ind w:right="692" w:firstLine="0"/>
      </w:pPr>
      <w:r w:rsidRPr="006D0C2A">
        <w:t>опорой на образец; задание не выполнено при оказании различных видов помощи.</w:t>
      </w:r>
    </w:p>
    <w:p w:rsidR="006B2AE1" w:rsidRPr="006D0C2A" w:rsidRDefault="006B2AE1" w:rsidP="006B2AE1">
      <w:pPr>
        <w:pStyle w:val="ad"/>
        <w:spacing w:line="360" w:lineRule="auto"/>
        <w:ind w:right="690"/>
      </w:pPr>
      <w:r w:rsidRPr="006D0C2A">
        <w:t>Результаты овладения АООП выявляются в ходе выполнения обучающимися разных видов заданий, требующих верного решения:</w:t>
      </w:r>
    </w:p>
    <w:p w:rsidR="006B2AE1" w:rsidRPr="006D0C2A" w:rsidRDefault="006B2AE1" w:rsidP="006B2AE1">
      <w:pPr>
        <w:pStyle w:val="ad"/>
        <w:spacing w:line="321" w:lineRule="exact"/>
        <w:ind w:left="1390" w:firstLine="0"/>
      </w:pPr>
      <w:r w:rsidRPr="006D0C2A">
        <w:t>по способу предъявления (устные, письменные, практические);</w:t>
      </w:r>
    </w:p>
    <w:p w:rsidR="006B2AE1" w:rsidRPr="006D0C2A" w:rsidRDefault="006B2AE1" w:rsidP="006B2AE1">
      <w:pPr>
        <w:pStyle w:val="ad"/>
        <w:spacing w:before="158" w:line="360" w:lineRule="auto"/>
        <w:ind w:right="690"/>
      </w:pPr>
      <w:r w:rsidRPr="006D0C2A">
        <w:t>по характеру выполнения (репродуктивные, продуктивные, творческие).</w:t>
      </w:r>
    </w:p>
    <w:p w:rsidR="006B2AE1" w:rsidRPr="006D0C2A" w:rsidRDefault="006B2AE1" w:rsidP="006B2AE1">
      <w:pPr>
        <w:spacing w:line="360" w:lineRule="auto"/>
        <w:ind w:firstLine="708"/>
        <w:rPr>
          <w:rFonts w:ascii="Times New Roman" w:hAnsi="Times New Roman" w:cs="Times New Roman"/>
        </w:rPr>
      </w:pPr>
    </w:p>
    <w:p w:rsidR="006B2AE1" w:rsidRPr="006D0C2A" w:rsidRDefault="006B2AE1" w:rsidP="006B2AE1">
      <w:pPr>
        <w:rPr>
          <w:rFonts w:ascii="Times New Roman" w:hAnsi="Times New Roman" w:cs="Times New Roman"/>
        </w:rPr>
      </w:pPr>
    </w:p>
    <w:p w:rsidR="002D0B1F" w:rsidRPr="006D0C2A" w:rsidRDefault="002D0B1F" w:rsidP="002D0B1F">
      <w:pPr>
        <w:pStyle w:val="ad"/>
        <w:spacing w:line="360" w:lineRule="auto"/>
        <w:ind w:right="680"/>
      </w:pPr>
      <w:r w:rsidRPr="006D0C2A">
        <w:t>льше верно выполненных заданий к общему объему, тем выше показатель надежности полученных результатов, что дает основание оцени- вать их как «удовлетворительные», «хорошие», «очень хорошие» (отличные).</w:t>
      </w:r>
    </w:p>
    <w:p w:rsidR="002D0B1F" w:rsidRPr="006D0C2A" w:rsidRDefault="002D0B1F" w:rsidP="002D0B1F">
      <w:pPr>
        <w:pStyle w:val="ad"/>
        <w:spacing w:line="360" w:lineRule="auto"/>
        <w:ind w:right="688" w:firstLine="453"/>
      </w:pPr>
      <w:r w:rsidRPr="006D0C2A">
        <w:t xml:space="preserve">В текущей оценочной деятельности целесообразно соотносить </w:t>
      </w:r>
      <w:r w:rsidRPr="006D0C2A">
        <w:rPr>
          <w:spacing w:val="-4"/>
        </w:rPr>
        <w:t xml:space="preserve">результаты, </w:t>
      </w:r>
      <w:r w:rsidRPr="006D0C2A">
        <w:t xml:space="preserve">продемонстрированные </w:t>
      </w:r>
      <w:r w:rsidRPr="006D0C2A">
        <w:rPr>
          <w:spacing w:val="-3"/>
        </w:rPr>
        <w:t xml:space="preserve">учеником, </w:t>
      </w:r>
      <w:r w:rsidRPr="006D0C2A">
        <w:t>с оценками</w:t>
      </w:r>
      <w:r w:rsidR="005352B3">
        <w:t xml:space="preserve"> </w:t>
      </w:r>
      <w:r w:rsidRPr="006D0C2A">
        <w:t>типа:</w:t>
      </w:r>
    </w:p>
    <w:p w:rsidR="002D0B1F" w:rsidRPr="006D0C2A" w:rsidRDefault="002D0B1F" w:rsidP="002D0B1F">
      <w:pPr>
        <w:pStyle w:val="ad"/>
        <w:spacing w:line="362" w:lineRule="auto"/>
        <w:ind w:right="682" w:firstLine="523"/>
      </w:pPr>
      <w:r w:rsidRPr="006D0C2A">
        <w:rPr>
          <w:spacing w:val="-3"/>
        </w:rPr>
        <w:t xml:space="preserve">«удовлетворительно» </w:t>
      </w:r>
      <w:r w:rsidRPr="006D0C2A">
        <w:t>(зачёт), если обучающиеся верно выполняют от 35% до 50%заданий;</w:t>
      </w:r>
    </w:p>
    <w:p w:rsidR="002D0B1F" w:rsidRPr="006D0C2A" w:rsidRDefault="002D0B1F" w:rsidP="002D0B1F">
      <w:pPr>
        <w:pStyle w:val="ad"/>
        <w:spacing w:line="317" w:lineRule="exact"/>
        <w:ind w:left="1390" w:firstLine="0"/>
      </w:pPr>
      <w:r w:rsidRPr="006D0C2A">
        <w:t>«хорошо» ― от 51% до 65% заданий.</w:t>
      </w:r>
    </w:p>
    <w:p w:rsidR="002D0B1F" w:rsidRPr="006D0C2A" w:rsidRDefault="002D0B1F" w:rsidP="002D0B1F">
      <w:pPr>
        <w:pStyle w:val="ad"/>
        <w:spacing w:before="160"/>
        <w:ind w:left="1390" w:firstLine="0"/>
      </w:pPr>
      <w:r w:rsidRPr="006D0C2A">
        <w:t>«очень хорошо» (отлично) свыше 65%.</w:t>
      </w:r>
    </w:p>
    <w:p w:rsidR="002D0B1F" w:rsidRPr="006D0C2A" w:rsidRDefault="002D0B1F" w:rsidP="002D0B1F">
      <w:pPr>
        <w:pStyle w:val="ad"/>
        <w:spacing w:before="160" w:line="360" w:lineRule="auto"/>
        <w:ind w:right="688"/>
      </w:pPr>
      <w:r w:rsidRPr="006D0C2A">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D0B1F" w:rsidRPr="006D0C2A" w:rsidRDefault="002D0B1F" w:rsidP="002D0B1F">
      <w:pPr>
        <w:pStyle w:val="ad"/>
        <w:spacing w:before="1" w:line="360" w:lineRule="auto"/>
        <w:ind w:right="696"/>
      </w:pPr>
      <w:r w:rsidRPr="006D0C2A">
        <w:t>Согласно требованиям Стандарта по завершению реализации АООП проводится итоговая аттестация в форме двух испытаний:</w:t>
      </w:r>
    </w:p>
    <w:p w:rsidR="002D0B1F" w:rsidRPr="006D0C2A" w:rsidRDefault="002D0B1F" w:rsidP="002D0B1F">
      <w:pPr>
        <w:pStyle w:val="ad"/>
        <w:spacing w:line="360" w:lineRule="auto"/>
        <w:ind w:right="690"/>
      </w:pPr>
      <w:r w:rsidRPr="006D0C2A">
        <w:t xml:space="preserve">первое ― предполагает </w:t>
      </w:r>
      <w:r w:rsidRPr="006D0C2A">
        <w:rPr>
          <w:spacing w:val="-4"/>
        </w:rPr>
        <w:t xml:space="preserve">комплексную </w:t>
      </w:r>
      <w:r w:rsidRPr="006D0C2A">
        <w:t xml:space="preserve">оценку предметных </w:t>
      </w:r>
      <w:r w:rsidRPr="006D0C2A">
        <w:rPr>
          <w:spacing w:val="-4"/>
        </w:rPr>
        <w:t>результатов</w:t>
      </w:r>
      <w:r w:rsidRPr="006D0C2A">
        <w:t xml:space="preserve">усвоения обучающимися </w:t>
      </w:r>
      <w:r w:rsidRPr="006D0C2A">
        <w:rPr>
          <w:spacing w:val="-4"/>
        </w:rPr>
        <w:t>русского</w:t>
      </w:r>
      <w:r w:rsidRPr="006D0C2A">
        <w:t xml:space="preserve">языка, чтения </w:t>
      </w:r>
      <w:r w:rsidRPr="006D0C2A">
        <w:rPr>
          <w:spacing w:val="-3"/>
        </w:rPr>
        <w:t xml:space="preserve">(литературного </w:t>
      </w:r>
      <w:r w:rsidRPr="006D0C2A">
        <w:t xml:space="preserve">чтения), </w:t>
      </w:r>
      <w:r w:rsidRPr="006D0C2A">
        <w:rPr>
          <w:spacing w:val="-3"/>
        </w:rPr>
        <w:t xml:space="preserve">математики </w:t>
      </w:r>
      <w:r w:rsidRPr="006D0C2A">
        <w:t>и основ социальной жизни;</w:t>
      </w:r>
    </w:p>
    <w:p w:rsidR="002D0B1F" w:rsidRPr="006D0C2A" w:rsidRDefault="002D0B1F" w:rsidP="002D0B1F">
      <w:pPr>
        <w:pStyle w:val="ad"/>
        <w:spacing w:before="1" w:line="360" w:lineRule="auto"/>
        <w:ind w:right="692"/>
      </w:pPr>
      <w:r w:rsidRPr="006D0C2A">
        <w:rPr>
          <w:color w:val="000009"/>
        </w:rPr>
        <w:t>второе ― направлено на оценку знаний и умений по выбранному профилю труда.</w:t>
      </w:r>
    </w:p>
    <w:p w:rsidR="006B2AE1" w:rsidRPr="006D0C2A" w:rsidRDefault="006B2AE1" w:rsidP="006B2AE1">
      <w:pPr>
        <w:pStyle w:val="ad"/>
        <w:spacing w:before="67" w:line="362" w:lineRule="auto"/>
        <w:ind w:right="692"/>
      </w:pPr>
      <w:r w:rsidRPr="006D0C2A">
        <w:tab/>
        <w:t>Организация самостоятельно разрабатывает содержание и процедуру проведения итоговой аттестации.</w:t>
      </w:r>
    </w:p>
    <w:p w:rsidR="006B2AE1" w:rsidRPr="006D0C2A" w:rsidRDefault="006B2AE1" w:rsidP="006B2AE1">
      <w:pPr>
        <w:pStyle w:val="ad"/>
        <w:spacing w:line="360" w:lineRule="auto"/>
        <w:ind w:right="687"/>
      </w:pPr>
      <w:r w:rsidRPr="006D0C2A">
        <w:t>Результаты итоговой аттестации оцениваются в форме «зачет» / «не зачет».</w:t>
      </w:r>
    </w:p>
    <w:p w:rsidR="006B2AE1" w:rsidRPr="006D0C2A" w:rsidRDefault="006B2AE1" w:rsidP="006B2AE1">
      <w:pPr>
        <w:tabs>
          <w:tab w:val="left" w:pos="1065"/>
        </w:tabs>
        <w:spacing w:line="360" w:lineRule="auto"/>
        <w:rPr>
          <w:rFonts w:ascii="Times New Roman" w:hAnsi="Times New Roman" w:cs="Times New Roman"/>
        </w:rPr>
      </w:pPr>
    </w:p>
    <w:p w:rsidR="002D0B1F" w:rsidRPr="006D0C2A" w:rsidRDefault="006B2AE1" w:rsidP="006B2AE1">
      <w:pPr>
        <w:tabs>
          <w:tab w:val="left" w:pos="1065"/>
        </w:tabs>
        <w:rPr>
          <w:rFonts w:ascii="Times New Roman" w:hAnsi="Times New Roman" w:cs="Times New Roman"/>
        </w:rPr>
        <w:sectPr w:rsidR="002D0B1F" w:rsidRPr="006D0C2A">
          <w:pgSz w:w="11910" w:h="16840"/>
          <w:pgMar w:top="1040" w:right="160" w:bottom="980" w:left="1020" w:header="0" w:footer="716" w:gutter="0"/>
          <w:cols w:space="720"/>
        </w:sectPr>
      </w:pPr>
      <w:r w:rsidRPr="006D0C2A">
        <w:rPr>
          <w:rFonts w:ascii="Times New Roman" w:hAnsi="Times New Roman" w:cs="Times New Roman"/>
        </w:rPr>
        <w:tab/>
      </w:r>
    </w:p>
    <w:p w:rsidR="002D0B1F" w:rsidRPr="006D0C2A" w:rsidRDefault="002D0B1F" w:rsidP="005352B3">
      <w:pPr>
        <w:pStyle w:val="ad"/>
        <w:spacing w:line="360" w:lineRule="auto"/>
        <w:ind w:left="0" w:right="684" w:firstLine="0"/>
      </w:pPr>
      <w:r w:rsidRPr="006D0C2A">
        <w:lastRenderedPageBreak/>
        <w:t>Оценка деятельности педагогических кадров, осуществляющих образо- 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D0B1F" w:rsidRPr="006D0C2A" w:rsidRDefault="002D0B1F" w:rsidP="005352B3">
      <w:pPr>
        <w:pStyle w:val="ad"/>
        <w:spacing w:line="360" w:lineRule="auto"/>
        <w:ind w:left="0" w:right="687" w:firstLine="0"/>
      </w:pPr>
      <w:r w:rsidRPr="006D0C2A">
        <w:t xml:space="preserve">Оценка </w:t>
      </w:r>
      <w:r w:rsidRPr="006D0C2A">
        <w:rPr>
          <w:spacing w:val="-5"/>
        </w:rPr>
        <w:t xml:space="preserve">результатов </w:t>
      </w:r>
      <w:r w:rsidRPr="006D0C2A">
        <w:t xml:space="preserve">деятельности общеобразовательной организации осу- ществляется в </w:t>
      </w:r>
      <w:r w:rsidRPr="006D0C2A">
        <w:rPr>
          <w:spacing w:val="-5"/>
        </w:rPr>
        <w:t xml:space="preserve">ходе </w:t>
      </w:r>
      <w:r w:rsidRPr="006D0C2A">
        <w:t xml:space="preserve">ее аккредитации, а также в рамках аттестации педагогических кадров. Она проводится на основе </w:t>
      </w:r>
      <w:r w:rsidRPr="006D0C2A">
        <w:rPr>
          <w:spacing w:val="-4"/>
        </w:rPr>
        <w:t>результатов</w:t>
      </w:r>
      <w:r w:rsidRPr="006D0C2A">
        <w:rPr>
          <w:spacing w:val="-3"/>
        </w:rPr>
        <w:t xml:space="preserve">итоговой </w:t>
      </w:r>
      <w:r w:rsidRPr="006D0C2A">
        <w:t xml:space="preserve">оценки достижения планируемых </w:t>
      </w:r>
      <w:r w:rsidRPr="006D0C2A">
        <w:rPr>
          <w:spacing w:val="-4"/>
        </w:rPr>
        <w:t xml:space="preserve">результатов </w:t>
      </w:r>
      <w:r w:rsidRPr="006D0C2A">
        <w:t xml:space="preserve">освоения </w:t>
      </w:r>
      <w:r w:rsidRPr="006D0C2A">
        <w:rPr>
          <w:spacing w:val="-5"/>
        </w:rPr>
        <w:t xml:space="preserve">АООП </w:t>
      </w:r>
      <w:r w:rsidRPr="006D0C2A">
        <w:t>с учётом:</w:t>
      </w:r>
    </w:p>
    <w:p w:rsidR="002D0B1F" w:rsidRPr="006D0C2A" w:rsidRDefault="002D0B1F" w:rsidP="005352B3">
      <w:pPr>
        <w:pStyle w:val="ad"/>
        <w:spacing w:line="360" w:lineRule="auto"/>
        <w:ind w:left="0" w:right="691" w:firstLine="0"/>
      </w:pPr>
      <w:r w:rsidRPr="006D0C2A">
        <w:rPr>
          <w:spacing w:val="-4"/>
        </w:rPr>
        <w:t xml:space="preserve">результатов </w:t>
      </w:r>
      <w:r w:rsidRPr="006D0C2A">
        <w:t>мониторинговых исследований разного уровня (федерального, регионального,муниципального);</w:t>
      </w:r>
    </w:p>
    <w:p w:rsidR="002D0B1F" w:rsidRPr="006D0C2A" w:rsidRDefault="002D0B1F" w:rsidP="005352B3">
      <w:pPr>
        <w:pStyle w:val="ad"/>
        <w:spacing w:line="360" w:lineRule="auto"/>
        <w:ind w:left="0" w:right="4633" w:firstLine="0"/>
      </w:pPr>
      <w:r w:rsidRPr="006D0C2A">
        <w:t xml:space="preserve">условий реализации </w:t>
      </w:r>
      <w:r w:rsidRPr="006D0C2A">
        <w:rPr>
          <w:spacing w:val="-6"/>
        </w:rPr>
        <w:t xml:space="preserve">АООП </w:t>
      </w:r>
      <w:r w:rsidRPr="006D0C2A">
        <w:t xml:space="preserve">ОО; особенностей </w:t>
      </w:r>
      <w:r w:rsidRPr="006D0C2A">
        <w:rPr>
          <w:spacing w:val="-3"/>
        </w:rPr>
        <w:t>контингента обучающихся.</w:t>
      </w:r>
    </w:p>
    <w:p w:rsidR="002D0B1F" w:rsidRDefault="002D0B1F" w:rsidP="005352B3">
      <w:pPr>
        <w:pStyle w:val="ad"/>
        <w:spacing w:line="360" w:lineRule="auto"/>
        <w:ind w:left="0" w:right="685" w:firstLine="0"/>
      </w:pPr>
      <w:r w:rsidRPr="006D0C2A">
        <w:t xml:space="preserve">Предметом оценки в ходе данных процедур является также </w:t>
      </w:r>
      <w:r w:rsidRPr="006D0C2A">
        <w:rPr>
          <w:i/>
        </w:rPr>
        <w:t xml:space="preserve">текущая оценочная деятельность </w:t>
      </w:r>
      <w:r w:rsidRPr="006D0C2A">
        <w:t>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5352B3" w:rsidRDefault="005352B3" w:rsidP="005352B3">
      <w:pPr>
        <w:pStyle w:val="ad"/>
        <w:spacing w:line="360" w:lineRule="auto"/>
        <w:ind w:left="0" w:right="685" w:firstLine="0"/>
      </w:pPr>
    </w:p>
    <w:p w:rsidR="002D0B1F" w:rsidRPr="006D0C2A" w:rsidRDefault="005352B3" w:rsidP="005352B3">
      <w:pPr>
        <w:pStyle w:val="1"/>
        <w:tabs>
          <w:tab w:val="left" w:pos="4413"/>
        </w:tabs>
        <w:ind w:left="0"/>
        <w:jc w:val="center"/>
        <w:rPr>
          <w:color w:val="000009"/>
        </w:rPr>
      </w:pPr>
      <w:r>
        <w:rPr>
          <w:color w:val="000009"/>
        </w:rPr>
        <w:t>2.2</w:t>
      </w:r>
      <w:r w:rsidR="002D0B1F" w:rsidRPr="006D0C2A">
        <w:rPr>
          <w:color w:val="000009"/>
        </w:rPr>
        <w:t>Содержательный</w:t>
      </w:r>
      <w:r>
        <w:rPr>
          <w:color w:val="000009"/>
        </w:rPr>
        <w:t xml:space="preserve"> </w:t>
      </w:r>
      <w:r w:rsidR="002D0B1F" w:rsidRPr="006D0C2A">
        <w:rPr>
          <w:color w:val="000009"/>
        </w:rPr>
        <w:t>раздел</w:t>
      </w:r>
    </w:p>
    <w:p w:rsidR="002D0B1F" w:rsidRPr="006D0C2A" w:rsidRDefault="002D0B1F" w:rsidP="005352B3">
      <w:pPr>
        <w:pStyle w:val="2"/>
        <w:numPr>
          <w:ilvl w:val="2"/>
          <w:numId w:val="65"/>
        </w:numPr>
        <w:tabs>
          <w:tab w:val="left" w:pos="2713"/>
        </w:tabs>
        <w:spacing w:before="161"/>
        <w:ind w:left="0" w:firstLine="0"/>
        <w:jc w:val="center"/>
        <w:rPr>
          <w:color w:val="000009"/>
        </w:rPr>
      </w:pPr>
      <w:r w:rsidRPr="006D0C2A">
        <w:rPr>
          <w:color w:val="000009"/>
        </w:rPr>
        <w:t xml:space="preserve">Программа </w:t>
      </w:r>
      <w:r w:rsidRPr="006D0C2A">
        <w:rPr>
          <w:color w:val="000009"/>
          <w:spacing w:val="-3"/>
        </w:rPr>
        <w:t xml:space="preserve">формирования </w:t>
      </w:r>
      <w:r w:rsidRPr="006D0C2A">
        <w:rPr>
          <w:color w:val="000009"/>
        </w:rPr>
        <w:t xml:space="preserve">базовых </w:t>
      </w:r>
      <w:r w:rsidR="005352B3">
        <w:rPr>
          <w:color w:val="000009"/>
        </w:rPr>
        <w:t xml:space="preserve"> </w:t>
      </w:r>
      <w:r w:rsidRPr="006D0C2A">
        <w:rPr>
          <w:color w:val="000009"/>
        </w:rPr>
        <w:t>учебных</w:t>
      </w:r>
      <w:r w:rsidR="005352B3">
        <w:rPr>
          <w:color w:val="000009"/>
        </w:rPr>
        <w:t xml:space="preserve"> </w:t>
      </w:r>
      <w:r w:rsidRPr="006D0C2A">
        <w:rPr>
          <w:color w:val="000009"/>
        </w:rPr>
        <w:t>действий</w:t>
      </w:r>
    </w:p>
    <w:p w:rsidR="002D0B1F" w:rsidRPr="006D0C2A" w:rsidRDefault="002D0B1F" w:rsidP="005352B3">
      <w:pPr>
        <w:pStyle w:val="ad"/>
        <w:spacing w:before="2"/>
        <w:ind w:left="0" w:firstLine="0"/>
        <w:jc w:val="center"/>
        <w:rPr>
          <w:b/>
          <w:i/>
          <w:sz w:val="24"/>
        </w:rPr>
      </w:pPr>
    </w:p>
    <w:p w:rsidR="002D0B1F" w:rsidRPr="006D0C2A" w:rsidRDefault="002D0B1F" w:rsidP="005352B3">
      <w:pPr>
        <w:pStyle w:val="ad"/>
        <w:spacing w:line="360" w:lineRule="auto"/>
        <w:ind w:left="0" w:right="683" w:firstLine="0"/>
      </w:pPr>
      <w:r w:rsidRPr="006D0C2A">
        <w:t xml:space="preserve">Программа формирования базовых учебных действий обучающихся с умственной отсталостью (интеллектуальными нарушениями) (далее ― программа формирования </w:t>
      </w:r>
      <w:r w:rsidRPr="006D0C2A">
        <w:rPr>
          <w:spacing w:val="-11"/>
        </w:rPr>
        <w:t xml:space="preserve">БУД, </w:t>
      </w:r>
      <w:r w:rsidRPr="006D0C2A">
        <w:t xml:space="preserve">Программа) реализуется в процессе всего </w:t>
      </w:r>
      <w:r w:rsidRPr="006D0C2A">
        <w:rPr>
          <w:spacing w:val="-4"/>
        </w:rPr>
        <w:t xml:space="preserve">школьного </w:t>
      </w:r>
      <w:r w:rsidRPr="006D0C2A">
        <w:t xml:space="preserve">обучения и </w:t>
      </w:r>
      <w:r w:rsidRPr="006D0C2A">
        <w:rPr>
          <w:spacing w:val="-3"/>
        </w:rPr>
        <w:t xml:space="preserve">конкретизирует </w:t>
      </w:r>
      <w:r w:rsidRPr="006D0C2A">
        <w:t>требования Стандарта к личностным и</w:t>
      </w:r>
    </w:p>
    <w:p w:rsidR="006B2AE1" w:rsidRPr="006D0C2A" w:rsidRDefault="006B2AE1" w:rsidP="006B2AE1">
      <w:pPr>
        <w:pStyle w:val="ad"/>
        <w:spacing w:before="67" w:line="362" w:lineRule="auto"/>
        <w:ind w:right="686" w:firstLine="0"/>
      </w:pPr>
      <w:r w:rsidRPr="006D0C2A">
        <w:t>предметным результатам освоения АООП. Программа формирования БУД реализуется в процессе всей учебной и внеурочной деятельности.</w:t>
      </w:r>
    </w:p>
    <w:p w:rsidR="002D0B1F" w:rsidRPr="006D0C2A" w:rsidRDefault="002D0B1F" w:rsidP="006B2AE1">
      <w:pPr>
        <w:tabs>
          <w:tab w:val="left" w:pos="735"/>
        </w:tabs>
        <w:rPr>
          <w:rFonts w:ascii="Times New Roman" w:hAnsi="Times New Roman" w:cs="Times New Roman"/>
        </w:rPr>
        <w:sectPr w:rsidR="002D0B1F" w:rsidRPr="006D0C2A" w:rsidSect="005352B3">
          <w:pgSz w:w="11910" w:h="16840"/>
          <w:pgMar w:top="1040" w:right="711" w:bottom="980" w:left="1020" w:header="0" w:footer="716" w:gutter="0"/>
          <w:cols w:space="720"/>
        </w:sectPr>
      </w:pPr>
    </w:p>
    <w:p w:rsidR="002D0B1F" w:rsidRPr="006D0C2A" w:rsidRDefault="002D0B1F" w:rsidP="005352B3">
      <w:pPr>
        <w:pStyle w:val="ad"/>
        <w:spacing w:line="360" w:lineRule="auto"/>
        <w:ind w:left="0" w:right="683" w:firstLine="0"/>
      </w:pPr>
      <w:r w:rsidRPr="006D0C2A">
        <w:lastRenderedPageBreak/>
        <w:t>Программа строится на основе деятельностного</w:t>
      </w:r>
      <w:r w:rsidR="005352B3">
        <w:t xml:space="preserve"> </w:t>
      </w:r>
      <w:r w:rsidRPr="006D0C2A">
        <w:rPr>
          <w:spacing w:val="-5"/>
        </w:rPr>
        <w:t xml:space="preserve">подхода </w:t>
      </w:r>
      <w:r w:rsidRPr="006D0C2A">
        <w:t>к обучению и позволяет реализовывать коррекционно-развивающий потенциал</w:t>
      </w:r>
      <w:r w:rsidR="005352B3">
        <w:t xml:space="preserve"> </w:t>
      </w:r>
      <w:r w:rsidRPr="006D0C2A">
        <w:t xml:space="preserve">образования </w:t>
      </w:r>
      <w:r w:rsidRPr="006D0C2A">
        <w:rPr>
          <w:spacing w:val="-4"/>
        </w:rPr>
        <w:t xml:space="preserve">школьников </w:t>
      </w:r>
      <w:r w:rsidRPr="006D0C2A">
        <w:t>с умственной отсталостью (интеллектуальными</w:t>
      </w:r>
      <w:r w:rsidR="005352B3">
        <w:t xml:space="preserve"> </w:t>
      </w:r>
      <w:r w:rsidRPr="006D0C2A">
        <w:t>нарушениями).</w:t>
      </w:r>
    </w:p>
    <w:p w:rsidR="002D0B1F" w:rsidRPr="006D0C2A" w:rsidRDefault="002D0B1F" w:rsidP="005352B3">
      <w:pPr>
        <w:pStyle w:val="ad"/>
        <w:spacing w:line="360" w:lineRule="auto"/>
        <w:ind w:left="0" w:right="685" w:firstLine="0"/>
      </w:pPr>
      <w:r w:rsidRPr="006D0C2A">
        <w:t xml:space="preserve">Базовые учебные действия ― </w:t>
      </w:r>
      <w:r w:rsidRPr="006D0C2A">
        <w:rPr>
          <w:spacing w:val="-3"/>
        </w:rPr>
        <w:t xml:space="preserve">это </w:t>
      </w:r>
      <w:r w:rsidRPr="006D0C2A">
        <w:t xml:space="preserve">элементарные и </w:t>
      </w:r>
      <w:r w:rsidRPr="006D0C2A">
        <w:rPr>
          <w:spacing w:val="-4"/>
        </w:rPr>
        <w:t xml:space="preserve">необходимые </w:t>
      </w:r>
      <w:r w:rsidRPr="006D0C2A">
        <w:t xml:space="preserve">единицы учебной деятельности, формирование </w:t>
      </w:r>
      <w:r w:rsidRPr="006D0C2A">
        <w:rPr>
          <w:spacing w:val="-4"/>
        </w:rPr>
        <w:t xml:space="preserve">которых </w:t>
      </w:r>
      <w:r w:rsidRPr="006D0C2A">
        <w:t xml:space="preserve">обеспечивает овладение содержанием образования обучающимися с умственной отсталостью. </w:t>
      </w:r>
      <w:r w:rsidRPr="006D0C2A">
        <w:rPr>
          <w:spacing w:val="-14"/>
        </w:rPr>
        <w:t xml:space="preserve">БУД </w:t>
      </w:r>
      <w:r w:rsidRPr="006D0C2A">
        <w:t xml:space="preserve">не </w:t>
      </w:r>
      <w:r w:rsidRPr="006D0C2A">
        <w:rPr>
          <w:spacing w:val="-3"/>
        </w:rPr>
        <w:t xml:space="preserve">обладают </w:t>
      </w:r>
      <w:r w:rsidRPr="006D0C2A">
        <w:t xml:space="preserve">той степенью обобщенности, </w:t>
      </w:r>
      <w:r w:rsidRPr="006D0C2A">
        <w:rPr>
          <w:spacing w:val="-4"/>
        </w:rPr>
        <w:t xml:space="preserve">которая </w:t>
      </w:r>
      <w:r w:rsidRPr="006D0C2A">
        <w:t xml:space="preserve">обеспечивает самостоятельность учебной деятельности и ее реализацию в изменяющихся учебных и внеучебных условиях. </w:t>
      </w:r>
      <w:r w:rsidRPr="006D0C2A">
        <w:rPr>
          <w:spacing w:val="-14"/>
        </w:rPr>
        <w:t>БУД</w:t>
      </w:r>
      <w:r w:rsidRPr="006D0C2A">
        <w:t xml:space="preserve">формируются и реализуются </w:t>
      </w:r>
      <w:r w:rsidRPr="006D0C2A">
        <w:rPr>
          <w:spacing w:val="-5"/>
        </w:rPr>
        <w:t xml:space="preserve">только </w:t>
      </w:r>
      <w:r w:rsidRPr="006D0C2A">
        <w:t xml:space="preserve">в совместной деятельности </w:t>
      </w:r>
      <w:r w:rsidRPr="006D0C2A">
        <w:rPr>
          <w:spacing w:val="-3"/>
        </w:rPr>
        <w:t xml:space="preserve">педагога </w:t>
      </w:r>
      <w:r w:rsidRPr="006D0C2A">
        <w:t>и обучающегося.</w:t>
      </w:r>
    </w:p>
    <w:p w:rsidR="002D0B1F" w:rsidRPr="006D0C2A" w:rsidRDefault="002D0B1F" w:rsidP="005352B3">
      <w:pPr>
        <w:pStyle w:val="ad"/>
        <w:spacing w:line="360" w:lineRule="auto"/>
        <w:ind w:left="0" w:right="688" w:firstLine="0"/>
      </w:pPr>
      <w:r w:rsidRPr="006D0C2A">
        <w:rPr>
          <w:spacing w:val="-14"/>
        </w:rPr>
        <w:t>БУД</w:t>
      </w:r>
      <w:r w:rsidR="005352B3">
        <w:rPr>
          <w:spacing w:val="-14"/>
        </w:rPr>
        <w:t xml:space="preserve"> </w:t>
      </w:r>
      <w:r w:rsidRPr="006D0C2A">
        <w:t xml:space="preserve">обеспечивают становление учебной деятельности ребенка с умственной отсталостью в основных ее составляющих: познавательной, регулятивной, </w:t>
      </w:r>
      <w:r w:rsidRPr="006D0C2A">
        <w:rPr>
          <w:spacing w:val="-3"/>
        </w:rPr>
        <w:t xml:space="preserve">коммуникативной, </w:t>
      </w:r>
      <w:r w:rsidRPr="006D0C2A">
        <w:t>личностной.</w:t>
      </w:r>
    </w:p>
    <w:p w:rsidR="002D0B1F" w:rsidRPr="006D0C2A" w:rsidRDefault="002D0B1F" w:rsidP="005352B3">
      <w:pPr>
        <w:pStyle w:val="ad"/>
        <w:spacing w:line="360" w:lineRule="auto"/>
        <w:ind w:left="0" w:right="686" w:firstLine="0"/>
      </w:pPr>
      <w:r w:rsidRPr="006D0C2A">
        <w:t xml:space="preserve">Основная </w:t>
      </w:r>
      <w:r w:rsidRPr="006D0C2A">
        <w:rPr>
          <w:b/>
        </w:rPr>
        <w:t xml:space="preserve">цель </w:t>
      </w:r>
      <w:r w:rsidRPr="006D0C2A">
        <w:t>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D0B1F" w:rsidRPr="006D0C2A" w:rsidRDefault="002D0B1F" w:rsidP="005352B3">
      <w:pPr>
        <w:jc w:val="both"/>
        <w:rPr>
          <w:rFonts w:ascii="Times New Roman" w:hAnsi="Times New Roman" w:cs="Times New Roman"/>
          <w:sz w:val="28"/>
        </w:rPr>
      </w:pPr>
      <w:r w:rsidRPr="006D0C2A">
        <w:rPr>
          <w:rFonts w:ascii="Times New Roman" w:hAnsi="Times New Roman" w:cs="Times New Roman"/>
          <w:b/>
          <w:sz w:val="28"/>
        </w:rPr>
        <w:t xml:space="preserve">Задачами </w:t>
      </w:r>
      <w:r w:rsidRPr="006D0C2A">
        <w:rPr>
          <w:rFonts w:ascii="Times New Roman" w:hAnsi="Times New Roman" w:cs="Times New Roman"/>
          <w:sz w:val="28"/>
        </w:rPr>
        <w:t>реализации программы являются:</w:t>
      </w:r>
    </w:p>
    <w:p w:rsidR="002D0B1F" w:rsidRPr="006D0C2A" w:rsidRDefault="002D0B1F" w:rsidP="005352B3">
      <w:pPr>
        <w:pStyle w:val="a3"/>
        <w:widowControl w:val="0"/>
        <w:numPr>
          <w:ilvl w:val="0"/>
          <w:numId w:val="64"/>
        </w:numPr>
        <w:tabs>
          <w:tab w:val="left" w:pos="1741"/>
        </w:tabs>
        <w:autoSpaceDE w:val="0"/>
        <w:autoSpaceDN w:val="0"/>
        <w:spacing w:before="156" w:after="0" w:line="240" w:lineRule="auto"/>
        <w:ind w:left="0" w:firstLine="0"/>
        <w:contextualSpacing w:val="0"/>
        <w:jc w:val="both"/>
        <w:rPr>
          <w:rFonts w:ascii="Times New Roman" w:hAnsi="Times New Roman" w:cs="Times New Roman"/>
          <w:sz w:val="28"/>
        </w:rPr>
      </w:pPr>
      <w:r w:rsidRPr="006D0C2A">
        <w:rPr>
          <w:rFonts w:ascii="Times New Roman" w:hAnsi="Times New Roman" w:cs="Times New Roman"/>
          <w:sz w:val="28"/>
        </w:rPr>
        <w:t xml:space="preserve">формирование мотивационного </w:t>
      </w:r>
      <w:r w:rsidRPr="006D0C2A">
        <w:rPr>
          <w:rFonts w:ascii="Times New Roman" w:hAnsi="Times New Roman" w:cs="Times New Roman"/>
          <w:spacing w:val="-3"/>
          <w:sz w:val="28"/>
        </w:rPr>
        <w:t xml:space="preserve">компонента </w:t>
      </w:r>
      <w:r w:rsidRPr="006D0C2A">
        <w:rPr>
          <w:rFonts w:ascii="Times New Roman" w:hAnsi="Times New Roman" w:cs="Times New Roman"/>
          <w:sz w:val="28"/>
        </w:rPr>
        <w:t>учебнойдеятельности;</w:t>
      </w:r>
    </w:p>
    <w:p w:rsidR="002D0B1F" w:rsidRPr="006D0C2A" w:rsidRDefault="002D0B1F" w:rsidP="005352B3">
      <w:pPr>
        <w:pStyle w:val="a3"/>
        <w:widowControl w:val="0"/>
        <w:numPr>
          <w:ilvl w:val="0"/>
          <w:numId w:val="64"/>
        </w:numPr>
        <w:tabs>
          <w:tab w:val="left" w:pos="1741"/>
        </w:tabs>
        <w:autoSpaceDE w:val="0"/>
        <w:autoSpaceDN w:val="0"/>
        <w:spacing w:before="163" w:after="0" w:line="360" w:lineRule="auto"/>
        <w:ind w:left="0" w:right="692" w:firstLine="0"/>
        <w:contextualSpacing w:val="0"/>
        <w:jc w:val="both"/>
        <w:rPr>
          <w:rFonts w:ascii="Times New Roman" w:hAnsi="Times New Roman" w:cs="Times New Roman"/>
          <w:sz w:val="28"/>
        </w:rPr>
      </w:pPr>
      <w:r w:rsidRPr="006D0C2A">
        <w:rPr>
          <w:rFonts w:ascii="Times New Roman" w:hAnsi="Times New Roman" w:cs="Times New Roman"/>
          <w:sz w:val="28"/>
        </w:rPr>
        <w:t xml:space="preserve">овладение </w:t>
      </w:r>
      <w:r w:rsidRPr="006D0C2A">
        <w:rPr>
          <w:rFonts w:ascii="Times New Roman" w:hAnsi="Times New Roman" w:cs="Times New Roman"/>
          <w:spacing w:val="-5"/>
          <w:sz w:val="28"/>
        </w:rPr>
        <w:t xml:space="preserve">комплексом </w:t>
      </w:r>
      <w:r w:rsidRPr="006D0C2A">
        <w:rPr>
          <w:rFonts w:ascii="Times New Roman" w:hAnsi="Times New Roman" w:cs="Times New Roman"/>
          <w:sz w:val="28"/>
        </w:rPr>
        <w:t xml:space="preserve">базовых учебных действий, составляющих операционный </w:t>
      </w:r>
      <w:r w:rsidRPr="006D0C2A">
        <w:rPr>
          <w:rFonts w:ascii="Times New Roman" w:hAnsi="Times New Roman" w:cs="Times New Roman"/>
          <w:spacing w:val="-4"/>
          <w:sz w:val="28"/>
        </w:rPr>
        <w:t xml:space="preserve">компонент </w:t>
      </w:r>
      <w:r w:rsidRPr="006D0C2A">
        <w:rPr>
          <w:rFonts w:ascii="Times New Roman" w:hAnsi="Times New Roman" w:cs="Times New Roman"/>
          <w:sz w:val="28"/>
        </w:rPr>
        <w:t>учебной деятельности;</w:t>
      </w:r>
    </w:p>
    <w:p w:rsidR="002D0B1F" w:rsidRPr="006D0C2A" w:rsidRDefault="002D0B1F" w:rsidP="005352B3">
      <w:pPr>
        <w:pStyle w:val="a3"/>
        <w:widowControl w:val="0"/>
        <w:numPr>
          <w:ilvl w:val="0"/>
          <w:numId w:val="64"/>
        </w:numPr>
        <w:tabs>
          <w:tab w:val="left" w:pos="1741"/>
        </w:tabs>
        <w:autoSpaceDE w:val="0"/>
        <w:autoSpaceDN w:val="0"/>
        <w:spacing w:after="0" w:line="360" w:lineRule="auto"/>
        <w:ind w:left="0" w:right="685" w:firstLine="0"/>
        <w:contextualSpacing w:val="0"/>
        <w:jc w:val="both"/>
        <w:rPr>
          <w:rFonts w:ascii="Times New Roman" w:hAnsi="Times New Roman" w:cs="Times New Roman"/>
          <w:sz w:val="28"/>
        </w:rPr>
      </w:pPr>
      <w:r w:rsidRPr="006D0C2A">
        <w:rPr>
          <w:rFonts w:ascii="Times New Roman" w:hAnsi="Times New Roman" w:cs="Times New Roman"/>
          <w:sz w:val="28"/>
        </w:rPr>
        <w:t xml:space="preserve">развитие умений принимать цель и </w:t>
      </w:r>
      <w:r w:rsidRPr="006D0C2A">
        <w:rPr>
          <w:rFonts w:ascii="Times New Roman" w:hAnsi="Times New Roman" w:cs="Times New Roman"/>
          <w:spacing w:val="-4"/>
          <w:sz w:val="28"/>
        </w:rPr>
        <w:t>готовый</w:t>
      </w:r>
      <w:r w:rsidRPr="006D0C2A">
        <w:rPr>
          <w:rFonts w:ascii="Times New Roman" w:hAnsi="Times New Roman" w:cs="Times New Roman"/>
          <w:sz w:val="28"/>
        </w:rPr>
        <w:t xml:space="preserve">план деятельности, планировать </w:t>
      </w:r>
      <w:r w:rsidRPr="006D0C2A">
        <w:rPr>
          <w:rFonts w:ascii="Times New Roman" w:hAnsi="Times New Roman" w:cs="Times New Roman"/>
          <w:spacing w:val="-4"/>
          <w:sz w:val="28"/>
        </w:rPr>
        <w:t xml:space="preserve">знакомую </w:t>
      </w:r>
      <w:r w:rsidRPr="006D0C2A">
        <w:rPr>
          <w:rFonts w:ascii="Times New Roman" w:hAnsi="Times New Roman" w:cs="Times New Roman"/>
          <w:sz w:val="28"/>
        </w:rPr>
        <w:t xml:space="preserve">деятельность, </w:t>
      </w:r>
      <w:r w:rsidRPr="006D0C2A">
        <w:rPr>
          <w:rFonts w:ascii="Times New Roman" w:hAnsi="Times New Roman" w:cs="Times New Roman"/>
          <w:spacing w:val="-3"/>
          <w:sz w:val="28"/>
        </w:rPr>
        <w:t xml:space="preserve">контролировать </w:t>
      </w:r>
      <w:r w:rsidRPr="006D0C2A">
        <w:rPr>
          <w:rFonts w:ascii="Times New Roman" w:hAnsi="Times New Roman" w:cs="Times New Roman"/>
          <w:sz w:val="28"/>
        </w:rPr>
        <w:t xml:space="preserve">и оценивать ее </w:t>
      </w:r>
      <w:r w:rsidRPr="006D0C2A">
        <w:rPr>
          <w:rFonts w:ascii="Times New Roman" w:hAnsi="Times New Roman" w:cs="Times New Roman"/>
          <w:spacing w:val="-4"/>
          <w:sz w:val="28"/>
        </w:rPr>
        <w:t xml:space="preserve">результаты </w:t>
      </w:r>
      <w:r w:rsidRPr="006D0C2A">
        <w:rPr>
          <w:rFonts w:ascii="Times New Roman" w:hAnsi="Times New Roman" w:cs="Times New Roman"/>
          <w:sz w:val="28"/>
        </w:rPr>
        <w:t>в опоре на организационную помощь</w:t>
      </w:r>
      <w:r w:rsidRPr="006D0C2A">
        <w:rPr>
          <w:rFonts w:ascii="Times New Roman" w:hAnsi="Times New Roman" w:cs="Times New Roman"/>
          <w:spacing w:val="-3"/>
          <w:sz w:val="28"/>
        </w:rPr>
        <w:t xml:space="preserve"> педагога.</w:t>
      </w:r>
    </w:p>
    <w:p w:rsidR="002D0B1F" w:rsidRPr="006D0C2A" w:rsidRDefault="002D0B1F" w:rsidP="002D0B1F">
      <w:pPr>
        <w:pStyle w:val="ad"/>
        <w:spacing w:line="360" w:lineRule="auto"/>
        <w:ind w:right="692"/>
      </w:pPr>
      <w:r w:rsidRPr="006D0C2A">
        <w:t>Для реализации поставленной цели и соответствующих ей задач необходимо:</w:t>
      </w:r>
    </w:p>
    <w:p w:rsidR="006B2AE1" w:rsidRPr="006D0C2A" w:rsidRDefault="006B2AE1" w:rsidP="006B2AE1">
      <w:pPr>
        <w:pStyle w:val="ad"/>
        <w:spacing w:before="67" w:line="360" w:lineRule="auto"/>
        <w:ind w:right="686"/>
      </w:pPr>
      <w:r w:rsidRPr="006D0C2A">
        <w:tab/>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D0B1F" w:rsidRPr="006D0C2A" w:rsidRDefault="002D0B1F" w:rsidP="006B2AE1">
      <w:pPr>
        <w:tabs>
          <w:tab w:val="left" w:pos="1155"/>
        </w:tabs>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1" w:line="360" w:lineRule="auto"/>
        <w:ind w:right="691"/>
      </w:pPr>
      <w:r w:rsidRPr="006D0C2A">
        <w:lastRenderedPageBreak/>
        <w:t>•определить связи базовых учебных действий с содержанием учебных предметов;</w:t>
      </w:r>
    </w:p>
    <w:p w:rsidR="002D0B1F" w:rsidRPr="006D0C2A" w:rsidRDefault="002D0B1F" w:rsidP="002D0B1F">
      <w:pPr>
        <w:pStyle w:val="ad"/>
        <w:spacing w:before="121" w:line="360" w:lineRule="auto"/>
        <w:ind w:right="688"/>
      </w:pPr>
      <w:r w:rsidRPr="006D0C2A">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2D0B1F" w:rsidRPr="006D0C2A" w:rsidRDefault="002D0B1F" w:rsidP="002D0B1F">
      <w:pPr>
        <w:pStyle w:val="ad"/>
        <w:spacing w:before="8"/>
        <w:ind w:left="0" w:firstLine="0"/>
        <w:jc w:val="left"/>
        <w:rPr>
          <w:sz w:val="23"/>
        </w:rPr>
      </w:pPr>
    </w:p>
    <w:p w:rsidR="002D0B1F" w:rsidRPr="006D0C2A" w:rsidRDefault="002D0B1F" w:rsidP="002D0B1F">
      <w:pPr>
        <w:pStyle w:val="1"/>
        <w:spacing w:line="362" w:lineRule="auto"/>
        <w:ind w:left="674" w:right="680"/>
        <w:jc w:val="center"/>
      </w:pPr>
      <w:r w:rsidRPr="006D0C2A">
        <w:t>Функции, состав и характеристика базовых учебных действий обучающихся с умственной отсталостью</w:t>
      </w:r>
    </w:p>
    <w:p w:rsidR="002D0B1F" w:rsidRPr="006D0C2A" w:rsidRDefault="002D0B1F" w:rsidP="002D0B1F">
      <w:pPr>
        <w:spacing w:line="317" w:lineRule="exact"/>
        <w:ind w:left="715" w:right="653"/>
        <w:jc w:val="center"/>
        <w:rPr>
          <w:rFonts w:ascii="Times New Roman" w:hAnsi="Times New Roman" w:cs="Times New Roman"/>
          <w:b/>
          <w:sz w:val="28"/>
        </w:rPr>
      </w:pPr>
      <w:r w:rsidRPr="006D0C2A">
        <w:rPr>
          <w:rFonts w:ascii="Times New Roman" w:hAnsi="Times New Roman" w:cs="Times New Roman"/>
          <w:b/>
          <w:sz w:val="28"/>
        </w:rPr>
        <w:t>(интеллектуальными нарушениями)</w:t>
      </w:r>
    </w:p>
    <w:p w:rsidR="002D0B1F" w:rsidRPr="006D0C2A" w:rsidRDefault="002D0B1F" w:rsidP="002D0B1F">
      <w:pPr>
        <w:pStyle w:val="ad"/>
        <w:spacing w:before="11"/>
        <w:ind w:left="0" w:firstLine="0"/>
        <w:jc w:val="left"/>
        <w:rPr>
          <w:b/>
          <w:sz w:val="23"/>
        </w:rPr>
      </w:pPr>
    </w:p>
    <w:p w:rsidR="002D0B1F" w:rsidRPr="006D0C2A" w:rsidRDefault="002D0B1F" w:rsidP="002D0B1F">
      <w:pPr>
        <w:pStyle w:val="ad"/>
        <w:spacing w:line="360" w:lineRule="auto"/>
        <w:ind w:right="683"/>
      </w:pPr>
      <w:r w:rsidRPr="006D0C2A">
        <w:t xml:space="preserve">Современные </w:t>
      </w:r>
      <w:r w:rsidRPr="006D0C2A">
        <w:rPr>
          <w:spacing w:val="-5"/>
        </w:rPr>
        <w:t xml:space="preserve">подходы </w:t>
      </w:r>
      <w:r w:rsidRPr="006D0C2A">
        <w:t xml:space="preserve">к повышению эффективности обучения предполагают формирование у </w:t>
      </w:r>
      <w:r w:rsidRPr="006D0C2A">
        <w:rPr>
          <w:spacing w:val="-3"/>
        </w:rPr>
        <w:t xml:space="preserve">школьника </w:t>
      </w:r>
      <w:r w:rsidRPr="006D0C2A">
        <w:t xml:space="preserve">положительной мотивации к учению, умению учиться, </w:t>
      </w:r>
      <w:r w:rsidRPr="006D0C2A">
        <w:rPr>
          <w:spacing w:val="-3"/>
        </w:rPr>
        <w:t xml:space="preserve">получать </w:t>
      </w:r>
      <w:r w:rsidRPr="006D0C2A">
        <w:t xml:space="preserve">и </w:t>
      </w:r>
      <w:r w:rsidRPr="006D0C2A">
        <w:rPr>
          <w:spacing w:val="-2"/>
        </w:rPr>
        <w:t xml:space="preserve">использовать </w:t>
      </w:r>
      <w:r w:rsidRPr="006D0C2A">
        <w:t xml:space="preserve">знания в процессе жизни  и деятельности. На протяжении </w:t>
      </w:r>
      <w:r w:rsidRPr="006D0C2A">
        <w:rPr>
          <w:spacing w:val="-3"/>
        </w:rPr>
        <w:t xml:space="preserve">всего </w:t>
      </w:r>
      <w:r w:rsidRPr="006D0C2A">
        <w:t xml:space="preserve">обучения проводится целенаправленная работа по формированию учебной деятельности, в </w:t>
      </w:r>
      <w:r w:rsidRPr="006D0C2A">
        <w:rPr>
          <w:spacing w:val="-4"/>
        </w:rPr>
        <w:t xml:space="preserve">которой </w:t>
      </w:r>
      <w:r w:rsidRPr="006D0C2A">
        <w:t xml:space="preserve">особое внимание </w:t>
      </w:r>
      <w:r w:rsidRPr="006D0C2A">
        <w:rPr>
          <w:spacing w:val="-3"/>
        </w:rPr>
        <w:t xml:space="preserve">уделяется </w:t>
      </w:r>
      <w:r w:rsidRPr="006D0C2A">
        <w:t xml:space="preserve">развитию и </w:t>
      </w:r>
      <w:r w:rsidRPr="006D0C2A">
        <w:rPr>
          <w:spacing w:val="-3"/>
        </w:rPr>
        <w:t xml:space="preserve">коррекции </w:t>
      </w:r>
      <w:r w:rsidRPr="006D0C2A">
        <w:t xml:space="preserve">мотивационного и операционного </w:t>
      </w:r>
      <w:r w:rsidRPr="006D0C2A">
        <w:rPr>
          <w:spacing w:val="-3"/>
        </w:rPr>
        <w:t xml:space="preserve">компонентов </w:t>
      </w:r>
      <w:r w:rsidRPr="006D0C2A">
        <w:t xml:space="preserve">учебной деятельности, </w:t>
      </w:r>
      <w:r w:rsidRPr="006D0C2A">
        <w:rPr>
          <w:spacing w:val="-6"/>
        </w:rPr>
        <w:t xml:space="preserve">т.к. </w:t>
      </w:r>
      <w:r w:rsidRPr="006D0C2A">
        <w:t xml:space="preserve">они во </w:t>
      </w:r>
      <w:r w:rsidRPr="006D0C2A">
        <w:rPr>
          <w:spacing w:val="-3"/>
        </w:rPr>
        <w:t xml:space="preserve">многом </w:t>
      </w:r>
      <w:r w:rsidRPr="006D0C2A">
        <w:t xml:space="preserve">определяют уровень ее сформированности и успешность </w:t>
      </w:r>
      <w:r w:rsidRPr="006D0C2A">
        <w:rPr>
          <w:spacing w:val="-3"/>
        </w:rPr>
        <w:t>обучения</w:t>
      </w:r>
      <w:r w:rsidR="005352B3">
        <w:rPr>
          <w:spacing w:val="-3"/>
        </w:rPr>
        <w:t xml:space="preserve"> </w:t>
      </w:r>
      <w:r w:rsidRPr="006D0C2A">
        <w:rPr>
          <w:spacing w:val="-3"/>
        </w:rPr>
        <w:t>школьника.</w:t>
      </w:r>
    </w:p>
    <w:p w:rsidR="002D0B1F" w:rsidRPr="006D0C2A" w:rsidRDefault="002D0B1F" w:rsidP="002D0B1F">
      <w:pPr>
        <w:pStyle w:val="ad"/>
        <w:spacing w:before="1" w:line="360" w:lineRule="auto"/>
        <w:ind w:right="683"/>
      </w:pPr>
      <w:r w:rsidRPr="006D0C2A">
        <w:t>В качестве базовых учебных действий рассматриваются операционные, мотивационные, целевые и оценочные.</w:t>
      </w:r>
    </w:p>
    <w:p w:rsidR="002D0B1F" w:rsidRPr="006D0C2A" w:rsidRDefault="002D0B1F" w:rsidP="002D0B1F">
      <w:pPr>
        <w:pStyle w:val="ad"/>
        <w:spacing w:before="1"/>
        <w:ind w:left="1390" w:firstLine="0"/>
      </w:pPr>
      <w:r w:rsidRPr="006D0C2A">
        <w:t>Функции базовых учебных действий:</w:t>
      </w:r>
    </w:p>
    <w:p w:rsidR="002D0B1F" w:rsidRPr="006D0C2A" w:rsidRDefault="002D0B1F" w:rsidP="002D0B1F">
      <w:pPr>
        <w:pStyle w:val="ad"/>
        <w:spacing w:before="161" w:line="360" w:lineRule="auto"/>
        <w:ind w:right="691"/>
      </w:pPr>
      <w:r w:rsidRPr="006D0C2A">
        <w:t>обеспечение успешности (эффективности) изучения содержания любой предметной области;</w:t>
      </w:r>
    </w:p>
    <w:p w:rsidR="002D0B1F" w:rsidRPr="006D0C2A" w:rsidRDefault="002D0B1F" w:rsidP="002D0B1F">
      <w:pPr>
        <w:pStyle w:val="ad"/>
        <w:spacing w:line="321" w:lineRule="exact"/>
        <w:ind w:left="1390" w:firstLine="0"/>
      </w:pPr>
      <w:r w:rsidRPr="006D0C2A">
        <w:t>реализация преемственности обучения на всех ступенях образования;</w:t>
      </w:r>
    </w:p>
    <w:p w:rsidR="002D0B1F" w:rsidRPr="006D0C2A" w:rsidRDefault="002D0B1F" w:rsidP="002D0B1F">
      <w:pPr>
        <w:pStyle w:val="ad"/>
        <w:spacing w:before="160" w:line="362" w:lineRule="auto"/>
        <w:ind w:right="688"/>
      </w:pPr>
      <w:r w:rsidRPr="006D0C2A">
        <w:t>формирование готовности обучающегося с умственной отсталостью (интеллектуальными нарушениями) к дальнейшей трудовой деятельности;</w:t>
      </w:r>
    </w:p>
    <w:p w:rsidR="002D0B1F" w:rsidRPr="006D0C2A" w:rsidRDefault="002D0B1F" w:rsidP="002D0B1F">
      <w:pPr>
        <w:pStyle w:val="ad"/>
        <w:spacing w:line="317" w:lineRule="exact"/>
        <w:ind w:left="1390" w:firstLine="0"/>
      </w:pPr>
      <w:r w:rsidRPr="006D0C2A">
        <w:t>обеспечение целостности развития личности обучающегося.</w:t>
      </w:r>
    </w:p>
    <w:p w:rsidR="006B2AE1" w:rsidRPr="006D0C2A" w:rsidRDefault="006B2AE1" w:rsidP="006B2AE1">
      <w:pPr>
        <w:pStyle w:val="ad"/>
        <w:spacing w:before="67" w:line="360" w:lineRule="auto"/>
        <w:ind w:right="689"/>
      </w:pPr>
      <w:r w:rsidRPr="006D0C2A">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2D0B1F" w:rsidRPr="006D0C2A" w:rsidRDefault="002D0B1F" w:rsidP="006B2AE1">
      <w:pPr>
        <w:tabs>
          <w:tab w:val="left" w:pos="705"/>
        </w:tabs>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C50055" w:rsidP="002D0B1F">
      <w:pPr>
        <w:pStyle w:val="1"/>
        <w:spacing w:before="6"/>
        <w:ind w:left="4733"/>
      </w:pPr>
      <w:r w:rsidRPr="006D0C2A">
        <w:lastRenderedPageBreak/>
        <w:t xml:space="preserve">I </w:t>
      </w:r>
      <w:r w:rsidR="002D0B1F" w:rsidRPr="006D0C2A">
        <w:t>-IV классы</w:t>
      </w:r>
    </w:p>
    <w:p w:rsidR="002D0B1F" w:rsidRPr="006D0C2A" w:rsidRDefault="002D0B1F" w:rsidP="002D0B1F">
      <w:pPr>
        <w:pStyle w:val="ad"/>
        <w:spacing w:before="156" w:line="360" w:lineRule="auto"/>
        <w:ind w:right="684"/>
      </w:pPr>
      <w:r w:rsidRPr="006D0C2A">
        <w:t xml:space="preserve">Базовые учебные действия, формируемые у младших </w:t>
      </w:r>
      <w:r w:rsidRPr="006D0C2A">
        <w:rPr>
          <w:spacing w:val="-4"/>
        </w:rPr>
        <w:t xml:space="preserve">школьников, обеспечивают, </w:t>
      </w:r>
      <w:r w:rsidRPr="006D0C2A">
        <w:t xml:space="preserve">с </w:t>
      </w:r>
      <w:r w:rsidRPr="006D0C2A">
        <w:rPr>
          <w:spacing w:val="-3"/>
        </w:rPr>
        <w:t xml:space="preserve">одной </w:t>
      </w:r>
      <w:r w:rsidRPr="006D0C2A">
        <w:t xml:space="preserve">стороны, успешное </w:t>
      </w:r>
      <w:r w:rsidRPr="006D0C2A">
        <w:rPr>
          <w:spacing w:val="-3"/>
        </w:rPr>
        <w:t xml:space="preserve">начало </w:t>
      </w:r>
      <w:r w:rsidRPr="006D0C2A">
        <w:rPr>
          <w:spacing w:val="-4"/>
        </w:rPr>
        <w:t xml:space="preserve">школьного </w:t>
      </w:r>
      <w:r w:rsidRPr="006D0C2A">
        <w:t xml:space="preserve">обучения и осознанное отношение к обучению, с </w:t>
      </w:r>
      <w:r w:rsidRPr="006D0C2A">
        <w:rPr>
          <w:spacing w:val="-3"/>
        </w:rPr>
        <w:t xml:space="preserve">другой </w:t>
      </w:r>
      <w:r w:rsidRPr="006D0C2A">
        <w:t xml:space="preserve">― составляют основу формирования в старших классах более сложных действий, </w:t>
      </w:r>
      <w:r w:rsidRPr="006D0C2A">
        <w:rPr>
          <w:spacing w:val="-4"/>
        </w:rPr>
        <w:t>которые</w:t>
      </w:r>
      <w:r w:rsidR="005302DB">
        <w:rPr>
          <w:spacing w:val="-4"/>
        </w:rPr>
        <w:t xml:space="preserve"> </w:t>
      </w:r>
      <w:r w:rsidRPr="006D0C2A">
        <w:rPr>
          <w:spacing w:val="-3"/>
        </w:rPr>
        <w:t xml:space="preserve">содействуют </w:t>
      </w:r>
      <w:r w:rsidRPr="006D0C2A">
        <w:t xml:space="preserve">дальнейшему становлению ученика </w:t>
      </w:r>
      <w:r w:rsidRPr="006D0C2A">
        <w:rPr>
          <w:spacing w:val="-3"/>
        </w:rPr>
        <w:t xml:space="preserve">как субъекта </w:t>
      </w:r>
      <w:r w:rsidRPr="006D0C2A">
        <w:t xml:space="preserve">осознанной активной учебной деятельности на доступном для </w:t>
      </w:r>
      <w:r w:rsidRPr="006D0C2A">
        <w:rPr>
          <w:spacing w:val="-3"/>
        </w:rPr>
        <w:t xml:space="preserve">него </w:t>
      </w:r>
      <w:r w:rsidRPr="006D0C2A">
        <w:t>уровне.</w:t>
      </w:r>
    </w:p>
    <w:p w:rsidR="002D0B1F" w:rsidRPr="006D0C2A" w:rsidRDefault="002D0B1F" w:rsidP="00C91BD1">
      <w:pPr>
        <w:pStyle w:val="a3"/>
        <w:widowControl w:val="0"/>
        <w:numPr>
          <w:ilvl w:val="0"/>
          <w:numId w:val="63"/>
        </w:numPr>
        <w:tabs>
          <w:tab w:val="left" w:pos="1671"/>
        </w:tabs>
        <w:autoSpaceDE w:val="0"/>
        <w:autoSpaceDN w:val="0"/>
        <w:spacing w:before="2" w:after="0" w:line="360" w:lineRule="auto"/>
        <w:ind w:right="690"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w:t>
      </w:r>
      <w:r w:rsidRPr="006D0C2A">
        <w:rPr>
          <w:rFonts w:ascii="Times New Roman" w:hAnsi="Times New Roman" w:cs="Times New Roman"/>
          <w:spacing w:val="-3"/>
          <w:sz w:val="28"/>
        </w:rPr>
        <w:t xml:space="preserve">включение </w:t>
      </w:r>
      <w:r w:rsidRPr="006D0C2A">
        <w:rPr>
          <w:rFonts w:ascii="Times New Roman" w:hAnsi="Times New Roman" w:cs="Times New Roman"/>
          <w:sz w:val="28"/>
        </w:rPr>
        <w:t xml:space="preserve">в процесс обучения на основе интереса к </w:t>
      </w:r>
      <w:r w:rsidRPr="006D0C2A">
        <w:rPr>
          <w:rFonts w:ascii="Times New Roman" w:hAnsi="Times New Roman" w:cs="Times New Roman"/>
          <w:spacing w:val="-5"/>
          <w:sz w:val="28"/>
        </w:rPr>
        <w:t xml:space="preserve">его </w:t>
      </w:r>
      <w:r w:rsidRPr="006D0C2A">
        <w:rPr>
          <w:rFonts w:ascii="Times New Roman" w:hAnsi="Times New Roman" w:cs="Times New Roman"/>
          <w:sz w:val="28"/>
        </w:rPr>
        <w:t>содержанию и</w:t>
      </w:r>
      <w:r w:rsidR="005302DB">
        <w:rPr>
          <w:rFonts w:ascii="Times New Roman" w:hAnsi="Times New Roman" w:cs="Times New Roman"/>
          <w:sz w:val="28"/>
        </w:rPr>
        <w:t xml:space="preserve"> </w:t>
      </w:r>
      <w:r w:rsidRPr="006D0C2A">
        <w:rPr>
          <w:rFonts w:ascii="Times New Roman" w:hAnsi="Times New Roman" w:cs="Times New Roman"/>
          <w:sz w:val="28"/>
        </w:rPr>
        <w:t>организации.</w:t>
      </w:r>
    </w:p>
    <w:p w:rsidR="002D0B1F" w:rsidRPr="006D0C2A" w:rsidRDefault="002D0B1F" w:rsidP="00C91BD1">
      <w:pPr>
        <w:pStyle w:val="a3"/>
        <w:widowControl w:val="0"/>
        <w:numPr>
          <w:ilvl w:val="0"/>
          <w:numId w:val="63"/>
        </w:numPr>
        <w:tabs>
          <w:tab w:val="left" w:pos="1671"/>
        </w:tabs>
        <w:autoSpaceDE w:val="0"/>
        <w:autoSpaceDN w:val="0"/>
        <w:spacing w:after="0" w:line="360" w:lineRule="auto"/>
        <w:ind w:right="686" w:firstLine="707"/>
        <w:contextualSpacing w:val="0"/>
        <w:jc w:val="both"/>
        <w:rPr>
          <w:rFonts w:ascii="Times New Roman" w:hAnsi="Times New Roman" w:cs="Times New Roman"/>
          <w:sz w:val="28"/>
        </w:rPr>
      </w:pPr>
      <w:r w:rsidRPr="006D0C2A">
        <w:rPr>
          <w:rFonts w:ascii="Times New Roman" w:hAnsi="Times New Roman" w:cs="Times New Roman"/>
          <w:spacing w:val="-3"/>
          <w:sz w:val="28"/>
        </w:rPr>
        <w:t xml:space="preserve">Коммуникативные </w:t>
      </w:r>
      <w:r w:rsidRPr="006D0C2A">
        <w:rPr>
          <w:rFonts w:ascii="Times New Roman" w:hAnsi="Times New Roman" w:cs="Times New Roman"/>
          <w:sz w:val="28"/>
        </w:rPr>
        <w:t xml:space="preserve">учебные действия обеспечивают способность </w:t>
      </w:r>
      <w:r w:rsidRPr="006D0C2A">
        <w:rPr>
          <w:rFonts w:ascii="Times New Roman" w:hAnsi="Times New Roman" w:cs="Times New Roman"/>
          <w:spacing w:val="-3"/>
          <w:sz w:val="28"/>
        </w:rPr>
        <w:t xml:space="preserve">вступать </w:t>
      </w:r>
      <w:r w:rsidRPr="006D0C2A">
        <w:rPr>
          <w:rFonts w:ascii="Times New Roman" w:hAnsi="Times New Roman" w:cs="Times New Roman"/>
          <w:sz w:val="28"/>
        </w:rPr>
        <w:t xml:space="preserve">в </w:t>
      </w:r>
      <w:r w:rsidRPr="006D0C2A">
        <w:rPr>
          <w:rFonts w:ascii="Times New Roman" w:hAnsi="Times New Roman" w:cs="Times New Roman"/>
          <w:spacing w:val="-3"/>
          <w:sz w:val="28"/>
        </w:rPr>
        <w:t xml:space="preserve">коммуникацию </w:t>
      </w:r>
      <w:r w:rsidRPr="006D0C2A">
        <w:rPr>
          <w:rFonts w:ascii="Times New Roman" w:hAnsi="Times New Roman" w:cs="Times New Roman"/>
          <w:sz w:val="28"/>
        </w:rPr>
        <w:t>с взрослыми и сверстниками в процессеобучения.</w:t>
      </w:r>
    </w:p>
    <w:p w:rsidR="002D0B1F" w:rsidRPr="006D0C2A" w:rsidRDefault="002D0B1F" w:rsidP="00C91BD1">
      <w:pPr>
        <w:pStyle w:val="a3"/>
        <w:widowControl w:val="0"/>
        <w:numPr>
          <w:ilvl w:val="0"/>
          <w:numId w:val="63"/>
        </w:numPr>
        <w:tabs>
          <w:tab w:val="left" w:pos="1671"/>
        </w:tabs>
        <w:autoSpaceDE w:val="0"/>
        <w:autoSpaceDN w:val="0"/>
        <w:spacing w:after="0" w:line="360" w:lineRule="auto"/>
        <w:ind w:right="693" w:firstLine="707"/>
        <w:contextualSpacing w:val="0"/>
        <w:jc w:val="both"/>
        <w:rPr>
          <w:rFonts w:ascii="Times New Roman" w:hAnsi="Times New Roman" w:cs="Times New Roman"/>
          <w:sz w:val="28"/>
        </w:rPr>
      </w:pPr>
      <w:r w:rsidRPr="006D0C2A">
        <w:rPr>
          <w:rFonts w:ascii="Times New Roman" w:hAnsi="Times New Roman" w:cs="Times New Roman"/>
          <w:spacing w:val="-2"/>
          <w:sz w:val="28"/>
        </w:rPr>
        <w:t xml:space="preserve">Регулятивные </w:t>
      </w:r>
      <w:r w:rsidRPr="006D0C2A">
        <w:rPr>
          <w:rFonts w:ascii="Times New Roman" w:hAnsi="Times New Roman" w:cs="Times New Roman"/>
          <w:sz w:val="28"/>
        </w:rPr>
        <w:t xml:space="preserve">учебные действия обеспечивают успешную работу на любом </w:t>
      </w:r>
      <w:r w:rsidRPr="006D0C2A">
        <w:rPr>
          <w:rFonts w:ascii="Times New Roman" w:hAnsi="Times New Roman" w:cs="Times New Roman"/>
          <w:spacing w:val="-3"/>
          <w:sz w:val="28"/>
        </w:rPr>
        <w:t xml:space="preserve">уроке </w:t>
      </w:r>
      <w:r w:rsidRPr="006D0C2A">
        <w:rPr>
          <w:rFonts w:ascii="Times New Roman" w:hAnsi="Times New Roman" w:cs="Times New Roman"/>
          <w:sz w:val="28"/>
        </w:rPr>
        <w:t xml:space="preserve">и любом этапе обучения. </w:t>
      </w:r>
      <w:r w:rsidRPr="006D0C2A">
        <w:rPr>
          <w:rFonts w:ascii="Times New Roman" w:hAnsi="Times New Roman" w:cs="Times New Roman"/>
          <w:spacing w:val="-3"/>
          <w:sz w:val="28"/>
        </w:rPr>
        <w:t xml:space="preserve">Благодаря </w:t>
      </w:r>
      <w:r w:rsidRPr="006D0C2A">
        <w:rPr>
          <w:rFonts w:ascii="Times New Roman" w:hAnsi="Times New Roman" w:cs="Times New Roman"/>
          <w:sz w:val="28"/>
        </w:rPr>
        <w:t>им создаются условия для формирования и реализации начальных логических</w:t>
      </w:r>
      <w:r w:rsidR="005302DB">
        <w:rPr>
          <w:rFonts w:ascii="Times New Roman" w:hAnsi="Times New Roman" w:cs="Times New Roman"/>
          <w:sz w:val="28"/>
        </w:rPr>
        <w:t xml:space="preserve"> </w:t>
      </w:r>
      <w:r w:rsidRPr="006D0C2A">
        <w:rPr>
          <w:rFonts w:ascii="Times New Roman" w:hAnsi="Times New Roman" w:cs="Times New Roman"/>
          <w:sz w:val="28"/>
        </w:rPr>
        <w:t>операций.</w:t>
      </w:r>
    </w:p>
    <w:p w:rsidR="002D0B1F" w:rsidRPr="006D0C2A" w:rsidRDefault="002D0B1F" w:rsidP="00C91BD1">
      <w:pPr>
        <w:pStyle w:val="a3"/>
        <w:widowControl w:val="0"/>
        <w:numPr>
          <w:ilvl w:val="0"/>
          <w:numId w:val="63"/>
        </w:numPr>
        <w:tabs>
          <w:tab w:val="left" w:pos="1671"/>
        </w:tabs>
        <w:autoSpaceDE w:val="0"/>
        <w:autoSpaceDN w:val="0"/>
        <w:spacing w:after="0" w:line="360" w:lineRule="auto"/>
        <w:ind w:right="689"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Познавательные учебные действия представлены </w:t>
      </w:r>
      <w:r w:rsidRPr="006D0C2A">
        <w:rPr>
          <w:rFonts w:ascii="Times New Roman" w:hAnsi="Times New Roman" w:cs="Times New Roman"/>
          <w:spacing w:val="-4"/>
          <w:sz w:val="28"/>
        </w:rPr>
        <w:t xml:space="preserve">комплексом </w:t>
      </w:r>
      <w:r w:rsidRPr="006D0C2A">
        <w:rPr>
          <w:rFonts w:ascii="Times New Roman" w:hAnsi="Times New Roman" w:cs="Times New Roman"/>
          <w:sz w:val="28"/>
        </w:rPr>
        <w:t xml:space="preserve">начальных логических операций, </w:t>
      </w:r>
      <w:r w:rsidRPr="006D0C2A">
        <w:rPr>
          <w:rFonts w:ascii="Times New Roman" w:hAnsi="Times New Roman" w:cs="Times New Roman"/>
          <w:spacing w:val="-5"/>
          <w:sz w:val="28"/>
        </w:rPr>
        <w:t xml:space="preserve">которые </w:t>
      </w:r>
      <w:r w:rsidRPr="006D0C2A">
        <w:rPr>
          <w:rFonts w:ascii="Times New Roman" w:hAnsi="Times New Roman" w:cs="Times New Roman"/>
          <w:spacing w:val="-4"/>
          <w:sz w:val="28"/>
        </w:rPr>
        <w:t>необходимы</w:t>
      </w:r>
      <w:r w:rsidR="005302DB">
        <w:rPr>
          <w:rFonts w:ascii="Times New Roman" w:hAnsi="Times New Roman" w:cs="Times New Roman"/>
          <w:spacing w:val="-4"/>
          <w:sz w:val="28"/>
        </w:rPr>
        <w:t xml:space="preserve"> </w:t>
      </w:r>
      <w:r w:rsidRPr="006D0C2A">
        <w:rPr>
          <w:rFonts w:ascii="Times New Roman" w:hAnsi="Times New Roman" w:cs="Times New Roman"/>
          <w:sz w:val="28"/>
        </w:rPr>
        <w:t>для усвоения и использования знаний и умений в различных условиях, составляют основу для дальнейшего формирования логического мышления</w:t>
      </w:r>
      <w:r w:rsidRPr="006D0C2A">
        <w:rPr>
          <w:rFonts w:ascii="Times New Roman" w:hAnsi="Times New Roman" w:cs="Times New Roman"/>
          <w:spacing w:val="-4"/>
          <w:sz w:val="28"/>
        </w:rPr>
        <w:t>школьников.</w:t>
      </w:r>
    </w:p>
    <w:p w:rsidR="002D0B1F" w:rsidRPr="006D0C2A" w:rsidRDefault="002D0B1F" w:rsidP="002D0B1F">
      <w:pPr>
        <w:pStyle w:val="ad"/>
        <w:spacing w:line="360" w:lineRule="auto"/>
        <w:ind w:right="691"/>
      </w:pPr>
      <w:r w:rsidRPr="006D0C2A">
        <w:t>Умение использовать все группы действий в различных образовательных ситуациях является показателем их сформированности.</w:t>
      </w:r>
    </w:p>
    <w:p w:rsidR="002D0B1F" w:rsidRPr="006D0C2A" w:rsidRDefault="002D0B1F" w:rsidP="002D0B1F">
      <w:pPr>
        <w:pStyle w:val="ad"/>
        <w:spacing w:line="321" w:lineRule="exact"/>
        <w:ind w:left="1390" w:firstLine="0"/>
      </w:pPr>
      <w:r w:rsidRPr="006D0C2A">
        <w:t>Характеристика базовых учебных действий</w:t>
      </w:r>
    </w:p>
    <w:p w:rsidR="002D0B1F" w:rsidRPr="006D0C2A" w:rsidRDefault="002D0B1F" w:rsidP="002D0B1F">
      <w:pPr>
        <w:pStyle w:val="ad"/>
        <w:spacing w:before="163"/>
        <w:ind w:left="3857" w:firstLine="0"/>
        <w:jc w:val="left"/>
      </w:pPr>
      <w:r w:rsidRPr="006D0C2A">
        <w:rPr>
          <w:u w:val="single"/>
        </w:rPr>
        <w:t>Личностные учебные действия</w:t>
      </w:r>
    </w:p>
    <w:p w:rsidR="002D0B1F" w:rsidRPr="006D0C2A" w:rsidRDefault="002D0B1F" w:rsidP="002D0B1F">
      <w:pPr>
        <w:pStyle w:val="ad"/>
        <w:spacing w:before="160" w:line="360" w:lineRule="auto"/>
        <w:ind w:right="686"/>
      </w:pPr>
      <w:r w:rsidRPr="006D0C2A">
        <w:t xml:space="preserve">Личностные учебные действия ― осознание себя </w:t>
      </w:r>
      <w:r w:rsidRPr="006D0C2A">
        <w:rPr>
          <w:spacing w:val="-3"/>
        </w:rPr>
        <w:t xml:space="preserve">как </w:t>
      </w:r>
      <w:r w:rsidRPr="006D0C2A">
        <w:t xml:space="preserve">ученика, заинтересованного посещением </w:t>
      </w:r>
      <w:r w:rsidRPr="006D0C2A">
        <w:rPr>
          <w:spacing w:val="-5"/>
        </w:rPr>
        <w:t xml:space="preserve">школы, </w:t>
      </w:r>
      <w:r w:rsidRPr="006D0C2A">
        <w:t>обучением, занятиями, как члена семьи, одноклассника, друга; способность к осмыслению</w:t>
      </w:r>
      <w:r w:rsidR="005302DB">
        <w:t xml:space="preserve"> </w:t>
      </w:r>
      <w:r w:rsidRPr="006D0C2A">
        <w:t>социального</w:t>
      </w:r>
    </w:p>
    <w:p w:rsidR="00E516B0" w:rsidRPr="006D0C2A" w:rsidRDefault="00E516B0" w:rsidP="00E516B0">
      <w:pPr>
        <w:spacing w:line="360" w:lineRule="auto"/>
        <w:ind w:firstLine="708"/>
        <w:rPr>
          <w:rFonts w:ascii="Times New Roman" w:hAnsi="Times New Roman" w:cs="Times New Roman"/>
          <w:sz w:val="28"/>
          <w:szCs w:val="28"/>
        </w:rPr>
      </w:pPr>
      <w:r w:rsidRPr="006D0C2A">
        <w:rPr>
          <w:rFonts w:ascii="Times New Roman" w:hAnsi="Times New Roman" w:cs="Times New Roman"/>
          <w:sz w:val="28"/>
          <w:szCs w:val="28"/>
        </w:rPr>
        <w:t>окружения, своего места в нем, принятие соответствующих возрасту ценностей и социальных ролей; положительное отношение к окружающей</w:t>
      </w:r>
      <w:r w:rsidR="005302DB">
        <w:rPr>
          <w:rFonts w:ascii="Times New Roman" w:hAnsi="Times New Roman" w:cs="Times New Roman"/>
          <w:sz w:val="28"/>
          <w:szCs w:val="28"/>
        </w:rPr>
        <w:t xml:space="preserve"> </w:t>
      </w:r>
      <w:r w:rsidRPr="006D0C2A">
        <w:rPr>
          <w:rFonts w:ascii="Times New Roman" w:hAnsi="Times New Roman" w:cs="Times New Roman"/>
          <w:sz w:val="28"/>
          <w:szCs w:val="28"/>
        </w:rPr>
        <w:t>действительности,</w:t>
      </w:r>
    </w:p>
    <w:p w:rsidR="002D0B1F" w:rsidRPr="006D0C2A" w:rsidRDefault="00E516B0" w:rsidP="00E516B0">
      <w:pPr>
        <w:tabs>
          <w:tab w:val="left" w:pos="705"/>
        </w:tabs>
        <w:rPr>
          <w:rFonts w:ascii="Times New Roman" w:hAnsi="Times New Roman" w:cs="Times New Roman"/>
        </w:rPr>
        <w:sectPr w:rsidR="002D0B1F" w:rsidRPr="006D0C2A">
          <w:pgSz w:w="11910" w:h="16840"/>
          <w:pgMar w:top="1040" w:right="160" w:bottom="980" w:left="1020" w:header="0" w:footer="716" w:gutter="0"/>
          <w:cols w:space="720"/>
        </w:sectPr>
      </w:pPr>
      <w:r w:rsidRPr="006D0C2A">
        <w:rPr>
          <w:rFonts w:ascii="Times New Roman" w:hAnsi="Times New Roman" w:cs="Times New Roman"/>
        </w:rPr>
        <w:tab/>
      </w:r>
    </w:p>
    <w:p w:rsidR="002D0B1F" w:rsidRPr="006D0C2A" w:rsidRDefault="002D0B1F" w:rsidP="002D0B1F">
      <w:pPr>
        <w:pStyle w:val="ad"/>
        <w:spacing w:before="67" w:line="360" w:lineRule="auto"/>
        <w:ind w:right="686" w:firstLine="0"/>
      </w:pPr>
      <w:r w:rsidRPr="006D0C2A">
        <w:lastRenderedPageBreak/>
        <w:t>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2D0B1F" w:rsidRPr="006D0C2A" w:rsidRDefault="002D0B1F" w:rsidP="002D0B1F">
      <w:pPr>
        <w:pStyle w:val="ad"/>
        <w:spacing w:before="3"/>
        <w:ind w:left="700" w:firstLine="0"/>
        <w:jc w:val="center"/>
      </w:pPr>
      <w:r w:rsidRPr="006D0C2A">
        <w:rPr>
          <w:spacing w:val="-3"/>
          <w:u w:val="single"/>
        </w:rPr>
        <w:t xml:space="preserve">Коммуникативные </w:t>
      </w:r>
      <w:r w:rsidRPr="006D0C2A">
        <w:rPr>
          <w:u w:val="single"/>
        </w:rPr>
        <w:t>учебные действия</w:t>
      </w:r>
    </w:p>
    <w:p w:rsidR="002D0B1F" w:rsidRPr="006D0C2A" w:rsidRDefault="002D0B1F" w:rsidP="002D0B1F">
      <w:pPr>
        <w:pStyle w:val="ad"/>
        <w:spacing w:before="160"/>
        <w:ind w:left="1390" w:firstLine="0"/>
      </w:pPr>
      <w:r w:rsidRPr="006D0C2A">
        <w:t>Коммуникативные учебные действия включают следующие умения:</w:t>
      </w:r>
    </w:p>
    <w:p w:rsidR="002D0B1F" w:rsidRPr="006D0C2A" w:rsidRDefault="002D0B1F" w:rsidP="002D0B1F">
      <w:pPr>
        <w:pStyle w:val="ad"/>
        <w:spacing w:before="161" w:line="362" w:lineRule="auto"/>
        <w:ind w:right="684"/>
      </w:pPr>
      <w:r w:rsidRPr="006D0C2A">
        <w:t>вступать в контакт и работать в коллективе (учитель−ученик, ученик– ученик, ученик–класс, учитель−класс);</w:t>
      </w:r>
    </w:p>
    <w:p w:rsidR="002D0B1F" w:rsidRPr="006D0C2A" w:rsidRDefault="002D0B1F" w:rsidP="002D0B1F">
      <w:pPr>
        <w:pStyle w:val="ad"/>
        <w:spacing w:line="360" w:lineRule="auto"/>
        <w:ind w:right="683"/>
      </w:pPr>
      <w:r w:rsidRPr="006D0C2A">
        <w:t>использовать принятые ритуалы социального взаимодействия с одноклассниками и учителем;</w:t>
      </w:r>
    </w:p>
    <w:p w:rsidR="002D0B1F" w:rsidRPr="006D0C2A" w:rsidRDefault="002D0B1F" w:rsidP="002D0B1F">
      <w:pPr>
        <w:pStyle w:val="ad"/>
        <w:spacing w:line="321" w:lineRule="exact"/>
        <w:ind w:left="1390" w:firstLine="0"/>
      </w:pPr>
      <w:r w:rsidRPr="006D0C2A">
        <w:t>обращаться за помощью и принимать помощь;</w:t>
      </w:r>
    </w:p>
    <w:p w:rsidR="002D0B1F" w:rsidRPr="006D0C2A" w:rsidRDefault="002D0B1F" w:rsidP="002D0B1F">
      <w:pPr>
        <w:pStyle w:val="ad"/>
        <w:spacing w:before="155" w:line="362" w:lineRule="auto"/>
        <w:ind w:right="686"/>
      </w:pPr>
      <w:r w:rsidRPr="006D0C2A">
        <w:t>слушать и понимать инструкцию к учебному заданию в разных видах деятельности и быту;</w:t>
      </w:r>
    </w:p>
    <w:p w:rsidR="002D0B1F" w:rsidRPr="006D0C2A" w:rsidRDefault="002D0B1F" w:rsidP="002D0B1F">
      <w:pPr>
        <w:pStyle w:val="ad"/>
        <w:spacing w:line="360" w:lineRule="auto"/>
        <w:ind w:right="684"/>
      </w:pPr>
      <w:r w:rsidRPr="006D0C2A">
        <w:rPr>
          <w:spacing w:val="-4"/>
        </w:rPr>
        <w:t>сотрудничать</w:t>
      </w:r>
      <w:r w:rsidRPr="006D0C2A">
        <w:t xml:space="preserve">с взрослыми и сверстниками в разных социальных ситуациях; </w:t>
      </w:r>
      <w:r w:rsidRPr="006D0C2A">
        <w:rPr>
          <w:spacing w:val="-2"/>
        </w:rPr>
        <w:t xml:space="preserve">доброжелательно </w:t>
      </w:r>
      <w:r w:rsidRPr="006D0C2A">
        <w:t>относиться, сопереживать, конструктивно взаимодействовать с</w:t>
      </w:r>
      <w:r w:rsidRPr="006D0C2A">
        <w:rPr>
          <w:spacing w:val="-3"/>
        </w:rPr>
        <w:t xml:space="preserve"> людьми;</w:t>
      </w:r>
    </w:p>
    <w:p w:rsidR="002D0B1F" w:rsidRPr="006D0C2A" w:rsidRDefault="002D0B1F" w:rsidP="002D0B1F">
      <w:pPr>
        <w:pStyle w:val="ad"/>
        <w:spacing w:line="360" w:lineRule="auto"/>
        <w:ind w:right="692"/>
      </w:pPr>
      <w:r w:rsidRPr="006D0C2A">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D0B1F" w:rsidRPr="006D0C2A" w:rsidRDefault="002D0B1F" w:rsidP="002D0B1F">
      <w:pPr>
        <w:pStyle w:val="ad"/>
        <w:spacing w:line="321" w:lineRule="exact"/>
        <w:ind w:left="699" w:firstLine="0"/>
        <w:jc w:val="center"/>
      </w:pPr>
      <w:r w:rsidRPr="006D0C2A">
        <w:rPr>
          <w:spacing w:val="-2"/>
          <w:u w:val="single"/>
        </w:rPr>
        <w:t xml:space="preserve">Регулятивные </w:t>
      </w:r>
      <w:r w:rsidRPr="006D0C2A">
        <w:rPr>
          <w:u w:val="single"/>
        </w:rPr>
        <w:t>учебные действия:</w:t>
      </w:r>
    </w:p>
    <w:p w:rsidR="002D0B1F" w:rsidRPr="006D0C2A" w:rsidRDefault="002D0B1F" w:rsidP="002D0B1F">
      <w:pPr>
        <w:pStyle w:val="ad"/>
        <w:spacing w:before="159"/>
        <w:ind w:left="1390" w:firstLine="0"/>
      </w:pPr>
      <w:r w:rsidRPr="006D0C2A">
        <w:t>Регулятивные учебные действия включают следующие умения:</w:t>
      </w:r>
    </w:p>
    <w:p w:rsidR="002D0B1F" w:rsidRPr="006D0C2A" w:rsidRDefault="002D0B1F" w:rsidP="002D0B1F">
      <w:pPr>
        <w:pStyle w:val="ad"/>
        <w:spacing w:before="160" w:line="360" w:lineRule="auto"/>
        <w:ind w:right="696"/>
      </w:pPr>
      <w:r w:rsidRPr="006D0C2A">
        <w:t xml:space="preserve">адекватно </w:t>
      </w:r>
      <w:r w:rsidRPr="006D0C2A">
        <w:rPr>
          <w:spacing w:val="-5"/>
        </w:rPr>
        <w:t xml:space="preserve">соблюдать </w:t>
      </w:r>
      <w:r w:rsidRPr="006D0C2A">
        <w:t xml:space="preserve">ритуалы </w:t>
      </w:r>
      <w:r w:rsidRPr="006D0C2A">
        <w:rPr>
          <w:spacing w:val="-4"/>
        </w:rPr>
        <w:t xml:space="preserve">школьного </w:t>
      </w:r>
      <w:r w:rsidRPr="006D0C2A">
        <w:t xml:space="preserve">поведения </w:t>
      </w:r>
      <w:r w:rsidRPr="006D0C2A">
        <w:rPr>
          <w:spacing w:val="-3"/>
        </w:rPr>
        <w:t xml:space="preserve">(поднимать </w:t>
      </w:r>
      <w:r w:rsidRPr="006D0C2A">
        <w:rPr>
          <w:spacing w:val="-9"/>
        </w:rPr>
        <w:t>руку,</w:t>
      </w:r>
      <w:r w:rsidR="004E2EB2">
        <w:rPr>
          <w:spacing w:val="-9"/>
        </w:rPr>
        <w:t xml:space="preserve"> </w:t>
      </w:r>
      <w:r w:rsidRPr="006D0C2A">
        <w:t xml:space="preserve">вставать и </w:t>
      </w:r>
      <w:r w:rsidRPr="006D0C2A">
        <w:rPr>
          <w:spacing w:val="-3"/>
        </w:rPr>
        <w:t xml:space="preserve">выходить </w:t>
      </w:r>
      <w:r w:rsidRPr="006D0C2A">
        <w:t xml:space="preserve">из-за парты и </w:t>
      </w:r>
      <w:r w:rsidRPr="006D0C2A">
        <w:rPr>
          <w:spacing w:val="-12"/>
        </w:rPr>
        <w:t xml:space="preserve">т. </w:t>
      </w:r>
      <w:r w:rsidRPr="006D0C2A">
        <w:t>д.);</w:t>
      </w:r>
    </w:p>
    <w:p w:rsidR="00E516B0" w:rsidRPr="006D0C2A" w:rsidRDefault="00E516B0" w:rsidP="00E516B0">
      <w:pPr>
        <w:pStyle w:val="ad"/>
        <w:spacing w:before="67" w:line="362" w:lineRule="auto"/>
        <w:ind w:right="687"/>
      </w:pPr>
      <w:r w:rsidRPr="006D0C2A">
        <w:tab/>
        <w:t>принимать цели и произвольно включаться в деятельность, следовать предложенному плану и работать в общем темпе;</w:t>
      </w:r>
    </w:p>
    <w:p w:rsidR="00E516B0" w:rsidRPr="006D0C2A" w:rsidRDefault="00E516B0" w:rsidP="00E516B0">
      <w:pPr>
        <w:pStyle w:val="ad"/>
        <w:spacing w:line="360" w:lineRule="auto"/>
        <w:ind w:right="689"/>
      </w:pPr>
      <w:r w:rsidRPr="006D0C2A">
        <w:t>активно участвовать в деятельности, контролировать и оценивать свои действия и действия одноклассников;</w:t>
      </w:r>
    </w:p>
    <w:p w:rsidR="00E516B0" w:rsidRPr="006D0C2A" w:rsidRDefault="00E516B0" w:rsidP="00E516B0">
      <w:pPr>
        <w:tabs>
          <w:tab w:val="left" w:pos="1170"/>
        </w:tabs>
        <w:spacing w:line="360" w:lineRule="auto"/>
        <w:rPr>
          <w:rFonts w:ascii="Times New Roman" w:hAnsi="Times New Roman" w:cs="Times New Roman"/>
        </w:rPr>
      </w:pPr>
    </w:p>
    <w:p w:rsidR="002D0B1F" w:rsidRPr="006D0C2A" w:rsidRDefault="002D0B1F" w:rsidP="00E516B0">
      <w:pPr>
        <w:tabs>
          <w:tab w:val="left" w:pos="1170"/>
        </w:tabs>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5302DB">
      <w:pPr>
        <w:pStyle w:val="ad"/>
        <w:spacing w:line="360" w:lineRule="auto"/>
        <w:ind w:left="0" w:right="683" w:firstLine="0"/>
      </w:pPr>
      <w:r w:rsidRPr="006D0C2A">
        <w:lastRenderedPageBreak/>
        <w:t>соотносить свои действия и их результаты с заданными образцами, принимать оценку деятельности, оценивать ее с учетом предложенных кри- териев, корректировать свою деятельность с учетом выявленных недочетов.</w:t>
      </w:r>
    </w:p>
    <w:p w:rsidR="002D0B1F" w:rsidRPr="006D0C2A" w:rsidRDefault="002D0B1F" w:rsidP="002D0B1F">
      <w:pPr>
        <w:pStyle w:val="ad"/>
        <w:ind w:left="3589" w:firstLine="0"/>
        <w:jc w:val="left"/>
      </w:pPr>
      <w:r w:rsidRPr="006D0C2A">
        <w:rPr>
          <w:u w:val="single"/>
        </w:rPr>
        <w:t>Познавательные учебные действия</w:t>
      </w:r>
      <w:r w:rsidRPr="006D0C2A">
        <w:t>:</w:t>
      </w:r>
    </w:p>
    <w:p w:rsidR="002D0B1F" w:rsidRPr="006D0C2A" w:rsidRDefault="002D0B1F" w:rsidP="002D0B1F">
      <w:pPr>
        <w:pStyle w:val="ad"/>
        <w:spacing w:before="155" w:line="362" w:lineRule="auto"/>
        <w:ind w:left="1390" w:right="797" w:firstLine="0"/>
        <w:jc w:val="left"/>
      </w:pPr>
      <w:r w:rsidRPr="006D0C2A">
        <w:t>К познавательным учебным действиям относятся следующие умения: выделять некоторые существенные, общие и отличительные свойства</w:t>
      </w:r>
    </w:p>
    <w:p w:rsidR="002D0B1F" w:rsidRPr="006D0C2A" w:rsidRDefault="002D0B1F" w:rsidP="002D0B1F">
      <w:pPr>
        <w:pStyle w:val="ad"/>
        <w:spacing w:line="317" w:lineRule="exact"/>
        <w:ind w:firstLine="0"/>
        <w:jc w:val="left"/>
      </w:pPr>
      <w:r w:rsidRPr="006D0C2A">
        <w:t>хорошо знакомых предметов;</w:t>
      </w:r>
    </w:p>
    <w:p w:rsidR="002D0B1F" w:rsidRPr="006D0C2A" w:rsidRDefault="002D0B1F" w:rsidP="002D0B1F">
      <w:pPr>
        <w:pStyle w:val="ad"/>
        <w:spacing w:before="161"/>
        <w:ind w:left="1390" w:firstLine="0"/>
        <w:jc w:val="left"/>
      </w:pPr>
      <w:r w:rsidRPr="006D0C2A">
        <w:t>устанавливать видо-родовые отношения предметов;</w:t>
      </w:r>
    </w:p>
    <w:p w:rsidR="002D0B1F" w:rsidRPr="006D0C2A" w:rsidRDefault="002D0B1F" w:rsidP="002D0B1F">
      <w:pPr>
        <w:pStyle w:val="ad"/>
        <w:tabs>
          <w:tab w:val="left" w:pos="2395"/>
          <w:tab w:val="left" w:pos="4071"/>
          <w:tab w:val="left" w:pos="5706"/>
          <w:tab w:val="left" w:pos="7324"/>
          <w:tab w:val="left" w:pos="9759"/>
        </w:tabs>
        <w:spacing w:before="160" w:line="362" w:lineRule="auto"/>
        <w:ind w:right="689"/>
        <w:jc w:val="left"/>
      </w:pPr>
      <w:r w:rsidRPr="006D0C2A">
        <w:t>делать</w:t>
      </w:r>
      <w:r w:rsidRPr="006D0C2A">
        <w:tab/>
        <w:t>простейшие</w:t>
      </w:r>
      <w:r w:rsidRPr="006D0C2A">
        <w:tab/>
        <w:t>обобщения,</w:t>
      </w:r>
      <w:r w:rsidRPr="006D0C2A">
        <w:tab/>
        <w:t>сравнивать,</w:t>
      </w:r>
      <w:r w:rsidRPr="006D0C2A">
        <w:tab/>
        <w:t>классифицировать</w:t>
      </w:r>
      <w:r w:rsidRPr="006D0C2A">
        <w:tab/>
      </w:r>
      <w:r w:rsidRPr="006D0C2A">
        <w:rPr>
          <w:spacing w:val="-9"/>
        </w:rPr>
        <w:t xml:space="preserve">на </w:t>
      </w:r>
      <w:r w:rsidRPr="006D0C2A">
        <w:rPr>
          <w:spacing w:val="-3"/>
        </w:rPr>
        <w:t>наглядном</w:t>
      </w:r>
      <w:r w:rsidR="004E2EB2">
        <w:rPr>
          <w:spacing w:val="-3"/>
        </w:rPr>
        <w:t xml:space="preserve"> </w:t>
      </w:r>
      <w:r w:rsidRPr="006D0C2A">
        <w:t>материале;</w:t>
      </w:r>
    </w:p>
    <w:p w:rsidR="002D0B1F" w:rsidRPr="006D0C2A" w:rsidRDefault="002D0B1F" w:rsidP="002D0B1F">
      <w:pPr>
        <w:pStyle w:val="ad"/>
        <w:spacing w:line="360" w:lineRule="auto"/>
        <w:ind w:left="1390" w:right="973" w:firstLine="0"/>
        <w:jc w:val="left"/>
      </w:pPr>
      <w:r w:rsidRPr="006D0C2A">
        <w:t>пользоваться знаками, символами, предметами-заместителями; читать; писать; выполнять арифметические действия;</w:t>
      </w:r>
    </w:p>
    <w:p w:rsidR="002D0B1F" w:rsidRPr="006D0C2A" w:rsidRDefault="002D0B1F" w:rsidP="002D0B1F">
      <w:pPr>
        <w:pStyle w:val="ad"/>
        <w:spacing w:line="360" w:lineRule="auto"/>
        <w:ind w:right="692"/>
      </w:pPr>
      <w:r w:rsidRPr="006D0C2A">
        <w:t>наблюдать под руководством взрослого за предметами и явлениями окружающей действительности;</w:t>
      </w:r>
    </w:p>
    <w:p w:rsidR="002D0B1F" w:rsidRPr="006D0C2A" w:rsidRDefault="002D0B1F" w:rsidP="002D0B1F">
      <w:pPr>
        <w:pStyle w:val="ad"/>
        <w:spacing w:line="360" w:lineRule="auto"/>
        <w:ind w:right="690"/>
      </w:pPr>
      <w:r w:rsidRPr="006D0C2A">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2D0B1F" w:rsidRPr="006D0C2A" w:rsidRDefault="002D0B1F" w:rsidP="002D0B1F">
      <w:pPr>
        <w:pStyle w:val="1"/>
        <w:spacing w:before="1"/>
        <w:ind w:right="11"/>
        <w:jc w:val="center"/>
      </w:pPr>
      <w:r w:rsidRPr="006D0C2A">
        <w:t>V-IX классы</w:t>
      </w:r>
    </w:p>
    <w:p w:rsidR="002D0B1F" w:rsidRPr="006D0C2A" w:rsidRDefault="002D0B1F" w:rsidP="002D0B1F">
      <w:pPr>
        <w:pStyle w:val="ad"/>
        <w:spacing w:before="155"/>
        <w:ind w:left="997" w:firstLine="0"/>
        <w:jc w:val="center"/>
      </w:pPr>
      <w:r w:rsidRPr="006D0C2A">
        <w:rPr>
          <w:u w:val="single"/>
        </w:rPr>
        <w:t>Личностные учебные действия:</w:t>
      </w:r>
    </w:p>
    <w:p w:rsidR="002D0B1F" w:rsidRPr="006D0C2A" w:rsidRDefault="002D0B1F" w:rsidP="002D0B1F">
      <w:pPr>
        <w:pStyle w:val="ad"/>
        <w:spacing w:before="161" w:line="360" w:lineRule="auto"/>
        <w:ind w:right="685"/>
      </w:pPr>
      <w:r w:rsidRPr="006D0C2A">
        <w:t xml:space="preserve">Личностные учебные действия представлены следующими умениями: испытывать чувство гордости за свою страну; гордиться </w:t>
      </w:r>
      <w:r w:rsidRPr="006D0C2A">
        <w:rPr>
          <w:spacing w:val="-3"/>
        </w:rPr>
        <w:t xml:space="preserve">школьными </w:t>
      </w:r>
      <w:r w:rsidRPr="006D0C2A">
        <w:t xml:space="preserve">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w:t>
      </w:r>
      <w:r w:rsidRPr="006D0C2A">
        <w:rPr>
          <w:spacing w:val="-4"/>
        </w:rPr>
        <w:t>людям</w:t>
      </w:r>
      <w:r w:rsidRPr="006D0C2A">
        <w:rPr>
          <w:spacing w:val="-5"/>
        </w:rPr>
        <w:t xml:space="preserve">труда </w:t>
      </w:r>
      <w:r w:rsidRPr="006D0C2A">
        <w:t xml:space="preserve">и </w:t>
      </w:r>
      <w:r w:rsidRPr="006D0C2A">
        <w:rPr>
          <w:spacing w:val="-4"/>
        </w:rPr>
        <w:t xml:space="preserve">результатам </w:t>
      </w:r>
      <w:r w:rsidRPr="006D0C2A">
        <w:t xml:space="preserve">их деятельности; активно </w:t>
      </w:r>
      <w:r w:rsidRPr="006D0C2A">
        <w:rPr>
          <w:spacing w:val="-3"/>
        </w:rPr>
        <w:t xml:space="preserve">включаться </w:t>
      </w:r>
      <w:r w:rsidRPr="006D0C2A">
        <w:t>вобщеполезную</w:t>
      </w:r>
    </w:p>
    <w:p w:rsidR="00E516B0" w:rsidRPr="006D0C2A" w:rsidRDefault="00E516B0" w:rsidP="00E516B0">
      <w:pPr>
        <w:pStyle w:val="ad"/>
        <w:spacing w:before="67" w:line="362" w:lineRule="auto"/>
        <w:ind w:right="797" w:firstLine="0"/>
        <w:jc w:val="left"/>
      </w:pPr>
      <w:r w:rsidRPr="006D0C2A">
        <w:t>социальную деятельность; бережно относиться к культурно-историческому наследию родного края и страны.</w:t>
      </w:r>
    </w:p>
    <w:p w:rsidR="00E516B0" w:rsidRPr="006D0C2A" w:rsidRDefault="00E516B0" w:rsidP="00E516B0">
      <w:pPr>
        <w:spacing w:line="360" w:lineRule="auto"/>
        <w:ind w:firstLine="708"/>
        <w:rPr>
          <w:rFonts w:ascii="Times New Roman" w:hAnsi="Times New Roman" w:cs="Times New Roman"/>
        </w:rPr>
      </w:pPr>
    </w:p>
    <w:p w:rsidR="00E516B0" w:rsidRPr="006D0C2A" w:rsidRDefault="00E516B0" w:rsidP="00E516B0">
      <w:pPr>
        <w:rPr>
          <w:rFonts w:ascii="Times New Roman" w:hAnsi="Times New Roman" w:cs="Times New Roman"/>
        </w:rPr>
      </w:pPr>
    </w:p>
    <w:p w:rsidR="002D0B1F" w:rsidRPr="006D0C2A" w:rsidRDefault="002D0B1F" w:rsidP="00E516B0">
      <w:pPr>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line="317" w:lineRule="exact"/>
        <w:ind w:left="3601" w:firstLine="0"/>
        <w:jc w:val="left"/>
      </w:pPr>
      <w:r w:rsidRPr="006D0C2A">
        <w:rPr>
          <w:spacing w:val="-3"/>
          <w:u w:val="single"/>
        </w:rPr>
        <w:lastRenderedPageBreak/>
        <w:t xml:space="preserve">Коммуникативные </w:t>
      </w:r>
      <w:r w:rsidRPr="006D0C2A">
        <w:rPr>
          <w:u w:val="single"/>
        </w:rPr>
        <w:t>учебные действия:</w:t>
      </w:r>
    </w:p>
    <w:p w:rsidR="002D0B1F" w:rsidRPr="006D0C2A" w:rsidRDefault="002D0B1F" w:rsidP="002D0B1F">
      <w:pPr>
        <w:pStyle w:val="ad"/>
        <w:spacing w:before="161" w:line="360" w:lineRule="auto"/>
        <w:ind w:right="688"/>
      </w:pPr>
      <w:r w:rsidRPr="006D0C2A">
        <w:rPr>
          <w:spacing w:val="-3"/>
        </w:rPr>
        <w:t xml:space="preserve">Коммуникативные </w:t>
      </w:r>
      <w:r w:rsidRPr="006D0C2A">
        <w:t xml:space="preserve">учебные действия </w:t>
      </w:r>
      <w:r w:rsidRPr="006D0C2A">
        <w:rPr>
          <w:spacing w:val="-3"/>
        </w:rPr>
        <w:t xml:space="preserve">включают: вступать </w:t>
      </w:r>
      <w:r w:rsidRPr="006D0C2A">
        <w:t xml:space="preserve">и </w:t>
      </w:r>
      <w:r w:rsidRPr="006D0C2A">
        <w:rPr>
          <w:spacing w:val="-3"/>
        </w:rPr>
        <w:t xml:space="preserve">поддерживать коммуникацию </w:t>
      </w:r>
      <w:r w:rsidRPr="006D0C2A">
        <w:t xml:space="preserve">в разных ситуациях социального взаимодействия (учебных, </w:t>
      </w:r>
      <w:r w:rsidRPr="006D0C2A">
        <w:rPr>
          <w:spacing w:val="-4"/>
        </w:rPr>
        <w:t xml:space="preserve">трудовых, </w:t>
      </w:r>
      <w:r w:rsidRPr="006D0C2A">
        <w:t xml:space="preserve">бытовых и др.); слушать собеседника, </w:t>
      </w:r>
      <w:r w:rsidRPr="006D0C2A">
        <w:rPr>
          <w:spacing w:val="-3"/>
        </w:rPr>
        <w:t xml:space="preserve">вступать </w:t>
      </w:r>
      <w:r w:rsidRPr="006D0C2A">
        <w:t xml:space="preserve">в диалог и </w:t>
      </w:r>
      <w:r w:rsidRPr="006D0C2A">
        <w:rPr>
          <w:spacing w:val="-3"/>
        </w:rPr>
        <w:t xml:space="preserve">поддерживать его, </w:t>
      </w:r>
      <w:r w:rsidRPr="006D0C2A">
        <w:rPr>
          <w:spacing w:val="-2"/>
        </w:rPr>
        <w:t xml:space="preserve">использовать </w:t>
      </w:r>
      <w:r w:rsidRPr="006D0C2A">
        <w:t xml:space="preserve">разные виды делового письма для решения жизненно значимых </w:t>
      </w:r>
      <w:r w:rsidRPr="006D0C2A">
        <w:rPr>
          <w:spacing w:val="-3"/>
        </w:rPr>
        <w:t xml:space="preserve">задач; использовать </w:t>
      </w:r>
      <w:r w:rsidRPr="006D0C2A">
        <w:t xml:space="preserve">доступные источники и </w:t>
      </w:r>
      <w:r w:rsidRPr="006D0C2A">
        <w:rPr>
          <w:spacing w:val="-3"/>
        </w:rPr>
        <w:t xml:space="preserve">средства </w:t>
      </w:r>
      <w:r w:rsidRPr="006D0C2A">
        <w:t xml:space="preserve">получения информации для решения </w:t>
      </w:r>
      <w:r w:rsidRPr="006D0C2A">
        <w:rPr>
          <w:spacing w:val="-3"/>
        </w:rPr>
        <w:t xml:space="preserve">коммуникативных </w:t>
      </w:r>
      <w:r w:rsidRPr="006D0C2A">
        <w:t xml:space="preserve">и познавательных </w:t>
      </w:r>
      <w:r w:rsidRPr="006D0C2A">
        <w:rPr>
          <w:spacing w:val="-3"/>
        </w:rPr>
        <w:t>задач.</w:t>
      </w:r>
    </w:p>
    <w:p w:rsidR="002D0B1F" w:rsidRPr="006D0C2A" w:rsidRDefault="002D0B1F" w:rsidP="002D0B1F">
      <w:pPr>
        <w:pStyle w:val="ad"/>
        <w:spacing w:before="1"/>
        <w:ind w:left="3884" w:firstLine="0"/>
        <w:jc w:val="left"/>
      </w:pPr>
      <w:r w:rsidRPr="006D0C2A">
        <w:rPr>
          <w:spacing w:val="-2"/>
          <w:u w:val="single"/>
        </w:rPr>
        <w:t xml:space="preserve">Регулятивные </w:t>
      </w:r>
      <w:r w:rsidRPr="006D0C2A">
        <w:rPr>
          <w:u w:val="single"/>
        </w:rPr>
        <w:t>учебные действия:</w:t>
      </w:r>
    </w:p>
    <w:p w:rsidR="002D0B1F" w:rsidRPr="006D0C2A" w:rsidRDefault="002D0B1F" w:rsidP="002D0B1F">
      <w:pPr>
        <w:pStyle w:val="ad"/>
        <w:spacing w:before="160" w:line="360" w:lineRule="auto"/>
        <w:ind w:right="688"/>
      </w:pPr>
      <w:r w:rsidRPr="006D0C2A">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6D0C2A">
        <w:rPr>
          <w:color w:val="000009"/>
        </w:rPr>
        <w:t xml:space="preserve">готовностью к осуществлению самоконтроля в процессе деятельности; </w:t>
      </w:r>
      <w:r w:rsidRPr="006D0C2A">
        <w:t>адекватно реагировать на внешний контроль и оценку, корректировать в соответствии с ней свою деятельность.</w:t>
      </w:r>
    </w:p>
    <w:p w:rsidR="002D0B1F" w:rsidRPr="006D0C2A" w:rsidRDefault="002D0B1F" w:rsidP="002D0B1F">
      <w:pPr>
        <w:pStyle w:val="ad"/>
        <w:spacing w:before="1"/>
        <w:ind w:left="3735" w:firstLine="0"/>
        <w:jc w:val="left"/>
      </w:pPr>
      <w:r w:rsidRPr="006D0C2A">
        <w:rPr>
          <w:u w:val="single"/>
        </w:rPr>
        <w:t>Познавательные учебные действия:</w:t>
      </w:r>
    </w:p>
    <w:p w:rsidR="002D0B1F" w:rsidRPr="006D0C2A" w:rsidRDefault="002D0B1F" w:rsidP="002D0B1F">
      <w:pPr>
        <w:pStyle w:val="ad"/>
        <w:spacing w:before="161" w:line="360" w:lineRule="auto"/>
        <w:ind w:right="683"/>
      </w:pPr>
      <w:r w:rsidRPr="006D0C2A">
        <w:t>Дифференцированно воспринимать окружающий мир, его временно- пространственную организацию;</w:t>
      </w:r>
    </w:p>
    <w:p w:rsidR="002D0B1F" w:rsidRPr="006D0C2A" w:rsidRDefault="002D0B1F" w:rsidP="002D0B1F">
      <w:pPr>
        <w:pStyle w:val="ad"/>
        <w:spacing w:before="1" w:line="360" w:lineRule="auto"/>
        <w:ind w:right="687"/>
      </w:pPr>
      <w:r w:rsidRPr="006D0C2A">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2D0B1F" w:rsidRPr="006D0C2A" w:rsidRDefault="002D0B1F" w:rsidP="002D0B1F">
      <w:pPr>
        <w:pStyle w:val="ad"/>
        <w:spacing w:line="360" w:lineRule="auto"/>
        <w:ind w:right="686"/>
      </w:pPr>
      <w:r w:rsidRPr="006D0C2A">
        <w:rPr>
          <w:spacing w:val="-2"/>
        </w:rPr>
        <w:t xml:space="preserve">использовать </w:t>
      </w:r>
      <w:r w:rsidRPr="006D0C2A">
        <w:t xml:space="preserve">в жизни и деятельности </w:t>
      </w:r>
      <w:r w:rsidRPr="006D0C2A">
        <w:rPr>
          <w:spacing w:val="-4"/>
        </w:rPr>
        <w:t>некоторые</w:t>
      </w:r>
      <w:r w:rsidR="004E2EB2">
        <w:rPr>
          <w:spacing w:val="-4"/>
        </w:rPr>
        <w:t xml:space="preserve"> </w:t>
      </w:r>
      <w:r w:rsidRPr="006D0C2A">
        <w:t>межпредметные знания, отражающие несложные, доступные существенные связи и отношения между объектами и процессами.</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C91BD1">
      <w:pPr>
        <w:pStyle w:val="1"/>
        <w:numPr>
          <w:ilvl w:val="2"/>
          <w:numId w:val="65"/>
        </w:numPr>
        <w:tabs>
          <w:tab w:val="left" w:pos="3923"/>
        </w:tabs>
        <w:spacing w:before="72" w:line="331" w:lineRule="auto"/>
        <w:ind w:left="2813" w:right="2252" w:firstLine="408"/>
        <w:jc w:val="left"/>
      </w:pPr>
      <w:r w:rsidRPr="006D0C2A">
        <w:lastRenderedPageBreak/>
        <w:t xml:space="preserve">Программы учебных </w:t>
      </w:r>
      <w:r w:rsidRPr="006D0C2A">
        <w:rPr>
          <w:spacing w:val="-3"/>
        </w:rPr>
        <w:t xml:space="preserve">предметов, курсов </w:t>
      </w:r>
      <w:r w:rsidRPr="006D0C2A">
        <w:t>коррекционно-развивающей</w:t>
      </w:r>
      <w:r w:rsidR="005302DB">
        <w:t xml:space="preserve"> </w:t>
      </w:r>
      <w:r w:rsidRPr="006D0C2A">
        <w:t>области</w:t>
      </w:r>
    </w:p>
    <w:p w:rsidR="002D0B1F" w:rsidRPr="006D0C2A" w:rsidRDefault="002D0B1F" w:rsidP="002D0B1F">
      <w:pPr>
        <w:spacing w:line="319" w:lineRule="exact"/>
        <w:ind w:left="4834"/>
        <w:rPr>
          <w:rFonts w:ascii="Times New Roman" w:hAnsi="Times New Roman" w:cs="Times New Roman"/>
          <w:b/>
          <w:sz w:val="28"/>
        </w:rPr>
      </w:pPr>
      <w:r w:rsidRPr="006D0C2A">
        <w:rPr>
          <w:rFonts w:ascii="Times New Roman" w:hAnsi="Times New Roman" w:cs="Times New Roman"/>
          <w:b/>
          <w:sz w:val="28"/>
        </w:rPr>
        <w:t>I-IV классы</w:t>
      </w:r>
    </w:p>
    <w:p w:rsidR="002D0B1F" w:rsidRPr="006D0C2A" w:rsidRDefault="002D0B1F" w:rsidP="002D0B1F">
      <w:pPr>
        <w:spacing w:before="120"/>
        <w:ind w:left="715" w:right="156"/>
        <w:jc w:val="center"/>
        <w:rPr>
          <w:rFonts w:ascii="Times New Roman" w:hAnsi="Times New Roman" w:cs="Times New Roman"/>
          <w:b/>
          <w:sz w:val="28"/>
        </w:rPr>
      </w:pPr>
      <w:r w:rsidRPr="006D0C2A">
        <w:rPr>
          <w:rFonts w:ascii="Times New Roman" w:hAnsi="Times New Roman" w:cs="Times New Roman"/>
          <w:b/>
          <w:sz w:val="28"/>
        </w:rPr>
        <w:t>РУССКИЙ ЯЗЫК</w:t>
      </w:r>
    </w:p>
    <w:p w:rsidR="002D0B1F" w:rsidRPr="006D0C2A" w:rsidRDefault="002D0B1F" w:rsidP="002D0B1F">
      <w:pPr>
        <w:spacing w:before="119"/>
        <w:ind w:left="4126"/>
        <w:jc w:val="both"/>
        <w:rPr>
          <w:rFonts w:ascii="Times New Roman" w:hAnsi="Times New Roman" w:cs="Times New Roman"/>
          <w:b/>
          <w:sz w:val="28"/>
        </w:rPr>
      </w:pPr>
      <w:r w:rsidRPr="006D0C2A">
        <w:rPr>
          <w:rFonts w:ascii="Times New Roman" w:hAnsi="Times New Roman" w:cs="Times New Roman"/>
          <w:b/>
          <w:sz w:val="28"/>
        </w:rPr>
        <w:t>Пояснительная записка</w:t>
      </w:r>
    </w:p>
    <w:p w:rsidR="002D0B1F" w:rsidRPr="006D0C2A" w:rsidRDefault="002D0B1F" w:rsidP="002D0B1F">
      <w:pPr>
        <w:pStyle w:val="ad"/>
        <w:spacing w:before="115" w:line="360" w:lineRule="auto"/>
        <w:ind w:right="677" w:firstLine="566"/>
      </w:pPr>
      <w:r w:rsidRPr="006D0C2A">
        <w:t>Обучение русскому языку в I–IV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w:t>
      </w:r>
    </w:p>
    <w:p w:rsidR="002D0B1F" w:rsidRPr="006D0C2A" w:rsidRDefault="002D0B1F" w:rsidP="002D0B1F">
      <w:pPr>
        <w:pStyle w:val="ad"/>
        <w:ind w:firstLine="0"/>
      </w:pPr>
      <w:r w:rsidRPr="006D0C2A">
        <w:t>«Чтение и развитие речи», «Речевая практика».</w:t>
      </w:r>
    </w:p>
    <w:p w:rsidR="002D0B1F" w:rsidRPr="006D0C2A" w:rsidRDefault="002D0B1F" w:rsidP="002D0B1F">
      <w:pPr>
        <w:pStyle w:val="ad"/>
        <w:spacing w:before="161" w:line="362" w:lineRule="auto"/>
        <w:ind w:right="693" w:firstLine="566"/>
      </w:pPr>
      <w:r w:rsidRPr="006D0C2A">
        <w:t>В младших классах изучение всех предметов, входящих в структуру русского языка, призвано решить следующие задачи:</w:t>
      </w:r>
    </w:p>
    <w:p w:rsidR="002D0B1F" w:rsidRPr="006D0C2A" w:rsidRDefault="002D0B1F" w:rsidP="00C91BD1">
      <w:pPr>
        <w:pStyle w:val="a3"/>
        <w:widowControl w:val="0"/>
        <w:numPr>
          <w:ilvl w:val="0"/>
          <w:numId w:val="62"/>
        </w:numPr>
        <w:tabs>
          <w:tab w:val="left" w:pos="1599"/>
        </w:tabs>
        <w:autoSpaceDE w:val="0"/>
        <w:autoSpaceDN w:val="0"/>
        <w:spacing w:after="0" w:line="360" w:lineRule="auto"/>
        <w:ind w:right="690" w:firstLine="566"/>
        <w:contextualSpacing w:val="0"/>
        <w:jc w:val="both"/>
        <w:rPr>
          <w:rFonts w:ascii="Times New Roman" w:hAnsi="Times New Roman" w:cs="Times New Roman"/>
          <w:sz w:val="28"/>
        </w:rPr>
      </w:pPr>
      <w:r w:rsidRPr="006D0C2A">
        <w:rPr>
          <w:rFonts w:ascii="Times New Roman" w:hAnsi="Times New Roman" w:cs="Times New Roman"/>
          <w:sz w:val="28"/>
        </w:rPr>
        <w:t xml:space="preserve">Уточнение и обогащение представлений об окружающей действительности и овладение на этой основе </w:t>
      </w:r>
      <w:r w:rsidRPr="006D0C2A">
        <w:rPr>
          <w:rFonts w:ascii="Times New Roman" w:hAnsi="Times New Roman" w:cs="Times New Roman"/>
          <w:spacing w:val="-3"/>
          <w:sz w:val="28"/>
        </w:rPr>
        <w:t xml:space="preserve">языковыми </w:t>
      </w:r>
      <w:r w:rsidRPr="006D0C2A">
        <w:rPr>
          <w:rFonts w:ascii="Times New Roman" w:hAnsi="Times New Roman" w:cs="Times New Roman"/>
          <w:sz w:val="28"/>
        </w:rPr>
        <w:t>средствами (слово, предложение</w:t>
      </w:r>
      <w:r w:rsidR="005302DB">
        <w:rPr>
          <w:rFonts w:ascii="Times New Roman" w:hAnsi="Times New Roman" w:cs="Times New Roman"/>
          <w:sz w:val="28"/>
        </w:rPr>
        <w:t xml:space="preserve"> </w:t>
      </w:r>
      <w:r w:rsidRPr="006D0C2A">
        <w:rPr>
          <w:rFonts w:ascii="Times New Roman" w:hAnsi="Times New Roman" w:cs="Times New Roman"/>
          <w:sz w:val="28"/>
        </w:rPr>
        <w:t>,словосочетание);</w:t>
      </w:r>
    </w:p>
    <w:p w:rsidR="002D0B1F" w:rsidRPr="006D0C2A" w:rsidRDefault="002D0B1F" w:rsidP="00C91BD1">
      <w:pPr>
        <w:pStyle w:val="a3"/>
        <w:widowControl w:val="0"/>
        <w:numPr>
          <w:ilvl w:val="0"/>
          <w:numId w:val="62"/>
        </w:numPr>
        <w:tabs>
          <w:tab w:val="left" w:pos="1599"/>
        </w:tabs>
        <w:autoSpaceDE w:val="0"/>
        <w:autoSpaceDN w:val="0"/>
        <w:spacing w:after="0" w:line="360" w:lineRule="auto"/>
        <w:ind w:right="684" w:firstLine="566"/>
        <w:contextualSpacing w:val="0"/>
        <w:jc w:val="both"/>
        <w:rPr>
          <w:rFonts w:ascii="Times New Roman" w:hAnsi="Times New Roman" w:cs="Times New Roman"/>
          <w:sz w:val="28"/>
        </w:rPr>
      </w:pPr>
      <w:r w:rsidRPr="006D0C2A">
        <w:rPr>
          <w:rFonts w:ascii="Times New Roman" w:hAnsi="Times New Roman" w:cs="Times New Roman"/>
          <w:sz w:val="28"/>
        </w:rPr>
        <w:t xml:space="preserve">Формирование первоначальных «дограмматических» понятий и развитие </w:t>
      </w:r>
      <w:r w:rsidRPr="006D0C2A">
        <w:rPr>
          <w:rFonts w:ascii="Times New Roman" w:hAnsi="Times New Roman" w:cs="Times New Roman"/>
          <w:spacing w:val="-3"/>
          <w:sz w:val="28"/>
        </w:rPr>
        <w:t>коммуникативно-речевых навыков;</w:t>
      </w:r>
    </w:p>
    <w:p w:rsidR="002D0B1F" w:rsidRPr="006D0C2A" w:rsidRDefault="002D0B1F" w:rsidP="00C91BD1">
      <w:pPr>
        <w:pStyle w:val="a3"/>
        <w:widowControl w:val="0"/>
        <w:numPr>
          <w:ilvl w:val="0"/>
          <w:numId w:val="62"/>
        </w:numPr>
        <w:tabs>
          <w:tab w:val="left" w:pos="1599"/>
        </w:tabs>
        <w:autoSpaceDE w:val="0"/>
        <w:autoSpaceDN w:val="0"/>
        <w:spacing w:after="0" w:line="360" w:lineRule="auto"/>
        <w:ind w:right="689" w:firstLine="566"/>
        <w:contextualSpacing w:val="0"/>
        <w:jc w:val="both"/>
        <w:rPr>
          <w:rFonts w:ascii="Times New Roman" w:hAnsi="Times New Roman" w:cs="Times New Roman"/>
          <w:sz w:val="28"/>
        </w:rPr>
      </w:pPr>
      <w:r w:rsidRPr="006D0C2A">
        <w:rPr>
          <w:rFonts w:ascii="Times New Roman" w:hAnsi="Times New Roman" w:cs="Times New Roman"/>
          <w:sz w:val="28"/>
        </w:rPr>
        <w:t>Овладение различными доступными средствами устной и</w:t>
      </w:r>
      <w:r w:rsidR="005302DB">
        <w:rPr>
          <w:rFonts w:ascii="Times New Roman" w:hAnsi="Times New Roman" w:cs="Times New Roman"/>
          <w:sz w:val="28"/>
        </w:rPr>
        <w:t xml:space="preserve"> </w:t>
      </w:r>
      <w:r w:rsidRPr="006D0C2A">
        <w:rPr>
          <w:rFonts w:ascii="Times New Roman" w:hAnsi="Times New Roman" w:cs="Times New Roman"/>
          <w:sz w:val="28"/>
        </w:rPr>
        <w:t xml:space="preserve">письменной </w:t>
      </w:r>
      <w:r w:rsidRPr="006D0C2A">
        <w:rPr>
          <w:rFonts w:ascii="Times New Roman" w:hAnsi="Times New Roman" w:cs="Times New Roman"/>
          <w:spacing w:val="-3"/>
          <w:sz w:val="28"/>
        </w:rPr>
        <w:t xml:space="preserve">коммуникации </w:t>
      </w:r>
      <w:r w:rsidRPr="006D0C2A">
        <w:rPr>
          <w:rFonts w:ascii="Times New Roman" w:hAnsi="Times New Roman" w:cs="Times New Roman"/>
          <w:sz w:val="28"/>
        </w:rPr>
        <w:t>для решения практико-ориентированных</w:t>
      </w:r>
      <w:r w:rsidR="005302DB">
        <w:rPr>
          <w:rFonts w:ascii="Times New Roman" w:hAnsi="Times New Roman" w:cs="Times New Roman"/>
          <w:sz w:val="28"/>
        </w:rPr>
        <w:t xml:space="preserve"> </w:t>
      </w:r>
      <w:r w:rsidRPr="006D0C2A">
        <w:rPr>
          <w:rFonts w:ascii="Times New Roman" w:hAnsi="Times New Roman" w:cs="Times New Roman"/>
          <w:spacing w:val="-4"/>
          <w:sz w:val="28"/>
        </w:rPr>
        <w:t>задач;</w:t>
      </w:r>
    </w:p>
    <w:p w:rsidR="002D0B1F" w:rsidRPr="006D0C2A" w:rsidRDefault="002D0B1F" w:rsidP="00C91BD1">
      <w:pPr>
        <w:pStyle w:val="a3"/>
        <w:widowControl w:val="0"/>
        <w:numPr>
          <w:ilvl w:val="0"/>
          <w:numId w:val="62"/>
        </w:numPr>
        <w:tabs>
          <w:tab w:val="left" w:pos="1599"/>
        </w:tabs>
        <w:autoSpaceDE w:val="0"/>
        <w:autoSpaceDN w:val="0"/>
        <w:spacing w:after="0" w:line="240" w:lineRule="auto"/>
        <w:ind w:left="1598"/>
        <w:contextualSpacing w:val="0"/>
        <w:jc w:val="both"/>
        <w:rPr>
          <w:rFonts w:ascii="Times New Roman" w:hAnsi="Times New Roman" w:cs="Times New Roman"/>
          <w:sz w:val="28"/>
        </w:rPr>
      </w:pPr>
      <w:r w:rsidRPr="006D0C2A">
        <w:rPr>
          <w:rFonts w:ascii="Times New Roman" w:hAnsi="Times New Roman" w:cs="Times New Roman"/>
          <w:spacing w:val="-3"/>
          <w:sz w:val="28"/>
        </w:rPr>
        <w:t xml:space="preserve">Коррекция недостатков речевой </w:t>
      </w:r>
      <w:r w:rsidRPr="006D0C2A">
        <w:rPr>
          <w:rFonts w:ascii="Times New Roman" w:hAnsi="Times New Roman" w:cs="Times New Roman"/>
          <w:sz w:val="28"/>
        </w:rPr>
        <w:t>и мыслительной</w:t>
      </w:r>
      <w:r w:rsidR="005302DB">
        <w:rPr>
          <w:rFonts w:ascii="Times New Roman" w:hAnsi="Times New Roman" w:cs="Times New Roman"/>
          <w:sz w:val="28"/>
        </w:rPr>
        <w:t xml:space="preserve"> </w:t>
      </w:r>
      <w:r w:rsidRPr="006D0C2A">
        <w:rPr>
          <w:rFonts w:ascii="Times New Roman" w:hAnsi="Times New Roman" w:cs="Times New Roman"/>
          <w:sz w:val="28"/>
        </w:rPr>
        <w:t>деятельности;</w:t>
      </w:r>
    </w:p>
    <w:p w:rsidR="002D0B1F" w:rsidRPr="006D0C2A" w:rsidRDefault="002D0B1F" w:rsidP="00C91BD1">
      <w:pPr>
        <w:pStyle w:val="a3"/>
        <w:widowControl w:val="0"/>
        <w:numPr>
          <w:ilvl w:val="0"/>
          <w:numId w:val="62"/>
        </w:numPr>
        <w:tabs>
          <w:tab w:val="left" w:pos="1599"/>
        </w:tabs>
        <w:autoSpaceDE w:val="0"/>
        <w:autoSpaceDN w:val="0"/>
        <w:spacing w:before="157" w:after="0" w:line="360" w:lineRule="auto"/>
        <w:ind w:right="686" w:firstLine="566"/>
        <w:contextualSpacing w:val="0"/>
        <w:jc w:val="both"/>
        <w:rPr>
          <w:rFonts w:ascii="Times New Roman" w:hAnsi="Times New Roman" w:cs="Times New Roman"/>
          <w:sz w:val="28"/>
        </w:rPr>
      </w:pPr>
      <w:r w:rsidRPr="006D0C2A">
        <w:rPr>
          <w:rFonts w:ascii="Times New Roman" w:hAnsi="Times New Roman" w:cs="Times New Roman"/>
          <w:sz w:val="28"/>
        </w:rPr>
        <w:t xml:space="preserve">Формирование основ навыка полноценного чтения </w:t>
      </w:r>
      <w:r w:rsidRPr="006D0C2A">
        <w:rPr>
          <w:rFonts w:ascii="Times New Roman" w:hAnsi="Times New Roman" w:cs="Times New Roman"/>
          <w:spacing w:val="-4"/>
          <w:sz w:val="28"/>
        </w:rPr>
        <w:t xml:space="preserve">художественных </w:t>
      </w:r>
      <w:r w:rsidRPr="006D0C2A">
        <w:rPr>
          <w:rFonts w:ascii="Times New Roman" w:hAnsi="Times New Roman" w:cs="Times New Roman"/>
          <w:sz w:val="28"/>
        </w:rPr>
        <w:t xml:space="preserve">текстов доступных для понимания по </w:t>
      </w:r>
      <w:r w:rsidRPr="006D0C2A">
        <w:rPr>
          <w:rFonts w:ascii="Times New Roman" w:hAnsi="Times New Roman" w:cs="Times New Roman"/>
          <w:spacing w:val="-3"/>
          <w:sz w:val="28"/>
        </w:rPr>
        <w:t xml:space="preserve">структуре </w:t>
      </w:r>
      <w:r w:rsidRPr="006D0C2A">
        <w:rPr>
          <w:rFonts w:ascii="Times New Roman" w:hAnsi="Times New Roman" w:cs="Times New Roman"/>
          <w:sz w:val="28"/>
        </w:rPr>
        <w:t>и</w:t>
      </w:r>
      <w:r w:rsidR="005302DB">
        <w:rPr>
          <w:rFonts w:ascii="Times New Roman" w:hAnsi="Times New Roman" w:cs="Times New Roman"/>
          <w:sz w:val="28"/>
        </w:rPr>
        <w:t xml:space="preserve"> </w:t>
      </w:r>
      <w:r w:rsidRPr="006D0C2A">
        <w:rPr>
          <w:rFonts w:ascii="Times New Roman" w:hAnsi="Times New Roman" w:cs="Times New Roman"/>
          <w:sz w:val="28"/>
        </w:rPr>
        <w:t>содержанию;</w:t>
      </w:r>
    </w:p>
    <w:p w:rsidR="002D0B1F" w:rsidRPr="006D0C2A" w:rsidRDefault="002D0B1F" w:rsidP="00C91BD1">
      <w:pPr>
        <w:pStyle w:val="a3"/>
        <w:widowControl w:val="0"/>
        <w:numPr>
          <w:ilvl w:val="0"/>
          <w:numId w:val="62"/>
        </w:numPr>
        <w:tabs>
          <w:tab w:val="left" w:pos="1599"/>
        </w:tabs>
        <w:autoSpaceDE w:val="0"/>
        <w:autoSpaceDN w:val="0"/>
        <w:spacing w:after="0" w:line="321" w:lineRule="exact"/>
        <w:ind w:left="1598"/>
        <w:contextualSpacing w:val="0"/>
        <w:jc w:val="both"/>
        <w:rPr>
          <w:rFonts w:ascii="Times New Roman" w:hAnsi="Times New Roman" w:cs="Times New Roman"/>
          <w:sz w:val="28"/>
        </w:rPr>
      </w:pPr>
      <w:r w:rsidRPr="006D0C2A">
        <w:rPr>
          <w:rFonts w:ascii="Times New Roman" w:hAnsi="Times New Roman" w:cs="Times New Roman"/>
          <w:sz w:val="28"/>
        </w:rPr>
        <w:t xml:space="preserve">Развитие </w:t>
      </w:r>
      <w:r w:rsidRPr="006D0C2A">
        <w:rPr>
          <w:rFonts w:ascii="Times New Roman" w:hAnsi="Times New Roman" w:cs="Times New Roman"/>
          <w:spacing w:val="-4"/>
          <w:sz w:val="28"/>
        </w:rPr>
        <w:t xml:space="preserve">навыков </w:t>
      </w:r>
      <w:r w:rsidRPr="006D0C2A">
        <w:rPr>
          <w:rFonts w:ascii="Times New Roman" w:hAnsi="Times New Roman" w:cs="Times New Roman"/>
          <w:sz w:val="28"/>
        </w:rPr>
        <w:t>устной</w:t>
      </w:r>
      <w:r w:rsidR="005302DB">
        <w:rPr>
          <w:rFonts w:ascii="Times New Roman" w:hAnsi="Times New Roman" w:cs="Times New Roman"/>
          <w:sz w:val="28"/>
        </w:rPr>
        <w:t xml:space="preserve"> </w:t>
      </w:r>
      <w:r w:rsidRPr="006D0C2A">
        <w:rPr>
          <w:rFonts w:ascii="Times New Roman" w:hAnsi="Times New Roman" w:cs="Times New Roman"/>
          <w:spacing w:val="-3"/>
          <w:sz w:val="28"/>
        </w:rPr>
        <w:t>коммуникации;</w:t>
      </w:r>
    </w:p>
    <w:p w:rsidR="002D0B1F" w:rsidRPr="006D0C2A" w:rsidRDefault="002D0B1F" w:rsidP="00C91BD1">
      <w:pPr>
        <w:pStyle w:val="a3"/>
        <w:widowControl w:val="0"/>
        <w:numPr>
          <w:ilvl w:val="0"/>
          <w:numId w:val="62"/>
        </w:numPr>
        <w:tabs>
          <w:tab w:val="left" w:pos="1599"/>
        </w:tabs>
        <w:autoSpaceDE w:val="0"/>
        <w:autoSpaceDN w:val="0"/>
        <w:spacing w:before="160" w:after="0" w:line="362" w:lineRule="auto"/>
        <w:ind w:right="691" w:firstLine="566"/>
        <w:contextualSpacing w:val="0"/>
        <w:jc w:val="both"/>
        <w:rPr>
          <w:rFonts w:ascii="Times New Roman" w:hAnsi="Times New Roman" w:cs="Times New Roman"/>
          <w:sz w:val="28"/>
        </w:rPr>
      </w:pPr>
      <w:r w:rsidRPr="006D0C2A">
        <w:rPr>
          <w:rFonts w:ascii="Times New Roman" w:hAnsi="Times New Roman" w:cs="Times New Roman"/>
          <w:sz w:val="28"/>
        </w:rPr>
        <w:t xml:space="preserve">Формирование положительных нравственных </w:t>
      </w:r>
      <w:r w:rsidRPr="006D0C2A">
        <w:rPr>
          <w:rFonts w:ascii="Times New Roman" w:hAnsi="Times New Roman" w:cs="Times New Roman"/>
          <w:spacing w:val="-3"/>
          <w:sz w:val="28"/>
        </w:rPr>
        <w:t xml:space="preserve">качеств </w:t>
      </w:r>
      <w:r w:rsidRPr="006D0C2A">
        <w:rPr>
          <w:rFonts w:ascii="Times New Roman" w:hAnsi="Times New Roman" w:cs="Times New Roman"/>
          <w:sz w:val="28"/>
        </w:rPr>
        <w:t>и свойств личности.</w:t>
      </w:r>
    </w:p>
    <w:p w:rsidR="002D0B1F" w:rsidRPr="006D0C2A" w:rsidRDefault="002D0B1F" w:rsidP="002D0B1F">
      <w:pPr>
        <w:spacing w:line="360" w:lineRule="auto"/>
        <w:ind w:left="682" w:right="686" w:firstLine="707"/>
        <w:jc w:val="both"/>
        <w:rPr>
          <w:rFonts w:ascii="Times New Roman" w:hAnsi="Times New Roman" w:cs="Times New Roman"/>
          <w:sz w:val="28"/>
        </w:rPr>
      </w:pPr>
      <w:r w:rsidRPr="006D0C2A">
        <w:rPr>
          <w:rFonts w:ascii="Times New Roman" w:hAnsi="Times New Roman" w:cs="Times New Roman"/>
          <w:b/>
          <w:sz w:val="28"/>
        </w:rPr>
        <w:t xml:space="preserve">Подготовка к усвоению грамоты. </w:t>
      </w:r>
      <w:r w:rsidRPr="006D0C2A">
        <w:rPr>
          <w:rFonts w:ascii="Times New Roman" w:hAnsi="Times New Roman" w:cs="Times New Roman"/>
          <w:i/>
          <w:sz w:val="28"/>
        </w:rPr>
        <w:t xml:space="preserve">Подготовка к усвоению первоначальных навыков чтения. </w:t>
      </w:r>
      <w:r w:rsidRPr="006D0C2A">
        <w:rPr>
          <w:rFonts w:ascii="Times New Roman" w:hAnsi="Times New Roman" w:cs="Times New Roman"/>
          <w:sz w:val="28"/>
        </w:rP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w:t>
      </w:r>
    </w:p>
    <w:p w:rsidR="002D0B1F" w:rsidRPr="006D0C2A" w:rsidRDefault="002D0B1F" w:rsidP="002D0B1F">
      <w:pPr>
        <w:spacing w:line="360" w:lineRule="auto"/>
        <w:jc w:val="both"/>
        <w:rPr>
          <w:rFonts w:ascii="Times New Roman" w:hAnsi="Times New Roman" w:cs="Times New Roman"/>
          <w:sz w:val="28"/>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9" w:firstLine="0"/>
      </w:pPr>
      <w:r w:rsidRPr="006D0C2A">
        <w:lastRenderedPageBreak/>
        <w:t xml:space="preserve">термина), </w:t>
      </w:r>
      <w:r w:rsidRPr="006D0C2A">
        <w:rPr>
          <w:spacing w:val="-3"/>
        </w:rPr>
        <w:t xml:space="preserve">«звуки гласные </w:t>
      </w:r>
      <w:r w:rsidRPr="006D0C2A">
        <w:t xml:space="preserve">и согласные». Деление слов на части. Выделение на слух </w:t>
      </w:r>
      <w:r w:rsidRPr="006D0C2A">
        <w:rPr>
          <w:spacing w:val="-3"/>
        </w:rPr>
        <w:t xml:space="preserve">некоторых </w:t>
      </w:r>
      <w:r w:rsidRPr="006D0C2A">
        <w:rPr>
          <w:spacing w:val="-4"/>
        </w:rPr>
        <w:t xml:space="preserve">звуков. </w:t>
      </w:r>
      <w:r w:rsidRPr="006D0C2A">
        <w:t xml:space="preserve">Определение наличия/отсутствия </w:t>
      </w:r>
      <w:r w:rsidRPr="006D0C2A">
        <w:rPr>
          <w:spacing w:val="-4"/>
        </w:rPr>
        <w:t xml:space="preserve">звука </w:t>
      </w:r>
      <w:r w:rsidRPr="006D0C2A">
        <w:t>в слове на слух.</w:t>
      </w:r>
    </w:p>
    <w:p w:rsidR="002D0B1F" w:rsidRPr="006D0C2A" w:rsidRDefault="002D0B1F" w:rsidP="002D0B1F">
      <w:pPr>
        <w:pStyle w:val="ad"/>
        <w:spacing w:before="1" w:line="360" w:lineRule="auto"/>
        <w:ind w:right="685"/>
      </w:pPr>
      <w:r w:rsidRPr="006D0C2A">
        <w:rPr>
          <w:i/>
        </w:rPr>
        <w:t>Подготовка к усвоению первоначальных навыков письма</w:t>
      </w:r>
      <w:r w:rsidRPr="006D0C2A">
        <w:t>. Развитие зрительного восприятия и пространственной ориентировки на плоскости лис- та. Совершенствование и развитие мелкой моторики пальцев рук. Усвоение гигиенических правил письма. Подготовка к усвоению навыков письма.</w:t>
      </w:r>
    </w:p>
    <w:p w:rsidR="002D0B1F" w:rsidRPr="006D0C2A" w:rsidRDefault="002D0B1F" w:rsidP="002D0B1F">
      <w:pPr>
        <w:pStyle w:val="ad"/>
        <w:spacing w:line="360" w:lineRule="auto"/>
        <w:ind w:right="687"/>
      </w:pPr>
      <w:r w:rsidRPr="006D0C2A">
        <w:rPr>
          <w:i/>
          <w:spacing w:val="-4"/>
        </w:rPr>
        <w:t xml:space="preserve">Речевое </w:t>
      </w:r>
      <w:r w:rsidRPr="006D0C2A">
        <w:rPr>
          <w:i/>
        </w:rPr>
        <w:t>развитие</w:t>
      </w:r>
      <w:r w:rsidRPr="006D0C2A">
        <w:t xml:space="preserve">. Понимание обращенной речи. Выполнение несложных словесных инструкций. Обогащение </w:t>
      </w:r>
      <w:r w:rsidRPr="006D0C2A">
        <w:rPr>
          <w:spacing w:val="-3"/>
        </w:rPr>
        <w:t xml:space="preserve">словарного </w:t>
      </w:r>
      <w:r w:rsidRPr="006D0C2A">
        <w:t xml:space="preserve">запаса за счет слов, относящихся к различным грамматическим </w:t>
      </w:r>
      <w:r w:rsidRPr="006D0C2A">
        <w:rPr>
          <w:spacing w:val="-3"/>
        </w:rPr>
        <w:t xml:space="preserve">категориям. </w:t>
      </w:r>
      <w:r w:rsidRPr="006D0C2A">
        <w:t xml:space="preserve">Активизация словаря. Составление нераспространенных и простых распространенных </w:t>
      </w:r>
      <w:r w:rsidRPr="006D0C2A">
        <w:rPr>
          <w:spacing w:val="-3"/>
        </w:rPr>
        <w:t xml:space="preserve">предложений </w:t>
      </w:r>
      <w:r w:rsidRPr="006D0C2A">
        <w:t xml:space="preserve">(из 3-4 слов) на основе различных опор (совершаемого действия, простой </w:t>
      </w:r>
      <w:r w:rsidRPr="006D0C2A">
        <w:rPr>
          <w:spacing w:val="-3"/>
        </w:rPr>
        <w:t xml:space="preserve">сюжетной </w:t>
      </w:r>
      <w:r w:rsidRPr="006D0C2A">
        <w:t xml:space="preserve">картинки, </w:t>
      </w:r>
      <w:r w:rsidRPr="006D0C2A">
        <w:rPr>
          <w:spacing w:val="-3"/>
        </w:rPr>
        <w:t xml:space="preserve">наблюдению </w:t>
      </w:r>
      <w:r w:rsidRPr="006D0C2A">
        <w:t xml:space="preserve">и </w:t>
      </w:r>
      <w:r w:rsidRPr="006D0C2A">
        <w:rPr>
          <w:spacing w:val="-12"/>
        </w:rPr>
        <w:t>т.</w:t>
      </w:r>
      <w:r w:rsidRPr="006D0C2A">
        <w:t>д.).</w:t>
      </w:r>
    </w:p>
    <w:p w:rsidR="002D0B1F" w:rsidRPr="006D0C2A" w:rsidRDefault="002D0B1F" w:rsidP="002D0B1F">
      <w:pPr>
        <w:pStyle w:val="ad"/>
        <w:spacing w:before="2" w:line="360" w:lineRule="auto"/>
        <w:ind w:right="686"/>
      </w:pPr>
      <w:r w:rsidRPr="006D0C2A">
        <w:t xml:space="preserve">Расширение арсенала </w:t>
      </w:r>
      <w:r w:rsidRPr="006D0C2A">
        <w:rPr>
          <w:spacing w:val="-3"/>
        </w:rPr>
        <w:t xml:space="preserve">языковых </w:t>
      </w:r>
      <w:r w:rsidRPr="006D0C2A">
        <w:t xml:space="preserve">средств, </w:t>
      </w:r>
      <w:r w:rsidRPr="006D0C2A">
        <w:rPr>
          <w:spacing w:val="-4"/>
        </w:rPr>
        <w:t xml:space="preserve">необходимых </w:t>
      </w:r>
      <w:r w:rsidRPr="006D0C2A">
        <w:t xml:space="preserve">для вербального общения. Формирование элементарных </w:t>
      </w:r>
      <w:r w:rsidRPr="006D0C2A">
        <w:rPr>
          <w:spacing w:val="-3"/>
        </w:rPr>
        <w:t xml:space="preserve">коммуникативных навыков </w:t>
      </w:r>
      <w:r w:rsidRPr="006D0C2A">
        <w:t xml:space="preserve">диалогической речи: ответы на вопросы собеседника на темы, близкие личному </w:t>
      </w:r>
      <w:r w:rsidRPr="006D0C2A">
        <w:rPr>
          <w:spacing w:val="-7"/>
        </w:rPr>
        <w:t xml:space="preserve">опыту, </w:t>
      </w:r>
      <w:r w:rsidRPr="006D0C2A">
        <w:t xml:space="preserve">на основе предметно-практической деятельности, </w:t>
      </w:r>
      <w:r w:rsidRPr="006D0C2A">
        <w:rPr>
          <w:spacing w:val="-3"/>
        </w:rPr>
        <w:t xml:space="preserve">наблюдений </w:t>
      </w:r>
      <w:r w:rsidRPr="006D0C2A">
        <w:t>за окружающей действительностью и</w:t>
      </w:r>
      <w:r w:rsidRPr="006D0C2A">
        <w:rPr>
          <w:spacing w:val="-6"/>
        </w:rPr>
        <w:t>т.д.</w:t>
      </w:r>
    </w:p>
    <w:p w:rsidR="002D0B1F" w:rsidRPr="006D0C2A" w:rsidRDefault="002D0B1F" w:rsidP="002D0B1F">
      <w:pPr>
        <w:pStyle w:val="1"/>
        <w:spacing w:before="5"/>
        <w:ind w:left="4565"/>
      </w:pPr>
      <w:r w:rsidRPr="006D0C2A">
        <w:t>Обучение грамоте</w:t>
      </w:r>
    </w:p>
    <w:p w:rsidR="002D0B1F" w:rsidRPr="006D0C2A" w:rsidRDefault="002D0B1F" w:rsidP="002D0B1F">
      <w:pPr>
        <w:spacing w:before="156"/>
        <w:ind w:left="1390"/>
        <w:jc w:val="both"/>
        <w:rPr>
          <w:rFonts w:ascii="Times New Roman" w:hAnsi="Times New Roman" w:cs="Times New Roman"/>
          <w:sz w:val="28"/>
        </w:rPr>
      </w:pPr>
      <w:r w:rsidRPr="006D0C2A">
        <w:rPr>
          <w:rFonts w:ascii="Times New Roman" w:hAnsi="Times New Roman" w:cs="Times New Roman"/>
          <w:i/>
          <w:sz w:val="28"/>
        </w:rPr>
        <w:t>Формирование элементарных навыков чтения</w:t>
      </w:r>
      <w:r w:rsidRPr="006D0C2A">
        <w:rPr>
          <w:rFonts w:ascii="Times New Roman" w:hAnsi="Times New Roman" w:cs="Times New Roman"/>
          <w:sz w:val="28"/>
        </w:rPr>
        <w:t>.</w:t>
      </w:r>
    </w:p>
    <w:p w:rsidR="002D0B1F" w:rsidRPr="006D0C2A" w:rsidRDefault="002D0B1F" w:rsidP="002D0B1F">
      <w:pPr>
        <w:pStyle w:val="ad"/>
        <w:spacing w:before="160" w:line="360" w:lineRule="auto"/>
        <w:ind w:right="685"/>
      </w:pPr>
      <w:r w:rsidRPr="006D0C2A">
        <w:rPr>
          <w:spacing w:val="-3"/>
        </w:rPr>
        <w:t xml:space="preserve">Звуки </w:t>
      </w:r>
      <w:r w:rsidRPr="006D0C2A">
        <w:t xml:space="preserve">речи. Выделение </w:t>
      </w:r>
      <w:r w:rsidRPr="006D0C2A">
        <w:rPr>
          <w:spacing w:val="-3"/>
        </w:rPr>
        <w:t xml:space="preserve">звуки </w:t>
      </w:r>
      <w:r w:rsidRPr="006D0C2A">
        <w:t xml:space="preserve">на фоне </w:t>
      </w:r>
      <w:r w:rsidRPr="006D0C2A">
        <w:rPr>
          <w:spacing w:val="-3"/>
        </w:rPr>
        <w:t xml:space="preserve">полного </w:t>
      </w:r>
      <w:r w:rsidRPr="006D0C2A">
        <w:t xml:space="preserve">слова. Отчетливое произнесение. Определение </w:t>
      </w:r>
      <w:r w:rsidRPr="006D0C2A">
        <w:rPr>
          <w:spacing w:val="2"/>
        </w:rPr>
        <w:t xml:space="preserve">места </w:t>
      </w:r>
      <w:r w:rsidRPr="006D0C2A">
        <w:rPr>
          <w:spacing w:val="-4"/>
        </w:rPr>
        <w:t>звука</w:t>
      </w:r>
      <w:r w:rsidR="005302DB">
        <w:rPr>
          <w:spacing w:val="-4"/>
        </w:rPr>
        <w:t xml:space="preserve"> </w:t>
      </w:r>
      <w:r w:rsidRPr="006D0C2A">
        <w:t xml:space="preserve">в слове. Определение последовательности </w:t>
      </w:r>
      <w:r w:rsidRPr="006D0C2A">
        <w:rPr>
          <w:spacing w:val="-5"/>
        </w:rPr>
        <w:t xml:space="preserve">звуков </w:t>
      </w:r>
      <w:r w:rsidRPr="006D0C2A">
        <w:t xml:space="preserve">в несложных по </w:t>
      </w:r>
      <w:r w:rsidRPr="006D0C2A">
        <w:rPr>
          <w:spacing w:val="-2"/>
        </w:rPr>
        <w:t xml:space="preserve">структуре </w:t>
      </w:r>
      <w:r w:rsidRPr="006D0C2A">
        <w:t xml:space="preserve">словах. Сравнение на слух слов, различающихся </w:t>
      </w:r>
      <w:r w:rsidRPr="006D0C2A">
        <w:rPr>
          <w:spacing w:val="-3"/>
        </w:rPr>
        <w:t xml:space="preserve">одним </w:t>
      </w:r>
      <w:r w:rsidRPr="006D0C2A">
        <w:rPr>
          <w:spacing w:val="-6"/>
        </w:rPr>
        <w:t>звуком.</w:t>
      </w:r>
    </w:p>
    <w:p w:rsidR="002D0B1F" w:rsidRPr="006D0C2A" w:rsidRDefault="002D0B1F" w:rsidP="002D0B1F">
      <w:pPr>
        <w:pStyle w:val="ad"/>
        <w:spacing w:line="360" w:lineRule="auto"/>
        <w:ind w:right="694"/>
      </w:pPr>
      <w:r w:rsidRPr="006D0C2A">
        <w:t xml:space="preserve">Различение </w:t>
      </w:r>
      <w:r w:rsidRPr="006D0C2A">
        <w:rPr>
          <w:spacing w:val="-4"/>
        </w:rPr>
        <w:t>гласных</w:t>
      </w:r>
      <w:r w:rsidR="005302DB">
        <w:rPr>
          <w:spacing w:val="-4"/>
        </w:rPr>
        <w:t xml:space="preserve"> </w:t>
      </w:r>
      <w:r w:rsidRPr="006D0C2A">
        <w:t xml:space="preserve">и </w:t>
      </w:r>
      <w:r w:rsidRPr="006D0C2A">
        <w:rPr>
          <w:spacing w:val="-3"/>
        </w:rPr>
        <w:t xml:space="preserve">согласных </w:t>
      </w:r>
      <w:r w:rsidRPr="006D0C2A">
        <w:rPr>
          <w:spacing w:val="-5"/>
        </w:rPr>
        <w:t xml:space="preserve">звуков </w:t>
      </w:r>
      <w:r w:rsidRPr="006D0C2A">
        <w:t>на слух и в собственном произношении.</w:t>
      </w:r>
    </w:p>
    <w:p w:rsidR="002D0B1F" w:rsidRPr="006D0C2A" w:rsidRDefault="002D0B1F" w:rsidP="002D0B1F">
      <w:pPr>
        <w:pStyle w:val="ad"/>
        <w:spacing w:before="2"/>
        <w:ind w:left="1390" w:firstLine="0"/>
      </w:pPr>
      <w:r w:rsidRPr="006D0C2A">
        <w:t xml:space="preserve">Обозначение </w:t>
      </w:r>
      <w:r w:rsidRPr="006D0C2A">
        <w:rPr>
          <w:spacing w:val="-4"/>
        </w:rPr>
        <w:t>звука</w:t>
      </w:r>
      <w:r w:rsidR="005302DB">
        <w:rPr>
          <w:spacing w:val="-4"/>
        </w:rPr>
        <w:t xml:space="preserve"> </w:t>
      </w:r>
      <w:r w:rsidRPr="006D0C2A">
        <w:rPr>
          <w:spacing w:val="-3"/>
        </w:rPr>
        <w:t xml:space="preserve">буквой. </w:t>
      </w:r>
      <w:r w:rsidRPr="006D0C2A">
        <w:t xml:space="preserve">Соотнесение и различение </w:t>
      </w:r>
      <w:r w:rsidRPr="006D0C2A">
        <w:rPr>
          <w:spacing w:val="-4"/>
        </w:rPr>
        <w:t>звука</w:t>
      </w:r>
      <w:r w:rsidR="004E2EB2">
        <w:rPr>
          <w:spacing w:val="-4"/>
        </w:rPr>
        <w:t xml:space="preserve"> </w:t>
      </w:r>
      <w:r w:rsidRPr="006D0C2A">
        <w:t xml:space="preserve">и </w:t>
      </w:r>
      <w:r w:rsidRPr="006D0C2A">
        <w:rPr>
          <w:spacing w:val="-3"/>
        </w:rPr>
        <w:t>буквы.</w:t>
      </w:r>
    </w:p>
    <w:p w:rsidR="002D0B1F" w:rsidRPr="006D0C2A" w:rsidRDefault="002D0B1F" w:rsidP="002D0B1F">
      <w:pPr>
        <w:pStyle w:val="ad"/>
        <w:spacing w:before="161"/>
        <w:ind w:firstLine="0"/>
      </w:pPr>
      <w:r w:rsidRPr="006D0C2A">
        <w:t>Звукобуквенный анализ несложных по структуре слов.</w:t>
      </w:r>
    </w:p>
    <w:p w:rsidR="002D0B1F" w:rsidRPr="006D0C2A" w:rsidRDefault="002D0B1F" w:rsidP="002D0B1F">
      <w:pPr>
        <w:pStyle w:val="ad"/>
        <w:spacing w:before="160" w:line="360" w:lineRule="auto"/>
        <w:ind w:right="686"/>
      </w:pPr>
      <w:r w:rsidRPr="006D0C2A">
        <w:t xml:space="preserve">Образование и чтение слогов различной </w:t>
      </w:r>
      <w:r w:rsidRPr="006D0C2A">
        <w:rPr>
          <w:spacing w:val="-2"/>
        </w:rPr>
        <w:t xml:space="preserve">структуры </w:t>
      </w:r>
      <w:r w:rsidRPr="006D0C2A">
        <w:t xml:space="preserve">(состоящих из одной </w:t>
      </w:r>
      <w:r w:rsidRPr="006D0C2A">
        <w:rPr>
          <w:spacing w:val="-3"/>
        </w:rPr>
        <w:t xml:space="preserve">гласной, </w:t>
      </w:r>
      <w:r w:rsidRPr="006D0C2A">
        <w:t xml:space="preserve">закрытых и открытых </w:t>
      </w:r>
      <w:r w:rsidRPr="006D0C2A">
        <w:rPr>
          <w:spacing w:val="-3"/>
        </w:rPr>
        <w:t xml:space="preserve">двухбуквенных </w:t>
      </w:r>
      <w:r w:rsidRPr="006D0C2A">
        <w:t>слогов,закрытых</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3" w:firstLine="0"/>
      </w:pPr>
      <w:r w:rsidRPr="006D0C2A">
        <w:lastRenderedPageBreak/>
        <w:t>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2D0B1F" w:rsidRPr="006D0C2A" w:rsidRDefault="002D0B1F" w:rsidP="002D0B1F">
      <w:pPr>
        <w:spacing w:before="2"/>
        <w:ind w:left="1390"/>
        <w:jc w:val="both"/>
        <w:rPr>
          <w:rFonts w:ascii="Times New Roman" w:hAnsi="Times New Roman" w:cs="Times New Roman"/>
          <w:i/>
          <w:sz w:val="28"/>
        </w:rPr>
      </w:pPr>
      <w:r w:rsidRPr="006D0C2A">
        <w:rPr>
          <w:rFonts w:ascii="Times New Roman" w:hAnsi="Times New Roman" w:cs="Times New Roman"/>
          <w:i/>
          <w:sz w:val="28"/>
        </w:rPr>
        <w:t>Формирование элементарных навыков письма.</w:t>
      </w:r>
    </w:p>
    <w:p w:rsidR="002D0B1F" w:rsidRPr="006D0C2A" w:rsidRDefault="002D0B1F" w:rsidP="002D0B1F">
      <w:pPr>
        <w:pStyle w:val="ad"/>
        <w:spacing w:before="160" w:line="360" w:lineRule="auto"/>
        <w:ind w:right="685"/>
        <w:rPr>
          <w:i/>
        </w:rPr>
      </w:pPr>
      <w:r w:rsidRPr="006D0C2A">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r w:rsidRPr="006D0C2A">
        <w:rPr>
          <w:i/>
        </w:rPr>
        <w:t>.</w:t>
      </w:r>
    </w:p>
    <w:p w:rsidR="002D0B1F" w:rsidRPr="006D0C2A" w:rsidRDefault="002D0B1F" w:rsidP="002D0B1F">
      <w:pPr>
        <w:pStyle w:val="ad"/>
        <w:spacing w:before="2"/>
        <w:ind w:left="1390" w:firstLine="0"/>
      </w:pPr>
      <w:r w:rsidRPr="006D0C2A">
        <w:t>Усвоение начертания рукописных заглавных и строчных букв.</w:t>
      </w:r>
    </w:p>
    <w:p w:rsidR="002D0B1F" w:rsidRPr="006D0C2A" w:rsidRDefault="002D0B1F" w:rsidP="002D0B1F">
      <w:pPr>
        <w:pStyle w:val="ad"/>
        <w:spacing w:before="160" w:line="360" w:lineRule="auto"/>
        <w:ind w:right="684"/>
      </w:pPr>
      <w:r w:rsidRPr="006D0C2A">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D0B1F" w:rsidRPr="006D0C2A" w:rsidRDefault="002D0B1F" w:rsidP="002D0B1F">
      <w:pPr>
        <w:pStyle w:val="ad"/>
        <w:spacing w:before="1" w:line="360" w:lineRule="auto"/>
        <w:ind w:right="688"/>
      </w:pPr>
      <w:r w:rsidRPr="006D0C2A">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6D0C2A">
        <w:rPr>
          <w:b/>
          <w:i/>
        </w:rPr>
        <w:t>ча</w:t>
      </w:r>
      <w:r w:rsidRPr="006D0C2A">
        <w:rPr>
          <w:b/>
        </w:rPr>
        <w:t>—</w:t>
      </w:r>
      <w:r w:rsidRPr="006D0C2A">
        <w:rPr>
          <w:b/>
          <w:i/>
        </w:rPr>
        <w:t>ща</w:t>
      </w:r>
      <w:r w:rsidRPr="006D0C2A">
        <w:rPr>
          <w:b/>
        </w:rPr>
        <w:t xml:space="preserve">, </w:t>
      </w:r>
      <w:r w:rsidRPr="006D0C2A">
        <w:rPr>
          <w:b/>
          <w:i/>
        </w:rPr>
        <w:t>чу</w:t>
      </w:r>
      <w:r w:rsidRPr="006D0C2A">
        <w:rPr>
          <w:b/>
        </w:rPr>
        <w:t>—</w:t>
      </w:r>
      <w:r w:rsidRPr="006D0C2A">
        <w:rPr>
          <w:b/>
          <w:i/>
        </w:rPr>
        <w:t>щу</w:t>
      </w:r>
      <w:r w:rsidRPr="006D0C2A">
        <w:rPr>
          <w:b/>
        </w:rPr>
        <w:t xml:space="preserve">, </w:t>
      </w:r>
      <w:r w:rsidRPr="006D0C2A">
        <w:rPr>
          <w:b/>
          <w:i/>
        </w:rPr>
        <w:t>жи</w:t>
      </w:r>
      <w:r w:rsidRPr="006D0C2A">
        <w:rPr>
          <w:b/>
        </w:rPr>
        <w:t>—</w:t>
      </w:r>
      <w:r w:rsidRPr="006D0C2A">
        <w:rPr>
          <w:b/>
          <w:i/>
        </w:rPr>
        <w:t>ши</w:t>
      </w:r>
      <w:r w:rsidRPr="006D0C2A">
        <w:t>).</w:t>
      </w:r>
    </w:p>
    <w:p w:rsidR="002D0B1F" w:rsidRPr="006D0C2A" w:rsidRDefault="002D0B1F" w:rsidP="002D0B1F">
      <w:pPr>
        <w:spacing w:line="322" w:lineRule="exact"/>
        <w:ind w:left="1390"/>
        <w:jc w:val="both"/>
        <w:rPr>
          <w:rFonts w:ascii="Times New Roman" w:hAnsi="Times New Roman" w:cs="Times New Roman"/>
          <w:i/>
          <w:sz w:val="28"/>
        </w:rPr>
      </w:pPr>
      <w:r w:rsidRPr="006D0C2A">
        <w:rPr>
          <w:rFonts w:ascii="Times New Roman" w:hAnsi="Times New Roman" w:cs="Times New Roman"/>
          <w:i/>
          <w:sz w:val="28"/>
        </w:rPr>
        <w:t>Речевое развитие.</w:t>
      </w:r>
    </w:p>
    <w:p w:rsidR="002D0B1F" w:rsidRPr="006D0C2A" w:rsidRDefault="002D0B1F" w:rsidP="002D0B1F">
      <w:pPr>
        <w:pStyle w:val="ad"/>
        <w:spacing w:before="161" w:line="360" w:lineRule="auto"/>
        <w:ind w:right="684"/>
      </w:pPr>
      <w:r w:rsidRPr="006D0C2A">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tabs>
          <w:tab w:val="left" w:pos="1715"/>
          <w:tab w:val="left" w:pos="3237"/>
          <w:tab w:val="left" w:pos="4406"/>
          <w:tab w:val="left" w:pos="6620"/>
          <w:tab w:val="left" w:pos="8409"/>
        </w:tabs>
        <w:spacing w:before="67" w:line="362" w:lineRule="auto"/>
        <w:ind w:right="690" w:firstLine="0"/>
        <w:jc w:val="left"/>
      </w:pPr>
      <w:r w:rsidRPr="006D0C2A">
        <w:lastRenderedPageBreak/>
        <w:t>серию</w:t>
      </w:r>
      <w:r w:rsidRPr="006D0C2A">
        <w:tab/>
        <w:t>сюжетных</w:t>
      </w:r>
      <w:r w:rsidRPr="006D0C2A">
        <w:tab/>
        <w:t>картин,</w:t>
      </w:r>
      <w:r w:rsidRPr="006D0C2A">
        <w:tab/>
        <w:t>организованные</w:t>
      </w:r>
      <w:r w:rsidRPr="006D0C2A">
        <w:tab/>
      </w:r>
      <w:r w:rsidRPr="006D0C2A">
        <w:rPr>
          <w:spacing w:val="-3"/>
        </w:rPr>
        <w:t>наблюдения,</w:t>
      </w:r>
      <w:r w:rsidRPr="006D0C2A">
        <w:rPr>
          <w:spacing w:val="-3"/>
        </w:rPr>
        <w:tab/>
        <w:t xml:space="preserve">практические </w:t>
      </w:r>
      <w:r w:rsidRPr="006D0C2A">
        <w:t>действия и</w:t>
      </w:r>
      <w:r w:rsidRPr="006D0C2A">
        <w:rPr>
          <w:spacing w:val="-6"/>
        </w:rPr>
        <w:t>т.д.</w:t>
      </w:r>
    </w:p>
    <w:p w:rsidR="002D0B1F" w:rsidRPr="006D0C2A" w:rsidRDefault="002D0B1F" w:rsidP="002D0B1F">
      <w:pPr>
        <w:pStyle w:val="1"/>
        <w:spacing w:before="120"/>
        <w:ind w:left="1848"/>
        <w:jc w:val="left"/>
      </w:pPr>
      <w:r w:rsidRPr="006D0C2A">
        <w:t>Практические грамматические упражнения и развитие речи</w:t>
      </w:r>
    </w:p>
    <w:p w:rsidR="002D0B1F" w:rsidRPr="006D0C2A" w:rsidRDefault="002D0B1F" w:rsidP="002D0B1F">
      <w:pPr>
        <w:pStyle w:val="ad"/>
        <w:ind w:left="0" w:firstLine="0"/>
        <w:jc w:val="left"/>
        <w:rPr>
          <w:b/>
          <w:sz w:val="24"/>
        </w:rPr>
      </w:pPr>
    </w:p>
    <w:p w:rsidR="002D0B1F" w:rsidRPr="006D0C2A" w:rsidRDefault="002D0B1F" w:rsidP="002D0B1F">
      <w:pPr>
        <w:pStyle w:val="ad"/>
        <w:spacing w:line="360" w:lineRule="auto"/>
        <w:ind w:right="684"/>
      </w:pPr>
      <w:r w:rsidRPr="006D0C2A">
        <w:rPr>
          <w:b/>
        </w:rPr>
        <w:t xml:space="preserve">Фонетика. </w:t>
      </w:r>
      <w:r w:rsidRPr="006D0C2A">
        <w:rPr>
          <w:spacing w:val="-3"/>
        </w:rPr>
        <w:t xml:space="preserve">Звуки </w:t>
      </w:r>
      <w:r w:rsidRPr="006D0C2A">
        <w:t xml:space="preserve">и </w:t>
      </w:r>
      <w:r w:rsidRPr="006D0C2A">
        <w:rPr>
          <w:spacing w:val="-3"/>
        </w:rPr>
        <w:t xml:space="preserve">буквы. </w:t>
      </w:r>
      <w:r w:rsidRPr="006D0C2A">
        <w:t xml:space="preserve">Обозначение </w:t>
      </w:r>
      <w:r w:rsidRPr="006D0C2A">
        <w:rPr>
          <w:spacing w:val="-5"/>
        </w:rPr>
        <w:t xml:space="preserve">звуков </w:t>
      </w:r>
      <w:r w:rsidRPr="006D0C2A">
        <w:t xml:space="preserve">на письме. </w:t>
      </w:r>
      <w:r w:rsidRPr="006D0C2A">
        <w:rPr>
          <w:spacing w:val="-4"/>
        </w:rPr>
        <w:t xml:space="preserve">Гласные </w:t>
      </w:r>
      <w:r w:rsidRPr="006D0C2A">
        <w:t xml:space="preserve">и согласные. </w:t>
      </w:r>
      <w:r w:rsidRPr="006D0C2A">
        <w:rPr>
          <w:spacing w:val="-3"/>
        </w:rPr>
        <w:t xml:space="preserve">Согласные </w:t>
      </w:r>
      <w:r w:rsidRPr="006D0C2A">
        <w:t xml:space="preserve">твердые и мягкие. Согласные </w:t>
      </w:r>
      <w:r w:rsidRPr="006D0C2A">
        <w:rPr>
          <w:spacing w:val="-4"/>
        </w:rPr>
        <w:t xml:space="preserve">глухие  </w:t>
      </w:r>
      <w:r w:rsidRPr="006D0C2A">
        <w:t xml:space="preserve">и звонкие. </w:t>
      </w:r>
      <w:r w:rsidRPr="006D0C2A">
        <w:rPr>
          <w:spacing w:val="-3"/>
        </w:rPr>
        <w:t xml:space="preserve">Согласные </w:t>
      </w:r>
      <w:r w:rsidRPr="006D0C2A">
        <w:t xml:space="preserve">парные и непарные по твердости – мягкости, звонкости – </w:t>
      </w:r>
      <w:r w:rsidRPr="006D0C2A">
        <w:rPr>
          <w:spacing w:val="-3"/>
        </w:rPr>
        <w:t xml:space="preserve">глухости. </w:t>
      </w:r>
      <w:r w:rsidRPr="006D0C2A">
        <w:rPr>
          <w:spacing w:val="-6"/>
        </w:rPr>
        <w:t xml:space="preserve">Ударение. </w:t>
      </w:r>
      <w:r w:rsidRPr="006D0C2A">
        <w:rPr>
          <w:spacing w:val="-4"/>
        </w:rPr>
        <w:t xml:space="preserve">Гласные ударные </w:t>
      </w:r>
      <w:r w:rsidRPr="006D0C2A">
        <w:t>и</w:t>
      </w:r>
      <w:r w:rsidR="004E2EB2">
        <w:t xml:space="preserve"> </w:t>
      </w:r>
      <w:r w:rsidRPr="006D0C2A">
        <w:rPr>
          <w:spacing w:val="-3"/>
        </w:rPr>
        <w:t>безударные.</w:t>
      </w:r>
    </w:p>
    <w:p w:rsidR="002D0B1F" w:rsidRPr="006D0C2A" w:rsidRDefault="002D0B1F" w:rsidP="002D0B1F">
      <w:pPr>
        <w:spacing w:line="360" w:lineRule="auto"/>
        <w:ind w:left="682" w:right="682" w:firstLine="707"/>
        <w:jc w:val="both"/>
        <w:rPr>
          <w:rFonts w:ascii="Times New Roman" w:hAnsi="Times New Roman" w:cs="Times New Roman"/>
          <w:sz w:val="28"/>
        </w:rPr>
      </w:pPr>
      <w:r w:rsidRPr="006D0C2A">
        <w:rPr>
          <w:rFonts w:ascii="Times New Roman" w:hAnsi="Times New Roman" w:cs="Times New Roman"/>
          <w:b/>
          <w:spacing w:val="-4"/>
          <w:sz w:val="28"/>
        </w:rPr>
        <w:t xml:space="preserve">Графика. </w:t>
      </w:r>
      <w:r w:rsidRPr="006D0C2A">
        <w:rPr>
          <w:rFonts w:ascii="Times New Roman" w:hAnsi="Times New Roman" w:cs="Times New Roman"/>
          <w:sz w:val="28"/>
        </w:rPr>
        <w:t xml:space="preserve">Обозначение мягкости </w:t>
      </w:r>
      <w:r w:rsidRPr="006D0C2A">
        <w:rPr>
          <w:rFonts w:ascii="Times New Roman" w:hAnsi="Times New Roman" w:cs="Times New Roman"/>
          <w:spacing w:val="-3"/>
          <w:sz w:val="28"/>
        </w:rPr>
        <w:t xml:space="preserve">согласных </w:t>
      </w:r>
      <w:r w:rsidRPr="006D0C2A">
        <w:rPr>
          <w:rFonts w:ascii="Times New Roman" w:hAnsi="Times New Roman" w:cs="Times New Roman"/>
          <w:sz w:val="28"/>
        </w:rPr>
        <w:t xml:space="preserve">на письме </w:t>
      </w:r>
      <w:r w:rsidRPr="006D0C2A">
        <w:rPr>
          <w:rFonts w:ascii="Times New Roman" w:hAnsi="Times New Roman" w:cs="Times New Roman"/>
          <w:spacing w:val="-3"/>
          <w:sz w:val="28"/>
        </w:rPr>
        <w:t xml:space="preserve">буквами </w:t>
      </w:r>
      <w:r w:rsidRPr="006D0C2A">
        <w:rPr>
          <w:rFonts w:ascii="Times New Roman" w:hAnsi="Times New Roman" w:cs="Times New Roman"/>
          <w:b/>
          <w:sz w:val="28"/>
        </w:rPr>
        <w:t>ь, е, ё, и, ю, я</w:t>
      </w:r>
      <w:r w:rsidRPr="006D0C2A">
        <w:rPr>
          <w:rFonts w:ascii="Times New Roman" w:hAnsi="Times New Roman" w:cs="Times New Roman"/>
          <w:sz w:val="28"/>
        </w:rPr>
        <w:t xml:space="preserve">. Разделительный </w:t>
      </w:r>
      <w:r w:rsidRPr="006D0C2A">
        <w:rPr>
          <w:rFonts w:ascii="Times New Roman" w:hAnsi="Times New Roman" w:cs="Times New Roman"/>
          <w:b/>
          <w:sz w:val="28"/>
        </w:rPr>
        <w:t>ь</w:t>
      </w:r>
      <w:r w:rsidRPr="006D0C2A">
        <w:rPr>
          <w:rFonts w:ascii="Times New Roman" w:hAnsi="Times New Roman" w:cs="Times New Roman"/>
          <w:sz w:val="28"/>
        </w:rPr>
        <w:t xml:space="preserve">. </w:t>
      </w:r>
      <w:r w:rsidRPr="006D0C2A">
        <w:rPr>
          <w:rFonts w:ascii="Times New Roman" w:hAnsi="Times New Roman" w:cs="Times New Roman"/>
          <w:spacing w:val="-7"/>
          <w:sz w:val="28"/>
        </w:rPr>
        <w:t xml:space="preserve">Слог. </w:t>
      </w:r>
      <w:r w:rsidRPr="006D0C2A">
        <w:rPr>
          <w:rFonts w:ascii="Times New Roman" w:hAnsi="Times New Roman" w:cs="Times New Roman"/>
          <w:sz w:val="28"/>
        </w:rPr>
        <w:t>Перенос слов.</w:t>
      </w:r>
      <w:r w:rsidRPr="006D0C2A">
        <w:rPr>
          <w:rFonts w:ascii="Times New Roman" w:hAnsi="Times New Roman" w:cs="Times New Roman"/>
          <w:spacing w:val="-3"/>
          <w:sz w:val="28"/>
        </w:rPr>
        <w:t>Алфавит.</w:t>
      </w:r>
    </w:p>
    <w:p w:rsidR="002D0B1F" w:rsidRPr="006D0C2A" w:rsidRDefault="002D0B1F" w:rsidP="002D0B1F">
      <w:pPr>
        <w:pStyle w:val="ad"/>
        <w:spacing w:before="2" w:line="360" w:lineRule="auto"/>
        <w:ind w:right="684"/>
      </w:pPr>
      <w:r w:rsidRPr="006D0C2A">
        <w:rPr>
          <w:b/>
        </w:rPr>
        <w:t xml:space="preserve">Слово. </w:t>
      </w:r>
      <w:r w:rsidRPr="006D0C2A">
        <w:t xml:space="preserve">Слова, обозначающие </w:t>
      </w:r>
      <w:r w:rsidRPr="006D0C2A">
        <w:rPr>
          <w:b/>
          <w:i/>
        </w:rPr>
        <w:t>название предметов</w:t>
      </w:r>
      <w:r w:rsidRPr="006D0C2A">
        <w:t>.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2D0B1F" w:rsidRPr="006D0C2A" w:rsidRDefault="002D0B1F" w:rsidP="002D0B1F">
      <w:pPr>
        <w:pStyle w:val="ad"/>
        <w:spacing w:line="360" w:lineRule="auto"/>
        <w:ind w:right="691"/>
      </w:pPr>
      <w:r w:rsidRPr="006D0C2A">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D0B1F" w:rsidRPr="006D0C2A" w:rsidRDefault="002D0B1F" w:rsidP="002D0B1F">
      <w:pPr>
        <w:pStyle w:val="ad"/>
        <w:spacing w:line="362" w:lineRule="auto"/>
        <w:ind w:right="691"/>
      </w:pPr>
      <w:r w:rsidRPr="006D0C2A">
        <w:t>Знакомство с антонимами и синонимами без называния терминов («Слова-друзья» и «Слова-враги»).</w:t>
      </w:r>
    </w:p>
    <w:p w:rsidR="002D0B1F" w:rsidRPr="006D0C2A" w:rsidRDefault="002D0B1F" w:rsidP="002D0B1F">
      <w:pPr>
        <w:spacing w:line="360" w:lineRule="auto"/>
        <w:ind w:left="682" w:right="683" w:firstLine="707"/>
        <w:jc w:val="both"/>
        <w:rPr>
          <w:rFonts w:ascii="Times New Roman" w:hAnsi="Times New Roman" w:cs="Times New Roman"/>
          <w:sz w:val="28"/>
        </w:rPr>
      </w:pPr>
      <w:r w:rsidRPr="006D0C2A">
        <w:rPr>
          <w:rFonts w:ascii="Times New Roman" w:hAnsi="Times New Roman" w:cs="Times New Roman"/>
          <w:sz w:val="28"/>
        </w:rPr>
        <w:t xml:space="preserve">Слова, обозначающие </w:t>
      </w:r>
      <w:r w:rsidRPr="006D0C2A">
        <w:rPr>
          <w:rFonts w:ascii="Times New Roman" w:hAnsi="Times New Roman" w:cs="Times New Roman"/>
          <w:b/>
          <w:i/>
          <w:sz w:val="28"/>
        </w:rPr>
        <w:t>название действий</w:t>
      </w:r>
      <w:r w:rsidRPr="006D0C2A">
        <w:rPr>
          <w:rFonts w:ascii="Times New Roman" w:hAnsi="Times New Roman" w:cs="Times New Roman"/>
          <w:sz w:val="28"/>
        </w:rPr>
        <w:t xml:space="preserve">. Различение действия и </w:t>
      </w:r>
      <w:r w:rsidRPr="006D0C2A">
        <w:rPr>
          <w:rFonts w:ascii="Times New Roman" w:hAnsi="Times New Roman" w:cs="Times New Roman"/>
          <w:spacing w:val="-4"/>
          <w:sz w:val="28"/>
        </w:rPr>
        <w:t>его</w:t>
      </w:r>
      <w:r w:rsidRPr="006D0C2A">
        <w:rPr>
          <w:rFonts w:ascii="Times New Roman" w:hAnsi="Times New Roman" w:cs="Times New Roman"/>
          <w:sz w:val="28"/>
        </w:rPr>
        <w:t xml:space="preserve">названия. Название действий по вопросам </w:t>
      </w:r>
      <w:r w:rsidRPr="006D0C2A">
        <w:rPr>
          <w:rFonts w:ascii="Times New Roman" w:hAnsi="Times New Roman" w:cs="Times New Roman"/>
          <w:i/>
          <w:sz w:val="28"/>
        </w:rPr>
        <w:t xml:space="preserve">что делает? что делают? что делал? что </w:t>
      </w:r>
      <w:r w:rsidRPr="006D0C2A">
        <w:rPr>
          <w:rFonts w:ascii="Times New Roman" w:hAnsi="Times New Roman" w:cs="Times New Roman"/>
          <w:i/>
          <w:spacing w:val="-3"/>
          <w:sz w:val="28"/>
        </w:rPr>
        <w:t xml:space="preserve">будет </w:t>
      </w:r>
      <w:r w:rsidRPr="006D0C2A">
        <w:rPr>
          <w:rFonts w:ascii="Times New Roman" w:hAnsi="Times New Roman" w:cs="Times New Roman"/>
          <w:i/>
          <w:sz w:val="28"/>
        </w:rPr>
        <w:t xml:space="preserve">делать? </w:t>
      </w:r>
      <w:r w:rsidRPr="006D0C2A">
        <w:rPr>
          <w:rFonts w:ascii="Times New Roman" w:hAnsi="Times New Roman" w:cs="Times New Roman"/>
          <w:spacing w:val="-3"/>
          <w:sz w:val="28"/>
        </w:rPr>
        <w:t xml:space="preserve">Согласование </w:t>
      </w:r>
      <w:r w:rsidRPr="006D0C2A">
        <w:rPr>
          <w:rFonts w:ascii="Times New Roman" w:hAnsi="Times New Roman" w:cs="Times New Roman"/>
          <w:sz w:val="28"/>
        </w:rPr>
        <w:t>слов-действий со словами- предметами.</w:t>
      </w:r>
    </w:p>
    <w:p w:rsidR="002D0B1F" w:rsidRPr="006D0C2A" w:rsidRDefault="002D0B1F" w:rsidP="002D0B1F">
      <w:pPr>
        <w:spacing w:line="360" w:lineRule="auto"/>
        <w:ind w:left="682" w:right="684" w:firstLine="707"/>
        <w:jc w:val="both"/>
        <w:rPr>
          <w:rFonts w:ascii="Times New Roman" w:hAnsi="Times New Roman" w:cs="Times New Roman"/>
          <w:sz w:val="28"/>
        </w:rPr>
      </w:pPr>
      <w:r w:rsidRPr="006D0C2A">
        <w:rPr>
          <w:rFonts w:ascii="Times New Roman" w:hAnsi="Times New Roman" w:cs="Times New Roman"/>
          <w:sz w:val="28"/>
        </w:rPr>
        <w:t xml:space="preserve">Слова, обозначающие </w:t>
      </w:r>
      <w:r w:rsidRPr="006D0C2A">
        <w:rPr>
          <w:rFonts w:ascii="Times New Roman" w:hAnsi="Times New Roman" w:cs="Times New Roman"/>
          <w:b/>
          <w:i/>
          <w:sz w:val="28"/>
        </w:rPr>
        <w:t>признак предмета</w:t>
      </w:r>
      <w:r w:rsidRPr="006D0C2A">
        <w:rPr>
          <w:rFonts w:ascii="Times New Roman" w:hAnsi="Times New Roman" w:cs="Times New Roman"/>
          <w:sz w:val="28"/>
        </w:rPr>
        <w:t xml:space="preserve">. Определение признака предмета по вопросам </w:t>
      </w:r>
      <w:r w:rsidRPr="006D0C2A">
        <w:rPr>
          <w:rFonts w:ascii="Times New Roman" w:hAnsi="Times New Roman" w:cs="Times New Roman"/>
          <w:i/>
          <w:sz w:val="28"/>
        </w:rPr>
        <w:t xml:space="preserve">какой? какая? какое? какие? </w:t>
      </w:r>
      <w:r w:rsidRPr="006D0C2A">
        <w:rPr>
          <w:rFonts w:ascii="Times New Roman" w:hAnsi="Times New Roman" w:cs="Times New Roman"/>
          <w:sz w:val="28"/>
        </w:rPr>
        <w:t>Название признаков, обозначающих цвет, форму, величину, материал, вкус предмета.</w:t>
      </w:r>
    </w:p>
    <w:p w:rsidR="002D0B1F" w:rsidRPr="006D0C2A" w:rsidRDefault="002D0B1F" w:rsidP="002D0B1F">
      <w:pPr>
        <w:pStyle w:val="ad"/>
        <w:ind w:left="1390" w:firstLine="0"/>
      </w:pPr>
      <w:r w:rsidRPr="006D0C2A">
        <w:t>Дифференциация слов, относящихся к разным категориям.</w:t>
      </w:r>
    </w:p>
    <w:p w:rsidR="002D0B1F" w:rsidRPr="006D0C2A" w:rsidRDefault="002D0B1F" w:rsidP="002D0B1F">
      <w:pPr>
        <w:pStyle w:val="ad"/>
        <w:spacing w:before="155" w:line="360" w:lineRule="auto"/>
        <w:ind w:right="688"/>
      </w:pPr>
      <w:r w:rsidRPr="006D0C2A">
        <w:rPr>
          <w:b/>
          <w:i/>
        </w:rPr>
        <w:t xml:space="preserve">Предлог. </w:t>
      </w:r>
      <w:r w:rsidRPr="006D0C2A">
        <w:t xml:space="preserve">Предлог как отдельное слово. Раздельное написание предлога со словами. Роль предлога в обозначении пространственного расположении </w:t>
      </w:r>
      <w:r w:rsidRPr="006D0C2A">
        <w:lastRenderedPageBreak/>
        <w:t>предметов. Составление предложений с предлогами.</w:t>
      </w:r>
    </w:p>
    <w:p w:rsidR="00E516B0" w:rsidRPr="006D0C2A" w:rsidRDefault="00E516B0" w:rsidP="00E516B0">
      <w:pPr>
        <w:pStyle w:val="ad"/>
        <w:spacing w:before="67" w:line="362" w:lineRule="auto"/>
        <w:ind w:right="691"/>
      </w:pPr>
      <w:r w:rsidRPr="006D0C2A">
        <w:rPr>
          <w:b/>
        </w:rPr>
        <w:t xml:space="preserve">Имена собственные </w:t>
      </w:r>
      <w:r w:rsidRPr="006D0C2A">
        <w:t xml:space="preserve">(имена и фамилии </w:t>
      </w:r>
      <w:r w:rsidRPr="006D0C2A">
        <w:rPr>
          <w:spacing w:val="-4"/>
        </w:rPr>
        <w:t>людей,</w:t>
      </w:r>
      <w:r w:rsidRPr="006D0C2A">
        <w:t xml:space="preserve">клички животных, названия </w:t>
      </w:r>
      <w:r w:rsidRPr="006D0C2A">
        <w:rPr>
          <w:spacing w:val="-3"/>
        </w:rPr>
        <w:t xml:space="preserve">городов, </w:t>
      </w:r>
      <w:r w:rsidRPr="006D0C2A">
        <w:t xml:space="preserve">сел, </w:t>
      </w:r>
      <w:r w:rsidRPr="006D0C2A">
        <w:rPr>
          <w:spacing w:val="-4"/>
        </w:rPr>
        <w:t xml:space="preserve">улиц, </w:t>
      </w:r>
      <w:r w:rsidRPr="006D0C2A">
        <w:t>площадей).</w:t>
      </w:r>
    </w:p>
    <w:p w:rsidR="00E516B0" w:rsidRPr="006D0C2A" w:rsidRDefault="00E516B0" w:rsidP="00E516B0">
      <w:pPr>
        <w:pStyle w:val="ad"/>
        <w:spacing w:line="360" w:lineRule="auto"/>
        <w:ind w:right="688"/>
      </w:pPr>
      <w:r w:rsidRPr="006D0C2A">
        <w:rPr>
          <w:b/>
        </w:rPr>
        <w:t>Правописание</w:t>
      </w:r>
      <w:r w:rsidRPr="006D0C2A">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E516B0" w:rsidRPr="006D0C2A" w:rsidRDefault="00E516B0" w:rsidP="00E516B0">
      <w:pPr>
        <w:pStyle w:val="ad"/>
        <w:spacing w:line="360" w:lineRule="auto"/>
        <w:ind w:right="689"/>
      </w:pPr>
      <w:r w:rsidRPr="006D0C2A">
        <w:rPr>
          <w:b/>
        </w:rPr>
        <w:t>Родственные слова</w:t>
      </w:r>
      <w:r w:rsidRPr="006D0C2A">
        <w:t>.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E516B0" w:rsidRPr="006D0C2A" w:rsidRDefault="00E516B0" w:rsidP="00E516B0">
      <w:pPr>
        <w:pStyle w:val="ad"/>
        <w:spacing w:line="360" w:lineRule="auto"/>
        <w:ind w:right="683"/>
      </w:pPr>
      <w:r w:rsidRPr="006D0C2A">
        <w:rPr>
          <w:b/>
        </w:rPr>
        <w:t xml:space="preserve">Предложение. </w:t>
      </w:r>
      <w:r w:rsidRPr="006D0C2A">
        <w:t>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E516B0" w:rsidRPr="006D0C2A" w:rsidRDefault="00E516B0" w:rsidP="00E516B0">
      <w:pPr>
        <w:pStyle w:val="ad"/>
        <w:spacing w:line="360" w:lineRule="auto"/>
        <w:ind w:right="688"/>
      </w:pPr>
      <w:r w:rsidRPr="006D0C2A">
        <w:rPr>
          <w:b/>
        </w:rPr>
        <w:t xml:space="preserve">Развитие речи. </w:t>
      </w:r>
      <w:r w:rsidRPr="006D0C2A">
        <w:t xml:space="preserve">Составление подписей к картинкам. Выбор </w:t>
      </w:r>
      <w:r w:rsidRPr="006D0C2A">
        <w:rPr>
          <w:spacing w:val="-3"/>
        </w:rPr>
        <w:t xml:space="preserve">заголовка </w:t>
      </w:r>
      <w:r w:rsidRPr="006D0C2A">
        <w:t xml:space="preserve">к из нескольких предложенных. Различение текста и «не текста». Работа с деформированным </w:t>
      </w:r>
      <w:r w:rsidRPr="006D0C2A">
        <w:rPr>
          <w:spacing w:val="-3"/>
        </w:rPr>
        <w:t xml:space="preserve">текстом. Коллективное </w:t>
      </w:r>
      <w:r w:rsidRPr="006D0C2A">
        <w:t xml:space="preserve">составление </w:t>
      </w:r>
      <w:r w:rsidRPr="006D0C2A">
        <w:rPr>
          <w:spacing w:val="-4"/>
        </w:rPr>
        <w:t xml:space="preserve">коротких </w:t>
      </w:r>
      <w:r w:rsidRPr="006D0C2A">
        <w:t xml:space="preserve">рассказов после предварительного разбора. </w:t>
      </w:r>
      <w:r w:rsidRPr="006D0C2A">
        <w:rPr>
          <w:spacing w:val="-3"/>
        </w:rPr>
        <w:t xml:space="preserve">Коллективное </w:t>
      </w:r>
      <w:r w:rsidRPr="006D0C2A">
        <w:t xml:space="preserve">составление небольших по объему изложений и сочинений (3-4 предложения) по </w:t>
      </w:r>
      <w:r w:rsidRPr="006D0C2A">
        <w:rPr>
          <w:spacing w:val="-7"/>
        </w:rPr>
        <w:t xml:space="preserve">плану, </w:t>
      </w:r>
      <w:r w:rsidRPr="006D0C2A">
        <w:t>опорным словам и иллюстрации.</w:t>
      </w:r>
    </w:p>
    <w:p w:rsidR="00E516B0" w:rsidRPr="006D0C2A" w:rsidRDefault="00E516B0" w:rsidP="00E516B0">
      <w:pPr>
        <w:pStyle w:val="1"/>
        <w:spacing w:before="121"/>
        <w:ind w:left="4203"/>
        <w:jc w:val="left"/>
      </w:pPr>
      <w:r w:rsidRPr="006D0C2A">
        <w:t>Чтение и развитие речи</w:t>
      </w:r>
    </w:p>
    <w:p w:rsidR="00E516B0" w:rsidRPr="006D0C2A" w:rsidRDefault="00E516B0" w:rsidP="00E516B0">
      <w:pPr>
        <w:pStyle w:val="ad"/>
        <w:ind w:left="0" w:firstLine="0"/>
        <w:jc w:val="left"/>
        <w:rPr>
          <w:b/>
          <w:sz w:val="24"/>
        </w:rPr>
      </w:pPr>
    </w:p>
    <w:p w:rsidR="002D0B1F" w:rsidRPr="006D0C2A" w:rsidRDefault="00E516B0" w:rsidP="002E357B">
      <w:pPr>
        <w:pStyle w:val="ad"/>
        <w:spacing w:before="1" w:line="360" w:lineRule="auto"/>
        <w:ind w:right="684"/>
        <w:sectPr w:rsidR="002D0B1F" w:rsidRPr="006D0C2A">
          <w:pgSz w:w="11910" w:h="16840"/>
          <w:pgMar w:top="1040" w:right="160" w:bottom="980" w:left="1020" w:header="0" w:footer="716" w:gutter="0"/>
          <w:cols w:space="720"/>
        </w:sectPr>
      </w:pPr>
      <w:r w:rsidRPr="006D0C2A">
        <w:rPr>
          <w:b/>
        </w:rPr>
        <w:t>Содержание чтения (круг чтения)</w:t>
      </w:r>
      <w:r w:rsidRPr="006D0C2A">
        <w:t>.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w:t>
      </w:r>
      <w:r w:rsidR="002E357B">
        <w:t>ни детей и взрослых, о труде,</w:t>
      </w:r>
      <w:r w:rsidR="002E357B" w:rsidRPr="006D0C2A">
        <w:t xml:space="preserve"> </w:t>
      </w:r>
    </w:p>
    <w:p w:rsidR="00E516B0" w:rsidRPr="006D0C2A" w:rsidRDefault="00B12EE7" w:rsidP="005302DB">
      <w:pPr>
        <w:pStyle w:val="ad"/>
        <w:spacing w:before="1" w:line="360" w:lineRule="auto"/>
        <w:ind w:left="0" w:right="684" w:firstLine="0"/>
      </w:pPr>
      <w:r>
        <w:lastRenderedPageBreak/>
        <w:t xml:space="preserve">   </w:t>
      </w:r>
      <w:r w:rsidR="00E516B0" w:rsidRPr="006D0C2A">
        <w:t>народных праздниках, о нравственных и этических нормах поведения.</w:t>
      </w:r>
    </w:p>
    <w:p w:rsidR="002D0B1F" w:rsidRPr="006D0C2A" w:rsidRDefault="00E516B0" w:rsidP="002D0B1F">
      <w:pPr>
        <w:pStyle w:val="ad"/>
        <w:spacing w:before="67" w:line="362" w:lineRule="auto"/>
        <w:ind w:right="691" w:firstLine="0"/>
      </w:pPr>
      <w:r w:rsidRPr="006D0C2A">
        <w:t xml:space="preserve">Статьи </w:t>
      </w:r>
      <w:r w:rsidR="002D0B1F" w:rsidRPr="006D0C2A">
        <w:t xml:space="preserve">занимательного характера об интересном и необычном в окружающем мире, о </w:t>
      </w:r>
      <w:r w:rsidR="002D0B1F" w:rsidRPr="006D0C2A">
        <w:rPr>
          <w:spacing w:val="-5"/>
        </w:rPr>
        <w:t xml:space="preserve">культуре </w:t>
      </w:r>
      <w:r w:rsidR="002D0B1F" w:rsidRPr="006D0C2A">
        <w:t>поведения, об искусстве, историческом прошлом ипр.</w:t>
      </w:r>
    </w:p>
    <w:p w:rsidR="002D0B1F" w:rsidRPr="006D0C2A" w:rsidRDefault="002D0B1F" w:rsidP="002D0B1F">
      <w:pPr>
        <w:pStyle w:val="ad"/>
        <w:spacing w:line="360" w:lineRule="auto"/>
        <w:ind w:right="688"/>
      </w:pPr>
      <w:r w:rsidRPr="006D0C2A">
        <w:rPr>
          <w:b/>
        </w:rPr>
        <w:t>Примерная тематика произведений</w:t>
      </w:r>
      <w:r w:rsidRPr="006D0C2A">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D0B1F" w:rsidRPr="006D0C2A" w:rsidRDefault="002D0B1F" w:rsidP="002D0B1F">
      <w:pPr>
        <w:pStyle w:val="ad"/>
        <w:spacing w:line="360" w:lineRule="auto"/>
        <w:ind w:right="687"/>
      </w:pPr>
      <w:r w:rsidRPr="006D0C2A">
        <w:rPr>
          <w:b/>
        </w:rPr>
        <w:t>Жанровое разнообразие</w:t>
      </w:r>
      <w:r w:rsidRPr="006D0C2A">
        <w:t>: сказки, рассказы, стихотворения, басни, пословицы, поговорки, загадки, считалки, потешки.</w:t>
      </w:r>
    </w:p>
    <w:p w:rsidR="002D0B1F" w:rsidRPr="006D0C2A" w:rsidRDefault="002D0B1F" w:rsidP="002D0B1F">
      <w:pPr>
        <w:pStyle w:val="ad"/>
        <w:spacing w:line="360" w:lineRule="auto"/>
        <w:ind w:right="685"/>
      </w:pPr>
      <w:r w:rsidRPr="006D0C2A">
        <w:rPr>
          <w:b/>
        </w:rPr>
        <w:t xml:space="preserve">Навык чтения: </w:t>
      </w:r>
      <w:r w:rsidRPr="006D0C2A">
        <w:t xml:space="preserve">осознанное, правильное плавное чтение с </w:t>
      </w:r>
      <w:r w:rsidRPr="006D0C2A">
        <w:rPr>
          <w:spacing w:val="-4"/>
        </w:rPr>
        <w:t>переходом</w:t>
      </w:r>
      <w:r w:rsidR="00B12EE7">
        <w:rPr>
          <w:spacing w:val="-4"/>
        </w:rPr>
        <w:t xml:space="preserve"> </w:t>
      </w:r>
      <w:r w:rsidRPr="006D0C2A">
        <w:t xml:space="preserve">на чтение целыми словами вслух и «про себя». Формирование умения самоконтроля и самооценки. Формирование </w:t>
      </w:r>
      <w:r w:rsidRPr="006D0C2A">
        <w:rPr>
          <w:spacing w:val="-3"/>
        </w:rPr>
        <w:t xml:space="preserve">навыков </w:t>
      </w:r>
      <w:r w:rsidRPr="006D0C2A">
        <w:t xml:space="preserve">выразительного чтения </w:t>
      </w:r>
      <w:r w:rsidRPr="006D0C2A">
        <w:rPr>
          <w:spacing w:val="-3"/>
        </w:rPr>
        <w:t xml:space="preserve">(соблюдение </w:t>
      </w:r>
      <w:r w:rsidRPr="006D0C2A">
        <w:rPr>
          <w:spacing w:val="-6"/>
        </w:rPr>
        <w:t xml:space="preserve">пауз </w:t>
      </w:r>
      <w:r w:rsidRPr="006D0C2A">
        <w:t xml:space="preserve">на знаках препинания, выбор </w:t>
      </w:r>
      <w:r w:rsidRPr="006D0C2A">
        <w:rPr>
          <w:spacing w:val="-3"/>
        </w:rPr>
        <w:t xml:space="preserve">соответствующего </w:t>
      </w:r>
      <w:r w:rsidRPr="006D0C2A">
        <w:t>тона голоса, чтение по ролям и драматизация разобранных</w:t>
      </w:r>
      <w:r w:rsidR="00B12EE7">
        <w:t xml:space="preserve"> </w:t>
      </w:r>
      <w:r w:rsidRPr="006D0C2A">
        <w:t>диалогов).</w:t>
      </w:r>
    </w:p>
    <w:p w:rsidR="002D0B1F" w:rsidRPr="006D0C2A" w:rsidRDefault="002D0B1F" w:rsidP="002D0B1F">
      <w:pPr>
        <w:pStyle w:val="ad"/>
        <w:spacing w:line="360" w:lineRule="auto"/>
        <w:ind w:right="687"/>
      </w:pPr>
      <w:r w:rsidRPr="006D0C2A">
        <w:rPr>
          <w:b/>
        </w:rPr>
        <w:t xml:space="preserve">Работа с текстом. </w:t>
      </w:r>
      <w:r w:rsidRPr="006D0C2A">
        <w:t>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D0B1F" w:rsidRPr="006D0C2A" w:rsidRDefault="002D0B1F" w:rsidP="002D0B1F">
      <w:pPr>
        <w:pStyle w:val="ad"/>
        <w:spacing w:line="360" w:lineRule="auto"/>
        <w:ind w:right="688"/>
      </w:pPr>
      <w:r w:rsidRPr="006D0C2A">
        <w:rPr>
          <w:b/>
        </w:rPr>
        <w:t>Внеклассное чтение</w:t>
      </w:r>
      <w:r w:rsidRPr="006D0C2A">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2D0B1F" w:rsidRPr="006D0C2A" w:rsidRDefault="002D0B1F" w:rsidP="002D0B1F">
      <w:pPr>
        <w:pStyle w:val="1"/>
        <w:spacing w:before="122"/>
        <w:ind w:right="154"/>
        <w:jc w:val="center"/>
      </w:pPr>
      <w:r w:rsidRPr="006D0C2A">
        <w:t>Речевая практика</w:t>
      </w:r>
    </w:p>
    <w:p w:rsidR="002D0B1F" w:rsidRPr="006D0C2A" w:rsidRDefault="002D0B1F" w:rsidP="002D0B1F">
      <w:pPr>
        <w:pStyle w:val="ad"/>
        <w:spacing w:before="11"/>
        <w:ind w:left="0" w:firstLine="0"/>
        <w:jc w:val="left"/>
        <w:rPr>
          <w:b/>
          <w:sz w:val="23"/>
        </w:rPr>
      </w:pPr>
    </w:p>
    <w:p w:rsidR="002D0B1F" w:rsidRPr="006D0C2A" w:rsidRDefault="002D0B1F" w:rsidP="002D0B1F">
      <w:pPr>
        <w:pStyle w:val="ad"/>
        <w:spacing w:line="360" w:lineRule="auto"/>
        <w:ind w:right="686"/>
      </w:pPr>
      <w:r w:rsidRPr="006D0C2A">
        <w:rPr>
          <w:b/>
        </w:rPr>
        <w:t xml:space="preserve">Аудирование и понимание речи. </w:t>
      </w:r>
      <w:r w:rsidRPr="006D0C2A">
        <w:t>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CA2644" w:rsidRPr="00CA2644" w:rsidRDefault="00CA2644" w:rsidP="00CA2644">
      <w:pPr>
        <w:tabs>
          <w:tab w:val="left" w:pos="1785"/>
        </w:tabs>
        <w:rPr>
          <w:rFonts w:ascii="Times New Roman" w:hAnsi="Times New Roman" w:cs="Times New Roman"/>
        </w:rPr>
        <w:sectPr w:rsidR="00CA2644" w:rsidRPr="00CA2644">
          <w:pgSz w:w="11910" w:h="16840"/>
          <w:pgMar w:top="1040" w:right="160" w:bottom="980" w:left="1020" w:header="0" w:footer="716" w:gutter="0"/>
          <w:cols w:space="720"/>
        </w:sectPr>
      </w:pPr>
    </w:p>
    <w:p w:rsidR="00E516B0" w:rsidRDefault="00E516B0" w:rsidP="002D0B1F">
      <w:pPr>
        <w:pStyle w:val="ad"/>
        <w:spacing w:before="67" w:line="362" w:lineRule="auto"/>
        <w:ind w:right="694"/>
      </w:pPr>
    </w:p>
    <w:p w:rsidR="00CA2644" w:rsidRPr="006D0C2A" w:rsidRDefault="00CA2644" w:rsidP="00CA2644">
      <w:pPr>
        <w:pStyle w:val="ad"/>
        <w:spacing w:line="360" w:lineRule="auto"/>
        <w:ind w:right="797"/>
        <w:jc w:val="left"/>
      </w:pPr>
      <w:r w:rsidRPr="006D0C2A">
        <w:t xml:space="preserve">Соотнесение речи и изображения (выбор </w:t>
      </w:r>
      <w:r>
        <w:t>картинки, соответствующей слову предложению)</w:t>
      </w:r>
    </w:p>
    <w:p w:rsidR="002D0B1F" w:rsidRPr="006D0C2A" w:rsidRDefault="002D0B1F" w:rsidP="002D0B1F">
      <w:pPr>
        <w:pStyle w:val="ad"/>
        <w:spacing w:before="67" w:line="362" w:lineRule="auto"/>
        <w:ind w:right="694"/>
      </w:pPr>
      <w:r w:rsidRPr="006D0C2A">
        <w:t>Повторение и воспроизведение по подобию, по памяти отдельных слогов, слов, предложений.</w:t>
      </w:r>
    </w:p>
    <w:p w:rsidR="002D0B1F" w:rsidRPr="006D0C2A" w:rsidRDefault="002D0B1F" w:rsidP="002D0B1F">
      <w:pPr>
        <w:pStyle w:val="ad"/>
        <w:spacing w:line="360" w:lineRule="auto"/>
        <w:ind w:right="691"/>
      </w:pPr>
      <w:r w:rsidRPr="006D0C2A">
        <w:rPr>
          <w:color w:val="000009"/>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2D0B1F" w:rsidRPr="006D0C2A" w:rsidRDefault="002D0B1F" w:rsidP="002D0B1F">
      <w:pPr>
        <w:pStyle w:val="ad"/>
        <w:spacing w:line="360" w:lineRule="auto"/>
        <w:ind w:right="687"/>
      </w:pPr>
      <w:r w:rsidRPr="006D0C2A">
        <w:rPr>
          <w:b/>
          <w:color w:val="000009"/>
        </w:rPr>
        <w:t xml:space="preserve">Дикция и выразительность речи. </w:t>
      </w:r>
      <w:r w:rsidRPr="006D0C2A">
        <w:rPr>
          <w:color w:val="000009"/>
        </w:rP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2D0B1F" w:rsidRPr="006D0C2A" w:rsidRDefault="002D0B1F" w:rsidP="002D0B1F">
      <w:pPr>
        <w:pStyle w:val="ad"/>
        <w:spacing w:line="360" w:lineRule="auto"/>
        <w:ind w:right="683"/>
      </w:pPr>
      <w:r w:rsidRPr="006D0C2A">
        <w:rPr>
          <w:b/>
          <w:color w:val="000009"/>
        </w:rPr>
        <w:t xml:space="preserve">Общение и его значение в жизни. </w:t>
      </w:r>
      <w:r w:rsidRPr="006D0C2A">
        <w:rPr>
          <w:color w:val="000009"/>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2D0B1F" w:rsidRPr="006D0C2A" w:rsidRDefault="002D0B1F" w:rsidP="002D0B1F">
      <w:pPr>
        <w:pStyle w:val="ad"/>
        <w:spacing w:line="360" w:lineRule="auto"/>
        <w:ind w:left="1390" w:right="2924" w:firstLine="0"/>
        <w:jc w:val="left"/>
      </w:pPr>
      <w:r w:rsidRPr="006D0C2A">
        <w:rPr>
          <w:color w:val="000009"/>
        </w:rPr>
        <w:t>Общение на расстоянии. Кино, телевидение, радио». Виртуальное общение. Общение в социальных сетях. Влияние речи на мысли, чувства, поступки людей.</w:t>
      </w:r>
    </w:p>
    <w:p w:rsidR="002D0B1F" w:rsidRPr="006D0C2A" w:rsidRDefault="002D0B1F" w:rsidP="002D0B1F">
      <w:pPr>
        <w:pStyle w:val="1"/>
        <w:spacing w:before="1"/>
        <w:ind w:left="1390"/>
        <w:jc w:val="left"/>
      </w:pPr>
      <w:r w:rsidRPr="006D0C2A">
        <w:t>Организация речевого общения</w:t>
      </w:r>
    </w:p>
    <w:p w:rsidR="002D0B1F" w:rsidRPr="006D0C2A" w:rsidRDefault="002D0B1F" w:rsidP="002D0B1F">
      <w:pPr>
        <w:spacing w:before="155"/>
        <w:ind w:left="1390"/>
        <w:rPr>
          <w:rFonts w:ascii="Times New Roman" w:hAnsi="Times New Roman" w:cs="Times New Roman"/>
          <w:i/>
          <w:sz w:val="28"/>
        </w:rPr>
      </w:pPr>
      <w:r w:rsidRPr="006D0C2A">
        <w:rPr>
          <w:rFonts w:ascii="Times New Roman" w:hAnsi="Times New Roman" w:cs="Times New Roman"/>
          <w:i/>
          <w:sz w:val="28"/>
        </w:rPr>
        <w:t>Базовые формулы речевого общения</w:t>
      </w:r>
    </w:p>
    <w:p w:rsidR="002D0B1F" w:rsidRPr="006D0C2A" w:rsidRDefault="002D0B1F" w:rsidP="002D0B1F">
      <w:pPr>
        <w:pStyle w:val="ad"/>
        <w:spacing w:before="161" w:line="360" w:lineRule="auto"/>
        <w:ind w:right="686"/>
      </w:pPr>
      <w:r w:rsidRPr="006D0C2A">
        <w:rPr>
          <w:u w:val="single"/>
        </w:rPr>
        <w:t>Обращение, привлечение внимания.</w:t>
      </w:r>
      <w:r w:rsidRPr="006D0C2A">
        <w:rPr>
          <w:spacing w:val="-4"/>
        </w:rPr>
        <w:t xml:space="preserve">«Ты» </w:t>
      </w:r>
      <w:r w:rsidRPr="006D0C2A">
        <w:t xml:space="preserve">и «Вы», обращение по имени и </w:t>
      </w:r>
      <w:r w:rsidRPr="006D0C2A">
        <w:rPr>
          <w:spacing w:val="-5"/>
        </w:rPr>
        <w:t xml:space="preserve">отчеству, </w:t>
      </w:r>
      <w:r w:rsidRPr="006D0C2A">
        <w:t xml:space="preserve">по фамилии, обращение к </w:t>
      </w:r>
      <w:r w:rsidRPr="006D0C2A">
        <w:rPr>
          <w:spacing w:val="-3"/>
        </w:rPr>
        <w:t xml:space="preserve">знакомым </w:t>
      </w:r>
      <w:r w:rsidRPr="006D0C2A">
        <w:t xml:space="preserve">взрослым и ровесникам. </w:t>
      </w:r>
      <w:r w:rsidRPr="006D0C2A">
        <w:rPr>
          <w:spacing w:val="-5"/>
        </w:rPr>
        <w:t xml:space="preserve">Грубое </w:t>
      </w:r>
      <w:r w:rsidRPr="006D0C2A">
        <w:t xml:space="preserve">обращение, нежелательное обращение (по фамилии). </w:t>
      </w:r>
      <w:r w:rsidRPr="006D0C2A">
        <w:rPr>
          <w:spacing w:val="-4"/>
        </w:rPr>
        <w:t xml:space="preserve">Ласковые </w:t>
      </w:r>
      <w:r w:rsidRPr="006D0C2A">
        <w:t xml:space="preserve">обращения. </w:t>
      </w:r>
      <w:r w:rsidRPr="006D0C2A">
        <w:rPr>
          <w:spacing w:val="-6"/>
        </w:rPr>
        <w:t xml:space="preserve">Грубые </w:t>
      </w:r>
      <w:r w:rsidRPr="006D0C2A">
        <w:t xml:space="preserve">и негрубые обращения. Бытовые (неофициальные) обращения к сверстникам, в семье. Именные, бытовые, </w:t>
      </w:r>
      <w:r w:rsidRPr="006D0C2A">
        <w:rPr>
          <w:spacing w:val="-3"/>
        </w:rPr>
        <w:t xml:space="preserve">ласковые </w:t>
      </w:r>
      <w:r w:rsidRPr="006D0C2A">
        <w:t xml:space="preserve">обращения. Функциональные обращения (к </w:t>
      </w:r>
      <w:r w:rsidRPr="006D0C2A">
        <w:rPr>
          <w:spacing w:val="-6"/>
        </w:rPr>
        <w:t xml:space="preserve">продавцу, </w:t>
      </w:r>
      <w:r w:rsidRPr="006D0C2A">
        <w:t xml:space="preserve">к </w:t>
      </w:r>
      <w:r w:rsidRPr="006D0C2A">
        <w:rPr>
          <w:spacing w:val="-4"/>
        </w:rPr>
        <w:t xml:space="preserve">сотруднику  </w:t>
      </w:r>
      <w:r w:rsidRPr="006D0C2A">
        <w:t xml:space="preserve">полиции и др.). Специфика половозрастных обращений (дедушка, </w:t>
      </w:r>
      <w:r w:rsidRPr="006D0C2A">
        <w:rPr>
          <w:spacing w:val="-3"/>
        </w:rPr>
        <w:t xml:space="preserve">бабушка, </w:t>
      </w:r>
      <w:r w:rsidRPr="006D0C2A">
        <w:t xml:space="preserve">тетенька, </w:t>
      </w:r>
      <w:r w:rsidRPr="006D0C2A">
        <w:rPr>
          <w:spacing w:val="-3"/>
        </w:rPr>
        <w:t xml:space="preserve">девушка, </w:t>
      </w:r>
      <w:r w:rsidRPr="006D0C2A">
        <w:t xml:space="preserve">мужчина и др.). Вступление в речевой </w:t>
      </w:r>
      <w:r w:rsidRPr="006D0C2A">
        <w:rPr>
          <w:spacing w:val="-3"/>
        </w:rPr>
        <w:t xml:space="preserve">контакт </w:t>
      </w:r>
      <w:r w:rsidRPr="006D0C2A">
        <w:t xml:space="preserve">с </w:t>
      </w:r>
      <w:r w:rsidRPr="006D0C2A">
        <w:rPr>
          <w:spacing w:val="-3"/>
        </w:rPr>
        <w:t xml:space="preserve">незнакомым человеком </w:t>
      </w:r>
      <w:r w:rsidRPr="006D0C2A">
        <w:t>без обращения («Скажите, пожалуйста…»). Обращение в письме, в поздравительной</w:t>
      </w:r>
      <w:r w:rsidR="002E357B">
        <w:t xml:space="preserve"> </w:t>
      </w:r>
      <w:r w:rsidRPr="006D0C2A">
        <w:t>открытке.</w:t>
      </w:r>
    </w:p>
    <w:p w:rsidR="002D0B1F" w:rsidRPr="006D0C2A" w:rsidRDefault="002D0B1F" w:rsidP="006D195C">
      <w:pPr>
        <w:pStyle w:val="ad"/>
        <w:spacing w:before="2" w:line="360" w:lineRule="auto"/>
        <w:ind w:right="686"/>
        <w:sectPr w:rsidR="002D0B1F" w:rsidRPr="006D0C2A">
          <w:pgSz w:w="11910" w:h="16840"/>
          <w:pgMar w:top="1040" w:right="160" w:bottom="980" w:left="1020" w:header="0" w:footer="716" w:gutter="0"/>
          <w:cols w:space="720"/>
        </w:sectPr>
      </w:pPr>
    </w:p>
    <w:p w:rsidR="006D195C" w:rsidRDefault="006D195C" w:rsidP="002E357B">
      <w:pPr>
        <w:pStyle w:val="ad"/>
        <w:spacing w:before="67" w:line="362" w:lineRule="auto"/>
        <w:ind w:left="0" w:right="690" w:firstLine="0"/>
      </w:pPr>
    </w:p>
    <w:p w:rsidR="006D195C" w:rsidRPr="006D0C2A" w:rsidRDefault="006D195C" w:rsidP="006D195C">
      <w:pPr>
        <w:pStyle w:val="ad"/>
        <w:spacing w:before="2" w:line="360" w:lineRule="auto"/>
        <w:ind w:right="686"/>
      </w:pPr>
      <w:r w:rsidRPr="006D0C2A">
        <w:rPr>
          <w:spacing w:val="-3"/>
          <w:u w:val="single"/>
        </w:rPr>
        <w:t xml:space="preserve">Знакомство, </w:t>
      </w:r>
      <w:r w:rsidRPr="006D0C2A">
        <w:rPr>
          <w:u w:val="single"/>
        </w:rPr>
        <w:t>представление, приветствие</w:t>
      </w:r>
      <w:r w:rsidR="00B12EE7">
        <w:rPr>
          <w:u w:val="single"/>
        </w:rPr>
        <w:t xml:space="preserve"> </w:t>
      </w:r>
      <w:r w:rsidRPr="006D0C2A">
        <w:rPr>
          <w:u w:val="single"/>
        </w:rPr>
        <w:t>.</w:t>
      </w:r>
      <w:r w:rsidRPr="006D0C2A">
        <w:rPr>
          <w:spacing w:val="-4"/>
        </w:rPr>
        <w:t xml:space="preserve">Формулы </w:t>
      </w:r>
      <w:r w:rsidRPr="006D0C2A">
        <w:t xml:space="preserve">«Давай познакомимся», «Меня </w:t>
      </w:r>
      <w:r w:rsidRPr="006D0C2A">
        <w:rPr>
          <w:spacing w:val="-4"/>
        </w:rPr>
        <w:t xml:space="preserve">зовут </w:t>
      </w:r>
      <w:r w:rsidRPr="006D0C2A">
        <w:t xml:space="preserve">…», «Меня </w:t>
      </w:r>
      <w:r w:rsidRPr="006D0C2A">
        <w:rPr>
          <w:spacing w:val="-4"/>
        </w:rPr>
        <w:t xml:space="preserve">зовут </w:t>
      </w:r>
      <w:r w:rsidRPr="006D0C2A">
        <w:t xml:space="preserve">…, а тебя?». </w:t>
      </w:r>
      <w:r w:rsidRPr="006D0C2A">
        <w:rPr>
          <w:spacing w:val="-4"/>
        </w:rPr>
        <w:t xml:space="preserve">Формулы  </w:t>
      </w:r>
      <w:r w:rsidRPr="006D0C2A">
        <w:t>«Это</w:t>
      </w:r>
    </w:p>
    <w:p w:rsidR="002D0B1F" w:rsidRPr="006D0C2A" w:rsidRDefault="002D0B1F" w:rsidP="002D0B1F">
      <w:pPr>
        <w:pStyle w:val="ad"/>
        <w:spacing w:before="67" w:line="362" w:lineRule="auto"/>
        <w:ind w:right="690" w:firstLine="0"/>
      </w:pPr>
      <w:r w:rsidRPr="006D0C2A">
        <w:t>…», «Познакомься пожалуйста, это …». Ответные реплики на приглашение познакомиться («Очень приятно!», «Рад познакомиться!»).</w:t>
      </w:r>
    </w:p>
    <w:p w:rsidR="002D0B1F" w:rsidRPr="006D0C2A" w:rsidRDefault="002D0B1F" w:rsidP="002D0B1F">
      <w:pPr>
        <w:pStyle w:val="ad"/>
        <w:spacing w:line="360" w:lineRule="auto"/>
        <w:ind w:right="683"/>
      </w:pPr>
      <w:r w:rsidRPr="006D0C2A">
        <w:rPr>
          <w:u w:val="single"/>
        </w:rPr>
        <w:t>Приветствие и прощание.</w:t>
      </w:r>
      <w:r w:rsidR="004E2EB2">
        <w:rPr>
          <w:u w:val="single"/>
        </w:rPr>
        <w:t xml:space="preserve"> </w:t>
      </w:r>
      <w:r w:rsidRPr="006D0C2A">
        <w:rPr>
          <w:spacing w:val="-4"/>
        </w:rPr>
        <w:t>Употребление</w:t>
      </w:r>
      <w:r w:rsidR="004E2EB2">
        <w:rPr>
          <w:spacing w:val="-4"/>
        </w:rPr>
        <w:t xml:space="preserve"> </w:t>
      </w:r>
      <w:r w:rsidRPr="006D0C2A">
        <w:t xml:space="preserve">различных </w:t>
      </w:r>
      <w:r w:rsidRPr="006D0C2A">
        <w:rPr>
          <w:spacing w:val="-4"/>
        </w:rPr>
        <w:t xml:space="preserve">формул </w:t>
      </w:r>
      <w:r w:rsidRPr="006D0C2A">
        <w:t xml:space="preserve">приветствия и прощания в зависимости от адресата (взрослый или сверстник). </w:t>
      </w:r>
      <w:r w:rsidRPr="006D0C2A">
        <w:rPr>
          <w:spacing w:val="-4"/>
        </w:rPr>
        <w:t xml:space="preserve">Формулы </w:t>
      </w:r>
      <w:r w:rsidRPr="006D0C2A">
        <w:rPr>
          <w:spacing w:val="-3"/>
        </w:rPr>
        <w:t xml:space="preserve">«здравствуй», </w:t>
      </w:r>
      <w:r w:rsidRPr="006D0C2A">
        <w:t xml:space="preserve">«здравствуйте», «до свидания». Развертывание </w:t>
      </w:r>
      <w:r w:rsidRPr="006D0C2A">
        <w:rPr>
          <w:spacing w:val="-4"/>
        </w:rPr>
        <w:t xml:space="preserve">формул </w:t>
      </w:r>
      <w:r w:rsidRPr="006D0C2A">
        <w:t xml:space="preserve">с помощью обращения по имени и </w:t>
      </w:r>
      <w:r w:rsidRPr="006D0C2A">
        <w:rPr>
          <w:spacing w:val="-5"/>
        </w:rPr>
        <w:t xml:space="preserve">отчеству. </w:t>
      </w:r>
      <w:r w:rsidRPr="006D0C2A">
        <w:t xml:space="preserve">Жесты приветствия и прощания. Этикетные правила приветствия: замедлить шаг или остановиться, посмотреть в </w:t>
      </w:r>
      <w:r w:rsidRPr="006D0C2A">
        <w:rPr>
          <w:spacing w:val="-4"/>
        </w:rPr>
        <w:t>глаза</w:t>
      </w:r>
      <w:r w:rsidR="00B12EE7">
        <w:rPr>
          <w:spacing w:val="-4"/>
        </w:rPr>
        <w:t xml:space="preserve"> </w:t>
      </w:r>
      <w:r w:rsidRPr="006D0C2A">
        <w:rPr>
          <w:spacing w:val="-5"/>
        </w:rPr>
        <w:t>человеку.</w:t>
      </w:r>
    </w:p>
    <w:p w:rsidR="002D0B1F" w:rsidRPr="006D0C2A" w:rsidRDefault="002D0B1F" w:rsidP="002D0B1F">
      <w:pPr>
        <w:pStyle w:val="ad"/>
        <w:spacing w:line="321" w:lineRule="exact"/>
        <w:ind w:left="1390" w:firstLine="0"/>
      </w:pPr>
      <w:r w:rsidRPr="006D0C2A">
        <w:rPr>
          <w:spacing w:val="-4"/>
        </w:rPr>
        <w:t xml:space="preserve">Формулы     </w:t>
      </w:r>
      <w:r w:rsidRPr="006D0C2A">
        <w:t>«Доброе     утро»,     «Добрый     день»,     «Добрый вечер»,</w:t>
      </w:r>
    </w:p>
    <w:p w:rsidR="002D0B1F" w:rsidRPr="006D0C2A" w:rsidRDefault="002D0B1F" w:rsidP="002D0B1F">
      <w:pPr>
        <w:pStyle w:val="ad"/>
        <w:spacing w:before="159"/>
        <w:ind w:firstLine="0"/>
      </w:pPr>
      <w:r w:rsidRPr="006D0C2A">
        <w:rPr>
          <w:spacing w:val="-3"/>
        </w:rPr>
        <w:t xml:space="preserve">«Спокойной    ночи».    </w:t>
      </w:r>
      <w:r w:rsidRPr="006D0C2A">
        <w:t xml:space="preserve">Неофициальные    разговорные    </w:t>
      </w:r>
      <w:r w:rsidRPr="006D0C2A">
        <w:rPr>
          <w:spacing w:val="-4"/>
        </w:rPr>
        <w:t xml:space="preserve">формулы   </w:t>
      </w:r>
      <w:r w:rsidRPr="006D0C2A">
        <w:t>«привет»,</w:t>
      </w:r>
    </w:p>
    <w:p w:rsidR="002D0B1F" w:rsidRPr="006D0C2A" w:rsidRDefault="002D0B1F" w:rsidP="002D0B1F">
      <w:pPr>
        <w:pStyle w:val="ad"/>
        <w:spacing w:before="160"/>
        <w:ind w:firstLine="0"/>
      </w:pPr>
      <w:r w:rsidRPr="006D0C2A">
        <w:t xml:space="preserve">«салют»,  «счастливо»,  «пока».  </w:t>
      </w:r>
      <w:r w:rsidRPr="006D0C2A">
        <w:rPr>
          <w:spacing w:val="-5"/>
        </w:rPr>
        <w:t xml:space="preserve">Грубые  </w:t>
      </w:r>
      <w:r w:rsidRPr="006D0C2A">
        <w:t xml:space="preserve">(фамильярные)  </w:t>
      </w:r>
      <w:r w:rsidRPr="006D0C2A">
        <w:rPr>
          <w:spacing w:val="-4"/>
        </w:rPr>
        <w:t>формулы</w:t>
      </w:r>
      <w:r w:rsidRPr="006D0C2A">
        <w:t>«здорово»,</w:t>
      </w:r>
    </w:p>
    <w:p w:rsidR="002D0B1F" w:rsidRPr="006D0C2A" w:rsidRDefault="002D0B1F" w:rsidP="002D0B1F">
      <w:pPr>
        <w:pStyle w:val="ad"/>
        <w:spacing w:before="161" w:line="360" w:lineRule="auto"/>
        <w:ind w:right="687" w:firstLine="0"/>
      </w:pPr>
      <w:r w:rsidRPr="006D0C2A">
        <w:t xml:space="preserve">«бывай», «чао» и др. (в зависимости от условий </w:t>
      </w:r>
      <w:r w:rsidRPr="006D0C2A">
        <w:rPr>
          <w:spacing w:val="-4"/>
        </w:rPr>
        <w:t xml:space="preserve">школы). </w:t>
      </w:r>
      <w:r w:rsidRPr="006D0C2A">
        <w:t xml:space="preserve">Недопустимость </w:t>
      </w:r>
      <w:r w:rsidRPr="006D0C2A">
        <w:rPr>
          <w:spacing w:val="-3"/>
        </w:rPr>
        <w:t xml:space="preserve">дублирования </w:t>
      </w:r>
      <w:r w:rsidRPr="006D0C2A">
        <w:t xml:space="preserve">этикетных </w:t>
      </w:r>
      <w:r w:rsidRPr="006D0C2A">
        <w:rPr>
          <w:spacing w:val="-4"/>
        </w:rPr>
        <w:t>формул,</w:t>
      </w:r>
      <w:r w:rsidR="00B12EE7">
        <w:rPr>
          <w:spacing w:val="-4"/>
        </w:rPr>
        <w:t xml:space="preserve"> </w:t>
      </w:r>
      <w:r w:rsidRPr="006D0C2A">
        <w:t xml:space="preserve">использованных невоспитанными взрослыми. Развертывание </w:t>
      </w:r>
      <w:r w:rsidRPr="006D0C2A">
        <w:rPr>
          <w:spacing w:val="-4"/>
        </w:rPr>
        <w:t xml:space="preserve">формул </w:t>
      </w:r>
      <w:r w:rsidRPr="006D0C2A">
        <w:t>с помощью обращений.</w:t>
      </w:r>
    </w:p>
    <w:p w:rsidR="002D0B1F" w:rsidRPr="006D0C2A" w:rsidRDefault="002D0B1F" w:rsidP="002D0B1F">
      <w:pPr>
        <w:pStyle w:val="ad"/>
        <w:spacing w:line="360" w:lineRule="auto"/>
        <w:ind w:right="689"/>
      </w:pPr>
      <w:r w:rsidRPr="006D0C2A">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2D0B1F" w:rsidRPr="006D0C2A" w:rsidRDefault="002D0B1F" w:rsidP="002D0B1F">
      <w:pPr>
        <w:pStyle w:val="ad"/>
        <w:spacing w:line="362" w:lineRule="auto"/>
        <w:ind w:right="690"/>
      </w:pPr>
      <w:r w:rsidRPr="006D0C2A">
        <w:rPr>
          <w:u w:val="single"/>
        </w:rPr>
        <w:t>Приглашение, предложение.</w:t>
      </w:r>
      <w:r w:rsidRPr="006D0C2A">
        <w:rPr>
          <w:spacing w:val="-3"/>
        </w:rPr>
        <w:t xml:space="preserve">Приглашение </w:t>
      </w:r>
      <w:r w:rsidRPr="006D0C2A">
        <w:t>домой. Правила поведения в гостях.</w:t>
      </w:r>
    </w:p>
    <w:p w:rsidR="002D0B1F" w:rsidRPr="006D0C2A" w:rsidRDefault="002D0B1F" w:rsidP="002D0B1F">
      <w:pPr>
        <w:pStyle w:val="ad"/>
        <w:spacing w:line="360" w:lineRule="auto"/>
        <w:ind w:right="688"/>
      </w:pPr>
      <w:r w:rsidRPr="006D0C2A">
        <w:rPr>
          <w:u w:val="single"/>
        </w:rPr>
        <w:t>Поздравление, пожелание.</w:t>
      </w:r>
      <w:r w:rsidR="00B12EE7">
        <w:rPr>
          <w:u w:val="single"/>
        </w:rPr>
        <w:t xml:space="preserve"> </w:t>
      </w:r>
      <w:r w:rsidRPr="006D0C2A">
        <w:rPr>
          <w:spacing w:val="-4"/>
        </w:rPr>
        <w:t xml:space="preserve">Формулы </w:t>
      </w:r>
      <w:r w:rsidRPr="006D0C2A">
        <w:t xml:space="preserve">«Поздравляю с …», «Поздравляю с </w:t>
      </w:r>
      <w:r w:rsidRPr="006D0C2A">
        <w:rPr>
          <w:spacing w:val="-4"/>
        </w:rPr>
        <w:t xml:space="preserve">праздником </w:t>
      </w:r>
      <w:r w:rsidRPr="006D0C2A">
        <w:t xml:space="preserve">…» и их развертывание с помощью обращения по имени и </w:t>
      </w:r>
      <w:r w:rsidRPr="006D0C2A">
        <w:rPr>
          <w:spacing w:val="-5"/>
        </w:rPr>
        <w:t>отчеству.</w:t>
      </w:r>
    </w:p>
    <w:p w:rsidR="002D0B1F" w:rsidRPr="006D0C2A" w:rsidRDefault="002D0B1F" w:rsidP="002D0B1F">
      <w:pPr>
        <w:pStyle w:val="ad"/>
        <w:spacing w:line="360" w:lineRule="auto"/>
        <w:ind w:right="691"/>
      </w:pPr>
      <w:r w:rsidRPr="006D0C2A">
        <w:t>Пожелания близким и малознакомым людям, сверстникам и старшим. Различия пожеланий в связи с разными праздниками. Формулы «Желаю тебе</w:t>
      </w:r>
    </w:p>
    <w:p w:rsidR="002D0B1F" w:rsidRPr="006D0C2A" w:rsidRDefault="002D0B1F" w:rsidP="002D0B1F">
      <w:pPr>
        <w:pStyle w:val="ad"/>
        <w:spacing w:line="360" w:lineRule="auto"/>
        <w:ind w:right="685" w:firstLine="0"/>
      </w:pPr>
      <w:r w:rsidRPr="006D0C2A">
        <w:t>…», «Желаю Вам …», «Я хочу пожелать …». Неречевые средства: улыбка, взгляд, доброжелательность тона.</w:t>
      </w:r>
    </w:p>
    <w:p w:rsidR="001E7F86" w:rsidRDefault="001E7F86" w:rsidP="002D0B1F">
      <w:pPr>
        <w:pStyle w:val="ad"/>
        <w:spacing w:before="67" w:line="362" w:lineRule="auto"/>
        <w:ind w:right="692"/>
        <w:rPr>
          <w:u w:val="single"/>
        </w:rPr>
      </w:pPr>
    </w:p>
    <w:p w:rsidR="001E7F86" w:rsidRDefault="001E7F86" w:rsidP="001E7F86">
      <w:pPr>
        <w:pStyle w:val="ad"/>
        <w:ind w:left="1390" w:firstLine="0"/>
      </w:pPr>
    </w:p>
    <w:p w:rsidR="001E7F86" w:rsidRPr="006D0C2A" w:rsidRDefault="001E7F86" w:rsidP="001E7F86">
      <w:pPr>
        <w:pStyle w:val="ad"/>
        <w:ind w:left="1390" w:firstLine="0"/>
      </w:pPr>
      <w:r w:rsidRPr="006D0C2A">
        <w:t>Поздравительные открытки.</w:t>
      </w:r>
    </w:p>
    <w:p w:rsidR="001E7F86" w:rsidRPr="006D0C2A" w:rsidRDefault="001E7F86" w:rsidP="001E7F86">
      <w:pPr>
        <w:pStyle w:val="ad"/>
        <w:spacing w:before="156" w:line="360" w:lineRule="auto"/>
        <w:ind w:right="693"/>
      </w:pPr>
      <w:r w:rsidRPr="006D0C2A">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1E7F86" w:rsidRPr="001E7F86" w:rsidRDefault="001E7F86" w:rsidP="001E7F86">
      <w:pPr>
        <w:pStyle w:val="ad"/>
        <w:spacing w:before="67" w:line="362" w:lineRule="auto"/>
        <w:ind w:right="692" w:firstLine="0"/>
      </w:pPr>
      <w:r w:rsidRPr="006D0C2A">
        <w:rPr>
          <w:u w:val="single"/>
        </w:rPr>
        <w:t xml:space="preserve">Одобрение, </w:t>
      </w:r>
      <w:r w:rsidRPr="006D0C2A">
        <w:rPr>
          <w:spacing w:val="-3"/>
          <w:u w:val="single"/>
        </w:rPr>
        <w:t>комплимент</w:t>
      </w:r>
      <w:r w:rsidRPr="006D0C2A">
        <w:rPr>
          <w:spacing w:val="-3"/>
        </w:rPr>
        <w:t xml:space="preserve">. </w:t>
      </w:r>
      <w:r w:rsidRPr="006D0C2A">
        <w:rPr>
          <w:spacing w:val="-4"/>
        </w:rPr>
        <w:t xml:space="preserve">Формулы </w:t>
      </w:r>
      <w:r w:rsidRPr="006D0C2A">
        <w:t xml:space="preserve">«Мне очень нравится твой …», «Как </w:t>
      </w:r>
      <w:r w:rsidRPr="006D0C2A">
        <w:rPr>
          <w:spacing w:val="-3"/>
        </w:rPr>
        <w:t xml:space="preserve">хорошо </w:t>
      </w:r>
      <w:r>
        <w:t>ты …», «Как красиво!» и др.</w:t>
      </w:r>
    </w:p>
    <w:p w:rsidR="002D0B1F" w:rsidRPr="006D0C2A" w:rsidRDefault="002D0B1F" w:rsidP="001E7F86">
      <w:pPr>
        <w:pStyle w:val="ad"/>
        <w:spacing w:line="360" w:lineRule="auto"/>
        <w:ind w:right="683" w:firstLine="0"/>
      </w:pPr>
      <w:r w:rsidRPr="006D0C2A">
        <w:rPr>
          <w:u w:val="single"/>
        </w:rPr>
        <w:t>Телефонный разговор.</w:t>
      </w:r>
      <w:r w:rsidR="004E2EB2">
        <w:rPr>
          <w:u w:val="single"/>
        </w:rPr>
        <w:t xml:space="preserve"> </w:t>
      </w:r>
      <w:r w:rsidRPr="006D0C2A">
        <w:rPr>
          <w:spacing w:val="-4"/>
        </w:rPr>
        <w:t xml:space="preserve">Формулы </w:t>
      </w:r>
      <w:r w:rsidRPr="006D0C2A">
        <w:t xml:space="preserve">обращения, привлечения внимания в телефонном разговоре. </w:t>
      </w:r>
      <w:r w:rsidRPr="006D0C2A">
        <w:rPr>
          <w:spacing w:val="-3"/>
        </w:rPr>
        <w:t xml:space="preserve">Значение </w:t>
      </w:r>
      <w:r w:rsidRPr="006D0C2A">
        <w:t xml:space="preserve">сигналов телефонной связи </w:t>
      </w:r>
      <w:r w:rsidRPr="006D0C2A">
        <w:rPr>
          <w:spacing w:val="-3"/>
        </w:rPr>
        <w:t xml:space="preserve">(гудки, </w:t>
      </w:r>
      <w:r w:rsidRPr="006D0C2A">
        <w:t xml:space="preserve">обращения </w:t>
      </w:r>
      <w:r w:rsidRPr="006D0C2A">
        <w:rPr>
          <w:spacing w:val="-3"/>
        </w:rPr>
        <w:t xml:space="preserve">автоответчика сотовой </w:t>
      </w:r>
      <w:r w:rsidRPr="006D0C2A">
        <w:t xml:space="preserve">связи). Выражение просьбы позвать к телефону («Позовите пожалуйста …», «Попросите пожалуйста…», </w:t>
      </w:r>
      <w:r w:rsidRPr="006D0C2A">
        <w:rPr>
          <w:spacing w:val="-3"/>
        </w:rPr>
        <w:t xml:space="preserve">«Можно </w:t>
      </w:r>
      <w:r w:rsidRPr="006D0C2A">
        <w:t xml:space="preserve">попросить (позвать)…»). Распространение этих </w:t>
      </w:r>
      <w:r w:rsidRPr="006D0C2A">
        <w:rPr>
          <w:spacing w:val="-5"/>
        </w:rPr>
        <w:t xml:space="preserve">формул </w:t>
      </w:r>
      <w:r w:rsidRPr="006D0C2A">
        <w:t>с помощью приветствия. Ответные реплики адресата «алло», «да», «Я слушаю».</w:t>
      </w:r>
    </w:p>
    <w:p w:rsidR="002D0B1F" w:rsidRPr="006D0C2A" w:rsidRDefault="002D0B1F" w:rsidP="002D0B1F">
      <w:pPr>
        <w:pStyle w:val="ad"/>
        <w:spacing w:line="360" w:lineRule="auto"/>
        <w:ind w:right="684"/>
      </w:pPr>
      <w:r w:rsidRPr="006D0C2A">
        <w:rPr>
          <w:u w:val="single"/>
        </w:rPr>
        <w:t xml:space="preserve">Просьба, </w:t>
      </w:r>
      <w:r w:rsidRPr="006D0C2A">
        <w:rPr>
          <w:spacing w:val="-5"/>
          <w:u w:val="single"/>
        </w:rPr>
        <w:t>совет.</w:t>
      </w:r>
      <w:r w:rsidR="004E2EB2">
        <w:rPr>
          <w:spacing w:val="-5"/>
          <w:u w:val="single"/>
        </w:rPr>
        <w:t xml:space="preserve"> </w:t>
      </w:r>
      <w:r w:rsidRPr="006D0C2A">
        <w:t xml:space="preserve">Обращение с просьбой к учителю, соседу по парте на </w:t>
      </w:r>
      <w:r w:rsidRPr="006D0C2A">
        <w:rPr>
          <w:spacing w:val="-3"/>
        </w:rPr>
        <w:t xml:space="preserve">уроке </w:t>
      </w:r>
      <w:r w:rsidRPr="006D0C2A">
        <w:t xml:space="preserve">или на перемене. Обращение с просьбой к </w:t>
      </w:r>
      <w:r w:rsidRPr="006D0C2A">
        <w:rPr>
          <w:spacing w:val="-3"/>
        </w:rPr>
        <w:t xml:space="preserve">незнакомому </w:t>
      </w:r>
      <w:r w:rsidRPr="006D0C2A">
        <w:rPr>
          <w:spacing w:val="-5"/>
        </w:rPr>
        <w:t xml:space="preserve">человеку. </w:t>
      </w:r>
      <w:r w:rsidRPr="006D0C2A">
        <w:t xml:space="preserve">Обращение с просьбой к </w:t>
      </w:r>
      <w:r w:rsidRPr="006D0C2A">
        <w:rPr>
          <w:spacing w:val="-5"/>
        </w:rPr>
        <w:t xml:space="preserve">сверстнику, </w:t>
      </w:r>
      <w:r w:rsidRPr="006D0C2A">
        <w:t xml:space="preserve">к близким </w:t>
      </w:r>
      <w:r w:rsidRPr="006D0C2A">
        <w:rPr>
          <w:spacing w:val="-3"/>
        </w:rPr>
        <w:t>людям.</w:t>
      </w:r>
    </w:p>
    <w:p w:rsidR="002D0B1F" w:rsidRPr="006D0C2A" w:rsidRDefault="002D0B1F" w:rsidP="002D0B1F">
      <w:pPr>
        <w:pStyle w:val="ad"/>
        <w:tabs>
          <w:tab w:val="left" w:pos="2132"/>
          <w:tab w:val="left" w:pos="3514"/>
          <w:tab w:val="left" w:pos="4001"/>
          <w:tab w:val="left" w:pos="5516"/>
          <w:tab w:val="left" w:pos="7514"/>
        </w:tabs>
        <w:ind w:left="0" w:right="691" w:firstLine="0"/>
        <w:jc w:val="right"/>
      </w:pPr>
      <w:r w:rsidRPr="006D0C2A">
        <w:t>Развертывание</w:t>
      </w:r>
      <w:r w:rsidRPr="006D0C2A">
        <w:tab/>
        <w:t>просьбы</w:t>
      </w:r>
      <w:r w:rsidRPr="006D0C2A">
        <w:tab/>
        <w:t>с</w:t>
      </w:r>
      <w:r w:rsidRPr="006D0C2A">
        <w:tab/>
        <w:t>помощью</w:t>
      </w:r>
      <w:r w:rsidRPr="006D0C2A">
        <w:tab/>
        <w:t>мотивировки.</w:t>
      </w:r>
      <w:r w:rsidRPr="006D0C2A">
        <w:tab/>
      </w:r>
      <w:r w:rsidRPr="006D0C2A">
        <w:rPr>
          <w:spacing w:val="-4"/>
        </w:rPr>
        <w:t>Формулы</w:t>
      </w:r>
    </w:p>
    <w:p w:rsidR="002D0B1F" w:rsidRPr="006D0C2A" w:rsidRDefault="002D0B1F" w:rsidP="002D0B1F">
      <w:pPr>
        <w:pStyle w:val="ad"/>
        <w:spacing w:before="156"/>
        <w:ind w:left="0" w:right="689" w:firstLine="0"/>
        <w:jc w:val="right"/>
      </w:pPr>
      <w:r w:rsidRPr="006D0C2A">
        <w:t xml:space="preserve">«Пожалуйста, …», </w:t>
      </w:r>
      <w:r w:rsidRPr="006D0C2A">
        <w:rPr>
          <w:spacing w:val="-3"/>
        </w:rPr>
        <w:t xml:space="preserve">«Можно  </w:t>
      </w:r>
      <w:r w:rsidRPr="006D0C2A">
        <w:t xml:space="preserve">…, пожалуйста!», «Разрешите….», </w:t>
      </w:r>
      <w:r w:rsidRPr="006D0C2A">
        <w:rPr>
          <w:spacing w:val="-3"/>
        </w:rPr>
        <w:t xml:space="preserve">«Можно  </w:t>
      </w:r>
      <w:r w:rsidRPr="006D0C2A">
        <w:t>мне</w:t>
      </w:r>
    </w:p>
    <w:p w:rsidR="002D0B1F" w:rsidRPr="006D0C2A" w:rsidRDefault="002D0B1F" w:rsidP="002D0B1F">
      <w:pPr>
        <w:pStyle w:val="ad"/>
        <w:spacing w:before="163"/>
        <w:ind w:firstLine="0"/>
      </w:pPr>
      <w:r w:rsidRPr="006D0C2A">
        <w:t>…», «Можно я …».</w:t>
      </w:r>
    </w:p>
    <w:p w:rsidR="002D0B1F" w:rsidRPr="006D0C2A" w:rsidRDefault="002D0B1F" w:rsidP="002D0B1F">
      <w:pPr>
        <w:pStyle w:val="ad"/>
        <w:spacing w:before="160"/>
        <w:ind w:left="1390" w:firstLine="0"/>
      </w:pPr>
      <w:r w:rsidRPr="006D0C2A">
        <w:t>Мотивировка отказа. Формулы «Извините, но …».</w:t>
      </w:r>
    </w:p>
    <w:p w:rsidR="002D0B1F" w:rsidRPr="006D0C2A" w:rsidRDefault="002D0B1F" w:rsidP="002D0B1F">
      <w:pPr>
        <w:pStyle w:val="ad"/>
        <w:spacing w:before="161"/>
        <w:ind w:left="1390" w:firstLine="0"/>
      </w:pPr>
      <w:r w:rsidRPr="006D0C2A">
        <w:rPr>
          <w:u w:val="single"/>
        </w:rPr>
        <w:t>Благодарность.</w:t>
      </w:r>
      <w:r w:rsidR="004E2EB2">
        <w:rPr>
          <w:u w:val="single"/>
        </w:rPr>
        <w:t xml:space="preserve"> </w:t>
      </w:r>
      <w:r w:rsidRPr="006D0C2A">
        <w:rPr>
          <w:spacing w:val="-4"/>
        </w:rPr>
        <w:t xml:space="preserve">Формулы        </w:t>
      </w:r>
      <w:r w:rsidRPr="006D0C2A">
        <w:t>«спасибо»,       «большое      спасибо»,</w:t>
      </w:r>
    </w:p>
    <w:p w:rsidR="002D0B1F" w:rsidRPr="006D0C2A" w:rsidRDefault="002D0B1F" w:rsidP="002D0B1F">
      <w:pPr>
        <w:pStyle w:val="ad"/>
        <w:spacing w:before="160" w:line="360" w:lineRule="auto"/>
        <w:ind w:right="689" w:firstLine="0"/>
      </w:pPr>
      <w:r w:rsidRPr="006D0C2A">
        <w:t xml:space="preserve">«пожалуйста». Благодарность за поздравления и </w:t>
      </w:r>
      <w:r w:rsidRPr="006D0C2A">
        <w:rPr>
          <w:spacing w:val="-3"/>
        </w:rPr>
        <w:t xml:space="preserve">подарки </w:t>
      </w:r>
      <w:r w:rsidRPr="006D0C2A">
        <w:t xml:space="preserve">(«Спасибо  … имя»), </w:t>
      </w:r>
      <w:r w:rsidRPr="006D0C2A">
        <w:rPr>
          <w:spacing w:val="-3"/>
        </w:rPr>
        <w:t xml:space="preserve">благодарность </w:t>
      </w:r>
      <w:r w:rsidRPr="006D0C2A">
        <w:t xml:space="preserve">как ответная реакция на выполнение просьбы. </w:t>
      </w:r>
      <w:r w:rsidRPr="006D0C2A">
        <w:rPr>
          <w:spacing w:val="-3"/>
        </w:rPr>
        <w:t xml:space="preserve">Мотивировка </w:t>
      </w:r>
      <w:r w:rsidRPr="006D0C2A">
        <w:t xml:space="preserve">благодарности. </w:t>
      </w:r>
      <w:r w:rsidRPr="006D0C2A">
        <w:rPr>
          <w:spacing w:val="-4"/>
        </w:rPr>
        <w:t xml:space="preserve">Формулы </w:t>
      </w:r>
      <w:r w:rsidRPr="006D0C2A">
        <w:t xml:space="preserve">«Очень приятно», «Я очень рада» и др. как мотивировка благодарности. Ответные реплики на поздравление, пожелание  («Спасибо  за  поздравление»,  «Я  </w:t>
      </w:r>
      <w:r w:rsidRPr="006D0C2A">
        <w:rPr>
          <w:spacing w:val="-5"/>
        </w:rPr>
        <w:t xml:space="preserve">тоже  </w:t>
      </w:r>
      <w:r w:rsidRPr="006D0C2A">
        <w:t>поздравляю  тебя(Вас)».</w:t>
      </w:r>
    </w:p>
    <w:p w:rsidR="002D0B1F" w:rsidRPr="006D0C2A" w:rsidRDefault="002D0B1F" w:rsidP="002D0B1F">
      <w:pPr>
        <w:pStyle w:val="ad"/>
        <w:ind w:firstLine="0"/>
      </w:pPr>
      <w:r w:rsidRPr="006D0C2A">
        <w:t>«Спасибо, и тебя (Вас) поздравляю»).</w:t>
      </w:r>
    </w:p>
    <w:p w:rsidR="001E7F86" w:rsidRPr="006D0C2A" w:rsidRDefault="002D0B1F" w:rsidP="00B12EE7">
      <w:pPr>
        <w:pStyle w:val="ad"/>
        <w:spacing w:before="163" w:line="360" w:lineRule="auto"/>
        <w:ind w:right="688"/>
        <w:sectPr w:rsidR="001E7F86" w:rsidRPr="006D0C2A">
          <w:pgSz w:w="11910" w:h="16840"/>
          <w:pgMar w:top="1040" w:right="160" w:bottom="980" w:left="1020" w:header="0" w:footer="716" w:gutter="0"/>
          <w:cols w:space="720"/>
        </w:sectPr>
      </w:pPr>
      <w:r w:rsidRPr="006D0C2A">
        <w:rPr>
          <w:u w:val="single"/>
        </w:rPr>
        <w:t xml:space="preserve">Замечание, извинение. </w:t>
      </w:r>
      <w:r w:rsidRPr="006D0C2A">
        <w:rPr>
          <w:spacing w:val="-4"/>
        </w:rPr>
        <w:t xml:space="preserve">Формулы </w:t>
      </w:r>
      <w:r w:rsidRPr="006D0C2A">
        <w:t xml:space="preserve">«извините пожалуйста» с обращением и без него. Правильная реакция на замечания. </w:t>
      </w:r>
      <w:r w:rsidRPr="006D0C2A">
        <w:rPr>
          <w:spacing w:val="-3"/>
        </w:rPr>
        <w:t xml:space="preserve">Мотивировка </w:t>
      </w:r>
      <w:r w:rsidRPr="006D0C2A">
        <w:t xml:space="preserve">извинения («Я нечаянно», «Я не </w:t>
      </w:r>
      <w:r w:rsidRPr="006D0C2A">
        <w:rPr>
          <w:spacing w:val="-3"/>
        </w:rPr>
        <w:t xml:space="preserve">хотел» </w:t>
      </w:r>
      <w:r w:rsidRPr="006D0C2A">
        <w:t>и др.). И</w:t>
      </w:r>
      <w:r w:rsidR="00B12EE7">
        <w:t>спользование форм обращения при</w:t>
      </w:r>
    </w:p>
    <w:p w:rsidR="00920D5F" w:rsidRDefault="00920D5F" w:rsidP="00920D5F">
      <w:pPr>
        <w:pStyle w:val="ad"/>
        <w:spacing w:before="163" w:line="360" w:lineRule="auto"/>
        <w:ind w:left="708" w:right="688"/>
      </w:pPr>
      <w:r>
        <w:lastRenderedPageBreak/>
        <w:t>извинении. Извинение перед старшим, ровесником. Обращение и мотивировка при извинении.</w:t>
      </w:r>
    </w:p>
    <w:p w:rsidR="001E7F86" w:rsidRDefault="00920D5F" w:rsidP="00920D5F">
      <w:pPr>
        <w:pStyle w:val="ad"/>
        <w:spacing w:before="163" w:line="360" w:lineRule="auto"/>
        <w:ind w:left="708" w:right="688"/>
      </w:pPr>
      <w:r>
        <w:t xml:space="preserve"> Сочувствие, утешение. Сочувствие заболевшему сверстнику, взрослому. Слова поддержки, утешения.</w:t>
      </w:r>
    </w:p>
    <w:p w:rsidR="002D0B1F" w:rsidRPr="006D0C2A" w:rsidRDefault="002D0B1F" w:rsidP="001E7F86">
      <w:pPr>
        <w:pStyle w:val="ad"/>
        <w:spacing w:before="67" w:line="362" w:lineRule="auto"/>
        <w:ind w:right="688" w:firstLine="0"/>
      </w:pPr>
      <w:r w:rsidRPr="006D0C2A">
        <w:rPr>
          <w:u w:val="single"/>
        </w:rPr>
        <w:t xml:space="preserve">Одобрение, </w:t>
      </w:r>
      <w:r w:rsidRPr="006D0C2A">
        <w:rPr>
          <w:spacing w:val="-5"/>
          <w:u w:val="single"/>
        </w:rPr>
        <w:t>комплимент.</w:t>
      </w:r>
      <w:r w:rsidRPr="006D0C2A">
        <w:t xml:space="preserve">Одобрение </w:t>
      </w:r>
      <w:r w:rsidRPr="006D0C2A">
        <w:rPr>
          <w:spacing w:val="-3"/>
        </w:rPr>
        <w:t xml:space="preserve">как </w:t>
      </w:r>
      <w:r w:rsidRPr="006D0C2A">
        <w:t xml:space="preserve">реакция на поздравления, подарки: </w:t>
      </w:r>
      <w:r w:rsidRPr="006D0C2A">
        <w:rPr>
          <w:spacing w:val="-3"/>
        </w:rPr>
        <w:t xml:space="preserve">«Молодец!», «Умница!», </w:t>
      </w:r>
      <w:r w:rsidRPr="006D0C2A">
        <w:t>«Как красиво!»</w:t>
      </w:r>
    </w:p>
    <w:p w:rsidR="002D0B1F" w:rsidRPr="006D0C2A" w:rsidRDefault="002D0B1F" w:rsidP="002D0B1F">
      <w:pPr>
        <w:spacing w:line="317" w:lineRule="exact"/>
        <w:ind w:left="1390"/>
        <w:jc w:val="both"/>
        <w:rPr>
          <w:rFonts w:ascii="Times New Roman" w:hAnsi="Times New Roman" w:cs="Times New Roman"/>
          <w:i/>
          <w:sz w:val="28"/>
        </w:rPr>
      </w:pPr>
      <w:r w:rsidRPr="006D0C2A">
        <w:rPr>
          <w:rFonts w:ascii="Times New Roman" w:hAnsi="Times New Roman" w:cs="Times New Roman"/>
          <w:i/>
          <w:sz w:val="28"/>
        </w:rPr>
        <w:t>Примерные темы речевых ситуаций</w:t>
      </w:r>
    </w:p>
    <w:p w:rsidR="002D0B1F" w:rsidRPr="006D0C2A" w:rsidRDefault="002D0B1F" w:rsidP="002D0B1F">
      <w:pPr>
        <w:pStyle w:val="ad"/>
        <w:spacing w:before="161"/>
        <w:ind w:left="1390" w:firstLine="0"/>
      </w:pPr>
      <w:r w:rsidRPr="006D0C2A">
        <w:t>«Я – дома» (общение с близкими людьми, прием гостей)</w:t>
      </w:r>
    </w:p>
    <w:p w:rsidR="002D0B1F" w:rsidRPr="006D0C2A" w:rsidRDefault="002D0B1F" w:rsidP="002D0B1F">
      <w:pPr>
        <w:pStyle w:val="ad"/>
        <w:spacing w:before="160" w:line="362" w:lineRule="auto"/>
        <w:ind w:right="694"/>
      </w:pPr>
      <w:r w:rsidRPr="006D0C2A">
        <w:t>«Я и мои товарищи» (игры и общение со сверстниками, общение в школе, в секции, в творческой студии)</w:t>
      </w:r>
    </w:p>
    <w:p w:rsidR="002D0B1F" w:rsidRPr="006D0C2A" w:rsidRDefault="002D0B1F" w:rsidP="002D0B1F">
      <w:pPr>
        <w:pStyle w:val="ad"/>
        <w:spacing w:line="360" w:lineRule="auto"/>
        <w:ind w:right="687"/>
      </w:pPr>
      <w:r w:rsidRPr="006D0C2A">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2D0B1F" w:rsidRPr="006D0C2A" w:rsidRDefault="002D0B1F" w:rsidP="002D0B1F">
      <w:pPr>
        <w:pStyle w:val="ad"/>
        <w:ind w:left="1390" w:firstLine="0"/>
      </w:pPr>
      <w:r w:rsidRPr="006D0C2A">
        <w:t>«Я в мире природы» (общение с животными, поведение в парке, в лесу)</w:t>
      </w:r>
    </w:p>
    <w:p w:rsidR="002D0B1F" w:rsidRPr="006D0C2A" w:rsidRDefault="002D0B1F" w:rsidP="002D0B1F">
      <w:pPr>
        <w:pStyle w:val="ad"/>
        <w:spacing w:before="157" w:line="360" w:lineRule="auto"/>
        <w:ind w:right="691"/>
      </w:pPr>
      <w:r w:rsidRPr="006D0C2A">
        <w:rPr>
          <w:spacing w:val="-3"/>
        </w:rPr>
        <w:t xml:space="preserve">Темы </w:t>
      </w:r>
      <w:r w:rsidRPr="006D0C2A">
        <w:t xml:space="preserve">речевых ситуаций </w:t>
      </w:r>
      <w:r w:rsidRPr="006D0C2A">
        <w:rPr>
          <w:spacing w:val="-3"/>
        </w:rPr>
        <w:t xml:space="preserve">формулируются </w:t>
      </w:r>
      <w:r w:rsidRPr="006D0C2A">
        <w:rPr>
          <w:spacing w:val="-5"/>
        </w:rPr>
        <w:t xml:space="preserve">исходя </w:t>
      </w:r>
      <w:r w:rsidRPr="006D0C2A">
        <w:t xml:space="preserve">из уровня развития </w:t>
      </w:r>
      <w:r w:rsidRPr="006D0C2A">
        <w:rPr>
          <w:spacing w:val="-3"/>
        </w:rPr>
        <w:t xml:space="preserve">коммуникативных </w:t>
      </w:r>
      <w:r w:rsidRPr="006D0C2A">
        <w:t xml:space="preserve">и речевых умений </w:t>
      </w:r>
      <w:r w:rsidRPr="006D0C2A">
        <w:rPr>
          <w:spacing w:val="-3"/>
        </w:rPr>
        <w:t xml:space="preserve">обучающихся </w:t>
      </w:r>
      <w:r w:rsidRPr="006D0C2A">
        <w:t xml:space="preserve">и социальной ситуации их жизни. Например, в рамках </w:t>
      </w:r>
      <w:r w:rsidRPr="006D0C2A">
        <w:rPr>
          <w:spacing w:val="-3"/>
        </w:rPr>
        <w:t xml:space="preserve">лексической </w:t>
      </w:r>
      <w:r w:rsidRPr="006D0C2A">
        <w:t xml:space="preserve">темы «Я за </w:t>
      </w:r>
      <w:r w:rsidRPr="006D0C2A">
        <w:rPr>
          <w:spacing w:val="-3"/>
        </w:rPr>
        <w:t xml:space="preserve">порогом </w:t>
      </w:r>
      <w:r w:rsidRPr="006D0C2A">
        <w:t xml:space="preserve">дома» для отработки </w:t>
      </w:r>
      <w:r w:rsidRPr="006D0C2A">
        <w:rPr>
          <w:spacing w:val="-3"/>
        </w:rPr>
        <w:t xml:space="preserve">этикетных </w:t>
      </w:r>
      <w:r w:rsidRPr="006D0C2A">
        <w:t xml:space="preserve">форм </w:t>
      </w:r>
      <w:r w:rsidRPr="006D0C2A">
        <w:rPr>
          <w:spacing w:val="-3"/>
        </w:rPr>
        <w:t xml:space="preserve">знакомства </w:t>
      </w:r>
      <w:r w:rsidRPr="006D0C2A">
        <w:t xml:space="preserve">на уроках могут быть организованы речевые </w:t>
      </w:r>
      <w:r w:rsidRPr="006D0C2A">
        <w:rPr>
          <w:spacing w:val="-3"/>
        </w:rPr>
        <w:t xml:space="preserve">ситуации </w:t>
      </w:r>
      <w:r w:rsidRPr="006D0C2A">
        <w:t xml:space="preserve">«Давайте познакомимся!», </w:t>
      </w:r>
      <w:r w:rsidRPr="006D0C2A">
        <w:rPr>
          <w:spacing w:val="-3"/>
        </w:rPr>
        <w:t xml:space="preserve">«Знакомство </w:t>
      </w:r>
      <w:r w:rsidRPr="006D0C2A">
        <w:t>во дворе»,</w:t>
      </w:r>
    </w:p>
    <w:p w:rsidR="002D0B1F" w:rsidRPr="006D0C2A" w:rsidRDefault="002D0B1F" w:rsidP="002D0B1F">
      <w:pPr>
        <w:pStyle w:val="ad"/>
        <w:spacing w:line="322" w:lineRule="exact"/>
        <w:ind w:firstLine="0"/>
      </w:pPr>
      <w:r w:rsidRPr="006D0C2A">
        <w:t>«Знакомство в гостях».</w:t>
      </w:r>
    </w:p>
    <w:p w:rsidR="002D0B1F" w:rsidRPr="006D0C2A" w:rsidRDefault="002D0B1F" w:rsidP="002D0B1F">
      <w:pPr>
        <w:spacing w:before="160"/>
        <w:ind w:left="1390"/>
        <w:jc w:val="both"/>
        <w:rPr>
          <w:rFonts w:ascii="Times New Roman" w:hAnsi="Times New Roman" w:cs="Times New Roman"/>
          <w:i/>
          <w:sz w:val="28"/>
        </w:rPr>
      </w:pPr>
      <w:r w:rsidRPr="006D0C2A">
        <w:rPr>
          <w:rFonts w:ascii="Times New Roman" w:hAnsi="Times New Roman" w:cs="Times New Roman"/>
          <w:i/>
          <w:sz w:val="28"/>
        </w:rPr>
        <w:t>Алгоритм работы над темой речевой ситуации</w:t>
      </w:r>
    </w:p>
    <w:p w:rsidR="002D0B1F" w:rsidRPr="006D0C2A" w:rsidRDefault="002D0B1F" w:rsidP="002D0B1F">
      <w:pPr>
        <w:pStyle w:val="ad"/>
        <w:spacing w:before="161"/>
        <w:ind w:left="1390" w:firstLine="0"/>
        <w:jc w:val="left"/>
      </w:pPr>
      <w:r w:rsidRPr="006D0C2A">
        <w:t>Выявление и расширение представлений по теме речевой ситуации.</w:t>
      </w:r>
    </w:p>
    <w:p w:rsidR="002D0B1F" w:rsidRPr="006D0C2A" w:rsidRDefault="002D0B1F" w:rsidP="002D0B1F">
      <w:pPr>
        <w:pStyle w:val="ad"/>
        <w:spacing w:before="163" w:line="360" w:lineRule="auto"/>
        <w:ind w:right="797"/>
        <w:jc w:val="left"/>
      </w:pPr>
      <w:r w:rsidRPr="006D0C2A">
        <w:t>Актуализация, уточнение и расширение словарного запаса о теме ситуации.</w:t>
      </w:r>
    </w:p>
    <w:p w:rsidR="002D0B1F" w:rsidRPr="006D0C2A" w:rsidRDefault="002D0B1F" w:rsidP="002D0B1F">
      <w:pPr>
        <w:pStyle w:val="ad"/>
        <w:spacing w:line="360" w:lineRule="auto"/>
        <w:ind w:right="678"/>
        <w:jc w:val="left"/>
      </w:pPr>
      <w:r w:rsidRPr="006D0C2A">
        <w:t>Составление предложений по теме ситуации, в т.ч. ответы на вопросы и формулирование вопросов учителю, одноклассникам.</w:t>
      </w:r>
    </w:p>
    <w:p w:rsidR="002D0B1F" w:rsidRPr="006D0C2A" w:rsidRDefault="002D0B1F" w:rsidP="002D0B1F">
      <w:pPr>
        <w:pStyle w:val="ad"/>
        <w:ind w:left="1390" w:firstLine="0"/>
        <w:jc w:val="left"/>
      </w:pPr>
      <w:r w:rsidRPr="006D0C2A">
        <w:t>Конструирование диалогов, участие в диалогах по теме ситуации.</w:t>
      </w:r>
    </w:p>
    <w:p w:rsidR="002D0B1F" w:rsidRPr="006D0C2A" w:rsidRDefault="002D0B1F" w:rsidP="002D0B1F">
      <w:pPr>
        <w:pStyle w:val="ad"/>
        <w:spacing w:before="160" w:line="360" w:lineRule="auto"/>
        <w:ind w:right="685"/>
        <w:jc w:val="left"/>
      </w:pPr>
      <w:r w:rsidRPr="006D0C2A">
        <w:t>Выбор атрибутов к ролевой игре по теме речевой ситуации. Уточнение ролей, сюжета игры, его вариативности.</w:t>
      </w:r>
    </w:p>
    <w:p w:rsidR="002D0B1F" w:rsidRPr="006D0C2A" w:rsidRDefault="002D0B1F" w:rsidP="002D0B1F">
      <w:pPr>
        <w:jc w:val="center"/>
        <w:rPr>
          <w:rFonts w:ascii="Times New Roman" w:hAnsi="Times New Roman" w:cs="Times New Roman"/>
          <w:sz w:val="28"/>
        </w:rPr>
        <w:sectPr w:rsidR="002D0B1F" w:rsidRPr="006D0C2A">
          <w:pgSz w:w="11910" w:h="16840"/>
          <w:pgMar w:top="1040" w:right="160" w:bottom="980" w:left="1020" w:header="0" w:footer="716" w:gutter="0"/>
          <w:cols w:space="720"/>
        </w:sectPr>
      </w:pPr>
    </w:p>
    <w:p w:rsidR="00920D5F" w:rsidRPr="00920D5F" w:rsidRDefault="00920D5F" w:rsidP="00920D5F">
      <w:pPr>
        <w:pStyle w:val="ad"/>
        <w:spacing w:before="67" w:line="360" w:lineRule="auto"/>
        <w:ind w:right="685"/>
        <w:rPr>
          <w:color w:val="000009"/>
          <w:spacing w:val="-3"/>
        </w:rPr>
      </w:pPr>
      <w:r w:rsidRPr="00920D5F">
        <w:rPr>
          <w:color w:val="000009"/>
          <w:spacing w:val="-3"/>
        </w:rPr>
        <w:lastRenderedPageBreak/>
        <w:t>Моделирование речевой ситуации.</w:t>
      </w:r>
    </w:p>
    <w:p w:rsidR="00920D5F" w:rsidRPr="00920D5F" w:rsidRDefault="00920D5F" w:rsidP="00920D5F">
      <w:pPr>
        <w:pStyle w:val="ad"/>
        <w:spacing w:before="67" w:line="360" w:lineRule="auto"/>
        <w:ind w:right="685"/>
        <w:rPr>
          <w:color w:val="000009"/>
          <w:spacing w:val="-3"/>
        </w:rPr>
      </w:pPr>
      <w:r w:rsidRPr="00920D5F">
        <w:rPr>
          <w:color w:val="000009"/>
          <w:spacing w:val="-3"/>
        </w:rPr>
        <w:t>Составление</w:t>
      </w:r>
      <w:r w:rsidRPr="00920D5F">
        <w:rPr>
          <w:color w:val="000009"/>
          <w:spacing w:val="-3"/>
        </w:rPr>
        <w:tab/>
        <w:t>устного</w:t>
      </w:r>
      <w:r w:rsidRPr="00920D5F">
        <w:rPr>
          <w:color w:val="000009"/>
          <w:spacing w:val="-3"/>
        </w:rPr>
        <w:tab/>
        <w:t>текста</w:t>
      </w:r>
      <w:r w:rsidRPr="00920D5F">
        <w:rPr>
          <w:color w:val="000009"/>
          <w:spacing w:val="-3"/>
        </w:rPr>
        <w:tab/>
        <w:t>(диалогического</w:t>
      </w:r>
      <w:r w:rsidRPr="00920D5F">
        <w:rPr>
          <w:color w:val="000009"/>
          <w:spacing w:val="-3"/>
        </w:rPr>
        <w:tab/>
        <w:t>или</w:t>
      </w:r>
      <w:r w:rsidRPr="00920D5F">
        <w:rPr>
          <w:color w:val="000009"/>
          <w:spacing w:val="-3"/>
        </w:rPr>
        <w:tab/>
        <w:t>несложного монологического) по теме ситуации.</w:t>
      </w:r>
    </w:p>
    <w:p w:rsidR="00920D5F" w:rsidRPr="00920D5F" w:rsidRDefault="00920D5F" w:rsidP="00920D5F">
      <w:pPr>
        <w:pStyle w:val="ad"/>
        <w:spacing w:before="67" w:line="360" w:lineRule="auto"/>
        <w:ind w:right="685"/>
        <w:jc w:val="center"/>
        <w:rPr>
          <w:b/>
          <w:color w:val="000009"/>
          <w:spacing w:val="-3"/>
        </w:rPr>
      </w:pPr>
      <w:r w:rsidRPr="00920D5F">
        <w:rPr>
          <w:b/>
          <w:color w:val="000009"/>
          <w:spacing w:val="-3"/>
        </w:rPr>
        <w:t>МАТЕМАТИКА</w:t>
      </w:r>
    </w:p>
    <w:p w:rsidR="00920D5F" w:rsidRPr="00920D5F" w:rsidRDefault="00920D5F" w:rsidP="00920D5F">
      <w:pPr>
        <w:pStyle w:val="ad"/>
        <w:spacing w:before="67" w:line="360" w:lineRule="auto"/>
        <w:ind w:right="685"/>
        <w:jc w:val="center"/>
        <w:rPr>
          <w:b/>
          <w:color w:val="000009"/>
          <w:spacing w:val="-3"/>
        </w:rPr>
      </w:pPr>
      <w:r w:rsidRPr="00920D5F">
        <w:rPr>
          <w:b/>
          <w:color w:val="000009"/>
          <w:spacing w:val="-3"/>
        </w:rPr>
        <w:t>Пояснительная записка</w:t>
      </w:r>
    </w:p>
    <w:p w:rsidR="002D0B1F" w:rsidRPr="006D0C2A" w:rsidRDefault="002D0B1F" w:rsidP="00B12EE7">
      <w:pPr>
        <w:pStyle w:val="ad"/>
        <w:spacing w:before="67" w:line="360" w:lineRule="auto"/>
        <w:ind w:left="0" w:right="685" w:firstLine="0"/>
        <w:jc w:val="left"/>
      </w:pPr>
      <w:r w:rsidRPr="006D0C2A">
        <w:rPr>
          <w:color w:val="000009"/>
          <w:spacing w:val="-3"/>
        </w:rPr>
        <w:t xml:space="preserve">Математика </w:t>
      </w:r>
      <w:r w:rsidRPr="006D0C2A">
        <w:rPr>
          <w:color w:val="000009"/>
        </w:rPr>
        <w:t xml:space="preserve">является </w:t>
      </w:r>
      <w:r w:rsidRPr="006D0C2A">
        <w:rPr>
          <w:color w:val="000009"/>
          <w:spacing w:val="-3"/>
        </w:rPr>
        <w:t xml:space="preserve">одним </w:t>
      </w:r>
      <w:r w:rsidRPr="006D0C2A">
        <w:rPr>
          <w:color w:val="000009"/>
        </w:rPr>
        <w:t xml:space="preserve">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w:t>
      </w:r>
      <w:r w:rsidRPr="006D0C2A">
        <w:rPr>
          <w:color w:val="000009"/>
          <w:spacing w:val="-4"/>
        </w:rPr>
        <w:t>математике</w:t>
      </w:r>
      <w:r w:rsidR="00B12EE7">
        <w:rPr>
          <w:color w:val="000009"/>
          <w:spacing w:val="-4"/>
        </w:rPr>
        <w:t xml:space="preserve"> </w:t>
      </w:r>
      <w:r w:rsidRPr="006D0C2A">
        <w:rPr>
          <w:color w:val="000009"/>
        </w:rPr>
        <w:t xml:space="preserve">является </w:t>
      </w:r>
      <w:r w:rsidRPr="006D0C2A">
        <w:rPr>
          <w:color w:val="000009"/>
          <w:spacing w:val="-4"/>
        </w:rPr>
        <w:t>подготовка</w:t>
      </w:r>
      <w:r w:rsidR="00B12EE7">
        <w:rPr>
          <w:color w:val="000009"/>
          <w:spacing w:val="-4"/>
        </w:rPr>
        <w:t xml:space="preserve"> </w:t>
      </w:r>
      <w:r w:rsidRPr="006D0C2A">
        <w:rPr>
          <w:color w:val="000009"/>
          <w:spacing w:val="-3"/>
        </w:rPr>
        <w:t xml:space="preserve">обучающихся </w:t>
      </w:r>
      <w:r w:rsidRPr="006D0C2A">
        <w:rPr>
          <w:color w:val="000009"/>
        </w:rPr>
        <w:t xml:space="preserve">этой </w:t>
      </w:r>
      <w:r w:rsidRPr="006D0C2A">
        <w:rPr>
          <w:color w:val="000009"/>
          <w:spacing w:val="-3"/>
        </w:rPr>
        <w:t xml:space="preserve">категории </w:t>
      </w:r>
      <w:r w:rsidRPr="006D0C2A">
        <w:rPr>
          <w:color w:val="000009"/>
        </w:rPr>
        <w:t>к жизни в современном обществе и овладение доступными профессионально-трудовым</w:t>
      </w:r>
      <w:r w:rsidR="00B12EE7">
        <w:rPr>
          <w:color w:val="000009"/>
        </w:rPr>
        <w:t xml:space="preserve"> </w:t>
      </w:r>
      <w:r w:rsidRPr="006D0C2A">
        <w:rPr>
          <w:color w:val="000009"/>
        </w:rPr>
        <w:t>навыками.</w:t>
      </w:r>
    </w:p>
    <w:p w:rsidR="002D0B1F" w:rsidRPr="006D0C2A" w:rsidRDefault="002D0B1F" w:rsidP="00B12EE7">
      <w:pPr>
        <w:pStyle w:val="ad"/>
        <w:spacing w:before="2"/>
        <w:ind w:left="0" w:firstLine="0"/>
        <w:jc w:val="left"/>
      </w:pPr>
      <w:r w:rsidRPr="006D0C2A">
        <w:t xml:space="preserve">Исходя из основной цели, </w:t>
      </w:r>
      <w:r w:rsidRPr="006D0C2A">
        <w:rPr>
          <w:color w:val="000009"/>
        </w:rPr>
        <w:t>задачами обучения математике являются:</w:t>
      </w:r>
    </w:p>
    <w:p w:rsidR="002D0B1F" w:rsidRPr="006D0C2A" w:rsidRDefault="002D0B1F" w:rsidP="00B12EE7">
      <w:pPr>
        <w:pStyle w:val="a3"/>
        <w:widowControl w:val="0"/>
        <w:numPr>
          <w:ilvl w:val="1"/>
          <w:numId w:val="62"/>
        </w:numPr>
        <w:tabs>
          <w:tab w:val="left" w:pos="1702"/>
        </w:tabs>
        <w:autoSpaceDE w:val="0"/>
        <w:autoSpaceDN w:val="0"/>
        <w:spacing w:before="159" w:after="0" w:line="357" w:lineRule="auto"/>
        <w:ind w:left="0" w:right="683" w:firstLine="0"/>
        <w:contextualSpacing w:val="0"/>
        <w:rPr>
          <w:rFonts w:ascii="Times New Roman" w:hAnsi="Times New Roman" w:cs="Times New Roman"/>
          <w:sz w:val="28"/>
        </w:rPr>
      </w:pPr>
      <w:r w:rsidRPr="006D0C2A">
        <w:rPr>
          <w:rFonts w:ascii="Times New Roman" w:hAnsi="Times New Roman" w:cs="Times New Roman"/>
          <w:sz w:val="28"/>
        </w:rPr>
        <w:t xml:space="preserve">формирование доступных умственно обучающимся с умственной отсталостью (интеллектуальными нарушениями) математических знаний и умений, </w:t>
      </w:r>
      <w:r w:rsidRPr="006D0C2A">
        <w:rPr>
          <w:rFonts w:ascii="Times New Roman" w:hAnsi="Times New Roman" w:cs="Times New Roman"/>
          <w:spacing w:val="-4"/>
          <w:sz w:val="28"/>
        </w:rPr>
        <w:t xml:space="preserve">необходимых </w:t>
      </w:r>
      <w:r w:rsidRPr="006D0C2A">
        <w:rPr>
          <w:rFonts w:ascii="Times New Roman" w:hAnsi="Times New Roman" w:cs="Times New Roman"/>
          <w:sz w:val="28"/>
        </w:rPr>
        <w:t xml:space="preserve">для решения учебно-познавательных, учебно- практических, житейских и профессиональных </w:t>
      </w:r>
      <w:r w:rsidRPr="006D0C2A">
        <w:rPr>
          <w:rFonts w:ascii="Times New Roman" w:hAnsi="Times New Roman" w:cs="Times New Roman"/>
          <w:spacing w:val="-3"/>
          <w:sz w:val="28"/>
        </w:rPr>
        <w:t xml:space="preserve">задач </w:t>
      </w:r>
      <w:r w:rsidRPr="006D0C2A">
        <w:rPr>
          <w:rFonts w:ascii="Times New Roman" w:hAnsi="Times New Roman" w:cs="Times New Roman"/>
          <w:sz w:val="28"/>
        </w:rPr>
        <w:t>и развитие способности их использования при решении соответствующих возрасту</w:t>
      </w:r>
      <w:r w:rsidR="004E2EB2">
        <w:rPr>
          <w:rFonts w:ascii="Times New Roman" w:hAnsi="Times New Roman" w:cs="Times New Roman"/>
          <w:sz w:val="28"/>
        </w:rPr>
        <w:t xml:space="preserve"> </w:t>
      </w:r>
      <w:r w:rsidRPr="006D0C2A">
        <w:rPr>
          <w:rFonts w:ascii="Times New Roman" w:hAnsi="Times New Roman" w:cs="Times New Roman"/>
          <w:spacing w:val="-3"/>
          <w:sz w:val="28"/>
        </w:rPr>
        <w:t>задач;</w:t>
      </w:r>
    </w:p>
    <w:p w:rsidR="002D0B1F" w:rsidRPr="006D0C2A" w:rsidRDefault="002D0B1F" w:rsidP="00B12EE7">
      <w:pPr>
        <w:pStyle w:val="a3"/>
        <w:widowControl w:val="0"/>
        <w:numPr>
          <w:ilvl w:val="1"/>
          <w:numId w:val="62"/>
        </w:numPr>
        <w:tabs>
          <w:tab w:val="left" w:pos="1702"/>
        </w:tabs>
        <w:autoSpaceDE w:val="0"/>
        <w:autoSpaceDN w:val="0"/>
        <w:spacing w:before="7" w:after="0" w:line="357" w:lineRule="auto"/>
        <w:ind w:left="0" w:right="689" w:firstLine="0"/>
        <w:contextualSpacing w:val="0"/>
        <w:jc w:val="both"/>
        <w:rPr>
          <w:rFonts w:ascii="Times New Roman" w:hAnsi="Times New Roman" w:cs="Times New Roman"/>
          <w:sz w:val="28"/>
        </w:rPr>
      </w:pPr>
      <w:r w:rsidRPr="006D0C2A">
        <w:rPr>
          <w:rFonts w:ascii="Times New Roman" w:hAnsi="Times New Roman" w:cs="Times New Roman"/>
          <w:spacing w:val="-3"/>
          <w:sz w:val="28"/>
        </w:rPr>
        <w:t xml:space="preserve">коррекция </w:t>
      </w:r>
      <w:r w:rsidRPr="006D0C2A">
        <w:rPr>
          <w:rFonts w:ascii="Times New Roman" w:hAnsi="Times New Roman" w:cs="Times New Roman"/>
          <w:sz w:val="28"/>
        </w:rPr>
        <w:t xml:space="preserve">и развитие познавательной деятельности и личностных качеств </w:t>
      </w:r>
      <w:r w:rsidRPr="006D0C2A">
        <w:rPr>
          <w:rFonts w:ascii="Times New Roman" w:hAnsi="Times New Roman" w:cs="Times New Roman"/>
          <w:spacing w:val="-3"/>
          <w:sz w:val="28"/>
        </w:rPr>
        <w:t xml:space="preserve">обучающихся </w:t>
      </w:r>
      <w:r w:rsidRPr="006D0C2A">
        <w:rPr>
          <w:rFonts w:ascii="Times New Roman" w:hAnsi="Times New Roman" w:cs="Times New Roman"/>
          <w:sz w:val="28"/>
        </w:rPr>
        <w:t xml:space="preserve">с умственной отсталостью (интеллектуальными нарушениями) средствами </w:t>
      </w:r>
      <w:r w:rsidRPr="006D0C2A">
        <w:rPr>
          <w:rFonts w:ascii="Times New Roman" w:hAnsi="Times New Roman" w:cs="Times New Roman"/>
          <w:spacing w:val="-3"/>
          <w:sz w:val="28"/>
        </w:rPr>
        <w:t xml:space="preserve">математики </w:t>
      </w:r>
      <w:r w:rsidRPr="006D0C2A">
        <w:rPr>
          <w:rFonts w:ascii="Times New Roman" w:hAnsi="Times New Roman" w:cs="Times New Roman"/>
          <w:sz w:val="28"/>
        </w:rPr>
        <w:t xml:space="preserve">с </w:t>
      </w:r>
      <w:r w:rsidRPr="006D0C2A">
        <w:rPr>
          <w:rFonts w:ascii="Times New Roman" w:hAnsi="Times New Roman" w:cs="Times New Roman"/>
          <w:spacing w:val="-3"/>
          <w:sz w:val="28"/>
        </w:rPr>
        <w:t xml:space="preserve">учетом </w:t>
      </w:r>
      <w:r w:rsidRPr="006D0C2A">
        <w:rPr>
          <w:rFonts w:ascii="Times New Roman" w:hAnsi="Times New Roman" w:cs="Times New Roman"/>
          <w:sz w:val="28"/>
        </w:rPr>
        <w:t>их индивидуальных возможностей;</w:t>
      </w:r>
    </w:p>
    <w:p w:rsidR="002D0B1F" w:rsidRPr="006D0C2A" w:rsidRDefault="002D0B1F" w:rsidP="00B12EE7">
      <w:pPr>
        <w:pStyle w:val="a3"/>
        <w:widowControl w:val="0"/>
        <w:numPr>
          <w:ilvl w:val="1"/>
          <w:numId w:val="62"/>
        </w:numPr>
        <w:tabs>
          <w:tab w:val="left" w:pos="1702"/>
        </w:tabs>
        <w:autoSpaceDE w:val="0"/>
        <w:autoSpaceDN w:val="0"/>
        <w:spacing w:before="1" w:after="0" w:line="357" w:lineRule="auto"/>
        <w:ind w:left="0" w:right="688" w:firstLine="0"/>
        <w:contextualSpacing w:val="0"/>
        <w:jc w:val="both"/>
        <w:rPr>
          <w:rFonts w:ascii="Times New Roman" w:hAnsi="Times New Roman" w:cs="Times New Roman"/>
          <w:sz w:val="28"/>
        </w:rPr>
      </w:pPr>
      <w:r w:rsidRPr="006D0C2A">
        <w:rPr>
          <w:rFonts w:ascii="Times New Roman" w:hAnsi="Times New Roman" w:cs="Times New Roman"/>
          <w:sz w:val="28"/>
        </w:rPr>
        <w:t xml:space="preserve">формирование положительных </w:t>
      </w:r>
      <w:r w:rsidRPr="006D0C2A">
        <w:rPr>
          <w:rFonts w:ascii="Times New Roman" w:hAnsi="Times New Roman" w:cs="Times New Roman"/>
          <w:spacing w:val="-3"/>
          <w:sz w:val="28"/>
        </w:rPr>
        <w:t xml:space="preserve">качеств </w:t>
      </w:r>
      <w:r w:rsidRPr="006D0C2A">
        <w:rPr>
          <w:rFonts w:ascii="Times New Roman" w:hAnsi="Times New Roman" w:cs="Times New Roman"/>
          <w:sz w:val="28"/>
        </w:rPr>
        <w:t xml:space="preserve">личности, в частности аккуратности, настойчивости, </w:t>
      </w:r>
      <w:r w:rsidRPr="006D0C2A">
        <w:rPr>
          <w:rFonts w:ascii="Times New Roman" w:hAnsi="Times New Roman" w:cs="Times New Roman"/>
          <w:spacing w:val="-3"/>
          <w:sz w:val="28"/>
        </w:rPr>
        <w:t xml:space="preserve">трудолюбия, </w:t>
      </w:r>
      <w:r w:rsidRPr="006D0C2A">
        <w:rPr>
          <w:rFonts w:ascii="Times New Roman" w:hAnsi="Times New Roman" w:cs="Times New Roman"/>
          <w:sz w:val="28"/>
        </w:rPr>
        <w:t xml:space="preserve">самостоятельности, терпеливости, любознательности, умений планировать свою деятельность, доводить </w:t>
      </w:r>
      <w:r w:rsidRPr="006D0C2A">
        <w:rPr>
          <w:rFonts w:ascii="Times New Roman" w:hAnsi="Times New Roman" w:cs="Times New Roman"/>
          <w:spacing w:val="-4"/>
          <w:sz w:val="28"/>
        </w:rPr>
        <w:t xml:space="preserve">начатое </w:t>
      </w:r>
      <w:r w:rsidRPr="006D0C2A">
        <w:rPr>
          <w:rFonts w:ascii="Times New Roman" w:hAnsi="Times New Roman" w:cs="Times New Roman"/>
          <w:sz w:val="28"/>
        </w:rPr>
        <w:t xml:space="preserve">дело до </w:t>
      </w:r>
      <w:r w:rsidRPr="006D0C2A">
        <w:rPr>
          <w:rFonts w:ascii="Times New Roman" w:hAnsi="Times New Roman" w:cs="Times New Roman"/>
          <w:spacing w:val="-4"/>
          <w:sz w:val="28"/>
        </w:rPr>
        <w:t xml:space="preserve">конца, </w:t>
      </w:r>
      <w:r w:rsidRPr="006D0C2A">
        <w:rPr>
          <w:rFonts w:ascii="Times New Roman" w:hAnsi="Times New Roman" w:cs="Times New Roman"/>
          <w:sz w:val="28"/>
        </w:rPr>
        <w:t xml:space="preserve">осуществлять </w:t>
      </w:r>
      <w:r w:rsidRPr="006D0C2A">
        <w:rPr>
          <w:rFonts w:ascii="Times New Roman" w:hAnsi="Times New Roman" w:cs="Times New Roman"/>
          <w:spacing w:val="-3"/>
          <w:sz w:val="28"/>
        </w:rPr>
        <w:t xml:space="preserve">контроль </w:t>
      </w:r>
      <w:r w:rsidRPr="006D0C2A">
        <w:rPr>
          <w:rFonts w:ascii="Times New Roman" w:hAnsi="Times New Roman" w:cs="Times New Roman"/>
          <w:sz w:val="28"/>
        </w:rPr>
        <w:t>и</w:t>
      </w:r>
      <w:r w:rsidR="004E2EB2">
        <w:rPr>
          <w:rFonts w:ascii="Times New Roman" w:hAnsi="Times New Roman" w:cs="Times New Roman"/>
          <w:sz w:val="28"/>
        </w:rPr>
        <w:t xml:space="preserve"> </w:t>
      </w:r>
      <w:r w:rsidRPr="006D0C2A">
        <w:rPr>
          <w:rFonts w:ascii="Times New Roman" w:hAnsi="Times New Roman" w:cs="Times New Roman"/>
          <w:sz w:val="28"/>
        </w:rPr>
        <w:t>самоконтроль.</w:t>
      </w:r>
    </w:p>
    <w:p w:rsidR="002D0B1F" w:rsidRPr="006D0C2A" w:rsidRDefault="002D0B1F" w:rsidP="00B12EE7">
      <w:pPr>
        <w:pStyle w:val="1"/>
        <w:spacing w:before="2"/>
        <w:ind w:left="0"/>
        <w:jc w:val="left"/>
        <w:rPr>
          <w:b w:val="0"/>
        </w:rPr>
      </w:pPr>
      <w:r w:rsidRPr="006D0C2A">
        <w:t>Пропедевтика</w:t>
      </w:r>
      <w:r w:rsidRPr="006D0C2A">
        <w:rPr>
          <w:b w:val="0"/>
        </w:rPr>
        <w:t>.</w:t>
      </w:r>
    </w:p>
    <w:p w:rsidR="002D0B1F" w:rsidRPr="006D0C2A" w:rsidRDefault="002D0B1F" w:rsidP="00B12EE7">
      <w:pPr>
        <w:spacing w:before="163"/>
        <w:jc w:val="both"/>
        <w:rPr>
          <w:rFonts w:ascii="Times New Roman" w:hAnsi="Times New Roman" w:cs="Times New Roman"/>
          <w:i/>
          <w:sz w:val="28"/>
        </w:rPr>
      </w:pPr>
      <w:r w:rsidRPr="006D0C2A">
        <w:rPr>
          <w:rFonts w:ascii="Times New Roman" w:hAnsi="Times New Roman" w:cs="Times New Roman"/>
          <w:i/>
          <w:sz w:val="28"/>
        </w:rPr>
        <w:t>Свойства предметов</w:t>
      </w:r>
    </w:p>
    <w:p w:rsidR="002D0B1F" w:rsidRPr="006D0C2A" w:rsidRDefault="002D0B1F" w:rsidP="00B12EE7">
      <w:pPr>
        <w:pStyle w:val="ad"/>
        <w:spacing w:before="160" w:line="360" w:lineRule="auto"/>
        <w:ind w:left="0" w:right="690" w:firstLine="0"/>
      </w:pPr>
      <w:r w:rsidRPr="006D0C2A">
        <w:t>Предметы, обладающие определенными свойствами: цвет, форма, размер (величина), назначение. Слова: каждый, все, кроме, остальные (оставшиеся), другие.</w:t>
      </w:r>
    </w:p>
    <w:p w:rsidR="00920D5F" w:rsidRDefault="00920D5F" w:rsidP="00B12EE7">
      <w:pPr>
        <w:pStyle w:val="ad"/>
        <w:spacing w:before="67" w:line="360" w:lineRule="auto"/>
        <w:ind w:left="0" w:right="683" w:firstLine="0"/>
      </w:pPr>
      <w:r>
        <w:t>Сравнение предметов</w:t>
      </w:r>
    </w:p>
    <w:p w:rsidR="00920D5F" w:rsidRDefault="00920D5F" w:rsidP="00B12EE7">
      <w:pPr>
        <w:pStyle w:val="ad"/>
        <w:spacing w:before="67" w:line="360" w:lineRule="auto"/>
        <w:ind w:left="0" w:right="683" w:firstLine="0"/>
      </w:pPr>
      <w:r>
        <w:lastRenderedPageBreak/>
        <w:t>Сравнение двух предметов, серии предметов.</w:t>
      </w:r>
    </w:p>
    <w:p w:rsidR="00E516B0" w:rsidRPr="006D0C2A" w:rsidRDefault="00920D5F" w:rsidP="00B12EE7">
      <w:pPr>
        <w:pStyle w:val="ad"/>
        <w:spacing w:before="67" w:line="360" w:lineRule="auto"/>
        <w:ind w:left="0" w:right="683" w:firstLine="0"/>
      </w:pPr>
      <w:r>
        <w:t>Сравнение предметов, имеющих объем, площадь, по величине: большой, маленький, больше, меньше, равные, одинаковые по величине;</w:t>
      </w:r>
    </w:p>
    <w:p w:rsidR="00E516B0" w:rsidRPr="006D0C2A" w:rsidRDefault="00E516B0" w:rsidP="00B12EE7">
      <w:pPr>
        <w:pStyle w:val="ad"/>
        <w:spacing w:before="67" w:line="360" w:lineRule="auto"/>
        <w:ind w:left="0" w:right="683" w:firstLine="0"/>
      </w:pPr>
      <w:r w:rsidRPr="006D0C2A">
        <w:t>равной, одинаковой, той же величины.</w:t>
      </w:r>
    </w:p>
    <w:p w:rsidR="002D0B1F" w:rsidRPr="006D0C2A" w:rsidRDefault="002D0B1F" w:rsidP="00B12EE7">
      <w:pPr>
        <w:pStyle w:val="ad"/>
        <w:spacing w:before="67" w:line="360" w:lineRule="auto"/>
        <w:ind w:left="0" w:right="683" w:firstLine="0"/>
      </w:pPr>
      <w:r w:rsidRPr="006D0C2A">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2D0B1F" w:rsidRPr="006D0C2A" w:rsidRDefault="002D0B1F" w:rsidP="00B12EE7">
      <w:pPr>
        <w:pStyle w:val="ad"/>
        <w:spacing w:before="3" w:line="360" w:lineRule="auto"/>
        <w:ind w:left="0" w:right="684" w:firstLine="0"/>
      </w:pPr>
      <w:r w:rsidRPr="006D0C2A">
        <w:t xml:space="preserve">Сравнение </w:t>
      </w:r>
      <w:r w:rsidRPr="006D0C2A">
        <w:rPr>
          <w:spacing w:val="-4"/>
        </w:rPr>
        <w:t xml:space="preserve">двух </w:t>
      </w:r>
      <w:r w:rsidRPr="006D0C2A">
        <w:t xml:space="preserve">предметов по массе (весу): тяжелый, легкий, тяжелее, легче, равные, </w:t>
      </w:r>
      <w:r w:rsidRPr="006D0C2A">
        <w:rPr>
          <w:spacing w:val="-3"/>
        </w:rPr>
        <w:t xml:space="preserve">одинаковые </w:t>
      </w:r>
      <w:r w:rsidRPr="006D0C2A">
        <w:t xml:space="preserve">по тяжести (весу), равной, </w:t>
      </w:r>
      <w:r w:rsidRPr="006D0C2A">
        <w:rPr>
          <w:spacing w:val="-3"/>
        </w:rPr>
        <w:t xml:space="preserve">одинаковой, такой же </w:t>
      </w:r>
      <w:r w:rsidRPr="006D0C2A">
        <w:t xml:space="preserve">тяжести (равного, </w:t>
      </w:r>
      <w:r w:rsidRPr="006D0C2A">
        <w:rPr>
          <w:spacing w:val="-4"/>
        </w:rPr>
        <w:t>одинакового, такого</w:t>
      </w:r>
      <w:r w:rsidR="009910F9">
        <w:rPr>
          <w:spacing w:val="-4"/>
        </w:rPr>
        <w:t xml:space="preserve"> </w:t>
      </w:r>
      <w:r w:rsidRPr="006D0C2A">
        <w:rPr>
          <w:spacing w:val="-3"/>
        </w:rPr>
        <w:t xml:space="preserve">же </w:t>
      </w:r>
      <w:r w:rsidRPr="006D0C2A">
        <w:t>веса). Сравнение трех-четырех предметов по тяжести (весу): тяжелее, легче, самый тяжелый, самый легкий.</w:t>
      </w:r>
    </w:p>
    <w:p w:rsidR="002D0B1F" w:rsidRPr="006D0C2A" w:rsidRDefault="002D0B1F" w:rsidP="00B12EE7">
      <w:pPr>
        <w:spacing w:line="360" w:lineRule="auto"/>
        <w:ind w:right="690"/>
        <w:jc w:val="both"/>
        <w:rPr>
          <w:rFonts w:ascii="Times New Roman" w:hAnsi="Times New Roman" w:cs="Times New Roman"/>
          <w:i/>
          <w:sz w:val="28"/>
        </w:rPr>
      </w:pPr>
      <w:r w:rsidRPr="006D0C2A">
        <w:rPr>
          <w:rFonts w:ascii="Times New Roman" w:hAnsi="Times New Roman" w:cs="Times New Roman"/>
          <w:i/>
          <w:sz w:val="28"/>
        </w:rPr>
        <w:t>Сравнение предметных совокупностей по количеству предметов, их составляющих</w:t>
      </w:r>
    </w:p>
    <w:p w:rsidR="002D0B1F" w:rsidRPr="006D0C2A" w:rsidRDefault="002D0B1F" w:rsidP="00B12EE7">
      <w:pPr>
        <w:pStyle w:val="ad"/>
        <w:spacing w:line="360" w:lineRule="auto"/>
        <w:ind w:left="0" w:right="689" w:firstLine="0"/>
      </w:pPr>
      <w:r w:rsidRPr="006D0C2A">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2D0B1F" w:rsidRPr="006D0C2A" w:rsidRDefault="002D0B1F" w:rsidP="00B12EE7">
      <w:pPr>
        <w:pStyle w:val="ad"/>
        <w:spacing w:line="360" w:lineRule="auto"/>
        <w:ind w:left="0" w:right="691" w:firstLine="0"/>
      </w:pPr>
      <w:r w:rsidRPr="006D0C2A">
        <w:t>Сравнение количества предметов одной совокупности до и после изменения количества предметов, ее составляющих.</w:t>
      </w:r>
    </w:p>
    <w:p w:rsidR="002D0B1F" w:rsidRPr="006D0C2A" w:rsidRDefault="002D0B1F" w:rsidP="00B12EE7">
      <w:pPr>
        <w:pStyle w:val="ad"/>
        <w:spacing w:line="360" w:lineRule="auto"/>
        <w:ind w:left="0" w:right="683" w:firstLine="0"/>
      </w:pPr>
      <w:r w:rsidRPr="006D0C2A">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D0B1F" w:rsidRPr="006D0C2A" w:rsidRDefault="002D0B1F" w:rsidP="00B12EE7">
      <w:pPr>
        <w:jc w:val="both"/>
        <w:rPr>
          <w:rFonts w:ascii="Times New Roman" w:hAnsi="Times New Roman" w:cs="Times New Roman"/>
          <w:i/>
          <w:sz w:val="28"/>
        </w:rPr>
      </w:pPr>
      <w:r w:rsidRPr="006D0C2A">
        <w:rPr>
          <w:rFonts w:ascii="Times New Roman" w:hAnsi="Times New Roman" w:cs="Times New Roman"/>
          <w:i/>
          <w:sz w:val="28"/>
        </w:rPr>
        <w:t>Сравнение объемов жидкостей, сыпучих веществ</w:t>
      </w:r>
    </w:p>
    <w:p w:rsidR="002D0B1F" w:rsidRPr="006D0C2A" w:rsidRDefault="002D0B1F" w:rsidP="00B12EE7">
      <w:pPr>
        <w:pStyle w:val="ad"/>
        <w:tabs>
          <w:tab w:val="left" w:pos="2915"/>
          <w:tab w:val="left" w:pos="4148"/>
          <w:tab w:val="left" w:pos="5738"/>
          <w:tab w:val="left" w:pos="7011"/>
          <w:tab w:val="left" w:pos="8236"/>
          <w:tab w:val="left" w:pos="8612"/>
        </w:tabs>
        <w:spacing w:before="161" w:line="362" w:lineRule="auto"/>
        <w:ind w:left="0" w:right="690" w:firstLine="0"/>
        <w:jc w:val="left"/>
      </w:pPr>
      <w:r w:rsidRPr="006D0C2A">
        <w:t>Сравнение</w:t>
      </w:r>
      <w:r w:rsidRPr="006D0C2A">
        <w:tab/>
      </w:r>
      <w:r w:rsidRPr="006D0C2A">
        <w:rPr>
          <w:spacing w:val="-3"/>
        </w:rPr>
        <w:t>объемов</w:t>
      </w:r>
      <w:r w:rsidRPr="006D0C2A">
        <w:rPr>
          <w:spacing w:val="-3"/>
        </w:rPr>
        <w:tab/>
      </w:r>
      <w:r w:rsidRPr="006D0C2A">
        <w:t>жидкостей,</w:t>
      </w:r>
      <w:r w:rsidRPr="006D0C2A">
        <w:tab/>
        <w:t>сыпучих</w:t>
      </w:r>
      <w:r w:rsidRPr="006D0C2A">
        <w:tab/>
        <w:t>веществ</w:t>
      </w:r>
      <w:r w:rsidRPr="006D0C2A">
        <w:tab/>
        <w:t>в</w:t>
      </w:r>
      <w:r w:rsidRPr="006D0C2A">
        <w:tab/>
      </w:r>
      <w:r w:rsidRPr="006D0C2A">
        <w:rPr>
          <w:spacing w:val="-6"/>
        </w:rPr>
        <w:t xml:space="preserve">одинаковых </w:t>
      </w:r>
      <w:r w:rsidRPr="006D0C2A">
        <w:lastRenderedPageBreak/>
        <w:t xml:space="preserve">емкостях. Слова: больше, меньше, </w:t>
      </w:r>
      <w:r w:rsidRPr="006D0C2A">
        <w:rPr>
          <w:spacing w:val="-3"/>
        </w:rPr>
        <w:t xml:space="preserve">одинаково, </w:t>
      </w:r>
      <w:r w:rsidRPr="006D0C2A">
        <w:t xml:space="preserve">равно, </w:t>
      </w:r>
      <w:r w:rsidRPr="006D0C2A">
        <w:rPr>
          <w:spacing w:val="-5"/>
        </w:rPr>
        <w:t>столько</w:t>
      </w:r>
      <w:r w:rsidR="00B12EE7">
        <w:rPr>
          <w:spacing w:val="-5"/>
        </w:rPr>
        <w:t xml:space="preserve"> </w:t>
      </w:r>
      <w:r w:rsidRPr="006D0C2A">
        <w:t>же.</w:t>
      </w:r>
    </w:p>
    <w:p w:rsidR="002D0B1F" w:rsidRPr="006D0C2A" w:rsidRDefault="002D0B1F" w:rsidP="00B12EE7">
      <w:pPr>
        <w:pStyle w:val="ad"/>
        <w:spacing w:line="360" w:lineRule="auto"/>
        <w:ind w:left="0" w:right="685" w:firstLine="0"/>
        <w:jc w:val="left"/>
      </w:pPr>
      <w:r w:rsidRPr="006D0C2A">
        <w:t>Сравнение объемов жидкостей, сыпучего вещества в одной емкости до и после изменения объема.</w:t>
      </w:r>
    </w:p>
    <w:p w:rsidR="002D0B1F" w:rsidRPr="006D0C2A" w:rsidRDefault="002D0B1F" w:rsidP="00B12EE7">
      <w:pPr>
        <w:spacing w:line="321" w:lineRule="exact"/>
        <w:rPr>
          <w:rFonts w:ascii="Times New Roman" w:hAnsi="Times New Roman" w:cs="Times New Roman"/>
          <w:i/>
          <w:sz w:val="28"/>
        </w:rPr>
      </w:pPr>
      <w:r w:rsidRPr="006D0C2A">
        <w:rPr>
          <w:rFonts w:ascii="Times New Roman" w:hAnsi="Times New Roman" w:cs="Times New Roman"/>
          <w:i/>
          <w:sz w:val="28"/>
        </w:rPr>
        <w:t>Положение предметов в пространстве, на плоскости</w:t>
      </w:r>
    </w:p>
    <w:p w:rsidR="00B8610A" w:rsidRPr="006D0C2A" w:rsidRDefault="00B8610A" w:rsidP="00B12EE7">
      <w:pPr>
        <w:pStyle w:val="ad"/>
        <w:spacing w:before="67" w:line="360" w:lineRule="auto"/>
        <w:ind w:left="0" w:right="687" w:firstLine="0"/>
      </w:pPr>
      <w:r w:rsidRPr="006D0C2A">
        <w:tab/>
      </w:r>
      <w:r w:rsidRPr="006D0C2A">
        <w:rPr>
          <w:spacing w:val="-3"/>
        </w:rPr>
        <w:t xml:space="preserve">Положение </w:t>
      </w:r>
      <w:r w:rsidRPr="006D0C2A">
        <w:t xml:space="preserve">предметов в пространстве, на плоскости относительно учащегося, по отношению </w:t>
      </w:r>
      <w:r w:rsidRPr="006D0C2A">
        <w:rPr>
          <w:spacing w:val="-3"/>
        </w:rPr>
        <w:t xml:space="preserve">друг </w:t>
      </w:r>
      <w:r w:rsidRPr="006D0C2A">
        <w:t xml:space="preserve">к другу: впереди, сзади, справа, слева, правее, левее, </w:t>
      </w:r>
      <w:r w:rsidRPr="006D0C2A">
        <w:rPr>
          <w:spacing w:val="-7"/>
        </w:rPr>
        <w:t xml:space="preserve">вверху, внизу, </w:t>
      </w:r>
      <w:r w:rsidRPr="006D0C2A">
        <w:t xml:space="preserve">выше, ниже, </w:t>
      </w:r>
      <w:r w:rsidRPr="006D0C2A">
        <w:rPr>
          <w:spacing w:val="-3"/>
        </w:rPr>
        <w:t xml:space="preserve">далеко, </w:t>
      </w:r>
      <w:r w:rsidRPr="006D0C2A">
        <w:rPr>
          <w:spacing w:val="-4"/>
        </w:rPr>
        <w:t xml:space="preserve">близко, </w:t>
      </w:r>
      <w:r w:rsidRPr="006D0C2A">
        <w:t xml:space="preserve">дальше, </w:t>
      </w:r>
      <w:r w:rsidRPr="006D0C2A">
        <w:rPr>
          <w:spacing w:val="-3"/>
        </w:rPr>
        <w:t>ближе,</w:t>
      </w:r>
      <w:r w:rsidRPr="006D0C2A">
        <w:t xml:space="preserve">рядом, </w:t>
      </w:r>
      <w:r w:rsidRPr="006D0C2A">
        <w:rPr>
          <w:spacing w:val="-4"/>
        </w:rPr>
        <w:t xml:space="preserve">около, </w:t>
      </w:r>
      <w:r w:rsidRPr="006D0C2A">
        <w:t xml:space="preserve">здесь, там, на, в, внутри, перед, за, над, под, напротив, </w:t>
      </w:r>
      <w:r w:rsidRPr="006D0C2A">
        <w:rPr>
          <w:spacing w:val="-6"/>
        </w:rPr>
        <w:t xml:space="preserve">между, </w:t>
      </w:r>
      <w:r w:rsidRPr="006D0C2A">
        <w:t>в середине, в</w:t>
      </w:r>
      <w:r w:rsidR="009910F9">
        <w:t xml:space="preserve"> </w:t>
      </w:r>
      <w:r w:rsidRPr="006D0C2A">
        <w:t>центре.</w:t>
      </w:r>
    </w:p>
    <w:p w:rsidR="00B8610A" w:rsidRPr="006D0C2A" w:rsidRDefault="00B8610A" w:rsidP="00B12EE7">
      <w:pPr>
        <w:pStyle w:val="ad"/>
        <w:spacing w:before="2" w:line="360" w:lineRule="auto"/>
        <w:ind w:left="0" w:right="685" w:firstLine="0"/>
      </w:pPr>
      <w:r w:rsidRPr="006D0C2A">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B8610A" w:rsidRPr="006D0C2A" w:rsidRDefault="00B8610A" w:rsidP="00B12EE7">
      <w:pPr>
        <w:spacing w:before="1"/>
        <w:jc w:val="both"/>
        <w:rPr>
          <w:rFonts w:ascii="Times New Roman" w:hAnsi="Times New Roman" w:cs="Times New Roman"/>
          <w:i/>
          <w:sz w:val="28"/>
        </w:rPr>
      </w:pPr>
      <w:r w:rsidRPr="006D0C2A">
        <w:rPr>
          <w:rFonts w:ascii="Times New Roman" w:hAnsi="Times New Roman" w:cs="Times New Roman"/>
          <w:i/>
          <w:sz w:val="28"/>
        </w:rPr>
        <w:t>Единицы измерения и их соотношения</w:t>
      </w:r>
    </w:p>
    <w:p w:rsidR="00B8610A" w:rsidRPr="006D0C2A" w:rsidRDefault="00B8610A" w:rsidP="00B12EE7">
      <w:pPr>
        <w:pStyle w:val="ad"/>
        <w:spacing w:before="161" w:line="360" w:lineRule="auto"/>
        <w:ind w:left="0" w:right="685" w:firstLine="0"/>
      </w:pPr>
      <w:r w:rsidRPr="006D0C2A">
        <w:t>Единица времени — сутки. Сутки: утро, день, вечер, ночь. Сегодня, завтра, вчера, на следующий день, рано, поздно, вовремя, давно, недавно, медленно, быстро.</w:t>
      </w:r>
    </w:p>
    <w:p w:rsidR="00B8610A" w:rsidRPr="006D0C2A" w:rsidRDefault="00B8610A" w:rsidP="00B12EE7">
      <w:pPr>
        <w:pStyle w:val="ad"/>
        <w:ind w:left="0" w:firstLine="0"/>
        <w:jc w:val="left"/>
      </w:pPr>
      <w:r w:rsidRPr="006D0C2A">
        <w:t>Сравнение по возрасту: молодой, старый, моложе, старше.</w:t>
      </w:r>
    </w:p>
    <w:p w:rsidR="00B8610A" w:rsidRPr="006D0C2A" w:rsidRDefault="00B8610A" w:rsidP="00B12EE7">
      <w:pPr>
        <w:spacing w:before="161"/>
        <w:rPr>
          <w:rFonts w:ascii="Times New Roman" w:hAnsi="Times New Roman" w:cs="Times New Roman"/>
          <w:i/>
          <w:sz w:val="28"/>
        </w:rPr>
      </w:pPr>
      <w:r w:rsidRPr="006D0C2A">
        <w:rPr>
          <w:rFonts w:ascii="Times New Roman" w:hAnsi="Times New Roman" w:cs="Times New Roman"/>
          <w:sz w:val="28"/>
        </w:rPr>
        <w:tab/>
      </w:r>
      <w:r w:rsidRPr="006D0C2A">
        <w:rPr>
          <w:rFonts w:ascii="Times New Roman" w:hAnsi="Times New Roman" w:cs="Times New Roman"/>
          <w:i/>
          <w:sz w:val="28"/>
        </w:rPr>
        <w:t>Геометрический материал</w:t>
      </w:r>
    </w:p>
    <w:p w:rsidR="00B8610A" w:rsidRPr="006D0C2A" w:rsidRDefault="00B8610A" w:rsidP="00B12EE7">
      <w:pPr>
        <w:pStyle w:val="ad"/>
        <w:spacing w:before="160"/>
        <w:ind w:left="0" w:firstLine="0"/>
        <w:jc w:val="left"/>
      </w:pPr>
      <w:r w:rsidRPr="006D0C2A">
        <w:t>Круг, квадрат, прямоугольник, треугольник. Шар, куб, брус.</w:t>
      </w:r>
    </w:p>
    <w:p w:rsidR="00B8610A" w:rsidRPr="006D0C2A" w:rsidRDefault="00B8610A" w:rsidP="00B12EE7">
      <w:pPr>
        <w:pStyle w:val="ad"/>
        <w:spacing w:before="161" w:line="360" w:lineRule="auto"/>
        <w:ind w:left="0" w:right="690" w:firstLine="0"/>
      </w:pPr>
      <w:r w:rsidRPr="006D0C2A">
        <w:rPr>
          <w:b/>
        </w:rPr>
        <w:t>Нумерация</w:t>
      </w:r>
      <w:r w:rsidRPr="006D0C2A">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B8610A" w:rsidRPr="006D0C2A" w:rsidRDefault="00B8610A" w:rsidP="00B12EE7">
      <w:pPr>
        <w:pStyle w:val="ad"/>
        <w:spacing w:before="1" w:line="360" w:lineRule="auto"/>
        <w:ind w:left="0" w:right="691" w:firstLine="0"/>
      </w:pPr>
      <w:r w:rsidRPr="006D0C2A">
        <w:rPr>
          <w:b/>
        </w:rPr>
        <w:t>Единицы измерения и их соотношения</w:t>
      </w:r>
      <w:r w:rsidRPr="006D0C2A">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2D0B1F" w:rsidRPr="006D0C2A" w:rsidRDefault="002D0B1F" w:rsidP="00B8610A">
      <w:pPr>
        <w:tabs>
          <w:tab w:val="left" w:pos="1380"/>
        </w:tabs>
        <w:rPr>
          <w:rFonts w:ascii="Times New Roman" w:hAnsi="Times New Roman" w:cs="Times New Roman"/>
          <w:sz w:val="28"/>
        </w:rPr>
        <w:sectPr w:rsidR="002D0B1F" w:rsidRPr="006D0C2A">
          <w:pgSz w:w="11910" w:h="16840"/>
          <w:pgMar w:top="1040" w:right="160" w:bottom="980" w:left="1020" w:header="0" w:footer="716" w:gutter="0"/>
          <w:cols w:space="720"/>
        </w:sectPr>
      </w:pPr>
    </w:p>
    <w:p w:rsidR="002D0B1F" w:rsidRPr="006D0C2A" w:rsidRDefault="002D0B1F" w:rsidP="002D0B1F">
      <w:pPr>
        <w:pStyle w:val="ad"/>
        <w:spacing w:line="360" w:lineRule="auto"/>
        <w:ind w:right="687"/>
      </w:pPr>
      <w:r w:rsidRPr="006D0C2A">
        <w:rPr>
          <w:b/>
        </w:rPr>
        <w:lastRenderedPageBreak/>
        <w:t>Арифметические действия</w:t>
      </w:r>
      <w:r w:rsidRPr="006D0C2A">
        <w:t xml:space="preserve">. Сложение, вычитание, </w:t>
      </w:r>
      <w:r w:rsidRPr="006D0C2A">
        <w:rPr>
          <w:spacing w:val="-3"/>
        </w:rPr>
        <w:t xml:space="preserve">умножение </w:t>
      </w:r>
      <w:r w:rsidRPr="006D0C2A">
        <w:t xml:space="preserve">и деление неотрицательных целых чисел. Названия </w:t>
      </w:r>
      <w:r w:rsidRPr="006D0C2A">
        <w:rPr>
          <w:spacing w:val="-4"/>
        </w:rPr>
        <w:t xml:space="preserve">компонентов </w:t>
      </w:r>
      <w:r w:rsidRPr="006D0C2A">
        <w:t xml:space="preserve">арифметических действий, знаки действий. </w:t>
      </w:r>
      <w:r w:rsidRPr="006D0C2A">
        <w:rPr>
          <w:spacing w:val="-4"/>
        </w:rPr>
        <w:t>Таблица</w:t>
      </w:r>
      <w:r w:rsidR="00B12EE7">
        <w:rPr>
          <w:spacing w:val="-4"/>
        </w:rPr>
        <w:t xml:space="preserve"> </w:t>
      </w:r>
      <w:r w:rsidRPr="006D0C2A">
        <w:t xml:space="preserve">сложения. </w:t>
      </w:r>
      <w:r w:rsidRPr="006D0C2A">
        <w:rPr>
          <w:spacing w:val="-4"/>
        </w:rPr>
        <w:t xml:space="preserve">Таблица </w:t>
      </w:r>
      <w:r w:rsidRPr="006D0C2A">
        <w:t xml:space="preserve">умножения и деления. Арифметические действия с числами 0 и 1. Взаимосвязь арифметических действий. </w:t>
      </w:r>
      <w:r w:rsidRPr="006D0C2A">
        <w:rPr>
          <w:spacing w:val="-3"/>
        </w:rPr>
        <w:t xml:space="preserve">Нахождение </w:t>
      </w:r>
      <w:r w:rsidRPr="006D0C2A">
        <w:t>неизвестного</w:t>
      </w:r>
    </w:p>
    <w:p w:rsidR="00B8610A" w:rsidRPr="006D0C2A" w:rsidRDefault="00B8610A" w:rsidP="00B8610A">
      <w:pPr>
        <w:pStyle w:val="ad"/>
        <w:spacing w:before="67" w:line="360" w:lineRule="auto"/>
        <w:ind w:right="689" w:firstLine="0"/>
      </w:pPr>
      <w:r w:rsidRPr="006D0C2A">
        <w:t>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B8610A" w:rsidRPr="006D0C2A" w:rsidRDefault="00B8610A" w:rsidP="00B8610A">
      <w:pPr>
        <w:pStyle w:val="ad"/>
        <w:spacing w:before="2" w:line="360" w:lineRule="auto"/>
        <w:ind w:right="683"/>
      </w:pPr>
      <w:r w:rsidRPr="006D0C2A">
        <w:rPr>
          <w:b/>
        </w:rPr>
        <w:t>Арифметические задачи</w:t>
      </w:r>
      <w:r w:rsidRPr="006D0C2A">
        <w:t xml:space="preserve">. Решение текстовых </w:t>
      </w:r>
      <w:r w:rsidRPr="006D0C2A">
        <w:rPr>
          <w:spacing w:val="-3"/>
        </w:rPr>
        <w:t xml:space="preserve">задач </w:t>
      </w:r>
      <w:r w:rsidRPr="006D0C2A">
        <w:t xml:space="preserve">арифметическим способом. Простые арифметические </w:t>
      </w:r>
      <w:r w:rsidRPr="006D0C2A">
        <w:rPr>
          <w:spacing w:val="-3"/>
        </w:rPr>
        <w:t xml:space="preserve">задачи </w:t>
      </w:r>
      <w:r w:rsidRPr="006D0C2A">
        <w:t xml:space="preserve">на </w:t>
      </w:r>
      <w:r w:rsidRPr="006D0C2A">
        <w:rPr>
          <w:spacing w:val="-3"/>
        </w:rPr>
        <w:t xml:space="preserve">нахождение </w:t>
      </w:r>
      <w:r w:rsidRPr="006D0C2A">
        <w:t xml:space="preserve">суммы и разности (остатка). Простые арифметические </w:t>
      </w:r>
      <w:r w:rsidRPr="006D0C2A">
        <w:rPr>
          <w:spacing w:val="-3"/>
        </w:rPr>
        <w:t xml:space="preserve">задачи </w:t>
      </w:r>
      <w:r w:rsidRPr="006D0C2A">
        <w:t xml:space="preserve">на увеличение (уменьшение) чисел на </w:t>
      </w:r>
      <w:r w:rsidRPr="006D0C2A">
        <w:rPr>
          <w:spacing w:val="-4"/>
        </w:rPr>
        <w:t xml:space="preserve">несколько </w:t>
      </w:r>
      <w:r w:rsidRPr="006D0C2A">
        <w:t xml:space="preserve">единиц. Простые арифметические </w:t>
      </w:r>
      <w:r w:rsidRPr="006D0C2A">
        <w:rPr>
          <w:spacing w:val="-3"/>
        </w:rPr>
        <w:t xml:space="preserve">задачи </w:t>
      </w:r>
      <w:r w:rsidRPr="006D0C2A">
        <w:t xml:space="preserve">на </w:t>
      </w:r>
      <w:r w:rsidRPr="006D0C2A">
        <w:rPr>
          <w:spacing w:val="-3"/>
        </w:rPr>
        <w:t xml:space="preserve">нахождение </w:t>
      </w:r>
      <w:r w:rsidRPr="006D0C2A">
        <w:t xml:space="preserve">произведения, частного (деление на равные части, деление по содержанию); увеличение в </w:t>
      </w:r>
      <w:r w:rsidRPr="006D0C2A">
        <w:rPr>
          <w:spacing w:val="-4"/>
        </w:rPr>
        <w:t xml:space="preserve">несколько </w:t>
      </w:r>
      <w:r w:rsidRPr="006D0C2A">
        <w:t xml:space="preserve">раз, уменьшение в </w:t>
      </w:r>
      <w:r w:rsidRPr="006D0C2A">
        <w:rPr>
          <w:spacing w:val="-4"/>
        </w:rPr>
        <w:t xml:space="preserve">несколько </w:t>
      </w:r>
      <w:r w:rsidRPr="006D0C2A">
        <w:t xml:space="preserve">раз. Простые арифметические </w:t>
      </w:r>
      <w:r w:rsidRPr="006D0C2A">
        <w:rPr>
          <w:spacing w:val="-3"/>
        </w:rPr>
        <w:t xml:space="preserve">задачи </w:t>
      </w:r>
      <w:r w:rsidRPr="006D0C2A">
        <w:t xml:space="preserve">на </w:t>
      </w:r>
      <w:r w:rsidRPr="006D0C2A">
        <w:rPr>
          <w:spacing w:val="-3"/>
        </w:rPr>
        <w:t xml:space="preserve">нахождение </w:t>
      </w:r>
      <w:r w:rsidRPr="006D0C2A">
        <w:t xml:space="preserve">неизвестного слагаемого. </w:t>
      </w:r>
      <w:r w:rsidRPr="006D0C2A">
        <w:rPr>
          <w:spacing w:val="-3"/>
        </w:rPr>
        <w:t xml:space="preserve">Задачи, </w:t>
      </w:r>
      <w:r w:rsidRPr="006D0C2A">
        <w:t xml:space="preserve">содержащие отношения «больше на (в)…», «меньше на (в)…». </w:t>
      </w:r>
      <w:r w:rsidRPr="006D0C2A">
        <w:rPr>
          <w:spacing w:val="-3"/>
        </w:rPr>
        <w:t xml:space="preserve">Задачи </w:t>
      </w:r>
      <w:r w:rsidRPr="006D0C2A">
        <w:t xml:space="preserve">на расчет стоимости (цена, количество, общая стоимость товара). Составные арифметические </w:t>
      </w:r>
      <w:r w:rsidRPr="006D0C2A">
        <w:rPr>
          <w:spacing w:val="-3"/>
        </w:rPr>
        <w:t xml:space="preserve">задачи, </w:t>
      </w:r>
      <w:r w:rsidRPr="006D0C2A">
        <w:t>решаемые в два</w:t>
      </w:r>
      <w:r w:rsidR="00B12EE7">
        <w:t xml:space="preserve"> </w:t>
      </w:r>
      <w:r w:rsidRPr="006D0C2A">
        <w:t>действия.</w:t>
      </w:r>
    </w:p>
    <w:p w:rsidR="00B8610A" w:rsidRPr="006D0C2A" w:rsidRDefault="00B8610A" w:rsidP="00B8610A">
      <w:pPr>
        <w:pStyle w:val="ad"/>
        <w:spacing w:line="360" w:lineRule="auto"/>
        <w:ind w:right="683"/>
      </w:pPr>
      <w:r w:rsidRPr="006D0C2A">
        <w:rPr>
          <w:b/>
        </w:rPr>
        <w:t>Геометрический материал</w:t>
      </w:r>
      <w:r w:rsidRPr="006D0C2A">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ED1B11" w:rsidRPr="006D0C2A" w:rsidRDefault="00B8610A" w:rsidP="00ED1B11">
      <w:pPr>
        <w:pStyle w:val="ad"/>
        <w:spacing w:before="1" w:line="360" w:lineRule="auto"/>
        <w:ind w:right="684"/>
      </w:pPr>
      <w:r w:rsidRPr="006D0C2A">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2D0B1F" w:rsidRPr="006D0C2A" w:rsidRDefault="002D0B1F" w:rsidP="002D0B1F">
      <w:pPr>
        <w:pStyle w:val="ad"/>
        <w:ind w:left="0" w:firstLine="0"/>
        <w:jc w:val="left"/>
        <w:rPr>
          <w:sz w:val="30"/>
        </w:rPr>
      </w:pPr>
    </w:p>
    <w:p w:rsidR="00920D5F" w:rsidRPr="00920D5F" w:rsidRDefault="00920D5F" w:rsidP="00920D5F">
      <w:pPr>
        <w:pStyle w:val="ad"/>
        <w:spacing w:before="9" w:line="360" w:lineRule="auto"/>
        <w:ind w:left="708"/>
        <w:jc w:val="left"/>
      </w:pPr>
      <w:r w:rsidRPr="00920D5F">
        <w:t>Измерение длины отрезка. Сложение и вычитание отрезков. Измерение отрезков ломаной и вычисление ее длины.</w:t>
      </w:r>
    </w:p>
    <w:p w:rsidR="00920D5F" w:rsidRPr="00920D5F" w:rsidRDefault="00920D5F" w:rsidP="00920D5F">
      <w:pPr>
        <w:pStyle w:val="ad"/>
        <w:spacing w:before="9" w:line="360" w:lineRule="auto"/>
        <w:ind w:left="708"/>
        <w:jc w:val="left"/>
      </w:pPr>
      <w:r w:rsidRPr="00920D5F">
        <w:t>Взаимное положение на плоскости геометрических фигур  (пересечение, точки пересечения).</w:t>
      </w:r>
    </w:p>
    <w:p w:rsidR="002D0B1F" w:rsidRPr="00920D5F" w:rsidRDefault="00920D5F" w:rsidP="00920D5F">
      <w:pPr>
        <w:pStyle w:val="ad"/>
        <w:spacing w:before="9" w:line="360" w:lineRule="auto"/>
        <w:ind w:left="26" w:firstLine="0"/>
        <w:jc w:val="left"/>
      </w:pPr>
      <w:r w:rsidRPr="00920D5F">
        <w:tab/>
        <w:t>Геометрические формы в окружающем мире. Распознавание и называние: куб, шар.</w:t>
      </w:r>
    </w:p>
    <w:p w:rsidR="00920D5F" w:rsidRDefault="00920D5F" w:rsidP="002D0B1F">
      <w:pPr>
        <w:pStyle w:val="1"/>
        <w:spacing w:before="1"/>
        <w:ind w:left="3651"/>
        <w:jc w:val="left"/>
      </w:pPr>
    </w:p>
    <w:p w:rsidR="00920D5F" w:rsidRDefault="00920D5F" w:rsidP="002D0B1F">
      <w:pPr>
        <w:pStyle w:val="1"/>
        <w:spacing w:before="1"/>
        <w:ind w:left="3651"/>
        <w:jc w:val="left"/>
      </w:pPr>
    </w:p>
    <w:p w:rsidR="002D0B1F" w:rsidRPr="006D0C2A" w:rsidRDefault="002D0B1F" w:rsidP="009910F9">
      <w:pPr>
        <w:pStyle w:val="1"/>
        <w:spacing w:before="1"/>
        <w:ind w:left="426"/>
        <w:jc w:val="center"/>
      </w:pPr>
      <w:r w:rsidRPr="006D0C2A">
        <w:t>МИР ПРИРОДЫ И ЧЕЛОВЕКА</w:t>
      </w:r>
    </w:p>
    <w:p w:rsidR="002D0B1F" w:rsidRPr="006D0C2A" w:rsidRDefault="002D0B1F" w:rsidP="00ED1B11">
      <w:pPr>
        <w:spacing w:before="160"/>
        <w:ind w:left="426" w:right="680"/>
        <w:jc w:val="center"/>
        <w:rPr>
          <w:rFonts w:ascii="Times New Roman" w:hAnsi="Times New Roman" w:cs="Times New Roman"/>
          <w:b/>
          <w:sz w:val="28"/>
        </w:rPr>
      </w:pPr>
      <w:r w:rsidRPr="006D0C2A">
        <w:rPr>
          <w:rFonts w:ascii="Times New Roman" w:hAnsi="Times New Roman" w:cs="Times New Roman"/>
          <w:b/>
          <w:sz w:val="28"/>
        </w:rPr>
        <w:t>Пояснительная записка</w:t>
      </w:r>
    </w:p>
    <w:p w:rsidR="002D0B1F" w:rsidRPr="006D0C2A" w:rsidRDefault="002D0B1F" w:rsidP="00ED1B11">
      <w:pPr>
        <w:pStyle w:val="ad"/>
        <w:spacing w:before="2"/>
        <w:ind w:left="426" w:firstLine="0"/>
        <w:jc w:val="left"/>
        <w:rPr>
          <w:b/>
          <w:sz w:val="24"/>
        </w:rPr>
      </w:pPr>
    </w:p>
    <w:p w:rsidR="002D0B1F" w:rsidRPr="006D0C2A" w:rsidRDefault="002D0B1F" w:rsidP="00ED1B11">
      <w:pPr>
        <w:pStyle w:val="ad"/>
        <w:spacing w:line="360" w:lineRule="auto"/>
        <w:ind w:left="426" w:right="687"/>
      </w:pPr>
      <w:r w:rsidRPr="006D0C2A">
        <w:rPr>
          <w:b/>
          <w:color w:val="000009"/>
        </w:rPr>
        <w:t xml:space="preserve">Основная цель предмета </w:t>
      </w:r>
      <w:r w:rsidRPr="006D0C2A">
        <w:rPr>
          <w:color w:val="000009"/>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2D0B1F" w:rsidRPr="006D0C2A" w:rsidRDefault="002D0B1F" w:rsidP="00ED1B11">
      <w:pPr>
        <w:pStyle w:val="ad"/>
        <w:spacing w:before="1" w:line="360" w:lineRule="auto"/>
        <w:ind w:left="426" w:right="687"/>
      </w:pPr>
      <w:r w:rsidRPr="006D0C2A">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2D0B1F" w:rsidRPr="006D0C2A" w:rsidRDefault="002D0B1F" w:rsidP="00ED1B11">
      <w:pPr>
        <w:pStyle w:val="ad"/>
        <w:spacing w:line="360" w:lineRule="auto"/>
        <w:ind w:left="426" w:right="689"/>
      </w:pPr>
      <w:r w:rsidRPr="006D0C2A">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2D0B1F" w:rsidRPr="006D0C2A" w:rsidRDefault="002D0B1F" w:rsidP="00ED1B11">
      <w:pPr>
        <w:pStyle w:val="ad"/>
        <w:spacing w:line="360" w:lineRule="auto"/>
        <w:ind w:left="426" w:right="691"/>
      </w:pPr>
      <w:r w:rsidRPr="006D0C2A">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2D0B1F" w:rsidRPr="006D0C2A" w:rsidRDefault="002D0B1F" w:rsidP="00ED1B11">
      <w:pPr>
        <w:pStyle w:val="ad"/>
        <w:spacing w:line="360" w:lineRule="auto"/>
        <w:ind w:left="426" w:right="691"/>
      </w:pPr>
      <w:r w:rsidRPr="006D0C2A">
        <w:t>Программа реализует современный взгляд на обучение естествоведческим дисциплинам, который выдвигает на первый план обеспечение:</w:t>
      </w:r>
    </w:p>
    <w:p w:rsidR="002D0B1F" w:rsidRPr="006D0C2A" w:rsidRDefault="002D0B1F" w:rsidP="00ED1B11">
      <w:pPr>
        <w:pStyle w:val="a3"/>
        <w:widowControl w:val="0"/>
        <w:numPr>
          <w:ilvl w:val="0"/>
          <w:numId w:val="61"/>
        </w:numPr>
        <w:tabs>
          <w:tab w:val="left" w:pos="1741"/>
        </w:tabs>
        <w:autoSpaceDE w:val="0"/>
        <w:autoSpaceDN w:val="0"/>
        <w:spacing w:after="0" w:line="240" w:lineRule="auto"/>
        <w:ind w:left="426"/>
        <w:contextualSpacing w:val="0"/>
        <w:jc w:val="both"/>
        <w:rPr>
          <w:rFonts w:ascii="Times New Roman" w:hAnsi="Times New Roman" w:cs="Times New Roman"/>
          <w:sz w:val="28"/>
        </w:rPr>
      </w:pPr>
      <w:r w:rsidRPr="006D0C2A">
        <w:rPr>
          <w:rFonts w:ascii="Times New Roman" w:hAnsi="Times New Roman" w:cs="Times New Roman"/>
          <w:sz w:val="28"/>
        </w:rPr>
        <w:t>полисенсорности восприятия</w:t>
      </w:r>
      <w:r w:rsidR="00655B7D">
        <w:rPr>
          <w:rFonts w:ascii="Times New Roman" w:hAnsi="Times New Roman" w:cs="Times New Roman"/>
          <w:sz w:val="28"/>
        </w:rPr>
        <w:t xml:space="preserve"> </w:t>
      </w:r>
      <w:r w:rsidRPr="006D0C2A">
        <w:rPr>
          <w:rFonts w:ascii="Times New Roman" w:hAnsi="Times New Roman" w:cs="Times New Roman"/>
          <w:spacing w:val="-3"/>
          <w:sz w:val="28"/>
        </w:rPr>
        <w:t>объектов;</w:t>
      </w:r>
    </w:p>
    <w:p w:rsidR="002D0B1F" w:rsidRPr="006D0C2A" w:rsidRDefault="002D0B1F" w:rsidP="00ED1B11">
      <w:pPr>
        <w:pStyle w:val="a3"/>
        <w:widowControl w:val="0"/>
        <w:numPr>
          <w:ilvl w:val="0"/>
          <w:numId w:val="61"/>
        </w:numPr>
        <w:tabs>
          <w:tab w:val="left" w:pos="1741"/>
        </w:tabs>
        <w:autoSpaceDE w:val="0"/>
        <w:autoSpaceDN w:val="0"/>
        <w:spacing w:before="67" w:after="0" w:line="360" w:lineRule="auto"/>
        <w:ind w:left="426" w:right="688" w:firstLine="707"/>
        <w:contextualSpacing w:val="0"/>
        <w:jc w:val="both"/>
        <w:rPr>
          <w:rFonts w:ascii="Times New Roman" w:hAnsi="Times New Roman" w:cs="Times New Roman"/>
          <w:sz w:val="28"/>
        </w:rPr>
      </w:pPr>
      <w:r w:rsidRPr="006D0C2A">
        <w:rPr>
          <w:rFonts w:ascii="Times New Roman" w:hAnsi="Times New Roman" w:cs="Times New Roman"/>
          <w:spacing w:val="-3"/>
          <w:sz w:val="28"/>
        </w:rPr>
        <w:lastRenderedPageBreak/>
        <w:t xml:space="preserve">накопления </w:t>
      </w:r>
      <w:r w:rsidRPr="006D0C2A">
        <w:rPr>
          <w:rFonts w:ascii="Times New Roman" w:hAnsi="Times New Roman" w:cs="Times New Roman"/>
          <w:sz w:val="28"/>
        </w:rPr>
        <w:t xml:space="preserve">представлений об объектах и явлениях </w:t>
      </w:r>
      <w:r w:rsidRPr="006D0C2A">
        <w:rPr>
          <w:rFonts w:ascii="Times New Roman" w:hAnsi="Times New Roman" w:cs="Times New Roman"/>
          <w:spacing w:val="-3"/>
          <w:sz w:val="28"/>
        </w:rPr>
        <w:t xml:space="preserve">окружающего </w:t>
      </w:r>
      <w:r w:rsidRPr="006D0C2A">
        <w:rPr>
          <w:rFonts w:ascii="Times New Roman" w:hAnsi="Times New Roman" w:cs="Times New Roman"/>
          <w:sz w:val="28"/>
        </w:rPr>
        <w:t xml:space="preserve">мира через взаимодействие с различными носителями информации: устным  и </w:t>
      </w:r>
      <w:r w:rsidRPr="006D0C2A">
        <w:rPr>
          <w:rFonts w:ascii="Times New Roman" w:hAnsi="Times New Roman" w:cs="Times New Roman"/>
          <w:spacing w:val="-3"/>
          <w:sz w:val="28"/>
        </w:rPr>
        <w:t xml:space="preserve">печатным </w:t>
      </w:r>
      <w:r w:rsidRPr="006D0C2A">
        <w:rPr>
          <w:rFonts w:ascii="Times New Roman" w:hAnsi="Times New Roman" w:cs="Times New Roman"/>
          <w:sz w:val="28"/>
        </w:rPr>
        <w:t xml:space="preserve">словом, иллюстрациями, практической деятельностью в процессе решения учебно-познавательных </w:t>
      </w:r>
      <w:r w:rsidRPr="006D0C2A">
        <w:rPr>
          <w:rFonts w:ascii="Times New Roman" w:hAnsi="Times New Roman" w:cs="Times New Roman"/>
          <w:spacing w:val="-3"/>
          <w:sz w:val="28"/>
        </w:rPr>
        <w:t xml:space="preserve">задач, </w:t>
      </w:r>
      <w:r w:rsidRPr="006D0C2A">
        <w:rPr>
          <w:rFonts w:ascii="Times New Roman" w:hAnsi="Times New Roman" w:cs="Times New Roman"/>
          <w:sz w:val="28"/>
        </w:rPr>
        <w:t xml:space="preserve">в совместной деятельности друг с </w:t>
      </w:r>
      <w:r w:rsidRPr="006D0C2A">
        <w:rPr>
          <w:rFonts w:ascii="Times New Roman" w:hAnsi="Times New Roman" w:cs="Times New Roman"/>
          <w:spacing w:val="-4"/>
          <w:sz w:val="28"/>
        </w:rPr>
        <w:t xml:space="preserve">другом </w:t>
      </w:r>
      <w:r w:rsidRPr="006D0C2A">
        <w:rPr>
          <w:rFonts w:ascii="Times New Roman" w:hAnsi="Times New Roman" w:cs="Times New Roman"/>
          <w:sz w:val="28"/>
        </w:rPr>
        <w:t>в процессе решения проблемных ситуаций и</w:t>
      </w:r>
      <w:r w:rsidRPr="006D0C2A">
        <w:rPr>
          <w:rFonts w:ascii="Times New Roman" w:hAnsi="Times New Roman" w:cs="Times New Roman"/>
          <w:spacing w:val="-4"/>
          <w:sz w:val="28"/>
        </w:rPr>
        <w:t>т.п.;</w:t>
      </w:r>
    </w:p>
    <w:p w:rsidR="002D0B1F" w:rsidRPr="006D0C2A" w:rsidRDefault="002D0B1F" w:rsidP="00ED1B11">
      <w:pPr>
        <w:pStyle w:val="a3"/>
        <w:widowControl w:val="0"/>
        <w:numPr>
          <w:ilvl w:val="0"/>
          <w:numId w:val="61"/>
        </w:numPr>
        <w:tabs>
          <w:tab w:val="left" w:pos="1741"/>
        </w:tabs>
        <w:autoSpaceDE w:val="0"/>
        <w:autoSpaceDN w:val="0"/>
        <w:spacing w:before="2" w:after="0" w:line="360" w:lineRule="auto"/>
        <w:ind w:left="426" w:right="691"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закрепления представлений, постоянное обращение к </w:t>
      </w:r>
      <w:r w:rsidRPr="006D0C2A">
        <w:rPr>
          <w:rFonts w:ascii="Times New Roman" w:hAnsi="Times New Roman" w:cs="Times New Roman"/>
          <w:spacing w:val="-5"/>
          <w:sz w:val="28"/>
        </w:rPr>
        <w:t xml:space="preserve">уже изученному, </w:t>
      </w:r>
      <w:r w:rsidRPr="006D0C2A">
        <w:rPr>
          <w:rFonts w:ascii="Times New Roman" w:hAnsi="Times New Roman" w:cs="Times New Roman"/>
          <w:sz w:val="28"/>
        </w:rPr>
        <w:t xml:space="preserve">систематизации знаний и </w:t>
      </w:r>
      <w:r w:rsidRPr="006D0C2A">
        <w:rPr>
          <w:rFonts w:ascii="Times New Roman" w:hAnsi="Times New Roman" w:cs="Times New Roman"/>
          <w:spacing w:val="-3"/>
          <w:sz w:val="28"/>
        </w:rPr>
        <w:t xml:space="preserve">накоплению </w:t>
      </w:r>
      <w:r w:rsidRPr="006D0C2A">
        <w:rPr>
          <w:rFonts w:ascii="Times New Roman" w:hAnsi="Times New Roman" w:cs="Times New Roman"/>
          <w:sz w:val="28"/>
        </w:rPr>
        <w:t xml:space="preserve">опыта взаимодействия с предметами познания в игровой, </w:t>
      </w:r>
      <w:r w:rsidRPr="006D0C2A">
        <w:rPr>
          <w:rFonts w:ascii="Times New Roman" w:hAnsi="Times New Roman" w:cs="Times New Roman"/>
          <w:spacing w:val="-4"/>
          <w:sz w:val="28"/>
        </w:rPr>
        <w:t xml:space="preserve">коммуникативной </w:t>
      </w:r>
      <w:r w:rsidRPr="006D0C2A">
        <w:rPr>
          <w:rFonts w:ascii="Times New Roman" w:hAnsi="Times New Roman" w:cs="Times New Roman"/>
          <w:sz w:val="28"/>
        </w:rPr>
        <w:t>и учебной</w:t>
      </w:r>
      <w:r w:rsidR="00ED1B11">
        <w:rPr>
          <w:rFonts w:ascii="Times New Roman" w:hAnsi="Times New Roman" w:cs="Times New Roman"/>
          <w:sz w:val="28"/>
        </w:rPr>
        <w:t xml:space="preserve"> </w:t>
      </w:r>
      <w:r w:rsidRPr="006D0C2A">
        <w:rPr>
          <w:rFonts w:ascii="Times New Roman" w:hAnsi="Times New Roman" w:cs="Times New Roman"/>
          <w:sz w:val="28"/>
        </w:rPr>
        <w:t>деятельности;</w:t>
      </w:r>
    </w:p>
    <w:p w:rsidR="002D0B1F" w:rsidRDefault="002D0B1F" w:rsidP="00ED1B11">
      <w:pPr>
        <w:pStyle w:val="a3"/>
        <w:widowControl w:val="0"/>
        <w:numPr>
          <w:ilvl w:val="0"/>
          <w:numId w:val="61"/>
        </w:numPr>
        <w:tabs>
          <w:tab w:val="left" w:pos="1741"/>
        </w:tabs>
        <w:autoSpaceDE w:val="0"/>
        <w:autoSpaceDN w:val="0"/>
        <w:spacing w:after="0" w:line="362" w:lineRule="auto"/>
        <w:ind w:left="426" w:right="683" w:firstLine="707"/>
        <w:contextualSpacing w:val="0"/>
        <w:jc w:val="both"/>
        <w:rPr>
          <w:rFonts w:ascii="Times New Roman" w:hAnsi="Times New Roman" w:cs="Times New Roman"/>
          <w:sz w:val="28"/>
        </w:rPr>
      </w:pPr>
      <w:r w:rsidRPr="006D0C2A">
        <w:rPr>
          <w:rFonts w:ascii="Times New Roman" w:hAnsi="Times New Roman" w:cs="Times New Roman"/>
          <w:sz w:val="28"/>
        </w:rPr>
        <w:t>постепенного усложнения содержания предмета: расширение характеристик предмета познания, преемственность изучаемых</w:t>
      </w:r>
      <w:r w:rsidR="00ED1B11">
        <w:rPr>
          <w:rFonts w:ascii="Times New Roman" w:hAnsi="Times New Roman" w:cs="Times New Roman"/>
          <w:sz w:val="28"/>
        </w:rPr>
        <w:t xml:space="preserve"> </w:t>
      </w:r>
      <w:r w:rsidR="00920D5F">
        <w:rPr>
          <w:rFonts w:ascii="Times New Roman" w:hAnsi="Times New Roman" w:cs="Times New Roman"/>
          <w:sz w:val="28"/>
        </w:rPr>
        <w:t>тем;</w:t>
      </w:r>
    </w:p>
    <w:p w:rsidR="00920D5F" w:rsidRPr="00920D5F" w:rsidRDefault="00920D5F" w:rsidP="00ED1B11">
      <w:pPr>
        <w:pStyle w:val="a3"/>
        <w:widowControl w:val="0"/>
        <w:tabs>
          <w:tab w:val="left" w:pos="1741"/>
        </w:tabs>
        <w:autoSpaceDE w:val="0"/>
        <w:autoSpaceDN w:val="0"/>
        <w:spacing w:after="0" w:line="362" w:lineRule="auto"/>
        <w:ind w:left="426" w:right="683"/>
        <w:jc w:val="both"/>
        <w:rPr>
          <w:rFonts w:ascii="Times New Roman" w:hAnsi="Times New Roman" w:cs="Times New Roman"/>
          <w:sz w:val="28"/>
        </w:rPr>
      </w:pPr>
      <w:r w:rsidRPr="00920D5F">
        <w:rPr>
          <w:rFonts w:ascii="Times New Roman" w:hAnsi="Times New Roman" w:cs="Times New Roman"/>
          <w:sz w:val="28"/>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w:t>
      </w:r>
      <w:r>
        <w:rPr>
          <w:rFonts w:ascii="Times New Roman" w:hAnsi="Times New Roman" w:cs="Times New Roman"/>
          <w:sz w:val="28"/>
        </w:rPr>
        <w:t>ьно созданных учебных ситуациях.</w:t>
      </w:r>
    </w:p>
    <w:p w:rsidR="002D0B1F" w:rsidRPr="006D0C2A" w:rsidRDefault="002D0B1F" w:rsidP="00ED1B11">
      <w:pPr>
        <w:pStyle w:val="ad"/>
        <w:spacing w:line="360" w:lineRule="auto"/>
        <w:ind w:left="426" w:right="683"/>
      </w:pPr>
      <w:r w:rsidRPr="006D0C2A">
        <w:t xml:space="preserve">Основное внимание при изучении курса «Мир природы и человека» </w:t>
      </w:r>
      <w:r w:rsidRPr="006D0C2A">
        <w:rPr>
          <w:spacing w:val="-3"/>
        </w:rPr>
        <w:t xml:space="preserve">уделено </w:t>
      </w:r>
      <w:r w:rsidRPr="006D0C2A">
        <w:t>формированию представлений об окружающем мире: живой и неживой природе, человеке, месте человека в природе, взаимосвязях</w:t>
      </w:r>
      <w:r w:rsidR="00ED1B11">
        <w:t xml:space="preserve"> </w:t>
      </w:r>
      <w:r w:rsidRPr="006D0C2A">
        <w:t>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2D0B1F" w:rsidRPr="006D0C2A" w:rsidRDefault="002D0B1F" w:rsidP="00ED1B11">
      <w:pPr>
        <w:pStyle w:val="ad"/>
        <w:spacing w:line="360" w:lineRule="auto"/>
        <w:ind w:left="426" w:right="687"/>
      </w:pPr>
      <w:r w:rsidRPr="006D0C2A">
        <w:t>Структура курса представлена следующими разделами: «Сезонные изменения» , «Неживая природа», «Живая природа (в том числе человек)»,</w:t>
      </w:r>
    </w:p>
    <w:p w:rsidR="002D0B1F" w:rsidRPr="006D0C2A" w:rsidRDefault="002D0B1F" w:rsidP="00ED1B11">
      <w:pPr>
        <w:pStyle w:val="ad"/>
        <w:spacing w:line="321" w:lineRule="exact"/>
        <w:ind w:left="426" w:firstLine="0"/>
      </w:pPr>
      <w:r w:rsidRPr="006D0C2A">
        <w:t>«Безопасное поведение».</w:t>
      </w:r>
    </w:p>
    <w:p w:rsidR="002D0B1F" w:rsidRPr="006D0C2A" w:rsidRDefault="002D0B1F" w:rsidP="00ED1B11">
      <w:pPr>
        <w:pStyle w:val="ad"/>
        <w:spacing w:before="155" w:line="360" w:lineRule="auto"/>
        <w:ind w:left="426" w:right="690"/>
      </w:pPr>
      <w:r w:rsidRPr="006D0C2A">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920D5F" w:rsidRDefault="00920D5F" w:rsidP="00ED1B11">
      <w:pPr>
        <w:spacing w:before="8"/>
        <w:ind w:left="426"/>
        <w:jc w:val="center"/>
        <w:rPr>
          <w:rFonts w:ascii="Times New Roman" w:hAnsi="Times New Roman" w:cs="Times New Roman"/>
          <w:spacing w:val="-71"/>
          <w:sz w:val="28"/>
          <w:u w:val="thick"/>
        </w:rPr>
      </w:pPr>
    </w:p>
    <w:p w:rsidR="00920D5F" w:rsidRPr="00920D5F" w:rsidRDefault="00920D5F" w:rsidP="00ED1B11">
      <w:pPr>
        <w:pStyle w:val="ad"/>
        <w:spacing w:before="67" w:line="360" w:lineRule="auto"/>
        <w:ind w:left="426" w:right="689"/>
        <w:rPr>
          <w:i/>
        </w:rPr>
      </w:pPr>
      <w:r w:rsidRPr="00920D5F">
        <w:rPr>
          <w:i/>
        </w:rPr>
        <w:lastRenderedPageBreak/>
        <w:t>Сезонные изменения</w:t>
      </w:r>
    </w:p>
    <w:p w:rsidR="00920D5F" w:rsidRPr="00406F86" w:rsidRDefault="00920D5F" w:rsidP="00ED1B11">
      <w:pPr>
        <w:pStyle w:val="ad"/>
        <w:spacing w:before="67" w:line="360" w:lineRule="auto"/>
        <w:ind w:left="426" w:right="689"/>
      </w:pPr>
      <w:r w:rsidRPr="00406F86">
        <w:t>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2D0B1F" w:rsidRPr="006D0C2A" w:rsidRDefault="002D0B1F" w:rsidP="00ED1B11">
      <w:pPr>
        <w:pStyle w:val="ad"/>
        <w:spacing w:before="67" w:line="360" w:lineRule="auto"/>
        <w:ind w:left="426" w:right="689"/>
      </w:pPr>
      <w:r w:rsidRPr="006D0C2A">
        <w:rPr>
          <w:i/>
        </w:rPr>
        <w:t>Времена года</w:t>
      </w:r>
      <w:r w:rsidRPr="006D0C2A">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2D0B1F" w:rsidRPr="006D0C2A" w:rsidRDefault="002D0B1F" w:rsidP="00ED1B11">
      <w:pPr>
        <w:pStyle w:val="ad"/>
        <w:spacing w:before="1" w:line="360" w:lineRule="auto"/>
        <w:ind w:left="426" w:right="683"/>
      </w:pPr>
      <w:r w:rsidRPr="006D0C2A">
        <w:rPr>
          <w:color w:val="000009"/>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2D0B1F" w:rsidRPr="006D0C2A" w:rsidRDefault="002D0B1F" w:rsidP="00ED1B11">
      <w:pPr>
        <w:pStyle w:val="2"/>
        <w:spacing w:before="9"/>
        <w:ind w:left="426"/>
      </w:pPr>
      <w:r w:rsidRPr="006D0C2A">
        <w:t>Сезонные изменения в неживой природе</w:t>
      </w:r>
    </w:p>
    <w:p w:rsidR="002D0B1F" w:rsidRPr="006D0C2A" w:rsidRDefault="002D0B1F" w:rsidP="00ED1B11">
      <w:pPr>
        <w:pStyle w:val="ad"/>
        <w:spacing w:before="153" w:line="360" w:lineRule="auto"/>
        <w:ind w:left="426" w:right="682" w:firstLine="777"/>
      </w:pPr>
      <w:r w:rsidRPr="006D0C2A">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w:t>
      </w:r>
      <w:r w:rsidR="00ED1B11">
        <w:t>чвы (сухая - влажная – замороз</w:t>
      </w:r>
      <w:r w:rsidRPr="006D0C2A">
        <w:t>ки).</w:t>
      </w:r>
    </w:p>
    <w:p w:rsidR="002D0B1F" w:rsidRPr="006D0C2A" w:rsidRDefault="002D0B1F" w:rsidP="00ED1B11">
      <w:pPr>
        <w:pStyle w:val="ad"/>
        <w:spacing w:before="1" w:line="360" w:lineRule="auto"/>
        <w:ind w:left="426" w:right="695"/>
      </w:pPr>
      <w:r w:rsidRPr="006D0C2A">
        <w:t>Солнце и изменения в неживой и живой природе. Долгота дня зимой и летом.</w:t>
      </w:r>
    </w:p>
    <w:p w:rsidR="002D0B1F" w:rsidRPr="006D0C2A" w:rsidRDefault="002D0B1F" w:rsidP="00ED1B11">
      <w:pPr>
        <w:pStyle w:val="2"/>
        <w:spacing w:before="6"/>
        <w:ind w:left="426"/>
      </w:pPr>
      <w:r w:rsidRPr="006D0C2A">
        <w:t>Растения и животные в разное время года</w:t>
      </w:r>
    </w:p>
    <w:p w:rsidR="002D0B1F" w:rsidRPr="006D0C2A" w:rsidRDefault="002D0B1F" w:rsidP="00ED1B11">
      <w:pPr>
        <w:pStyle w:val="ad"/>
        <w:spacing w:before="156" w:line="360" w:lineRule="auto"/>
        <w:ind w:left="426" w:right="686"/>
        <w:sectPr w:rsidR="002D0B1F" w:rsidRPr="006D0C2A">
          <w:pgSz w:w="11910" w:h="16840"/>
          <w:pgMar w:top="1040" w:right="160" w:bottom="980" w:left="1020" w:header="0" w:footer="716" w:gutter="0"/>
          <w:cols w:space="720"/>
        </w:sectPr>
      </w:pPr>
      <w:r w:rsidRPr="006D0C2A">
        <w:t xml:space="preserve">Жизнь растений и животных (звери, птицы, рыбы, насекомые) в разные сезоны </w:t>
      </w:r>
      <w:r w:rsidRPr="006D0C2A">
        <w:rPr>
          <w:spacing w:val="-4"/>
        </w:rPr>
        <w:t xml:space="preserve">года. </w:t>
      </w:r>
      <w:r w:rsidRPr="006D0C2A">
        <w:t xml:space="preserve">Сбор листьев, плодов и семян. </w:t>
      </w:r>
      <w:r w:rsidRPr="006D0C2A">
        <w:rPr>
          <w:spacing w:val="-3"/>
        </w:rPr>
        <w:t xml:space="preserve">Ознакомление </w:t>
      </w:r>
      <w:r w:rsidRPr="006D0C2A">
        <w:t xml:space="preserve">с названиями растений и животных. Раннецветущие, летние и осенние растения. </w:t>
      </w:r>
      <w:r w:rsidRPr="006D0C2A">
        <w:rPr>
          <w:spacing w:val="-6"/>
        </w:rPr>
        <w:t xml:space="preserve">Увядание </w:t>
      </w:r>
    </w:p>
    <w:p w:rsidR="00920D5F" w:rsidRDefault="00920D5F" w:rsidP="00ED1B11">
      <w:pPr>
        <w:pStyle w:val="ad"/>
        <w:spacing w:before="67" w:line="360" w:lineRule="auto"/>
        <w:ind w:left="426" w:right="688"/>
      </w:pPr>
      <w:r>
        <w:lastRenderedPageBreak/>
        <w:t>и появление растений. Подкормка птиц. Весенний сбор веток для  гнездования птиц.</w:t>
      </w:r>
    </w:p>
    <w:p w:rsidR="00920D5F" w:rsidRDefault="00920D5F" w:rsidP="00ED1B11">
      <w:pPr>
        <w:pStyle w:val="ad"/>
        <w:spacing w:before="67" w:line="360" w:lineRule="auto"/>
        <w:ind w:left="426" w:right="688"/>
      </w:pPr>
      <w:r>
        <w:t>Сад, огород. Поле, лес в разное время года.  Домашние и дикие животные в разное время года.</w:t>
      </w:r>
    </w:p>
    <w:p w:rsidR="00920D5F" w:rsidRDefault="00920D5F" w:rsidP="00ED1B11">
      <w:pPr>
        <w:pStyle w:val="ad"/>
        <w:spacing w:before="67" w:line="360" w:lineRule="auto"/>
        <w:ind w:left="426" w:right="688"/>
      </w:pPr>
      <w:r>
        <w:t>Одежда людей, игры детей, труд людей в разное время года</w:t>
      </w:r>
    </w:p>
    <w:p w:rsidR="002D0B1F" w:rsidRPr="006D0C2A" w:rsidRDefault="002D0B1F" w:rsidP="00ED1B11">
      <w:pPr>
        <w:pStyle w:val="ad"/>
        <w:spacing w:before="67" w:line="360" w:lineRule="auto"/>
        <w:ind w:left="426" w:right="688" w:firstLine="0"/>
      </w:pPr>
      <w:r w:rsidRPr="006D0C2A">
        <w:t xml:space="preserve">Одежда </w:t>
      </w:r>
      <w:r w:rsidRPr="006D0C2A">
        <w:rPr>
          <w:spacing w:val="-4"/>
        </w:rPr>
        <w:t>людей</w:t>
      </w:r>
      <w:r w:rsidR="00ED1B11">
        <w:rPr>
          <w:spacing w:val="-4"/>
        </w:rPr>
        <w:t xml:space="preserve"> </w:t>
      </w:r>
      <w:r w:rsidRPr="006D0C2A">
        <w:t xml:space="preserve">в разное время </w:t>
      </w:r>
      <w:r w:rsidRPr="006D0C2A">
        <w:rPr>
          <w:spacing w:val="-4"/>
        </w:rPr>
        <w:t>года.</w:t>
      </w:r>
      <w:r w:rsidR="00ED1B11">
        <w:rPr>
          <w:spacing w:val="-4"/>
        </w:rPr>
        <w:t xml:space="preserve"> </w:t>
      </w:r>
      <w:r w:rsidRPr="006D0C2A">
        <w:t xml:space="preserve">Одевание на </w:t>
      </w:r>
      <w:r w:rsidRPr="006D0C2A">
        <w:rPr>
          <w:spacing w:val="-7"/>
        </w:rPr>
        <w:t xml:space="preserve">прогулку. </w:t>
      </w:r>
      <w:r w:rsidRPr="006D0C2A">
        <w:t xml:space="preserve">Учет времени </w:t>
      </w:r>
      <w:r w:rsidRPr="006D0C2A">
        <w:rPr>
          <w:spacing w:val="-4"/>
        </w:rPr>
        <w:t xml:space="preserve">года, </w:t>
      </w:r>
      <w:r w:rsidRPr="006D0C2A">
        <w:rPr>
          <w:spacing w:val="-3"/>
        </w:rPr>
        <w:t xml:space="preserve">погоды, </w:t>
      </w:r>
      <w:r w:rsidRPr="006D0C2A">
        <w:t xml:space="preserve">предполагаемых занятий (игры, </w:t>
      </w:r>
      <w:r w:rsidRPr="006D0C2A">
        <w:rPr>
          <w:spacing w:val="-3"/>
        </w:rPr>
        <w:t xml:space="preserve">наблюдения, </w:t>
      </w:r>
      <w:r w:rsidRPr="006D0C2A">
        <w:t>спортивные занятия).</w:t>
      </w:r>
    </w:p>
    <w:p w:rsidR="002D0B1F" w:rsidRPr="006D0C2A" w:rsidRDefault="002D0B1F" w:rsidP="00ED1B11">
      <w:pPr>
        <w:pStyle w:val="ad"/>
        <w:spacing w:before="1"/>
        <w:ind w:left="426" w:firstLine="0"/>
      </w:pPr>
      <w:r w:rsidRPr="006D0C2A">
        <w:t>Игры детей в разные сезоны года.</w:t>
      </w:r>
    </w:p>
    <w:p w:rsidR="002D0B1F" w:rsidRPr="006D0C2A" w:rsidRDefault="002D0B1F" w:rsidP="00ED1B11">
      <w:pPr>
        <w:pStyle w:val="ad"/>
        <w:spacing w:before="161" w:line="360" w:lineRule="auto"/>
        <w:ind w:left="426" w:right="693"/>
      </w:pPr>
      <w:r w:rsidRPr="006D0C2A">
        <w:rPr>
          <w:spacing w:val="-9"/>
        </w:rPr>
        <w:t>Труд</w:t>
      </w:r>
      <w:r w:rsidR="00ED1B11">
        <w:rPr>
          <w:spacing w:val="-9"/>
        </w:rPr>
        <w:t xml:space="preserve"> </w:t>
      </w:r>
      <w:r w:rsidRPr="006D0C2A">
        <w:rPr>
          <w:spacing w:val="-4"/>
        </w:rPr>
        <w:t>людей</w:t>
      </w:r>
      <w:r w:rsidR="00ED1B11">
        <w:rPr>
          <w:spacing w:val="-4"/>
        </w:rPr>
        <w:t xml:space="preserve"> </w:t>
      </w:r>
      <w:r w:rsidRPr="006D0C2A">
        <w:t xml:space="preserve">в сельской местности и </w:t>
      </w:r>
      <w:r w:rsidRPr="006D0C2A">
        <w:rPr>
          <w:spacing w:val="-3"/>
        </w:rPr>
        <w:t xml:space="preserve">городе </w:t>
      </w:r>
      <w:r w:rsidRPr="006D0C2A">
        <w:t xml:space="preserve">в разное время </w:t>
      </w:r>
      <w:r w:rsidRPr="006D0C2A">
        <w:rPr>
          <w:spacing w:val="-4"/>
        </w:rPr>
        <w:t xml:space="preserve">года. </w:t>
      </w:r>
      <w:r w:rsidRPr="006D0C2A">
        <w:t xml:space="preserve">Предупреждение </w:t>
      </w:r>
      <w:r w:rsidRPr="006D0C2A">
        <w:rPr>
          <w:spacing w:val="-3"/>
        </w:rPr>
        <w:t xml:space="preserve">простудных </w:t>
      </w:r>
      <w:r w:rsidRPr="006D0C2A">
        <w:t xml:space="preserve">заболеваний, гриппа, травм в связи с сезонными особенностями </w:t>
      </w:r>
      <w:r w:rsidRPr="006D0C2A">
        <w:rPr>
          <w:spacing w:val="-4"/>
        </w:rPr>
        <w:t xml:space="preserve">(похолодание, </w:t>
      </w:r>
      <w:r w:rsidRPr="006D0C2A">
        <w:rPr>
          <w:spacing w:val="-3"/>
        </w:rPr>
        <w:t xml:space="preserve">гололед, </w:t>
      </w:r>
      <w:r w:rsidRPr="006D0C2A">
        <w:t>жара ипр.)</w:t>
      </w:r>
    </w:p>
    <w:p w:rsidR="002D0B1F" w:rsidRPr="006D0C2A" w:rsidRDefault="002D0B1F" w:rsidP="00ED1B11">
      <w:pPr>
        <w:spacing w:before="8"/>
        <w:ind w:left="426"/>
        <w:jc w:val="center"/>
        <w:rPr>
          <w:rFonts w:ascii="Times New Roman" w:hAnsi="Times New Roman" w:cs="Times New Roman"/>
          <w:b/>
          <w:i/>
          <w:sz w:val="28"/>
        </w:rPr>
      </w:pPr>
      <w:r w:rsidRPr="006D0C2A">
        <w:rPr>
          <w:rFonts w:ascii="Times New Roman" w:hAnsi="Times New Roman" w:cs="Times New Roman"/>
          <w:b/>
          <w:i/>
          <w:sz w:val="28"/>
          <w:u w:val="thick"/>
        </w:rPr>
        <w:t>Неживая природа</w:t>
      </w:r>
    </w:p>
    <w:p w:rsidR="002D0B1F" w:rsidRPr="006D0C2A" w:rsidRDefault="002D0B1F" w:rsidP="00ED1B11">
      <w:pPr>
        <w:pStyle w:val="ad"/>
        <w:spacing w:before="153" w:line="360" w:lineRule="auto"/>
        <w:ind w:left="426" w:right="685"/>
      </w:pPr>
      <w:r w:rsidRPr="006D0C2A">
        <w:rPr>
          <w:i/>
        </w:rPr>
        <w:t xml:space="preserve">Солнце, </w:t>
      </w:r>
      <w:r w:rsidRPr="006D0C2A">
        <w:rPr>
          <w:i/>
          <w:spacing w:val="-3"/>
        </w:rPr>
        <w:t xml:space="preserve">облака, </w:t>
      </w:r>
      <w:r w:rsidRPr="006D0C2A">
        <w:rPr>
          <w:i/>
        </w:rPr>
        <w:t xml:space="preserve">луна, звезды. </w:t>
      </w:r>
      <w:r w:rsidRPr="006D0C2A">
        <w:rPr>
          <w:i/>
          <w:spacing w:val="-3"/>
        </w:rPr>
        <w:t xml:space="preserve">Воздух. Земля: песок, </w:t>
      </w:r>
      <w:r w:rsidRPr="006D0C2A">
        <w:rPr>
          <w:i/>
        </w:rPr>
        <w:t>глина, камни</w:t>
      </w:r>
      <w:r w:rsidRPr="006D0C2A">
        <w:t xml:space="preserve">. </w:t>
      </w:r>
      <w:r w:rsidRPr="006D0C2A">
        <w:rPr>
          <w:i/>
          <w:spacing w:val="-3"/>
        </w:rPr>
        <w:t xml:space="preserve">Почва. </w:t>
      </w:r>
      <w:r w:rsidRPr="006D0C2A">
        <w:rPr>
          <w:i/>
        </w:rPr>
        <w:t xml:space="preserve">Вода. </w:t>
      </w:r>
      <w:r w:rsidRPr="006D0C2A">
        <w:rPr>
          <w:spacing w:val="-4"/>
        </w:rPr>
        <w:t>Узнавание</w:t>
      </w:r>
      <w:r w:rsidR="009910F9">
        <w:rPr>
          <w:spacing w:val="-4"/>
        </w:rPr>
        <w:t xml:space="preserve"> </w:t>
      </w:r>
      <w:r w:rsidRPr="006D0C2A">
        <w:t xml:space="preserve">и называние </w:t>
      </w:r>
      <w:r w:rsidRPr="006D0C2A">
        <w:rPr>
          <w:spacing w:val="-3"/>
        </w:rPr>
        <w:t xml:space="preserve">объектов </w:t>
      </w:r>
      <w:r w:rsidRPr="006D0C2A">
        <w:t xml:space="preserve">неживой природы. Простейшие признаки </w:t>
      </w:r>
      <w:r w:rsidRPr="006D0C2A">
        <w:rPr>
          <w:spacing w:val="-3"/>
        </w:rPr>
        <w:t xml:space="preserve">объектов </w:t>
      </w:r>
      <w:r w:rsidRPr="006D0C2A">
        <w:t xml:space="preserve">неживой природы по основным параметрам:  внешний вид, наиболее существенные и заметные свойства (выделяемые при </w:t>
      </w:r>
      <w:r w:rsidRPr="006D0C2A">
        <w:rPr>
          <w:spacing w:val="-3"/>
        </w:rPr>
        <w:t xml:space="preserve">наблюдении ребенком), </w:t>
      </w:r>
      <w:r w:rsidRPr="006D0C2A">
        <w:t xml:space="preserve">место в природе, значение. Элементарные сведения о Земле, как планете, и Солнце – звезде, вокруг </w:t>
      </w:r>
      <w:r w:rsidRPr="006D0C2A">
        <w:rPr>
          <w:spacing w:val="-4"/>
        </w:rPr>
        <w:t xml:space="preserve">которой </w:t>
      </w:r>
      <w:r w:rsidRPr="006D0C2A">
        <w:t>в космосе двигается Земля.</w:t>
      </w:r>
    </w:p>
    <w:p w:rsidR="002D0B1F" w:rsidRPr="006D0C2A" w:rsidRDefault="002D0B1F" w:rsidP="00ED1B11">
      <w:pPr>
        <w:spacing w:before="8"/>
        <w:ind w:left="426"/>
        <w:jc w:val="center"/>
        <w:rPr>
          <w:rFonts w:ascii="Times New Roman" w:hAnsi="Times New Roman" w:cs="Times New Roman"/>
          <w:b/>
          <w:i/>
          <w:sz w:val="28"/>
        </w:rPr>
      </w:pPr>
      <w:r w:rsidRPr="006D0C2A">
        <w:rPr>
          <w:rFonts w:ascii="Times New Roman" w:hAnsi="Times New Roman" w:cs="Times New Roman"/>
          <w:b/>
          <w:i/>
          <w:sz w:val="28"/>
          <w:u w:val="thick"/>
        </w:rPr>
        <w:t>Живая природа</w:t>
      </w:r>
    </w:p>
    <w:p w:rsidR="002D0B1F" w:rsidRPr="006D0C2A" w:rsidRDefault="002D0B1F" w:rsidP="00ED1B11">
      <w:pPr>
        <w:spacing w:before="161"/>
        <w:ind w:left="426" w:right="7437"/>
        <w:jc w:val="center"/>
        <w:rPr>
          <w:rFonts w:ascii="Times New Roman" w:hAnsi="Times New Roman" w:cs="Times New Roman"/>
          <w:b/>
          <w:i/>
          <w:sz w:val="28"/>
        </w:rPr>
      </w:pPr>
      <w:r w:rsidRPr="006D0C2A">
        <w:rPr>
          <w:rFonts w:ascii="Times New Roman" w:hAnsi="Times New Roman" w:cs="Times New Roman"/>
          <w:b/>
          <w:i/>
          <w:sz w:val="28"/>
        </w:rPr>
        <w:t>Растения</w:t>
      </w:r>
    </w:p>
    <w:p w:rsidR="002D0B1F" w:rsidRPr="006D0C2A" w:rsidRDefault="002D0B1F" w:rsidP="002D0B1F">
      <w:pPr>
        <w:pStyle w:val="ad"/>
        <w:spacing w:before="154" w:line="360" w:lineRule="auto"/>
        <w:ind w:right="687"/>
      </w:pPr>
      <w:r w:rsidRPr="006D0C2A">
        <w:rPr>
          <w:i/>
        </w:rPr>
        <w:t xml:space="preserve">Растения культурные. </w:t>
      </w:r>
      <w:r w:rsidRPr="006D0C2A">
        <w:t>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2D0B1F" w:rsidRPr="006D0C2A" w:rsidRDefault="002D0B1F" w:rsidP="00920D5F">
      <w:pPr>
        <w:pStyle w:val="ad"/>
        <w:spacing w:line="360" w:lineRule="auto"/>
        <w:ind w:right="687"/>
        <w:sectPr w:rsidR="002D0B1F" w:rsidRPr="006D0C2A">
          <w:pgSz w:w="11910" w:h="16840"/>
          <w:pgMar w:top="1040" w:right="160" w:bottom="980" w:left="1020" w:header="0" w:footer="716" w:gutter="0"/>
          <w:cols w:space="720"/>
        </w:sectPr>
      </w:pPr>
      <w:r w:rsidRPr="006D0C2A">
        <w:rPr>
          <w:i/>
        </w:rPr>
        <w:t xml:space="preserve">Растения комнатные. </w:t>
      </w:r>
      <w:r w:rsidRPr="006D0C2A">
        <w:t xml:space="preserve">Название. Внешнее строение (корень, стебель, лист). Уход. </w:t>
      </w:r>
      <w:r w:rsidRPr="006D0C2A">
        <w:rPr>
          <w:i/>
        </w:rPr>
        <w:t xml:space="preserve">Растения дикорастущие. </w:t>
      </w:r>
      <w:r w:rsidRPr="006D0C2A">
        <w:t xml:space="preserve">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w:t>
      </w:r>
    </w:p>
    <w:p w:rsidR="00920D5F" w:rsidRPr="00920D5F" w:rsidRDefault="00920D5F" w:rsidP="00920D5F">
      <w:pPr>
        <w:pStyle w:val="ad"/>
        <w:spacing w:before="67" w:line="360" w:lineRule="auto"/>
        <w:ind w:left="708" w:right="688"/>
      </w:pPr>
      <w:r w:rsidRPr="00920D5F">
        <w:lastRenderedPageBreak/>
        <w:t>примере гороха или фасоли. Значение растений в природе. Охрана, использование человеком.</w:t>
      </w:r>
    </w:p>
    <w:p w:rsidR="00920D5F" w:rsidRPr="00920D5F" w:rsidRDefault="00920D5F" w:rsidP="00920D5F">
      <w:pPr>
        <w:pStyle w:val="ad"/>
        <w:spacing w:before="67" w:line="360" w:lineRule="auto"/>
        <w:ind w:left="708" w:right="688"/>
      </w:pPr>
      <w:r w:rsidRPr="00920D5F">
        <w:t>Грибы</w:t>
      </w:r>
    </w:p>
    <w:p w:rsidR="00920D5F" w:rsidRPr="00920D5F" w:rsidRDefault="00920D5F" w:rsidP="00920D5F">
      <w:pPr>
        <w:pStyle w:val="ad"/>
        <w:spacing w:before="67" w:line="360" w:lineRule="auto"/>
        <w:ind w:left="708" w:right="688"/>
      </w:pPr>
      <w:r w:rsidRPr="00920D5F">
        <w:t>Шляпочные   грибы:  съедобные  и</w:t>
      </w:r>
      <w:r w:rsidRPr="00920D5F">
        <w:tab/>
        <w:t>не съедобные. Название. Место произрастания. Внешний вид. Значение в природе. Использование человеком.</w:t>
      </w:r>
    </w:p>
    <w:p w:rsidR="00920D5F" w:rsidRPr="00ED1B11" w:rsidRDefault="00920D5F" w:rsidP="00ED1B11">
      <w:pPr>
        <w:pStyle w:val="ad"/>
        <w:spacing w:before="67" w:line="360" w:lineRule="auto"/>
        <w:ind w:left="708" w:right="688"/>
        <w:jc w:val="center"/>
        <w:rPr>
          <w:b/>
        </w:rPr>
      </w:pPr>
      <w:r w:rsidRPr="00920D5F">
        <w:rPr>
          <w:b/>
        </w:rPr>
        <w:t>Животные</w:t>
      </w:r>
    </w:p>
    <w:p w:rsidR="002D0B1F" w:rsidRPr="006D0C2A" w:rsidRDefault="002D0B1F" w:rsidP="002D0B1F">
      <w:pPr>
        <w:pStyle w:val="ad"/>
        <w:spacing w:before="67" w:line="360" w:lineRule="auto"/>
        <w:ind w:right="688"/>
      </w:pPr>
      <w:r w:rsidRPr="006D0C2A">
        <w:rPr>
          <w:i/>
        </w:rPr>
        <w:t xml:space="preserve">Животные домашние. </w:t>
      </w:r>
      <w:r w:rsidRPr="006D0C2A">
        <w:t xml:space="preserve">Звери. Птицы. Названия. Внешнее строение: части тела. </w:t>
      </w:r>
      <w:r w:rsidRPr="006D0C2A">
        <w:rPr>
          <w:spacing w:val="-6"/>
        </w:rPr>
        <w:t xml:space="preserve">Условия </w:t>
      </w:r>
      <w:r w:rsidRPr="006D0C2A">
        <w:t xml:space="preserve">обитания, чем </w:t>
      </w:r>
      <w:r w:rsidRPr="006D0C2A">
        <w:rPr>
          <w:spacing w:val="-3"/>
        </w:rPr>
        <w:t xml:space="preserve">кормятся </w:t>
      </w:r>
      <w:r w:rsidRPr="006D0C2A">
        <w:t xml:space="preserve">сами животные, чем </w:t>
      </w:r>
      <w:r w:rsidRPr="006D0C2A">
        <w:rPr>
          <w:spacing w:val="-4"/>
        </w:rPr>
        <w:t xml:space="preserve">кормят </w:t>
      </w:r>
      <w:r w:rsidRPr="006D0C2A">
        <w:t xml:space="preserve">их </w:t>
      </w:r>
      <w:r w:rsidRPr="006D0C2A">
        <w:rPr>
          <w:spacing w:val="-4"/>
        </w:rPr>
        <w:t xml:space="preserve">люди. </w:t>
      </w:r>
      <w:r w:rsidRPr="006D0C2A">
        <w:t xml:space="preserve">Место в жизни человека (для </w:t>
      </w:r>
      <w:r w:rsidRPr="006D0C2A">
        <w:rPr>
          <w:spacing w:val="-4"/>
        </w:rPr>
        <w:t xml:space="preserve">чего </w:t>
      </w:r>
      <w:r w:rsidRPr="006D0C2A">
        <w:rPr>
          <w:spacing w:val="-3"/>
        </w:rPr>
        <w:t xml:space="preserve">содержат </w:t>
      </w:r>
      <w:r w:rsidRPr="006D0C2A">
        <w:t xml:space="preserve">животное), забота и </w:t>
      </w:r>
      <w:r w:rsidRPr="006D0C2A">
        <w:rPr>
          <w:spacing w:val="-6"/>
        </w:rPr>
        <w:t xml:space="preserve">уход  </w:t>
      </w:r>
      <w:r w:rsidRPr="006D0C2A">
        <w:t xml:space="preserve">за животным. </w:t>
      </w:r>
      <w:r w:rsidRPr="006D0C2A">
        <w:rPr>
          <w:spacing w:val="-4"/>
        </w:rPr>
        <w:t xml:space="preserve">Скотный </w:t>
      </w:r>
      <w:r w:rsidRPr="006D0C2A">
        <w:t>двор, птичник,</w:t>
      </w:r>
      <w:r w:rsidR="00ED1B11">
        <w:t xml:space="preserve"> </w:t>
      </w:r>
      <w:r w:rsidRPr="006D0C2A">
        <w:t>ферма.</w:t>
      </w:r>
    </w:p>
    <w:p w:rsidR="002D0B1F" w:rsidRPr="006D0C2A" w:rsidRDefault="002D0B1F" w:rsidP="002D0B1F">
      <w:pPr>
        <w:pStyle w:val="ad"/>
        <w:spacing w:before="1" w:line="360" w:lineRule="auto"/>
        <w:ind w:right="682"/>
      </w:pPr>
      <w:r w:rsidRPr="006D0C2A">
        <w:rPr>
          <w:i/>
        </w:rPr>
        <w:t xml:space="preserve">Животные дикие. </w:t>
      </w:r>
      <w:r w:rsidRPr="006D0C2A">
        <w:t xml:space="preserve">Звери. Птицы. Змеи. Лягушка. Рыбы. Насекомые. Названия. Внешнее строение: названия частей тела. Место обитания, питание, образ жизни. </w:t>
      </w:r>
      <w:r w:rsidRPr="006D0C2A">
        <w:rPr>
          <w:spacing w:val="-4"/>
        </w:rPr>
        <w:t xml:space="preserve">Роль </w:t>
      </w:r>
      <w:r w:rsidRPr="006D0C2A">
        <w:t xml:space="preserve">в </w:t>
      </w:r>
      <w:r w:rsidRPr="006D0C2A">
        <w:rPr>
          <w:spacing w:val="-3"/>
        </w:rPr>
        <w:t xml:space="preserve">природе. </w:t>
      </w:r>
      <w:r w:rsidRPr="006D0C2A">
        <w:t xml:space="preserve">Помощь птицам зимой </w:t>
      </w:r>
      <w:r w:rsidRPr="006D0C2A">
        <w:rPr>
          <w:spacing w:val="-4"/>
        </w:rPr>
        <w:t xml:space="preserve">(подкормка, </w:t>
      </w:r>
      <w:r w:rsidRPr="006D0C2A">
        <w:rPr>
          <w:spacing w:val="-3"/>
        </w:rPr>
        <w:t xml:space="preserve">изготовление </w:t>
      </w:r>
      <w:r w:rsidRPr="006D0C2A">
        <w:rPr>
          <w:spacing w:val="-4"/>
        </w:rPr>
        <w:t xml:space="preserve">кормушек) </w:t>
      </w:r>
      <w:r w:rsidRPr="006D0C2A">
        <w:t xml:space="preserve">и весной в </w:t>
      </w:r>
      <w:r w:rsidRPr="006D0C2A">
        <w:rPr>
          <w:spacing w:val="-2"/>
        </w:rPr>
        <w:t xml:space="preserve">период </w:t>
      </w:r>
      <w:r w:rsidRPr="006D0C2A">
        <w:t xml:space="preserve">гнездования (сбор веток для  гнезд, </w:t>
      </w:r>
      <w:r w:rsidRPr="006D0C2A">
        <w:rPr>
          <w:spacing w:val="-4"/>
        </w:rPr>
        <w:t xml:space="preserve">соблюдение </w:t>
      </w:r>
      <w:r w:rsidRPr="006D0C2A">
        <w:t>тишины и уединенности птиц на</w:t>
      </w:r>
      <w:r w:rsidR="00ED1B11">
        <w:t xml:space="preserve"> </w:t>
      </w:r>
      <w:r w:rsidRPr="006D0C2A">
        <w:t>природе).</w:t>
      </w:r>
    </w:p>
    <w:p w:rsidR="002D0B1F" w:rsidRPr="006D0C2A" w:rsidRDefault="002D0B1F" w:rsidP="002D0B1F">
      <w:pPr>
        <w:pStyle w:val="ad"/>
        <w:spacing w:before="2" w:line="360" w:lineRule="auto"/>
        <w:ind w:right="684"/>
      </w:pPr>
      <w:r w:rsidRPr="006D0C2A">
        <w:rPr>
          <w:i/>
        </w:rPr>
        <w:t xml:space="preserve">Охрана природы: </w:t>
      </w:r>
      <w:r w:rsidRPr="006D0C2A">
        <w:rPr>
          <w:spacing w:val="-3"/>
        </w:rPr>
        <w:t xml:space="preserve">наблюдения </w:t>
      </w:r>
      <w:r w:rsidRPr="006D0C2A">
        <w:t xml:space="preserve">за жизнью живой природы, </w:t>
      </w:r>
      <w:r w:rsidRPr="006D0C2A">
        <w:rPr>
          <w:spacing w:val="-6"/>
        </w:rPr>
        <w:t xml:space="preserve">уход </w:t>
      </w:r>
      <w:r w:rsidRPr="006D0C2A">
        <w:t xml:space="preserve">за </w:t>
      </w:r>
      <w:r w:rsidRPr="006D0C2A">
        <w:rPr>
          <w:spacing w:val="-4"/>
        </w:rPr>
        <w:t xml:space="preserve">комнатными </w:t>
      </w:r>
      <w:r w:rsidRPr="006D0C2A">
        <w:t xml:space="preserve">растениями, посадка и </w:t>
      </w:r>
      <w:r w:rsidRPr="006D0C2A">
        <w:rPr>
          <w:spacing w:val="-6"/>
        </w:rPr>
        <w:t xml:space="preserve">уход </w:t>
      </w:r>
      <w:r w:rsidRPr="006D0C2A">
        <w:t xml:space="preserve">за растением, бережное отношение к </w:t>
      </w:r>
      <w:r w:rsidRPr="006D0C2A">
        <w:rPr>
          <w:spacing w:val="-3"/>
        </w:rPr>
        <w:t xml:space="preserve">дикорастущим </w:t>
      </w:r>
      <w:r w:rsidRPr="006D0C2A">
        <w:t xml:space="preserve">растениям, правили сбора урожая грибов и лесных </w:t>
      </w:r>
      <w:r w:rsidRPr="006D0C2A">
        <w:rPr>
          <w:spacing w:val="-4"/>
        </w:rPr>
        <w:t xml:space="preserve">ягод,  </w:t>
      </w:r>
      <w:r w:rsidRPr="006D0C2A">
        <w:rPr>
          <w:spacing w:val="-3"/>
        </w:rPr>
        <w:t xml:space="preserve">ознакомление </w:t>
      </w:r>
      <w:r w:rsidRPr="006D0C2A">
        <w:t xml:space="preserve">с правилами </w:t>
      </w:r>
      <w:r w:rsidRPr="006D0C2A">
        <w:rPr>
          <w:spacing w:val="-5"/>
        </w:rPr>
        <w:t xml:space="preserve">ухода </w:t>
      </w:r>
      <w:r w:rsidRPr="006D0C2A">
        <w:t xml:space="preserve">за домашними животными, </w:t>
      </w:r>
      <w:r w:rsidRPr="006D0C2A">
        <w:rPr>
          <w:spacing w:val="-4"/>
        </w:rPr>
        <w:t xml:space="preserve">подкормка </w:t>
      </w:r>
      <w:r w:rsidRPr="006D0C2A">
        <w:t xml:space="preserve">птиц зимой, сбор веток в период гнездования, </w:t>
      </w:r>
      <w:r w:rsidRPr="006D0C2A">
        <w:rPr>
          <w:spacing w:val="-3"/>
        </w:rPr>
        <w:t xml:space="preserve">ознакомление </w:t>
      </w:r>
      <w:r w:rsidRPr="006D0C2A">
        <w:t>с видами помощи диким животным, и</w:t>
      </w:r>
      <w:r w:rsidRPr="006D0C2A">
        <w:rPr>
          <w:spacing w:val="-6"/>
        </w:rPr>
        <w:t xml:space="preserve"> т.п.</w:t>
      </w:r>
    </w:p>
    <w:p w:rsidR="002D0B1F" w:rsidRPr="006D0C2A" w:rsidRDefault="002D0B1F" w:rsidP="002D0B1F">
      <w:pPr>
        <w:pStyle w:val="2"/>
        <w:spacing w:before="7"/>
        <w:jc w:val="left"/>
      </w:pPr>
      <w:r w:rsidRPr="006D0C2A">
        <w:t>Человек</w:t>
      </w:r>
    </w:p>
    <w:p w:rsidR="002D0B1F" w:rsidRPr="006D0C2A" w:rsidRDefault="002D0B1F" w:rsidP="002D0B1F">
      <w:pPr>
        <w:pStyle w:val="ad"/>
        <w:spacing w:before="153" w:line="360" w:lineRule="auto"/>
        <w:ind w:right="693"/>
      </w:pPr>
      <w:r w:rsidRPr="006D0C2A">
        <w:t>Мальчик и девочка. Возрастные группы (малыш, школьник, молодой человек, взрослый, пожилой).</w:t>
      </w:r>
    </w:p>
    <w:p w:rsidR="002D0B1F" w:rsidRPr="006D0C2A" w:rsidRDefault="002D0B1F" w:rsidP="002D0B1F">
      <w:pPr>
        <w:pStyle w:val="ad"/>
        <w:spacing w:before="1" w:line="360" w:lineRule="auto"/>
        <w:ind w:right="685" w:firstLine="777"/>
      </w:pPr>
      <w:r w:rsidRPr="006D0C2A">
        <w:t xml:space="preserve">Строение тела человека </w:t>
      </w:r>
      <w:r w:rsidRPr="006D0C2A">
        <w:rPr>
          <w:spacing w:val="-3"/>
        </w:rPr>
        <w:t xml:space="preserve">(голова, туловище, </w:t>
      </w:r>
      <w:r w:rsidRPr="006D0C2A">
        <w:t xml:space="preserve">ноги и руки (конечности). Ориентировка в </w:t>
      </w:r>
      <w:r w:rsidRPr="006D0C2A">
        <w:rPr>
          <w:spacing w:val="-3"/>
        </w:rPr>
        <w:t xml:space="preserve">схеме </w:t>
      </w:r>
      <w:r w:rsidRPr="006D0C2A">
        <w:t xml:space="preserve">тела на </w:t>
      </w:r>
      <w:r w:rsidRPr="006D0C2A">
        <w:rPr>
          <w:spacing w:val="-3"/>
        </w:rPr>
        <w:t xml:space="preserve">картинке </w:t>
      </w:r>
      <w:r w:rsidRPr="006D0C2A">
        <w:t xml:space="preserve">и на себе. </w:t>
      </w:r>
      <w:r w:rsidRPr="006D0C2A">
        <w:rPr>
          <w:spacing w:val="-5"/>
        </w:rPr>
        <w:t xml:space="preserve">Голова, </w:t>
      </w:r>
      <w:r w:rsidRPr="006D0C2A">
        <w:t xml:space="preserve">лицо: </w:t>
      </w:r>
      <w:r w:rsidRPr="006D0C2A">
        <w:rPr>
          <w:spacing w:val="-3"/>
        </w:rPr>
        <w:t xml:space="preserve">глаза, </w:t>
      </w:r>
      <w:r w:rsidRPr="006D0C2A">
        <w:t xml:space="preserve">нос, </w:t>
      </w:r>
      <w:r w:rsidRPr="006D0C2A">
        <w:rPr>
          <w:spacing w:val="-7"/>
        </w:rPr>
        <w:t xml:space="preserve">рот, </w:t>
      </w:r>
      <w:r w:rsidRPr="006D0C2A">
        <w:t xml:space="preserve">уши. Покровы тела: </w:t>
      </w:r>
      <w:r w:rsidRPr="006D0C2A">
        <w:rPr>
          <w:spacing w:val="-5"/>
        </w:rPr>
        <w:t xml:space="preserve">кожа, </w:t>
      </w:r>
      <w:r w:rsidRPr="006D0C2A">
        <w:t>ногти,</w:t>
      </w:r>
      <w:r w:rsidR="009910F9">
        <w:t xml:space="preserve"> </w:t>
      </w:r>
      <w:r w:rsidRPr="006D0C2A">
        <w:t>волосы.</w:t>
      </w:r>
    </w:p>
    <w:p w:rsidR="002D0B1F" w:rsidRPr="006D0C2A" w:rsidRDefault="002D0B1F" w:rsidP="00920D5F">
      <w:pPr>
        <w:pStyle w:val="ad"/>
        <w:spacing w:line="360" w:lineRule="auto"/>
        <w:ind w:right="689"/>
        <w:sectPr w:rsidR="002D0B1F" w:rsidRPr="006D0C2A">
          <w:pgSz w:w="11910" w:h="16840"/>
          <w:pgMar w:top="1040" w:right="160" w:bottom="980" w:left="1020" w:header="0" w:footer="716" w:gutter="0"/>
          <w:cols w:space="720"/>
        </w:sectPr>
      </w:pPr>
      <w:r w:rsidRPr="006D0C2A">
        <w:rPr>
          <w:spacing w:val="-3"/>
        </w:rPr>
        <w:t xml:space="preserve">Гигиена </w:t>
      </w:r>
      <w:r w:rsidRPr="006D0C2A">
        <w:rPr>
          <w:spacing w:val="-5"/>
        </w:rPr>
        <w:t xml:space="preserve">кожи, </w:t>
      </w:r>
      <w:r w:rsidRPr="006D0C2A">
        <w:t xml:space="preserve">ногтей, волос (мытье, расчесывание, обстригание). Зубы. </w:t>
      </w:r>
    </w:p>
    <w:p w:rsidR="00920D5F" w:rsidRDefault="00920D5F" w:rsidP="00920D5F">
      <w:pPr>
        <w:pStyle w:val="ad"/>
        <w:spacing w:before="67" w:line="362" w:lineRule="auto"/>
        <w:ind w:right="689"/>
      </w:pPr>
      <w:r>
        <w:lastRenderedPageBreak/>
        <w:t>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920D5F" w:rsidRDefault="00920D5F" w:rsidP="00920D5F">
      <w:pPr>
        <w:pStyle w:val="ad"/>
        <w:spacing w:before="67" w:line="362" w:lineRule="auto"/>
        <w:ind w:right="689"/>
      </w:pPr>
      <w:r>
        <w:t>Здоровый образ жизни: гигиена жилища (проветривание, регулярная уборка), гигиена питания (полноценное и регулярное питание: овощи,</w:t>
      </w:r>
    </w:p>
    <w:p w:rsidR="002D0B1F" w:rsidRPr="006D0C2A" w:rsidRDefault="002D0B1F" w:rsidP="002D0B1F">
      <w:pPr>
        <w:pStyle w:val="ad"/>
        <w:spacing w:before="67" w:line="362" w:lineRule="auto"/>
        <w:ind w:right="689" w:firstLine="0"/>
      </w:pPr>
      <w:r w:rsidRPr="006D0C2A">
        <w:t>фрукты, ягоды, хлеб, молочные продукты, мясо, рыба). Режим сна, работы. Личная гигиена (умывание, прием ванной), прогулки и занятия спортом .</w:t>
      </w:r>
    </w:p>
    <w:p w:rsidR="002D0B1F" w:rsidRPr="006D0C2A" w:rsidRDefault="002D0B1F" w:rsidP="002D0B1F">
      <w:pPr>
        <w:pStyle w:val="ad"/>
        <w:spacing w:line="360" w:lineRule="auto"/>
        <w:ind w:right="684"/>
      </w:pPr>
      <w:r w:rsidRPr="006D0C2A">
        <w:t>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2D0B1F" w:rsidRPr="006D0C2A" w:rsidRDefault="002D0B1F" w:rsidP="002D0B1F">
      <w:pPr>
        <w:pStyle w:val="ad"/>
        <w:spacing w:line="360" w:lineRule="auto"/>
        <w:ind w:right="687"/>
      </w:pPr>
      <w:r w:rsidRPr="006D0C2A">
        <w:t xml:space="preserve">Магазины («овощи-фрукты», продуктовый, </w:t>
      </w:r>
      <w:r w:rsidRPr="006D0C2A">
        <w:rPr>
          <w:spacing w:val="-3"/>
        </w:rPr>
        <w:t xml:space="preserve">промтоварный </w:t>
      </w:r>
      <w:r w:rsidRPr="006D0C2A">
        <w:t xml:space="preserve">(одежда, </w:t>
      </w:r>
      <w:r w:rsidRPr="006D0C2A">
        <w:rPr>
          <w:spacing w:val="-3"/>
        </w:rPr>
        <w:t xml:space="preserve">обувь, </w:t>
      </w:r>
      <w:r w:rsidRPr="006D0C2A">
        <w:t xml:space="preserve">бытовая техника или др.), книжный). Зоопарк или краеведческий музей. Почта. Больница. Поликлиника. Аптека. Назначение учреждения. Основные профессии </w:t>
      </w:r>
      <w:r w:rsidRPr="006D0C2A">
        <w:rPr>
          <w:spacing w:val="-3"/>
        </w:rPr>
        <w:t xml:space="preserve">людей, </w:t>
      </w:r>
      <w:r w:rsidRPr="006D0C2A">
        <w:t>работающих в учреждении. Правила поведения в</w:t>
      </w:r>
      <w:r w:rsidR="00ED1B11">
        <w:t xml:space="preserve"> </w:t>
      </w:r>
      <w:r w:rsidRPr="006D0C2A">
        <w:t>магазине.</w:t>
      </w:r>
    </w:p>
    <w:p w:rsidR="002D0B1F" w:rsidRPr="006D0C2A" w:rsidRDefault="002D0B1F" w:rsidP="002D0B1F">
      <w:pPr>
        <w:pStyle w:val="ad"/>
        <w:spacing w:line="360" w:lineRule="auto"/>
        <w:ind w:right="682"/>
      </w:pPr>
      <w:r w:rsidRPr="006D0C2A">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2D0B1F" w:rsidRPr="006D0C2A" w:rsidRDefault="002D0B1F" w:rsidP="002D0B1F">
      <w:pPr>
        <w:pStyle w:val="ad"/>
        <w:spacing w:line="360" w:lineRule="auto"/>
        <w:ind w:right="684"/>
      </w:pPr>
      <w:r w:rsidRPr="006D0C2A">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2D0B1F" w:rsidRPr="006D0C2A" w:rsidRDefault="002D0B1F" w:rsidP="002D0B1F">
      <w:pPr>
        <w:ind w:left="699"/>
        <w:jc w:val="center"/>
        <w:rPr>
          <w:rFonts w:ascii="Times New Roman" w:hAnsi="Times New Roman" w:cs="Times New Roman"/>
          <w:b/>
          <w:sz w:val="28"/>
        </w:rPr>
      </w:pPr>
      <w:r w:rsidRPr="006D0C2A">
        <w:rPr>
          <w:rFonts w:ascii="Times New Roman" w:hAnsi="Times New Roman" w:cs="Times New Roman"/>
          <w:b/>
          <w:sz w:val="28"/>
          <w:u w:val="thick"/>
        </w:rPr>
        <w:t xml:space="preserve">Безопасное </w:t>
      </w:r>
      <w:r w:rsidRPr="006D0C2A">
        <w:rPr>
          <w:rFonts w:ascii="Times New Roman" w:hAnsi="Times New Roman" w:cs="Times New Roman"/>
          <w:b/>
          <w:spacing w:val="-3"/>
          <w:sz w:val="28"/>
          <w:u w:val="thick"/>
        </w:rPr>
        <w:t>поведение</w:t>
      </w:r>
    </w:p>
    <w:p w:rsidR="00920D5F" w:rsidRDefault="00920D5F" w:rsidP="00920D5F">
      <w:pPr>
        <w:pStyle w:val="ad"/>
        <w:spacing w:before="67" w:line="362" w:lineRule="auto"/>
        <w:ind w:right="694"/>
      </w:pPr>
      <w:r>
        <w:lastRenderedPageBreak/>
        <w:t>Предупреждение заболеваний и травм.</w:t>
      </w:r>
    </w:p>
    <w:p w:rsidR="00920D5F" w:rsidRDefault="00920D5F" w:rsidP="00920D5F">
      <w:pPr>
        <w:pStyle w:val="ad"/>
        <w:spacing w:before="67" w:line="362" w:lineRule="auto"/>
        <w:ind w:right="694"/>
      </w:pPr>
      <w: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w:t>
      </w:r>
    </w:p>
    <w:p w:rsidR="002D0B1F" w:rsidRPr="006D0C2A" w:rsidRDefault="002D0B1F" w:rsidP="002D0B1F">
      <w:pPr>
        <w:pStyle w:val="ad"/>
        <w:spacing w:before="67" w:line="362" w:lineRule="auto"/>
        <w:ind w:right="694" w:firstLine="0"/>
      </w:pPr>
      <w:r w:rsidRPr="006D0C2A">
        <w:t>постельный режим). Вызов врача из поликлиники. Случаи обращения в больницу.</w:t>
      </w:r>
    </w:p>
    <w:p w:rsidR="002D0B1F" w:rsidRPr="006D0C2A" w:rsidRDefault="002D0B1F" w:rsidP="002D0B1F">
      <w:pPr>
        <w:pStyle w:val="ad"/>
        <w:spacing w:line="360" w:lineRule="auto"/>
        <w:ind w:right="690"/>
      </w:pPr>
      <w:r w:rsidRPr="006D0C2A">
        <w:t xml:space="preserve">Простейшие действия при получении травмы: обращение за помощью к учителю, элементарное описание ситуации приведшей к травме и своего состояния (что и </w:t>
      </w:r>
      <w:r w:rsidRPr="006D0C2A">
        <w:rPr>
          <w:spacing w:val="-6"/>
        </w:rPr>
        <w:t xml:space="preserve">где </w:t>
      </w:r>
      <w:r w:rsidRPr="006D0C2A">
        <w:t xml:space="preserve">болит). Поведение при оказании </w:t>
      </w:r>
      <w:r w:rsidRPr="006D0C2A">
        <w:rPr>
          <w:spacing w:val="-3"/>
        </w:rPr>
        <w:t>медицинской</w:t>
      </w:r>
      <w:r w:rsidR="004B47EE">
        <w:rPr>
          <w:spacing w:val="-3"/>
        </w:rPr>
        <w:t xml:space="preserve"> </w:t>
      </w:r>
      <w:r w:rsidRPr="006D0C2A">
        <w:t>помощи.</w:t>
      </w:r>
    </w:p>
    <w:p w:rsidR="002D0B1F" w:rsidRPr="006D0C2A" w:rsidRDefault="002D0B1F" w:rsidP="002D0B1F">
      <w:pPr>
        <w:pStyle w:val="ad"/>
        <w:ind w:left="1390" w:firstLine="0"/>
      </w:pPr>
      <w:r w:rsidRPr="006D0C2A">
        <w:t>Безопасное поведение в природе.</w:t>
      </w:r>
    </w:p>
    <w:p w:rsidR="002D0B1F" w:rsidRPr="006D0C2A" w:rsidRDefault="002D0B1F" w:rsidP="002D0B1F">
      <w:pPr>
        <w:pStyle w:val="ad"/>
        <w:spacing w:before="156"/>
        <w:ind w:left="1390" w:firstLine="0"/>
      </w:pPr>
      <w:r w:rsidRPr="006D0C2A">
        <w:t>Правила поведения человека при контакте с домашним животным.</w:t>
      </w:r>
    </w:p>
    <w:p w:rsidR="002D0B1F" w:rsidRPr="006D0C2A" w:rsidRDefault="002D0B1F" w:rsidP="002D0B1F">
      <w:pPr>
        <w:pStyle w:val="ad"/>
        <w:spacing w:before="161"/>
        <w:ind w:firstLine="0"/>
      </w:pPr>
      <w:r w:rsidRPr="006D0C2A">
        <w:t>Правила поведения человека с диким животным в зоопарке, в природе.</w:t>
      </w:r>
    </w:p>
    <w:p w:rsidR="002D0B1F" w:rsidRPr="006D0C2A" w:rsidRDefault="002D0B1F" w:rsidP="002D0B1F">
      <w:pPr>
        <w:pStyle w:val="ad"/>
        <w:spacing w:before="160" w:line="360" w:lineRule="auto"/>
        <w:ind w:right="691"/>
      </w:pPr>
      <w:r w:rsidRPr="006D0C2A">
        <w:t xml:space="preserve">Правила поведение в </w:t>
      </w:r>
      <w:r w:rsidRPr="006D0C2A">
        <w:rPr>
          <w:spacing w:val="-6"/>
        </w:rPr>
        <w:t xml:space="preserve">лесу, </w:t>
      </w:r>
      <w:r w:rsidRPr="006D0C2A">
        <w:t xml:space="preserve">на воде, в </w:t>
      </w:r>
      <w:r w:rsidRPr="006D0C2A">
        <w:rPr>
          <w:spacing w:val="-7"/>
        </w:rPr>
        <w:t xml:space="preserve">грозу. </w:t>
      </w:r>
      <w:r w:rsidRPr="006D0C2A">
        <w:t xml:space="preserve">Предупреждение отравления ядовитыми грибами, </w:t>
      </w:r>
      <w:r w:rsidRPr="006D0C2A">
        <w:rPr>
          <w:spacing w:val="-3"/>
        </w:rPr>
        <w:t xml:space="preserve">ягодами. </w:t>
      </w:r>
      <w:r w:rsidRPr="006D0C2A">
        <w:t xml:space="preserve">Признаки. Вызов </w:t>
      </w:r>
      <w:r w:rsidRPr="006D0C2A">
        <w:rPr>
          <w:spacing w:val="-4"/>
        </w:rPr>
        <w:t xml:space="preserve">скорой </w:t>
      </w:r>
      <w:r w:rsidRPr="006D0C2A">
        <w:rPr>
          <w:spacing w:val="-2"/>
        </w:rPr>
        <w:t xml:space="preserve">помощи </w:t>
      </w:r>
      <w:r w:rsidRPr="006D0C2A">
        <w:t xml:space="preserve">по </w:t>
      </w:r>
      <w:r w:rsidRPr="006D0C2A">
        <w:rPr>
          <w:spacing w:val="-4"/>
        </w:rPr>
        <w:t xml:space="preserve">телефону. </w:t>
      </w:r>
      <w:r w:rsidRPr="006D0C2A">
        <w:t>Описание состояния</w:t>
      </w:r>
      <w:r w:rsidR="004B47EE">
        <w:t xml:space="preserve"> </w:t>
      </w:r>
      <w:r w:rsidRPr="006D0C2A">
        <w:rPr>
          <w:spacing w:val="-3"/>
        </w:rPr>
        <w:t>больного.</w:t>
      </w:r>
    </w:p>
    <w:p w:rsidR="002D0B1F" w:rsidRPr="006D0C2A" w:rsidRDefault="002D0B1F" w:rsidP="002D0B1F">
      <w:pPr>
        <w:pStyle w:val="ad"/>
        <w:spacing w:before="2"/>
        <w:ind w:left="1390" w:firstLine="0"/>
      </w:pPr>
      <w:r w:rsidRPr="006D0C2A">
        <w:t>Правила поведения с незнакомыми людьми, в незнакомом месте.</w:t>
      </w:r>
    </w:p>
    <w:p w:rsidR="002D0B1F" w:rsidRPr="006D0C2A" w:rsidRDefault="002D0B1F" w:rsidP="002D0B1F">
      <w:pPr>
        <w:pStyle w:val="ad"/>
        <w:spacing w:before="160" w:line="360" w:lineRule="auto"/>
        <w:ind w:right="690"/>
      </w:pPr>
      <w:r w:rsidRPr="006D0C2A">
        <w:t xml:space="preserve">Правила поведения на </w:t>
      </w:r>
      <w:r w:rsidRPr="006D0C2A">
        <w:rPr>
          <w:spacing w:val="-3"/>
        </w:rPr>
        <w:t xml:space="preserve">улице. </w:t>
      </w:r>
      <w:r w:rsidRPr="006D0C2A">
        <w:t xml:space="preserve">Движения по </w:t>
      </w:r>
      <w:r w:rsidRPr="006D0C2A">
        <w:rPr>
          <w:spacing w:val="-4"/>
        </w:rPr>
        <w:t xml:space="preserve">улице </w:t>
      </w:r>
      <w:r w:rsidRPr="006D0C2A">
        <w:t xml:space="preserve">группой. Изучение ПДД: сигналы светофора, </w:t>
      </w:r>
      <w:r w:rsidRPr="006D0C2A">
        <w:rPr>
          <w:spacing w:val="-3"/>
        </w:rPr>
        <w:t xml:space="preserve">пешеходный </w:t>
      </w:r>
      <w:r w:rsidRPr="006D0C2A">
        <w:rPr>
          <w:spacing w:val="-4"/>
        </w:rPr>
        <w:t xml:space="preserve">переход, </w:t>
      </w:r>
      <w:r w:rsidRPr="006D0C2A">
        <w:t xml:space="preserve">правила </w:t>
      </w:r>
      <w:r w:rsidRPr="006D0C2A">
        <w:rPr>
          <w:spacing w:val="-3"/>
        </w:rPr>
        <w:t xml:space="preserve">нахождения </w:t>
      </w:r>
      <w:r w:rsidRPr="006D0C2A">
        <w:t xml:space="preserve">ребенка на </w:t>
      </w:r>
      <w:r w:rsidRPr="006D0C2A">
        <w:rPr>
          <w:spacing w:val="-4"/>
        </w:rPr>
        <w:t xml:space="preserve">улице </w:t>
      </w:r>
      <w:r w:rsidRPr="006D0C2A">
        <w:t xml:space="preserve">(сопровождение взрослым, движение по </w:t>
      </w:r>
      <w:r w:rsidRPr="006D0C2A">
        <w:rPr>
          <w:spacing w:val="-6"/>
        </w:rPr>
        <w:t xml:space="preserve">тротуару, </w:t>
      </w:r>
      <w:r w:rsidRPr="006D0C2A">
        <w:rPr>
          <w:spacing w:val="-4"/>
        </w:rPr>
        <w:t xml:space="preserve">переход улицы </w:t>
      </w:r>
      <w:r w:rsidRPr="006D0C2A">
        <w:t xml:space="preserve">по </w:t>
      </w:r>
      <w:r w:rsidRPr="006D0C2A">
        <w:rPr>
          <w:spacing w:val="-3"/>
        </w:rPr>
        <w:t xml:space="preserve">пешеходному переходу). </w:t>
      </w:r>
      <w:r w:rsidRPr="006D0C2A">
        <w:t>Правила безопасного поведения в общественном транспорте.</w:t>
      </w:r>
    </w:p>
    <w:p w:rsidR="002D0B1F" w:rsidRPr="006D0C2A" w:rsidRDefault="002D0B1F" w:rsidP="002D0B1F">
      <w:pPr>
        <w:pStyle w:val="ad"/>
        <w:spacing w:line="360" w:lineRule="auto"/>
        <w:ind w:right="689"/>
      </w:pPr>
      <w:r w:rsidRPr="006D0C2A">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2D0B1F" w:rsidRPr="006D0C2A" w:rsidRDefault="002D0B1F" w:rsidP="002D0B1F">
      <w:pPr>
        <w:pStyle w:val="ad"/>
        <w:ind w:left="1390" w:firstLine="0"/>
      </w:pPr>
      <w:r w:rsidRPr="006D0C2A">
        <w:t>Телефоны первой помощи. Звонок по телефону экстренных служб..</w:t>
      </w:r>
    </w:p>
    <w:p w:rsidR="002D0B1F" w:rsidRPr="006D0C2A" w:rsidRDefault="002D0B1F" w:rsidP="002D0B1F">
      <w:pPr>
        <w:pStyle w:val="ad"/>
        <w:ind w:left="0" w:firstLine="0"/>
        <w:jc w:val="left"/>
        <w:rPr>
          <w:sz w:val="30"/>
        </w:rPr>
      </w:pPr>
    </w:p>
    <w:p w:rsidR="002D0B1F" w:rsidRPr="006D0C2A" w:rsidRDefault="002D0B1F" w:rsidP="002D0B1F">
      <w:pPr>
        <w:pStyle w:val="ad"/>
        <w:ind w:left="0" w:firstLine="0"/>
        <w:jc w:val="left"/>
        <w:rPr>
          <w:sz w:val="30"/>
        </w:rPr>
      </w:pPr>
    </w:p>
    <w:p w:rsidR="00920D5F" w:rsidRPr="00920D5F" w:rsidRDefault="00920D5F" w:rsidP="004B47EE">
      <w:pPr>
        <w:pStyle w:val="ad"/>
        <w:spacing w:before="6" w:line="360" w:lineRule="auto"/>
        <w:ind w:left="707"/>
        <w:jc w:val="center"/>
        <w:rPr>
          <w:b/>
        </w:rPr>
      </w:pPr>
      <w:r w:rsidRPr="00920D5F">
        <w:rPr>
          <w:b/>
        </w:rPr>
        <w:t>МУЗЫКА</w:t>
      </w:r>
    </w:p>
    <w:p w:rsidR="00920D5F" w:rsidRDefault="00920D5F" w:rsidP="004B47EE">
      <w:pPr>
        <w:pStyle w:val="ad"/>
        <w:spacing w:before="6" w:line="360" w:lineRule="auto"/>
        <w:ind w:left="707"/>
        <w:jc w:val="center"/>
      </w:pPr>
      <w:r w:rsidRPr="00920D5F">
        <w:t>(дополнительный первый (I1)-V классы; I-V классы)</w:t>
      </w:r>
    </w:p>
    <w:p w:rsidR="00920D5F" w:rsidRPr="00920D5F" w:rsidRDefault="00920D5F" w:rsidP="004B47EE">
      <w:pPr>
        <w:pStyle w:val="ad"/>
        <w:spacing w:before="6" w:line="360" w:lineRule="auto"/>
        <w:jc w:val="center"/>
      </w:pPr>
      <w:r w:rsidRPr="00920D5F">
        <w:t>Пояснительная записка</w:t>
      </w:r>
    </w:p>
    <w:p w:rsidR="002D0B1F" w:rsidRPr="00920D5F" w:rsidRDefault="00920D5F" w:rsidP="004B47EE">
      <w:pPr>
        <w:pStyle w:val="ad"/>
        <w:spacing w:before="6" w:line="360" w:lineRule="auto"/>
        <w:ind w:left="707"/>
        <w:jc w:val="left"/>
      </w:pPr>
      <w:r w:rsidRPr="00920D5F">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w:t>
      </w:r>
    </w:p>
    <w:p w:rsidR="002D0B1F" w:rsidRPr="006D0C2A" w:rsidRDefault="002D0B1F" w:rsidP="002D0B1F">
      <w:pPr>
        <w:pStyle w:val="ad"/>
        <w:spacing w:before="67" w:line="362" w:lineRule="auto"/>
        <w:ind w:right="688" w:firstLine="0"/>
      </w:pPr>
      <w:r w:rsidRPr="006D0C2A">
        <w:rPr>
          <w:color w:val="000009"/>
        </w:rPr>
        <w:t>развития их музыкальных способностей, мотивации к музыкальной деятельности</w:t>
      </w:r>
      <w:r w:rsidRPr="006D0C2A">
        <w:t>.</w:t>
      </w:r>
    </w:p>
    <w:p w:rsidR="002D0B1F" w:rsidRPr="006D0C2A" w:rsidRDefault="002D0B1F" w:rsidP="002D0B1F">
      <w:pPr>
        <w:pStyle w:val="ad"/>
        <w:spacing w:line="360" w:lineRule="auto"/>
        <w:ind w:right="689"/>
      </w:pPr>
      <w:r w:rsidRPr="006D0C2A">
        <w:rPr>
          <w:b/>
          <w:color w:val="000009"/>
        </w:rPr>
        <w:t xml:space="preserve">Цель </w:t>
      </w:r>
      <w:r w:rsidRPr="006D0C2A">
        <w:rPr>
          <w:color w:val="000009"/>
        </w:rPr>
        <w:t>―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2D0B1F" w:rsidRPr="006D0C2A" w:rsidRDefault="002D0B1F" w:rsidP="002D0B1F">
      <w:pPr>
        <w:pStyle w:val="ad"/>
        <w:ind w:left="1390" w:firstLine="0"/>
      </w:pPr>
      <w:r w:rsidRPr="006D0C2A">
        <w:rPr>
          <w:color w:val="000009"/>
        </w:rPr>
        <w:t>Задачи учебного предмета «Музыка»:</w:t>
      </w:r>
    </w:p>
    <w:p w:rsidR="002D0B1F" w:rsidRPr="006D0C2A" w:rsidRDefault="002D0B1F" w:rsidP="00C91BD1">
      <w:pPr>
        <w:pStyle w:val="a3"/>
        <w:widowControl w:val="0"/>
        <w:numPr>
          <w:ilvl w:val="0"/>
          <w:numId w:val="60"/>
        </w:numPr>
        <w:tabs>
          <w:tab w:val="left" w:pos="1741"/>
        </w:tabs>
        <w:autoSpaceDE w:val="0"/>
        <w:autoSpaceDN w:val="0"/>
        <w:spacing w:before="156" w:after="0" w:line="360" w:lineRule="auto"/>
        <w:ind w:right="685" w:firstLine="707"/>
        <w:contextualSpacing w:val="0"/>
        <w:jc w:val="both"/>
        <w:rPr>
          <w:rFonts w:ascii="Times New Roman" w:hAnsi="Times New Roman" w:cs="Times New Roman"/>
          <w:sz w:val="28"/>
        </w:rPr>
      </w:pPr>
      <w:r w:rsidRPr="006D0C2A">
        <w:rPr>
          <w:rFonts w:ascii="Times New Roman" w:hAnsi="Times New Roman" w:cs="Times New Roman"/>
          <w:spacing w:val="-3"/>
          <w:sz w:val="28"/>
        </w:rPr>
        <w:t xml:space="preserve">накопление </w:t>
      </w:r>
      <w:r w:rsidRPr="006D0C2A">
        <w:rPr>
          <w:rFonts w:ascii="Times New Roman" w:hAnsi="Times New Roman" w:cs="Times New Roman"/>
          <w:sz w:val="28"/>
        </w:rPr>
        <w:t xml:space="preserve">первоначальных </w:t>
      </w:r>
      <w:r w:rsidRPr="006D0C2A">
        <w:rPr>
          <w:rFonts w:ascii="Times New Roman" w:hAnsi="Times New Roman" w:cs="Times New Roman"/>
          <w:spacing w:val="-3"/>
          <w:sz w:val="28"/>
        </w:rPr>
        <w:t xml:space="preserve">впечатлений </w:t>
      </w:r>
      <w:r w:rsidRPr="006D0C2A">
        <w:rPr>
          <w:rFonts w:ascii="Times New Roman" w:hAnsi="Times New Roman" w:cs="Times New Roman"/>
          <w:sz w:val="28"/>
        </w:rPr>
        <w:t>от музыкального искусства и получение доступного опыта (овладение элементарными музыкальными знаниями, слушательскими и доступными исполнительскими</w:t>
      </w:r>
      <w:r w:rsidR="004B47EE">
        <w:rPr>
          <w:rFonts w:ascii="Times New Roman" w:hAnsi="Times New Roman" w:cs="Times New Roman"/>
          <w:sz w:val="28"/>
        </w:rPr>
        <w:t xml:space="preserve"> </w:t>
      </w:r>
      <w:r w:rsidRPr="006D0C2A">
        <w:rPr>
          <w:rFonts w:ascii="Times New Roman" w:hAnsi="Times New Roman" w:cs="Times New Roman"/>
          <w:sz w:val="28"/>
        </w:rPr>
        <w:t>умениями).</w:t>
      </w:r>
    </w:p>
    <w:p w:rsidR="002D0B1F" w:rsidRPr="006D0C2A" w:rsidRDefault="002D0B1F" w:rsidP="00C91BD1">
      <w:pPr>
        <w:pStyle w:val="a3"/>
        <w:widowControl w:val="0"/>
        <w:numPr>
          <w:ilvl w:val="0"/>
          <w:numId w:val="60"/>
        </w:numPr>
        <w:tabs>
          <w:tab w:val="left" w:pos="1741"/>
        </w:tabs>
        <w:autoSpaceDE w:val="0"/>
        <w:autoSpaceDN w:val="0"/>
        <w:spacing w:before="2" w:after="0" w:line="360" w:lineRule="auto"/>
        <w:ind w:right="684"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приобщение к </w:t>
      </w:r>
      <w:r w:rsidRPr="006D0C2A">
        <w:rPr>
          <w:rFonts w:ascii="Times New Roman" w:hAnsi="Times New Roman" w:cs="Times New Roman"/>
          <w:spacing w:val="-4"/>
          <w:sz w:val="28"/>
        </w:rPr>
        <w:t>культурной</w:t>
      </w:r>
      <w:r w:rsidR="004B47EE">
        <w:rPr>
          <w:rFonts w:ascii="Times New Roman" w:hAnsi="Times New Roman" w:cs="Times New Roman"/>
          <w:spacing w:val="-4"/>
          <w:sz w:val="28"/>
        </w:rPr>
        <w:t xml:space="preserve"> </w:t>
      </w:r>
      <w:r w:rsidRPr="006D0C2A">
        <w:rPr>
          <w:rFonts w:ascii="Times New Roman" w:hAnsi="Times New Roman" w:cs="Times New Roman"/>
          <w:sz w:val="28"/>
        </w:rPr>
        <w:t xml:space="preserve">среде, дающей обучающемуся </w:t>
      </w:r>
      <w:r w:rsidRPr="006D0C2A">
        <w:rPr>
          <w:rFonts w:ascii="Times New Roman" w:hAnsi="Times New Roman" w:cs="Times New Roman"/>
          <w:spacing w:val="-3"/>
          <w:sz w:val="28"/>
        </w:rPr>
        <w:t xml:space="preserve">впечатления </w:t>
      </w:r>
      <w:r w:rsidRPr="006D0C2A">
        <w:rPr>
          <w:rFonts w:ascii="Times New Roman" w:hAnsi="Times New Roman" w:cs="Times New Roman"/>
          <w:sz w:val="28"/>
        </w:rPr>
        <w:t xml:space="preserve">от музыкального искусства, формирование стремления и привычки к слушанию музыки, посещению </w:t>
      </w:r>
      <w:r w:rsidRPr="006D0C2A">
        <w:rPr>
          <w:rFonts w:ascii="Times New Roman" w:hAnsi="Times New Roman" w:cs="Times New Roman"/>
          <w:spacing w:val="-3"/>
          <w:sz w:val="28"/>
        </w:rPr>
        <w:t xml:space="preserve">концертов, </w:t>
      </w:r>
      <w:r w:rsidRPr="006D0C2A">
        <w:rPr>
          <w:rFonts w:ascii="Times New Roman" w:hAnsi="Times New Roman" w:cs="Times New Roman"/>
          <w:sz w:val="28"/>
        </w:rPr>
        <w:t>самостоятельной музыкальной деятельности и</w:t>
      </w:r>
      <w:r w:rsidR="009910F9">
        <w:rPr>
          <w:rFonts w:ascii="Times New Roman" w:hAnsi="Times New Roman" w:cs="Times New Roman"/>
          <w:sz w:val="28"/>
        </w:rPr>
        <w:t xml:space="preserve"> </w:t>
      </w:r>
      <w:r w:rsidRPr="006D0C2A">
        <w:rPr>
          <w:rFonts w:ascii="Times New Roman" w:hAnsi="Times New Roman" w:cs="Times New Roman"/>
          <w:sz w:val="28"/>
        </w:rPr>
        <w:t>др.</w:t>
      </w:r>
    </w:p>
    <w:p w:rsidR="002D0B1F" w:rsidRPr="006D0C2A" w:rsidRDefault="002D0B1F" w:rsidP="00C91BD1">
      <w:pPr>
        <w:pStyle w:val="a3"/>
        <w:widowControl w:val="0"/>
        <w:numPr>
          <w:ilvl w:val="0"/>
          <w:numId w:val="60"/>
        </w:numPr>
        <w:tabs>
          <w:tab w:val="left" w:pos="1741"/>
        </w:tabs>
        <w:autoSpaceDE w:val="0"/>
        <w:autoSpaceDN w:val="0"/>
        <w:spacing w:after="0" w:line="360" w:lineRule="auto"/>
        <w:ind w:right="690"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развитие способности получать </w:t>
      </w:r>
      <w:r w:rsidRPr="006D0C2A">
        <w:rPr>
          <w:rFonts w:ascii="Times New Roman" w:hAnsi="Times New Roman" w:cs="Times New Roman"/>
          <w:spacing w:val="-3"/>
          <w:sz w:val="28"/>
        </w:rPr>
        <w:t xml:space="preserve">удовольствие </w:t>
      </w:r>
      <w:r w:rsidRPr="006D0C2A">
        <w:rPr>
          <w:rFonts w:ascii="Times New Roman" w:hAnsi="Times New Roman" w:cs="Times New Roman"/>
          <w:sz w:val="28"/>
        </w:rPr>
        <w:t>от музыкальных произведений, выделение собственных предпочтений в восприятии музыки, приобретение опыта самостоятельной музыкально</w:t>
      </w:r>
      <w:r w:rsidR="004B47EE">
        <w:rPr>
          <w:rFonts w:ascii="Times New Roman" w:hAnsi="Times New Roman" w:cs="Times New Roman"/>
          <w:sz w:val="28"/>
        </w:rPr>
        <w:t xml:space="preserve">й </w:t>
      </w:r>
      <w:r w:rsidRPr="006D0C2A">
        <w:rPr>
          <w:rFonts w:ascii="Times New Roman" w:hAnsi="Times New Roman" w:cs="Times New Roman"/>
          <w:sz w:val="28"/>
        </w:rPr>
        <w:t>деятельности.</w:t>
      </w:r>
    </w:p>
    <w:p w:rsidR="002D0B1F" w:rsidRPr="006D0C2A" w:rsidRDefault="002D0B1F" w:rsidP="00C91BD1">
      <w:pPr>
        <w:pStyle w:val="a3"/>
        <w:widowControl w:val="0"/>
        <w:numPr>
          <w:ilvl w:val="0"/>
          <w:numId w:val="60"/>
        </w:numPr>
        <w:tabs>
          <w:tab w:val="left" w:pos="1741"/>
        </w:tabs>
        <w:autoSpaceDE w:val="0"/>
        <w:autoSpaceDN w:val="0"/>
        <w:spacing w:after="0" w:line="360" w:lineRule="auto"/>
        <w:ind w:right="694" w:firstLine="707"/>
        <w:contextualSpacing w:val="0"/>
        <w:jc w:val="both"/>
        <w:rPr>
          <w:rFonts w:ascii="Times New Roman" w:hAnsi="Times New Roman" w:cs="Times New Roman"/>
          <w:sz w:val="28"/>
        </w:rPr>
      </w:pPr>
      <w:r w:rsidRPr="006D0C2A">
        <w:rPr>
          <w:rFonts w:ascii="Times New Roman" w:hAnsi="Times New Roman" w:cs="Times New Roman"/>
          <w:sz w:val="28"/>
        </w:rPr>
        <w:t>формирование простейших эстетических ориентиров и их использование в организации обыденной жизни и</w:t>
      </w:r>
      <w:r w:rsidR="004B47EE">
        <w:rPr>
          <w:rFonts w:ascii="Times New Roman" w:hAnsi="Times New Roman" w:cs="Times New Roman"/>
          <w:sz w:val="28"/>
        </w:rPr>
        <w:t xml:space="preserve"> </w:t>
      </w:r>
      <w:r w:rsidRPr="006D0C2A">
        <w:rPr>
          <w:rFonts w:ascii="Times New Roman" w:hAnsi="Times New Roman" w:cs="Times New Roman"/>
          <w:sz w:val="28"/>
        </w:rPr>
        <w:t>праздника.</w:t>
      </w:r>
    </w:p>
    <w:p w:rsidR="002D0B1F" w:rsidRPr="006D0C2A" w:rsidRDefault="002D0B1F" w:rsidP="00C91BD1">
      <w:pPr>
        <w:pStyle w:val="a3"/>
        <w:widowControl w:val="0"/>
        <w:numPr>
          <w:ilvl w:val="0"/>
          <w:numId w:val="60"/>
        </w:numPr>
        <w:tabs>
          <w:tab w:val="left" w:pos="1741"/>
        </w:tabs>
        <w:autoSpaceDE w:val="0"/>
        <w:autoSpaceDN w:val="0"/>
        <w:spacing w:after="0" w:line="360" w:lineRule="auto"/>
        <w:ind w:right="684"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развитие восприятия, в </w:t>
      </w:r>
      <w:r w:rsidRPr="006D0C2A">
        <w:rPr>
          <w:rFonts w:ascii="Times New Roman" w:hAnsi="Times New Roman" w:cs="Times New Roman"/>
          <w:spacing w:val="-4"/>
          <w:sz w:val="28"/>
        </w:rPr>
        <w:t>том</w:t>
      </w:r>
      <w:r w:rsidR="004B47EE">
        <w:rPr>
          <w:rFonts w:ascii="Times New Roman" w:hAnsi="Times New Roman" w:cs="Times New Roman"/>
          <w:spacing w:val="-4"/>
          <w:sz w:val="28"/>
        </w:rPr>
        <w:t xml:space="preserve"> </w:t>
      </w:r>
      <w:r w:rsidRPr="006D0C2A">
        <w:rPr>
          <w:rFonts w:ascii="Times New Roman" w:hAnsi="Times New Roman" w:cs="Times New Roman"/>
          <w:sz w:val="28"/>
        </w:rPr>
        <w:t xml:space="preserve">числе восприятия музыки, мыслительных процессов, </w:t>
      </w:r>
      <w:r w:rsidRPr="006D0C2A">
        <w:rPr>
          <w:rFonts w:ascii="Times New Roman" w:hAnsi="Times New Roman" w:cs="Times New Roman"/>
          <w:spacing w:val="-4"/>
          <w:sz w:val="28"/>
        </w:rPr>
        <w:t xml:space="preserve">певческого </w:t>
      </w:r>
      <w:r w:rsidRPr="006D0C2A">
        <w:rPr>
          <w:rFonts w:ascii="Times New Roman" w:hAnsi="Times New Roman" w:cs="Times New Roman"/>
          <w:sz w:val="28"/>
        </w:rPr>
        <w:t>голоса, творческих способностей обучающихся.</w:t>
      </w:r>
    </w:p>
    <w:p w:rsidR="002D0B1F" w:rsidRPr="006D0C2A" w:rsidRDefault="002D0B1F" w:rsidP="00920D5F">
      <w:pPr>
        <w:pStyle w:val="ad"/>
        <w:spacing w:line="360" w:lineRule="auto"/>
        <w:ind w:right="680"/>
        <w:sectPr w:rsidR="002D0B1F" w:rsidRPr="006D0C2A">
          <w:pgSz w:w="11910" w:h="16840"/>
          <w:pgMar w:top="1040" w:right="160" w:bottom="980" w:left="1020" w:header="0" w:footer="716" w:gutter="0"/>
          <w:cols w:space="720"/>
        </w:sectPr>
      </w:pPr>
      <w:r w:rsidRPr="006D0C2A">
        <w:rPr>
          <w:color w:val="000009"/>
        </w:rPr>
        <w:t xml:space="preserve">Коррекционная направленность учебного предмета «Музыка» </w:t>
      </w:r>
    </w:p>
    <w:p w:rsidR="00920D5F" w:rsidRPr="00920D5F" w:rsidRDefault="00920D5F" w:rsidP="00920D5F">
      <w:pPr>
        <w:pStyle w:val="ad"/>
        <w:spacing w:before="67" w:line="360" w:lineRule="auto"/>
        <w:ind w:right="683"/>
        <w:rPr>
          <w:color w:val="000009"/>
        </w:rPr>
      </w:pPr>
      <w:r w:rsidRPr="00920D5F">
        <w:rPr>
          <w:color w:val="000009"/>
        </w:rPr>
        <w:lastRenderedPageBreak/>
        <w:t>обеспечивается композиционностъю, игровой направленностью, эмоциональной дополнительностью используемых методов. Музыкально- 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920D5F" w:rsidRDefault="00920D5F" w:rsidP="00920D5F">
      <w:pPr>
        <w:pStyle w:val="ad"/>
        <w:spacing w:before="67" w:line="360" w:lineRule="auto"/>
        <w:ind w:right="683"/>
        <w:rPr>
          <w:color w:val="000009"/>
        </w:rPr>
      </w:pPr>
      <w:r>
        <w:rPr>
          <w:color w:val="000009"/>
        </w:rPr>
        <w:t>Содержание учебного предмета</w:t>
      </w:r>
    </w:p>
    <w:p w:rsidR="002D0B1F" w:rsidRPr="006D0C2A" w:rsidRDefault="002D0B1F" w:rsidP="002D0B1F">
      <w:pPr>
        <w:pStyle w:val="ad"/>
        <w:spacing w:before="67" w:line="360" w:lineRule="auto"/>
        <w:ind w:right="683"/>
      </w:pPr>
      <w:r w:rsidRPr="006D0C2A">
        <w:rPr>
          <w:color w:val="000009"/>
        </w:rPr>
        <w:t xml:space="preserve">В содержание программы </w:t>
      </w:r>
      <w:r w:rsidRPr="006D0C2A">
        <w:rPr>
          <w:color w:val="000009"/>
          <w:spacing w:val="-4"/>
        </w:rPr>
        <w:t xml:space="preserve">входит </w:t>
      </w:r>
      <w:r w:rsidRPr="006D0C2A">
        <w:rPr>
          <w:color w:val="000009"/>
        </w:rPr>
        <w:t xml:space="preserve">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w:t>
      </w:r>
      <w:r w:rsidRPr="006D0C2A">
        <w:rPr>
          <w:color w:val="000009"/>
          <w:spacing w:val="-3"/>
        </w:rPr>
        <w:t xml:space="preserve">детского </w:t>
      </w:r>
      <w:r w:rsidRPr="006D0C2A">
        <w:rPr>
          <w:color w:val="000009"/>
        </w:rPr>
        <w:t xml:space="preserve">оркестра. </w:t>
      </w:r>
      <w:r w:rsidRPr="006D0C2A">
        <w:t xml:space="preserve">Содержание программного материала </w:t>
      </w:r>
      <w:r w:rsidRPr="006D0C2A">
        <w:rPr>
          <w:spacing w:val="-3"/>
        </w:rPr>
        <w:t xml:space="preserve">уроков </w:t>
      </w:r>
      <w:r w:rsidRPr="006D0C2A">
        <w:t>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w:t>
      </w:r>
      <w:r w:rsidR="004B47EE">
        <w:t xml:space="preserve"> </w:t>
      </w:r>
      <w:r w:rsidRPr="006D0C2A">
        <w:t>упражнений.</w:t>
      </w:r>
    </w:p>
    <w:p w:rsidR="002D0B1F" w:rsidRPr="006D0C2A" w:rsidRDefault="002D0B1F" w:rsidP="002D0B1F">
      <w:pPr>
        <w:pStyle w:val="1"/>
        <w:spacing w:before="6"/>
        <w:ind w:left="1390"/>
      </w:pPr>
      <w:r w:rsidRPr="006D0C2A">
        <w:rPr>
          <w:color w:val="000009"/>
        </w:rPr>
        <w:t>Восприятие музыки</w:t>
      </w:r>
    </w:p>
    <w:p w:rsidR="002D0B1F" w:rsidRPr="006D0C2A" w:rsidRDefault="002D0B1F" w:rsidP="002D0B1F">
      <w:pPr>
        <w:pStyle w:val="ad"/>
        <w:spacing w:before="158" w:line="360" w:lineRule="auto"/>
        <w:ind w:right="688"/>
      </w:pPr>
      <w:r w:rsidRPr="006D0C2A">
        <w:rPr>
          <w:b/>
          <w:i/>
          <w:color w:val="000009"/>
        </w:rPr>
        <w:t>Репертуар для слушания</w:t>
      </w:r>
      <w:r w:rsidRPr="006D0C2A">
        <w:rPr>
          <w:color w:val="000009"/>
        </w:rPr>
        <w:t xml:space="preserve">: </w:t>
      </w:r>
      <w:r w:rsidRPr="006D0C2A">
        <w:t>произведения отечественной музыкальной культуры; музыка народная и композиторская; детская, классическая, современная.</w:t>
      </w:r>
    </w:p>
    <w:p w:rsidR="002D0B1F" w:rsidRPr="006D0C2A" w:rsidRDefault="002D0B1F" w:rsidP="002D0B1F">
      <w:pPr>
        <w:spacing w:line="362" w:lineRule="auto"/>
        <w:ind w:left="682" w:right="689" w:firstLine="707"/>
        <w:jc w:val="both"/>
        <w:rPr>
          <w:rFonts w:ascii="Times New Roman" w:hAnsi="Times New Roman" w:cs="Times New Roman"/>
          <w:sz w:val="28"/>
        </w:rPr>
      </w:pPr>
      <w:r w:rsidRPr="006D0C2A">
        <w:rPr>
          <w:rFonts w:ascii="Times New Roman" w:hAnsi="Times New Roman" w:cs="Times New Roman"/>
          <w:b/>
          <w:i/>
          <w:color w:val="000009"/>
          <w:sz w:val="28"/>
        </w:rPr>
        <w:t>Примерная тематика произведений</w:t>
      </w:r>
      <w:r w:rsidRPr="006D0C2A">
        <w:rPr>
          <w:rFonts w:ascii="Times New Roman" w:hAnsi="Times New Roman" w:cs="Times New Roman"/>
          <w:color w:val="000009"/>
          <w:sz w:val="28"/>
        </w:rPr>
        <w:t>: о природе, труде, профессиях, общественных явлениях, детстве, школьной жизни и т.д.</w:t>
      </w:r>
    </w:p>
    <w:p w:rsidR="002D0B1F" w:rsidRPr="006D0C2A" w:rsidRDefault="002D0B1F" w:rsidP="002D0B1F">
      <w:pPr>
        <w:spacing w:line="317" w:lineRule="exact"/>
        <w:ind w:left="1390"/>
        <w:jc w:val="both"/>
        <w:rPr>
          <w:rFonts w:ascii="Times New Roman" w:hAnsi="Times New Roman" w:cs="Times New Roman"/>
          <w:sz w:val="28"/>
        </w:rPr>
      </w:pPr>
      <w:r w:rsidRPr="006D0C2A">
        <w:rPr>
          <w:rFonts w:ascii="Times New Roman" w:hAnsi="Times New Roman" w:cs="Times New Roman"/>
          <w:b/>
          <w:i/>
          <w:color w:val="000009"/>
          <w:sz w:val="28"/>
        </w:rPr>
        <w:t>Жанровое разнообразие</w:t>
      </w:r>
      <w:r w:rsidRPr="006D0C2A">
        <w:rPr>
          <w:rFonts w:ascii="Times New Roman" w:hAnsi="Times New Roman" w:cs="Times New Roman"/>
          <w:color w:val="000009"/>
          <w:sz w:val="28"/>
        </w:rPr>
        <w:t>: праздничная, маршевая, колыбельная песни и</w:t>
      </w:r>
    </w:p>
    <w:p w:rsidR="002D0B1F" w:rsidRPr="006D0C2A" w:rsidRDefault="002D0B1F" w:rsidP="002D0B1F">
      <w:pPr>
        <w:spacing w:line="317" w:lineRule="exact"/>
        <w:jc w:val="both"/>
        <w:rPr>
          <w:rFonts w:ascii="Times New Roman" w:hAnsi="Times New Roman" w:cs="Times New Roman"/>
          <w:sz w:val="28"/>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159"/>
        <w:ind w:firstLine="0"/>
        <w:jc w:val="left"/>
      </w:pPr>
      <w:r w:rsidRPr="006D0C2A">
        <w:rPr>
          <w:color w:val="000009"/>
        </w:rPr>
        <w:lastRenderedPageBreak/>
        <w:t>пр.</w:t>
      </w:r>
    </w:p>
    <w:p w:rsidR="002D0B1F" w:rsidRPr="006D0C2A" w:rsidRDefault="002D0B1F" w:rsidP="002D0B1F">
      <w:pPr>
        <w:pStyle w:val="ad"/>
        <w:ind w:left="0" w:firstLine="0"/>
        <w:jc w:val="left"/>
        <w:rPr>
          <w:sz w:val="30"/>
        </w:rPr>
      </w:pPr>
      <w:r w:rsidRPr="006D0C2A">
        <w:br w:type="column"/>
      </w:r>
    </w:p>
    <w:p w:rsidR="002D0B1F" w:rsidRPr="006D0C2A" w:rsidRDefault="002D0B1F" w:rsidP="002D0B1F">
      <w:pPr>
        <w:pStyle w:val="ad"/>
        <w:spacing w:before="4"/>
        <w:ind w:left="0" w:firstLine="0"/>
        <w:jc w:val="left"/>
        <w:rPr>
          <w:sz w:val="26"/>
        </w:rPr>
      </w:pPr>
    </w:p>
    <w:p w:rsidR="002D0B1F" w:rsidRPr="006D0C2A" w:rsidRDefault="002D0B1F" w:rsidP="002D0B1F">
      <w:pPr>
        <w:pStyle w:val="2"/>
        <w:spacing w:before="1"/>
        <w:ind w:left="305"/>
        <w:jc w:val="left"/>
      </w:pPr>
      <w:r w:rsidRPr="006D0C2A">
        <w:rPr>
          <w:color w:val="000009"/>
        </w:rPr>
        <w:t>Слушание музыки:</w:t>
      </w:r>
    </w:p>
    <w:p w:rsidR="002D0B1F" w:rsidRPr="006D0C2A" w:rsidRDefault="002D0B1F" w:rsidP="00C91BD1">
      <w:pPr>
        <w:pStyle w:val="a3"/>
        <w:widowControl w:val="0"/>
        <w:numPr>
          <w:ilvl w:val="0"/>
          <w:numId w:val="59"/>
        </w:numPr>
        <w:tabs>
          <w:tab w:val="left" w:pos="657"/>
          <w:tab w:val="left" w:pos="2243"/>
          <w:tab w:val="left" w:pos="3641"/>
          <w:tab w:val="left" w:pos="5118"/>
          <w:tab w:val="left" w:pos="6466"/>
          <w:tab w:val="left" w:pos="7759"/>
        </w:tabs>
        <w:autoSpaceDE w:val="0"/>
        <w:autoSpaceDN w:val="0"/>
        <w:spacing w:before="153" w:after="0" w:line="240" w:lineRule="auto"/>
        <w:ind w:hanging="352"/>
        <w:contextualSpacing w:val="0"/>
        <w:rPr>
          <w:rFonts w:ascii="Times New Roman" w:hAnsi="Times New Roman" w:cs="Times New Roman"/>
          <w:sz w:val="28"/>
        </w:rPr>
      </w:pPr>
      <w:r w:rsidRPr="006D0C2A">
        <w:rPr>
          <w:rFonts w:ascii="Times New Roman" w:hAnsi="Times New Roman" w:cs="Times New Roman"/>
          <w:color w:val="000009"/>
          <w:sz w:val="28"/>
        </w:rPr>
        <w:t>овладение</w:t>
      </w:r>
      <w:r w:rsidRPr="006D0C2A">
        <w:rPr>
          <w:rFonts w:ascii="Times New Roman" w:hAnsi="Times New Roman" w:cs="Times New Roman"/>
          <w:color w:val="000009"/>
          <w:sz w:val="28"/>
        </w:rPr>
        <w:tab/>
        <w:t>умением</w:t>
      </w:r>
      <w:r w:rsidRPr="006D0C2A">
        <w:rPr>
          <w:rFonts w:ascii="Times New Roman" w:hAnsi="Times New Roman" w:cs="Times New Roman"/>
          <w:color w:val="000009"/>
          <w:sz w:val="28"/>
        </w:rPr>
        <w:tab/>
      </w:r>
      <w:r w:rsidRPr="006D0C2A">
        <w:rPr>
          <w:rFonts w:ascii="Times New Roman" w:hAnsi="Times New Roman" w:cs="Times New Roman"/>
          <w:color w:val="000009"/>
          <w:spacing w:val="-3"/>
          <w:sz w:val="28"/>
        </w:rPr>
        <w:t>спокойно</w:t>
      </w:r>
      <w:r w:rsidRPr="006D0C2A">
        <w:rPr>
          <w:rFonts w:ascii="Times New Roman" w:hAnsi="Times New Roman" w:cs="Times New Roman"/>
          <w:color w:val="000009"/>
          <w:spacing w:val="-3"/>
          <w:sz w:val="28"/>
        </w:rPr>
        <w:tab/>
      </w:r>
      <w:r w:rsidRPr="006D0C2A">
        <w:rPr>
          <w:rFonts w:ascii="Times New Roman" w:hAnsi="Times New Roman" w:cs="Times New Roman"/>
          <w:color w:val="000009"/>
          <w:sz w:val="28"/>
        </w:rPr>
        <w:t>слушать</w:t>
      </w:r>
      <w:r w:rsidRPr="006D0C2A">
        <w:rPr>
          <w:rFonts w:ascii="Times New Roman" w:hAnsi="Times New Roman" w:cs="Times New Roman"/>
          <w:color w:val="000009"/>
          <w:sz w:val="28"/>
        </w:rPr>
        <w:tab/>
      </w:r>
      <w:r w:rsidRPr="006D0C2A">
        <w:rPr>
          <w:rFonts w:ascii="Times New Roman" w:hAnsi="Times New Roman" w:cs="Times New Roman"/>
          <w:color w:val="000009"/>
          <w:spacing w:val="-6"/>
          <w:sz w:val="28"/>
        </w:rPr>
        <w:t>музыку,</w:t>
      </w:r>
      <w:r w:rsidRPr="006D0C2A">
        <w:rPr>
          <w:rFonts w:ascii="Times New Roman" w:hAnsi="Times New Roman" w:cs="Times New Roman"/>
          <w:color w:val="000009"/>
          <w:spacing w:val="-6"/>
          <w:sz w:val="28"/>
        </w:rPr>
        <w:tab/>
      </w:r>
      <w:r w:rsidRPr="006D0C2A">
        <w:rPr>
          <w:rFonts w:ascii="Times New Roman" w:hAnsi="Times New Roman" w:cs="Times New Roman"/>
          <w:color w:val="000009"/>
          <w:sz w:val="28"/>
        </w:rPr>
        <w:t>адекватно</w:t>
      </w:r>
    </w:p>
    <w:p w:rsidR="002D0B1F" w:rsidRPr="006D0C2A" w:rsidRDefault="002D0B1F" w:rsidP="002D0B1F">
      <w:pPr>
        <w:rPr>
          <w:rFonts w:ascii="Times New Roman" w:hAnsi="Times New Roman" w:cs="Times New Roman"/>
          <w:sz w:val="28"/>
        </w:rPr>
        <w:sectPr w:rsidR="002D0B1F" w:rsidRPr="006D0C2A">
          <w:type w:val="continuous"/>
          <w:pgSz w:w="11910" w:h="16840"/>
          <w:pgMar w:top="1580" w:right="160" w:bottom="900" w:left="1020" w:header="720" w:footer="720" w:gutter="0"/>
          <w:cols w:num="2" w:space="720" w:equalWidth="0">
            <w:col w:w="1045" w:space="40"/>
            <w:col w:w="9645"/>
          </w:cols>
        </w:sectPr>
      </w:pPr>
    </w:p>
    <w:p w:rsidR="002D0B1F" w:rsidRPr="006D0C2A" w:rsidRDefault="002D0B1F" w:rsidP="002D0B1F">
      <w:pPr>
        <w:pStyle w:val="ad"/>
        <w:spacing w:before="163" w:line="360" w:lineRule="auto"/>
        <w:ind w:right="691" w:firstLine="0"/>
      </w:pPr>
      <w:r w:rsidRPr="006D0C2A">
        <w:rPr>
          <w:color w:val="000009"/>
        </w:rPr>
        <w:lastRenderedPageBreak/>
        <w:t>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D0B1F" w:rsidRPr="00920D5F" w:rsidRDefault="002D0B1F" w:rsidP="00920D5F">
      <w:pPr>
        <w:pStyle w:val="a3"/>
        <w:widowControl w:val="0"/>
        <w:numPr>
          <w:ilvl w:val="1"/>
          <w:numId w:val="59"/>
        </w:numPr>
        <w:tabs>
          <w:tab w:val="left" w:pos="1741"/>
        </w:tabs>
        <w:autoSpaceDE w:val="0"/>
        <w:autoSpaceDN w:val="0"/>
        <w:spacing w:after="0" w:line="360" w:lineRule="auto"/>
        <w:ind w:right="694" w:firstLine="707"/>
        <w:contextualSpacing w:val="0"/>
        <w:jc w:val="both"/>
        <w:rPr>
          <w:rFonts w:ascii="Times New Roman" w:hAnsi="Times New Roman" w:cs="Times New Roman"/>
          <w:sz w:val="28"/>
        </w:rPr>
      </w:pPr>
      <w:r w:rsidRPr="006D0C2A">
        <w:rPr>
          <w:rFonts w:ascii="Times New Roman" w:hAnsi="Times New Roman" w:cs="Times New Roman"/>
          <w:color w:val="000009"/>
          <w:sz w:val="28"/>
        </w:rPr>
        <w:t xml:space="preserve">развитие эмоциональной отзывчивости и эмоционального реагирования на произведения различных музыкальных жанров и разных по </w:t>
      </w:r>
    </w:p>
    <w:p w:rsidR="00920D5F" w:rsidRPr="00920D5F" w:rsidRDefault="00920D5F" w:rsidP="00920D5F">
      <w:pPr>
        <w:widowControl w:val="0"/>
        <w:tabs>
          <w:tab w:val="left" w:pos="1741"/>
        </w:tabs>
        <w:autoSpaceDE w:val="0"/>
        <w:autoSpaceDN w:val="0"/>
        <w:spacing w:after="0" w:line="360" w:lineRule="auto"/>
        <w:ind w:right="694"/>
        <w:jc w:val="both"/>
        <w:rPr>
          <w:rFonts w:ascii="Times New Roman" w:hAnsi="Times New Roman" w:cs="Times New Roman"/>
          <w:sz w:val="28"/>
        </w:rPr>
        <w:sectPr w:rsidR="00920D5F" w:rsidRPr="00920D5F">
          <w:type w:val="continuous"/>
          <w:pgSz w:w="11910" w:h="16840"/>
          <w:pgMar w:top="1580" w:right="160" w:bottom="900" w:left="1020" w:header="720" w:footer="720" w:gutter="0"/>
          <w:cols w:space="720"/>
        </w:sectPr>
      </w:pPr>
    </w:p>
    <w:p w:rsidR="002D0B1F" w:rsidRPr="006D0C2A" w:rsidRDefault="002D0B1F" w:rsidP="00C91BD1">
      <w:pPr>
        <w:pStyle w:val="a3"/>
        <w:widowControl w:val="0"/>
        <w:numPr>
          <w:ilvl w:val="1"/>
          <w:numId w:val="59"/>
        </w:numPr>
        <w:tabs>
          <w:tab w:val="left" w:pos="1741"/>
        </w:tabs>
        <w:autoSpaceDE w:val="0"/>
        <w:autoSpaceDN w:val="0"/>
        <w:spacing w:before="67" w:after="0" w:line="360" w:lineRule="auto"/>
        <w:ind w:right="689" w:firstLine="707"/>
        <w:contextualSpacing w:val="0"/>
        <w:jc w:val="both"/>
        <w:rPr>
          <w:rFonts w:ascii="Times New Roman" w:hAnsi="Times New Roman" w:cs="Times New Roman"/>
          <w:sz w:val="28"/>
        </w:rPr>
      </w:pPr>
      <w:r w:rsidRPr="006D0C2A">
        <w:rPr>
          <w:rFonts w:ascii="Times New Roman" w:hAnsi="Times New Roman" w:cs="Times New Roman"/>
          <w:color w:val="000009"/>
          <w:sz w:val="28"/>
        </w:rPr>
        <w:lastRenderedPageBreak/>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w:t>
      </w:r>
      <w:r w:rsidR="004B47EE">
        <w:rPr>
          <w:rFonts w:ascii="Times New Roman" w:hAnsi="Times New Roman" w:cs="Times New Roman"/>
          <w:color w:val="000009"/>
          <w:sz w:val="28"/>
        </w:rPr>
        <w:t xml:space="preserve"> </w:t>
      </w:r>
      <w:r w:rsidRPr="006D0C2A">
        <w:rPr>
          <w:rFonts w:ascii="Times New Roman" w:hAnsi="Times New Roman" w:cs="Times New Roman"/>
          <w:color w:val="000009"/>
          <w:sz w:val="28"/>
        </w:rPr>
        <w:t>произведении;</w:t>
      </w:r>
    </w:p>
    <w:p w:rsidR="002D0B1F" w:rsidRPr="006D0C2A" w:rsidRDefault="002D0B1F" w:rsidP="00C91BD1">
      <w:pPr>
        <w:pStyle w:val="a3"/>
        <w:widowControl w:val="0"/>
        <w:numPr>
          <w:ilvl w:val="1"/>
          <w:numId w:val="59"/>
        </w:numPr>
        <w:tabs>
          <w:tab w:val="left" w:pos="1741"/>
        </w:tabs>
        <w:autoSpaceDE w:val="0"/>
        <w:autoSpaceDN w:val="0"/>
        <w:spacing w:before="1" w:after="0" w:line="360" w:lineRule="auto"/>
        <w:ind w:right="691" w:firstLine="707"/>
        <w:contextualSpacing w:val="0"/>
        <w:jc w:val="both"/>
        <w:rPr>
          <w:rFonts w:ascii="Times New Roman" w:hAnsi="Times New Roman" w:cs="Times New Roman"/>
          <w:sz w:val="28"/>
        </w:rPr>
      </w:pPr>
      <w:r w:rsidRPr="006D0C2A">
        <w:rPr>
          <w:rFonts w:ascii="Times New Roman" w:hAnsi="Times New Roman" w:cs="Times New Roman"/>
          <w:color w:val="000009"/>
          <w:sz w:val="28"/>
        </w:rPr>
        <w:t xml:space="preserve">развитие умения различать части песни (запев, припев, проигрыш, </w:t>
      </w:r>
      <w:r w:rsidRPr="006D0C2A">
        <w:rPr>
          <w:rFonts w:ascii="Times New Roman" w:hAnsi="Times New Roman" w:cs="Times New Roman"/>
          <w:color w:val="000009"/>
          <w:spacing w:val="-3"/>
          <w:sz w:val="28"/>
        </w:rPr>
        <w:t>окончание);</w:t>
      </w:r>
    </w:p>
    <w:p w:rsidR="002D0B1F" w:rsidRPr="006D0C2A" w:rsidRDefault="002D0B1F" w:rsidP="00C91BD1">
      <w:pPr>
        <w:pStyle w:val="a3"/>
        <w:widowControl w:val="0"/>
        <w:numPr>
          <w:ilvl w:val="1"/>
          <w:numId w:val="59"/>
        </w:numPr>
        <w:tabs>
          <w:tab w:val="left" w:pos="1741"/>
        </w:tabs>
        <w:autoSpaceDE w:val="0"/>
        <w:autoSpaceDN w:val="0"/>
        <w:spacing w:before="1" w:after="0" w:line="360" w:lineRule="auto"/>
        <w:ind w:right="686" w:firstLine="707"/>
        <w:contextualSpacing w:val="0"/>
        <w:jc w:val="both"/>
        <w:rPr>
          <w:rFonts w:ascii="Times New Roman" w:hAnsi="Times New Roman" w:cs="Times New Roman"/>
          <w:sz w:val="28"/>
        </w:rPr>
      </w:pPr>
      <w:r w:rsidRPr="006D0C2A">
        <w:rPr>
          <w:rFonts w:ascii="Times New Roman" w:hAnsi="Times New Roman" w:cs="Times New Roman"/>
          <w:color w:val="000009"/>
          <w:spacing w:val="-3"/>
          <w:sz w:val="28"/>
        </w:rPr>
        <w:t xml:space="preserve">ознакомление </w:t>
      </w:r>
      <w:r w:rsidRPr="006D0C2A">
        <w:rPr>
          <w:rFonts w:ascii="Times New Roman" w:hAnsi="Times New Roman" w:cs="Times New Roman"/>
          <w:color w:val="000009"/>
          <w:sz w:val="28"/>
        </w:rPr>
        <w:t xml:space="preserve">с пением соло и </w:t>
      </w:r>
      <w:r w:rsidRPr="006D0C2A">
        <w:rPr>
          <w:rFonts w:ascii="Times New Roman" w:hAnsi="Times New Roman" w:cs="Times New Roman"/>
          <w:color w:val="000009"/>
          <w:spacing w:val="-4"/>
          <w:sz w:val="28"/>
        </w:rPr>
        <w:t xml:space="preserve">хором; </w:t>
      </w:r>
      <w:r w:rsidRPr="006D0C2A">
        <w:rPr>
          <w:rFonts w:ascii="Times New Roman" w:hAnsi="Times New Roman" w:cs="Times New Roman"/>
          <w:color w:val="000009"/>
          <w:sz w:val="28"/>
        </w:rPr>
        <w:t xml:space="preserve">формирование представлений о различных музыкальных </w:t>
      </w:r>
      <w:r w:rsidRPr="006D0C2A">
        <w:rPr>
          <w:rFonts w:ascii="Times New Roman" w:hAnsi="Times New Roman" w:cs="Times New Roman"/>
          <w:color w:val="000009"/>
          <w:spacing w:val="-4"/>
          <w:sz w:val="28"/>
        </w:rPr>
        <w:t xml:space="preserve">коллективах </w:t>
      </w:r>
      <w:r w:rsidRPr="006D0C2A">
        <w:rPr>
          <w:rFonts w:ascii="Times New Roman" w:hAnsi="Times New Roman" w:cs="Times New Roman"/>
          <w:color w:val="000009"/>
          <w:sz w:val="28"/>
        </w:rPr>
        <w:t>(ансамбль,оркестр);</w:t>
      </w:r>
    </w:p>
    <w:p w:rsidR="002D0B1F" w:rsidRPr="006D0C2A" w:rsidRDefault="002D0B1F" w:rsidP="00C91BD1">
      <w:pPr>
        <w:pStyle w:val="a3"/>
        <w:widowControl w:val="0"/>
        <w:numPr>
          <w:ilvl w:val="1"/>
          <w:numId w:val="59"/>
        </w:numPr>
        <w:tabs>
          <w:tab w:val="left" w:pos="1741"/>
        </w:tabs>
        <w:autoSpaceDE w:val="0"/>
        <w:autoSpaceDN w:val="0"/>
        <w:spacing w:after="0" w:line="360" w:lineRule="auto"/>
        <w:ind w:right="692" w:firstLine="707"/>
        <w:contextualSpacing w:val="0"/>
        <w:jc w:val="both"/>
        <w:rPr>
          <w:rFonts w:ascii="Times New Roman" w:hAnsi="Times New Roman" w:cs="Times New Roman"/>
          <w:sz w:val="28"/>
        </w:rPr>
      </w:pPr>
      <w:r w:rsidRPr="006D0C2A">
        <w:rPr>
          <w:rFonts w:ascii="Times New Roman" w:hAnsi="Times New Roman" w:cs="Times New Roman"/>
          <w:color w:val="000009"/>
          <w:spacing w:val="-3"/>
          <w:sz w:val="28"/>
        </w:rPr>
        <w:t xml:space="preserve">знакомство </w:t>
      </w:r>
      <w:r w:rsidRPr="006D0C2A">
        <w:rPr>
          <w:rFonts w:ascii="Times New Roman" w:hAnsi="Times New Roman" w:cs="Times New Roman"/>
          <w:color w:val="000009"/>
          <w:sz w:val="28"/>
        </w:rPr>
        <w:t>с музыкальными инструментами и их звучанием (фортепиано, барабан, скрипка идр.)</w:t>
      </w:r>
    </w:p>
    <w:p w:rsidR="002D0B1F" w:rsidRPr="006D0C2A" w:rsidRDefault="002D0B1F" w:rsidP="002D0B1F">
      <w:pPr>
        <w:pStyle w:val="1"/>
        <w:spacing w:before="6"/>
        <w:ind w:left="1390"/>
      </w:pPr>
      <w:r w:rsidRPr="006D0C2A">
        <w:rPr>
          <w:color w:val="000009"/>
        </w:rPr>
        <w:t>Хоровое пение.</w:t>
      </w:r>
    </w:p>
    <w:p w:rsidR="002D0B1F" w:rsidRPr="006D0C2A" w:rsidRDefault="002D0B1F" w:rsidP="002D0B1F">
      <w:pPr>
        <w:pStyle w:val="ad"/>
        <w:spacing w:before="156" w:line="360" w:lineRule="auto"/>
        <w:ind w:right="682"/>
      </w:pPr>
      <w:r w:rsidRPr="006D0C2A">
        <w:rPr>
          <w:b/>
          <w:i/>
          <w:color w:val="000009"/>
        </w:rPr>
        <w:t>Песенный репертуар</w:t>
      </w:r>
      <w:r w:rsidRPr="006D0C2A">
        <w:rPr>
          <w:color w:val="000009"/>
        </w:rPr>
        <w:t xml:space="preserve">: </w:t>
      </w:r>
      <w:r w:rsidRPr="006D0C2A">
        <w:t xml:space="preserve">произведения отечественной музыкальной </w:t>
      </w:r>
      <w:r w:rsidRPr="006D0C2A">
        <w:rPr>
          <w:spacing w:val="-5"/>
        </w:rPr>
        <w:t xml:space="preserve">культуры; </w:t>
      </w:r>
      <w:r w:rsidRPr="006D0C2A">
        <w:t xml:space="preserve">музыка народная и </w:t>
      </w:r>
      <w:r w:rsidRPr="006D0C2A">
        <w:rPr>
          <w:spacing w:val="-3"/>
        </w:rPr>
        <w:t xml:space="preserve">композиторская; </w:t>
      </w:r>
      <w:r w:rsidRPr="006D0C2A">
        <w:t xml:space="preserve">детская, классическая, современная. Используемый песенный материал </w:t>
      </w:r>
      <w:r w:rsidRPr="006D0C2A">
        <w:rPr>
          <w:spacing w:val="-2"/>
        </w:rPr>
        <w:t xml:space="preserve">должен </w:t>
      </w:r>
      <w:r w:rsidRPr="006D0C2A">
        <w:t xml:space="preserve">быть доступным по </w:t>
      </w:r>
      <w:r w:rsidRPr="006D0C2A">
        <w:rPr>
          <w:spacing w:val="-5"/>
        </w:rPr>
        <w:t xml:space="preserve">смыслу, </w:t>
      </w:r>
      <w:r w:rsidRPr="006D0C2A">
        <w:t xml:space="preserve">отражать </w:t>
      </w:r>
      <w:r w:rsidRPr="006D0C2A">
        <w:rPr>
          <w:spacing w:val="-3"/>
        </w:rPr>
        <w:t xml:space="preserve">знакомые </w:t>
      </w:r>
      <w:r w:rsidRPr="006D0C2A">
        <w:t xml:space="preserve">образы, события и явления, иметь простой ритмический рисунок мелодии, </w:t>
      </w:r>
      <w:r w:rsidRPr="006D0C2A">
        <w:rPr>
          <w:spacing w:val="-3"/>
        </w:rPr>
        <w:t xml:space="preserve">короткие </w:t>
      </w:r>
      <w:r w:rsidRPr="006D0C2A">
        <w:t xml:space="preserve">музыкальные фразы, соответствовать требованиям организации щадящего режима по отношению к </w:t>
      </w:r>
      <w:r w:rsidRPr="006D0C2A">
        <w:rPr>
          <w:spacing w:val="-3"/>
        </w:rPr>
        <w:t>детскому</w:t>
      </w:r>
      <w:r w:rsidR="004B47EE">
        <w:rPr>
          <w:spacing w:val="-3"/>
        </w:rPr>
        <w:t xml:space="preserve"> </w:t>
      </w:r>
      <w:r w:rsidRPr="006D0C2A">
        <w:t>голосу</w:t>
      </w:r>
    </w:p>
    <w:p w:rsidR="002D0B1F" w:rsidRPr="006D0C2A" w:rsidRDefault="002D0B1F" w:rsidP="002D0B1F">
      <w:pPr>
        <w:spacing w:line="362" w:lineRule="auto"/>
        <w:ind w:left="682" w:right="689" w:firstLine="707"/>
        <w:jc w:val="both"/>
        <w:rPr>
          <w:rFonts w:ascii="Times New Roman" w:hAnsi="Times New Roman" w:cs="Times New Roman"/>
          <w:sz w:val="28"/>
        </w:rPr>
      </w:pPr>
      <w:r w:rsidRPr="006D0C2A">
        <w:rPr>
          <w:rFonts w:ascii="Times New Roman" w:hAnsi="Times New Roman" w:cs="Times New Roman"/>
          <w:b/>
          <w:i/>
          <w:color w:val="000009"/>
          <w:sz w:val="28"/>
        </w:rPr>
        <w:t>Примерная тематика произведений</w:t>
      </w:r>
      <w:r w:rsidRPr="006D0C2A">
        <w:rPr>
          <w:rFonts w:ascii="Times New Roman" w:hAnsi="Times New Roman" w:cs="Times New Roman"/>
          <w:color w:val="000009"/>
          <w:sz w:val="28"/>
        </w:rPr>
        <w:t>: о природе, труде, профессиях, общественных явлениях, детстве, школьной жизни и т.д.</w:t>
      </w:r>
    </w:p>
    <w:p w:rsidR="002D0B1F" w:rsidRPr="006D0C2A" w:rsidRDefault="002D0B1F" w:rsidP="002D0B1F">
      <w:pPr>
        <w:spacing w:line="360" w:lineRule="auto"/>
        <w:ind w:left="682" w:right="689" w:firstLine="707"/>
        <w:jc w:val="both"/>
        <w:rPr>
          <w:rFonts w:ascii="Times New Roman" w:hAnsi="Times New Roman" w:cs="Times New Roman"/>
          <w:sz w:val="28"/>
        </w:rPr>
      </w:pPr>
      <w:r w:rsidRPr="006D0C2A">
        <w:rPr>
          <w:rFonts w:ascii="Times New Roman" w:hAnsi="Times New Roman" w:cs="Times New Roman"/>
          <w:b/>
          <w:i/>
          <w:color w:val="000009"/>
          <w:sz w:val="28"/>
        </w:rPr>
        <w:t>Жанровое разнообразие</w:t>
      </w:r>
      <w:r w:rsidRPr="006D0C2A">
        <w:rPr>
          <w:rFonts w:ascii="Times New Roman" w:hAnsi="Times New Roman" w:cs="Times New Roman"/>
          <w:color w:val="000009"/>
          <w:sz w:val="28"/>
        </w:rPr>
        <w:t>: игровые песни, песни-прибаутки, трудовые песни, колыбельные песни и пр.</w:t>
      </w:r>
    </w:p>
    <w:p w:rsidR="002D0B1F" w:rsidRPr="006D0C2A" w:rsidRDefault="002D0B1F" w:rsidP="002D0B1F">
      <w:pPr>
        <w:pStyle w:val="1"/>
        <w:spacing w:before="165"/>
        <w:ind w:right="14"/>
        <w:jc w:val="center"/>
      </w:pPr>
      <w:r w:rsidRPr="006D0C2A">
        <w:rPr>
          <w:color w:val="000009"/>
        </w:rPr>
        <w:t>Элементы музыкальной грамоты</w:t>
      </w:r>
    </w:p>
    <w:p w:rsidR="002D0B1F" w:rsidRPr="006D0C2A" w:rsidRDefault="002D0B1F" w:rsidP="002D0B1F">
      <w:pPr>
        <w:pStyle w:val="2"/>
        <w:spacing w:before="156"/>
        <w:jc w:val="left"/>
        <w:rPr>
          <w:b w:val="0"/>
          <w:i w:val="0"/>
        </w:rPr>
      </w:pPr>
      <w:r w:rsidRPr="006D0C2A">
        <w:rPr>
          <w:color w:val="000009"/>
        </w:rPr>
        <w:t>Содержание</w:t>
      </w:r>
      <w:r w:rsidRPr="006D0C2A">
        <w:rPr>
          <w:b w:val="0"/>
          <w:i w:val="0"/>
          <w:color w:val="000009"/>
        </w:rPr>
        <w:t>:</w:t>
      </w:r>
    </w:p>
    <w:p w:rsidR="002D0B1F" w:rsidRPr="006D0C2A" w:rsidRDefault="002D0B1F" w:rsidP="00C91BD1">
      <w:pPr>
        <w:pStyle w:val="a3"/>
        <w:widowControl w:val="0"/>
        <w:numPr>
          <w:ilvl w:val="0"/>
          <w:numId w:val="54"/>
        </w:numPr>
        <w:tabs>
          <w:tab w:val="left" w:pos="1741"/>
        </w:tabs>
        <w:autoSpaceDE w:val="0"/>
        <w:autoSpaceDN w:val="0"/>
        <w:spacing w:before="163" w:after="0" w:line="240" w:lineRule="auto"/>
        <w:ind w:left="1740"/>
        <w:contextualSpacing w:val="0"/>
        <w:jc w:val="both"/>
        <w:rPr>
          <w:rFonts w:ascii="Times New Roman" w:hAnsi="Times New Roman" w:cs="Times New Roman"/>
          <w:sz w:val="28"/>
        </w:rPr>
      </w:pPr>
      <w:r w:rsidRPr="006D0C2A">
        <w:rPr>
          <w:rFonts w:ascii="Times New Roman" w:hAnsi="Times New Roman" w:cs="Times New Roman"/>
          <w:color w:val="000009"/>
          <w:spacing w:val="-3"/>
          <w:sz w:val="28"/>
        </w:rPr>
        <w:t xml:space="preserve">ознакомление </w:t>
      </w:r>
      <w:r w:rsidRPr="006D0C2A">
        <w:rPr>
          <w:rFonts w:ascii="Times New Roman" w:hAnsi="Times New Roman" w:cs="Times New Roman"/>
          <w:color w:val="000009"/>
          <w:sz w:val="28"/>
        </w:rPr>
        <w:t xml:space="preserve">с </w:t>
      </w:r>
      <w:r w:rsidRPr="006D0C2A">
        <w:rPr>
          <w:rFonts w:ascii="Times New Roman" w:hAnsi="Times New Roman" w:cs="Times New Roman"/>
          <w:color w:val="000009"/>
          <w:spacing w:val="-3"/>
          <w:sz w:val="28"/>
        </w:rPr>
        <w:t xml:space="preserve">высотой </w:t>
      </w:r>
      <w:r w:rsidRPr="006D0C2A">
        <w:rPr>
          <w:rFonts w:ascii="Times New Roman" w:hAnsi="Times New Roman" w:cs="Times New Roman"/>
          <w:color w:val="000009"/>
          <w:spacing w:val="-5"/>
          <w:sz w:val="28"/>
        </w:rPr>
        <w:t xml:space="preserve">звука </w:t>
      </w:r>
      <w:r w:rsidRPr="006D0C2A">
        <w:rPr>
          <w:rFonts w:ascii="Times New Roman" w:hAnsi="Times New Roman" w:cs="Times New Roman"/>
          <w:color w:val="000009"/>
          <w:sz w:val="28"/>
        </w:rPr>
        <w:t>(высокие, средние,низкие);</w:t>
      </w:r>
    </w:p>
    <w:p w:rsidR="002D0B1F" w:rsidRPr="006D0C2A" w:rsidRDefault="002D0B1F" w:rsidP="00C91BD1">
      <w:pPr>
        <w:pStyle w:val="a3"/>
        <w:widowControl w:val="0"/>
        <w:numPr>
          <w:ilvl w:val="0"/>
          <w:numId w:val="54"/>
        </w:numPr>
        <w:tabs>
          <w:tab w:val="left" w:pos="1741"/>
        </w:tabs>
        <w:autoSpaceDE w:val="0"/>
        <w:autoSpaceDN w:val="0"/>
        <w:spacing w:before="161" w:after="0" w:line="360" w:lineRule="auto"/>
        <w:ind w:right="755" w:firstLine="707"/>
        <w:contextualSpacing w:val="0"/>
        <w:jc w:val="both"/>
        <w:rPr>
          <w:rFonts w:ascii="Times New Roman" w:hAnsi="Times New Roman" w:cs="Times New Roman"/>
          <w:sz w:val="28"/>
        </w:rPr>
      </w:pPr>
      <w:r w:rsidRPr="006D0C2A">
        <w:rPr>
          <w:rFonts w:ascii="Times New Roman" w:hAnsi="Times New Roman" w:cs="Times New Roman"/>
          <w:color w:val="000009"/>
          <w:spacing w:val="-3"/>
          <w:sz w:val="28"/>
        </w:rPr>
        <w:t xml:space="preserve">ознакомление </w:t>
      </w:r>
      <w:r w:rsidRPr="006D0C2A">
        <w:rPr>
          <w:rFonts w:ascii="Times New Roman" w:hAnsi="Times New Roman" w:cs="Times New Roman"/>
          <w:color w:val="000009"/>
          <w:sz w:val="28"/>
        </w:rPr>
        <w:t>с динамическими особенностями музыки (громкая ―</w:t>
      </w:r>
      <w:r w:rsidRPr="006D0C2A">
        <w:rPr>
          <w:rFonts w:ascii="Times New Roman" w:hAnsi="Times New Roman" w:cs="Times New Roman"/>
          <w:color w:val="333333"/>
          <w:sz w:val="28"/>
          <w:shd w:val="clear" w:color="auto" w:fill="FFFBF3"/>
        </w:rPr>
        <w:t>forte</w:t>
      </w:r>
      <w:r w:rsidRPr="006D0C2A">
        <w:rPr>
          <w:rFonts w:ascii="Times New Roman" w:hAnsi="Times New Roman" w:cs="Times New Roman"/>
          <w:color w:val="000009"/>
          <w:sz w:val="28"/>
        </w:rPr>
        <w:t>, тихая ―</w:t>
      </w:r>
      <w:r w:rsidRPr="006D0C2A">
        <w:rPr>
          <w:rFonts w:ascii="Times New Roman" w:hAnsi="Times New Roman" w:cs="Times New Roman"/>
          <w:color w:val="333333"/>
          <w:sz w:val="28"/>
          <w:shd w:val="clear" w:color="auto" w:fill="FFFBF3"/>
        </w:rPr>
        <w:t>piano</w:t>
      </w:r>
      <w:r w:rsidRPr="006D0C2A">
        <w:rPr>
          <w:rFonts w:ascii="Times New Roman" w:hAnsi="Times New Roman" w:cs="Times New Roman"/>
          <w:color w:val="000009"/>
          <w:sz w:val="28"/>
        </w:rPr>
        <w:t>);</w:t>
      </w:r>
    </w:p>
    <w:p w:rsidR="002D0B1F" w:rsidRPr="006D0C2A" w:rsidRDefault="002D0B1F" w:rsidP="00C91BD1">
      <w:pPr>
        <w:pStyle w:val="a3"/>
        <w:widowControl w:val="0"/>
        <w:numPr>
          <w:ilvl w:val="0"/>
          <w:numId w:val="54"/>
        </w:numPr>
        <w:tabs>
          <w:tab w:val="left" w:pos="1741"/>
        </w:tabs>
        <w:autoSpaceDE w:val="0"/>
        <w:autoSpaceDN w:val="0"/>
        <w:spacing w:after="0" w:line="321" w:lineRule="exact"/>
        <w:ind w:left="1740"/>
        <w:contextualSpacing w:val="0"/>
        <w:jc w:val="both"/>
        <w:rPr>
          <w:rFonts w:ascii="Times New Roman" w:hAnsi="Times New Roman" w:cs="Times New Roman"/>
          <w:sz w:val="28"/>
        </w:rPr>
      </w:pPr>
      <w:r w:rsidRPr="006D0C2A">
        <w:rPr>
          <w:rFonts w:ascii="Times New Roman" w:hAnsi="Times New Roman" w:cs="Times New Roman"/>
          <w:color w:val="000009"/>
          <w:sz w:val="28"/>
        </w:rPr>
        <w:t xml:space="preserve">развитие умения различать </w:t>
      </w:r>
      <w:r w:rsidRPr="006D0C2A">
        <w:rPr>
          <w:rFonts w:ascii="Times New Roman" w:hAnsi="Times New Roman" w:cs="Times New Roman"/>
          <w:color w:val="000009"/>
          <w:spacing w:val="-5"/>
          <w:sz w:val="28"/>
        </w:rPr>
        <w:t xml:space="preserve">звук </w:t>
      </w:r>
      <w:r w:rsidRPr="006D0C2A">
        <w:rPr>
          <w:rFonts w:ascii="Times New Roman" w:hAnsi="Times New Roman" w:cs="Times New Roman"/>
          <w:color w:val="000009"/>
          <w:sz w:val="28"/>
        </w:rPr>
        <w:t>по длительности (долгие,</w:t>
      </w:r>
      <w:r w:rsidRPr="006D0C2A">
        <w:rPr>
          <w:rFonts w:ascii="Times New Roman" w:hAnsi="Times New Roman" w:cs="Times New Roman"/>
          <w:color w:val="000009"/>
          <w:spacing w:val="-3"/>
          <w:sz w:val="28"/>
        </w:rPr>
        <w:t>короткие):</w:t>
      </w:r>
    </w:p>
    <w:p w:rsidR="002D0B1F" w:rsidRPr="006D0C2A" w:rsidRDefault="002D0B1F" w:rsidP="00C91BD1">
      <w:pPr>
        <w:pStyle w:val="a3"/>
        <w:widowControl w:val="0"/>
        <w:numPr>
          <w:ilvl w:val="0"/>
          <w:numId w:val="54"/>
        </w:numPr>
        <w:tabs>
          <w:tab w:val="left" w:pos="1741"/>
        </w:tabs>
        <w:autoSpaceDE w:val="0"/>
        <w:autoSpaceDN w:val="0"/>
        <w:spacing w:before="162" w:after="0" w:line="360" w:lineRule="auto"/>
        <w:ind w:right="687" w:firstLine="707"/>
        <w:contextualSpacing w:val="0"/>
        <w:jc w:val="both"/>
        <w:rPr>
          <w:rFonts w:ascii="Times New Roman" w:hAnsi="Times New Roman" w:cs="Times New Roman"/>
          <w:sz w:val="28"/>
        </w:rPr>
      </w:pPr>
      <w:r w:rsidRPr="006D0C2A">
        <w:rPr>
          <w:rFonts w:ascii="Times New Roman" w:hAnsi="Times New Roman" w:cs="Times New Roman"/>
          <w:color w:val="000009"/>
          <w:sz w:val="28"/>
        </w:rPr>
        <w:t xml:space="preserve">элементарные сведения о нотной записи (нотный стан, скрипичный </w:t>
      </w:r>
      <w:r w:rsidRPr="006D0C2A">
        <w:rPr>
          <w:rFonts w:ascii="Times New Roman" w:hAnsi="Times New Roman" w:cs="Times New Roman"/>
          <w:color w:val="000009"/>
          <w:spacing w:val="-3"/>
          <w:sz w:val="28"/>
        </w:rPr>
        <w:t xml:space="preserve">ключ, </w:t>
      </w:r>
      <w:r w:rsidRPr="006D0C2A">
        <w:rPr>
          <w:rFonts w:ascii="Times New Roman" w:hAnsi="Times New Roman" w:cs="Times New Roman"/>
          <w:color w:val="000009"/>
          <w:sz w:val="28"/>
        </w:rPr>
        <w:t xml:space="preserve">добавочная линейка, графическое изображение </w:t>
      </w:r>
      <w:r w:rsidRPr="006D0C2A">
        <w:rPr>
          <w:rFonts w:ascii="Times New Roman" w:hAnsi="Times New Roman" w:cs="Times New Roman"/>
          <w:color w:val="000009"/>
          <w:spacing w:val="-7"/>
          <w:sz w:val="28"/>
        </w:rPr>
        <w:t xml:space="preserve">нот, </w:t>
      </w:r>
      <w:r w:rsidRPr="006D0C2A">
        <w:rPr>
          <w:rFonts w:ascii="Times New Roman" w:hAnsi="Times New Roman" w:cs="Times New Roman"/>
          <w:color w:val="000009"/>
          <w:sz w:val="28"/>
        </w:rPr>
        <w:t xml:space="preserve">порядок нот в гамме </w:t>
      </w:r>
      <w:r w:rsidRPr="006D0C2A">
        <w:rPr>
          <w:rFonts w:ascii="Times New Roman" w:hAnsi="Times New Roman" w:cs="Times New Roman"/>
          <w:i/>
          <w:color w:val="000009"/>
          <w:sz w:val="28"/>
        </w:rPr>
        <w:t>домажор</w:t>
      </w:r>
      <w:r w:rsidRPr="006D0C2A">
        <w:rPr>
          <w:rFonts w:ascii="Times New Roman" w:hAnsi="Times New Roman" w:cs="Times New Roman"/>
          <w:color w:val="000009"/>
          <w:sz w:val="28"/>
        </w:rPr>
        <w:t>).</w:t>
      </w:r>
    </w:p>
    <w:p w:rsidR="002D0B1F" w:rsidRPr="006D0C2A" w:rsidRDefault="002D0B1F" w:rsidP="004B47EE">
      <w:pPr>
        <w:pStyle w:val="a3"/>
        <w:widowControl w:val="0"/>
        <w:tabs>
          <w:tab w:val="left" w:pos="1741"/>
        </w:tabs>
        <w:autoSpaceDE w:val="0"/>
        <w:autoSpaceDN w:val="0"/>
        <w:spacing w:after="0" w:line="321" w:lineRule="exact"/>
        <w:ind w:left="1740"/>
        <w:contextualSpacing w:val="0"/>
        <w:rPr>
          <w:rFonts w:ascii="Times New Roman" w:hAnsi="Times New Roman" w:cs="Times New Roman"/>
          <w:color w:val="000009"/>
          <w:sz w:val="28"/>
        </w:rPr>
      </w:pPr>
      <w:r w:rsidRPr="006D0C2A">
        <w:rPr>
          <w:rFonts w:ascii="Times New Roman" w:hAnsi="Times New Roman" w:cs="Times New Roman"/>
          <w:color w:val="000009"/>
          <w:sz w:val="28"/>
        </w:rPr>
        <w:lastRenderedPageBreak/>
        <w:t>.</w:t>
      </w:r>
    </w:p>
    <w:p w:rsidR="002D0B1F" w:rsidRPr="006D0C2A" w:rsidRDefault="002D0B1F" w:rsidP="004B47EE">
      <w:pPr>
        <w:pStyle w:val="1"/>
        <w:spacing w:before="163"/>
        <w:ind w:left="0"/>
        <w:jc w:val="center"/>
      </w:pPr>
      <w:r w:rsidRPr="006D0C2A">
        <w:t>ИЗОБРАЗИТЕЛЬНОЕ ИСКУССТВО</w:t>
      </w:r>
    </w:p>
    <w:p w:rsidR="002D0B1F" w:rsidRPr="006D0C2A" w:rsidRDefault="00B8610A" w:rsidP="004B47EE">
      <w:pPr>
        <w:spacing w:before="160" w:line="360" w:lineRule="auto"/>
        <w:ind w:left="4196" w:right="1659" w:hanging="1832"/>
        <w:jc w:val="center"/>
        <w:rPr>
          <w:rFonts w:ascii="Times New Roman" w:hAnsi="Times New Roman" w:cs="Times New Roman"/>
          <w:b/>
          <w:sz w:val="28"/>
        </w:rPr>
      </w:pPr>
      <w:r w:rsidRPr="006D0C2A">
        <w:rPr>
          <w:rFonts w:ascii="Times New Roman" w:hAnsi="Times New Roman" w:cs="Times New Roman"/>
          <w:b/>
          <w:sz w:val="28"/>
        </w:rPr>
        <w:t>(</w:t>
      </w:r>
      <w:r w:rsidR="002D0B1F" w:rsidRPr="006D0C2A">
        <w:rPr>
          <w:rFonts w:ascii="Times New Roman" w:hAnsi="Times New Roman" w:cs="Times New Roman"/>
          <w:b/>
          <w:sz w:val="28"/>
        </w:rPr>
        <w:t xml:space="preserve">I-Vклассы) Пояснительная </w:t>
      </w:r>
      <w:r w:rsidR="002D0B1F" w:rsidRPr="006D0C2A">
        <w:rPr>
          <w:rFonts w:ascii="Times New Roman" w:hAnsi="Times New Roman" w:cs="Times New Roman"/>
          <w:b/>
          <w:spacing w:val="-3"/>
          <w:sz w:val="28"/>
        </w:rPr>
        <w:t>записка</w:t>
      </w:r>
    </w:p>
    <w:p w:rsidR="002D0B1F" w:rsidRPr="006D0C2A" w:rsidRDefault="002D0B1F" w:rsidP="002D0B1F">
      <w:pPr>
        <w:pStyle w:val="ad"/>
        <w:spacing w:line="360" w:lineRule="auto"/>
        <w:ind w:right="686"/>
      </w:pPr>
      <w:r w:rsidRPr="006D0C2A">
        <w:rPr>
          <w:color w:val="000009"/>
        </w:rPr>
        <w:t xml:space="preserve">Основная </w:t>
      </w:r>
      <w:r w:rsidRPr="006D0C2A">
        <w:rPr>
          <w:b/>
          <w:color w:val="000009"/>
        </w:rPr>
        <w:t xml:space="preserve">цель </w:t>
      </w:r>
      <w:r w:rsidRPr="006D0C2A">
        <w:rPr>
          <w:color w:val="000009"/>
        </w:rPr>
        <w:t xml:space="preserve">изучения предмета </w:t>
      </w:r>
      <w:r w:rsidRPr="006D0C2A">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2D0B1F" w:rsidRPr="006D0C2A" w:rsidRDefault="002D0B1F" w:rsidP="002D0B1F">
      <w:pPr>
        <w:pStyle w:val="1"/>
        <w:spacing w:before="1"/>
        <w:ind w:left="3325"/>
      </w:pPr>
      <w:r w:rsidRPr="006D0C2A">
        <w:rPr>
          <w:color w:val="000009"/>
        </w:rPr>
        <w:t>Основные задачи изучения предмета:</w:t>
      </w:r>
    </w:p>
    <w:p w:rsidR="002D0B1F" w:rsidRPr="006D0C2A" w:rsidRDefault="002D0B1F" w:rsidP="00C91BD1">
      <w:pPr>
        <w:pStyle w:val="a3"/>
        <w:widowControl w:val="0"/>
        <w:numPr>
          <w:ilvl w:val="0"/>
          <w:numId w:val="52"/>
        </w:numPr>
        <w:tabs>
          <w:tab w:val="left" w:pos="2101"/>
        </w:tabs>
        <w:autoSpaceDE w:val="0"/>
        <w:autoSpaceDN w:val="0"/>
        <w:spacing w:before="155" w:after="0" w:line="240" w:lineRule="auto"/>
        <w:ind w:left="2100"/>
        <w:contextualSpacing w:val="0"/>
        <w:jc w:val="both"/>
        <w:rPr>
          <w:rFonts w:ascii="Times New Roman" w:hAnsi="Times New Roman" w:cs="Times New Roman"/>
          <w:sz w:val="28"/>
        </w:rPr>
      </w:pPr>
      <w:r w:rsidRPr="006D0C2A">
        <w:rPr>
          <w:rFonts w:ascii="Times New Roman" w:hAnsi="Times New Roman" w:cs="Times New Roman"/>
          <w:sz w:val="28"/>
        </w:rPr>
        <w:t>Воспитание интереса к изобразительному</w:t>
      </w:r>
      <w:r w:rsidR="004B47EE">
        <w:rPr>
          <w:rFonts w:ascii="Times New Roman" w:hAnsi="Times New Roman" w:cs="Times New Roman"/>
          <w:sz w:val="28"/>
        </w:rPr>
        <w:t xml:space="preserve"> </w:t>
      </w:r>
      <w:r w:rsidRPr="006D0C2A">
        <w:rPr>
          <w:rFonts w:ascii="Times New Roman" w:hAnsi="Times New Roman" w:cs="Times New Roman"/>
          <w:spacing w:val="-5"/>
          <w:sz w:val="28"/>
        </w:rPr>
        <w:t>искусству.</w:t>
      </w:r>
    </w:p>
    <w:p w:rsidR="002D0B1F" w:rsidRPr="006D0C2A" w:rsidRDefault="002D0B1F" w:rsidP="00C91BD1">
      <w:pPr>
        <w:pStyle w:val="a3"/>
        <w:widowControl w:val="0"/>
        <w:numPr>
          <w:ilvl w:val="0"/>
          <w:numId w:val="52"/>
        </w:numPr>
        <w:tabs>
          <w:tab w:val="left" w:pos="2101"/>
        </w:tabs>
        <w:autoSpaceDE w:val="0"/>
        <w:autoSpaceDN w:val="0"/>
        <w:spacing w:before="161" w:after="0" w:line="350" w:lineRule="auto"/>
        <w:ind w:right="691" w:firstLine="707"/>
        <w:contextualSpacing w:val="0"/>
        <w:jc w:val="both"/>
        <w:rPr>
          <w:rFonts w:ascii="Times New Roman" w:hAnsi="Times New Roman" w:cs="Times New Roman"/>
          <w:sz w:val="28"/>
        </w:rPr>
      </w:pPr>
      <w:r w:rsidRPr="006D0C2A">
        <w:rPr>
          <w:rFonts w:ascii="Times New Roman" w:hAnsi="Times New Roman" w:cs="Times New Roman"/>
          <w:sz w:val="28"/>
        </w:rPr>
        <w:t>Раскрытие значения изобразительного искусства в жизни человека</w:t>
      </w:r>
    </w:p>
    <w:p w:rsidR="002D0B1F" w:rsidRPr="006D0C2A" w:rsidRDefault="002D0B1F" w:rsidP="00C91BD1">
      <w:pPr>
        <w:pStyle w:val="a3"/>
        <w:widowControl w:val="0"/>
        <w:numPr>
          <w:ilvl w:val="0"/>
          <w:numId w:val="52"/>
        </w:numPr>
        <w:tabs>
          <w:tab w:val="left" w:pos="2101"/>
        </w:tabs>
        <w:autoSpaceDE w:val="0"/>
        <w:autoSpaceDN w:val="0"/>
        <w:spacing w:before="16" w:after="0" w:line="350" w:lineRule="auto"/>
        <w:ind w:right="693"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Воспитание в детях </w:t>
      </w:r>
      <w:r w:rsidRPr="006D0C2A">
        <w:rPr>
          <w:rFonts w:ascii="Times New Roman" w:hAnsi="Times New Roman" w:cs="Times New Roman"/>
          <w:spacing w:val="-3"/>
          <w:sz w:val="28"/>
        </w:rPr>
        <w:t xml:space="preserve">эстетического </w:t>
      </w:r>
      <w:r w:rsidRPr="006D0C2A">
        <w:rPr>
          <w:rFonts w:ascii="Times New Roman" w:hAnsi="Times New Roman" w:cs="Times New Roman"/>
          <w:sz w:val="28"/>
        </w:rPr>
        <w:t xml:space="preserve">чувства и понимания красоты окружающего мира, </w:t>
      </w:r>
      <w:r w:rsidRPr="006D0C2A">
        <w:rPr>
          <w:rFonts w:ascii="Times New Roman" w:hAnsi="Times New Roman" w:cs="Times New Roman"/>
          <w:spacing w:val="-4"/>
          <w:sz w:val="28"/>
        </w:rPr>
        <w:t>художественного</w:t>
      </w:r>
      <w:r w:rsidR="004B47EE">
        <w:rPr>
          <w:rFonts w:ascii="Times New Roman" w:hAnsi="Times New Roman" w:cs="Times New Roman"/>
          <w:spacing w:val="-4"/>
          <w:sz w:val="28"/>
        </w:rPr>
        <w:t xml:space="preserve"> </w:t>
      </w:r>
      <w:r w:rsidRPr="006D0C2A">
        <w:rPr>
          <w:rFonts w:ascii="Times New Roman" w:hAnsi="Times New Roman" w:cs="Times New Roman"/>
          <w:sz w:val="28"/>
        </w:rPr>
        <w:t>вкуса.</w:t>
      </w:r>
    </w:p>
    <w:p w:rsidR="002D0B1F" w:rsidRPr="006D0C2A" w:rsidRDefault="002D0B1F" w:rsidP="00C91BD1">
      <w:pPr>
        <w:pStyle w:val="a3"/>
        <w:widowControl w:val="0"/>
        <w:numPr>
          <w:ilvl w:val="0"/>
          <w:numId w:val="52"/>
        </w:numPr>
        <w:tabs>
          <w:tab w:val="left" w:pos="2101"/>
        </w:tabs>
        <w:autoSpaceDE w:val="0"/>
        <w:autoSpaceDN w:val="0"/>
        <w:spacing w:before="13" w:after="0" w:line="357" w:lineRule="auto"/>
        <w:ind w:right="680"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Формирование элементарных знаний о видах и жанрах изобразительного искусства искусствах. Расширение </w:t>
      </w:r>
      <w:r w:rsidRPr="006D0C2A">
        <w:rPr>
          <w:rFonts w:ascii="Times New Roman" w:hAnsi="Times New Roman" w:cs="Times New Roman"/>
          <w:spacing w:val="-3"/>
          <w:sz w:val="28"/>
        </w:rPr>
        <w:t>художественно- эстетического кругозора;</w:t>
      </w:r>
    </w:p>
    <w:p w:rsidR="002D0B1F" w:rsidRPr="006D0C2A" w:rsidRDefault="002D0B1F" w:rsidP="00C91BD1">
      <w:pPr>
        <w:pStyle w:val="a3"/>
        <w:widowControl w:val="0"/>
        <w:numPr>
          <w:ilvl w:val="0"/>
          <w:numId w:val="52"/>
        </w:numPr>
        <w:tabs>
          <w:tab w:val="left" w:pos="2101"/>
        </w:tabs>
        <w:autoSpaceDE w:val="0"/>
        <w:autoSpaceDN w:val="0"/>
        <w:spacing w:before="1" w:after="0" w:line="350" w:lineRule="auto"/>
        <w:ind w:right="695"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Развитие эмоционального восприятия произведений искусства, умения анализировать их содержание и </w:t>
      </w:r>
      <w:r w:rsidRPr="006D0C2A">
        <w:rPr>
          <w:rFonts w:ascii="Times New Roman" w:hAnsi="Times New Roman" w:cs="Times New Roman"/>
          <w:spacing w:val="-3"/>
          <w:sz w:val="28"/>
        </w:rPr>
        <w:t xml:space="preserve">формулировать </w:t>
      </w:r>
      <w:r w:rsidRPr="006D0C2A">
        <w:rPr>
          <w:rFonts w:ascii="Times New Roman" w:hAnsi="Times New Roman" w:cs="Times New Roman"/>
          <w:spacing w:val="-2"/>
          <w:sz w:val="28"/>
        </w:rPr>
        <w:t xml:space="preserve">своего </w:t>
      </w:r>
      <w:r w:rsidRPr="006D0C2A">
        <w:rPr>
          <w:rFonts w:ascii="Times New Roman" w:hAnsi="Times New Roman" w:cs="Times New Roman"/>
          <w:sz w:val="28"/>
        </w:rPr>
        <w:t>мнения оних.</w:t>
      </w:r>
    </w:p>
    <w:p w:rsidR="002D0B1F" w:rsidRPr="006D0C2A" w:rsidRDefault="002D0B1F" w:rsidP="002D0B1F">
      <w:pPr>
        <w:spacing w:line="350" w:lineRule="auto"/>
        <w:jc w:val="both"/>
        <w:rPr>
          <w:rFonts w:ascii="Times New Roman" w:hAnsi="Times New Roman" w:cs="Times New Roman"/>
          <w:sz w:val="28"/>
        </w:rPr>
        <w:sectPr w:rsidR="002D0B1F" w:rsidRPr="006D0C2A">
          <w:pgSz w:w="11910" w:h="16840"/>
          <w:pgMar w:top="1040" w:right="160" w:bottom="980" w:left="1020" w:header="0" w:footer="716" w:gutter="0"/>
          <w:cols w:space="720"/>
        </w:sectPr>
      </w:pPr>
    </w:p>
    <w:p w:rsidR="002D0B1F" w:rsidRPr="006D0C2A" w:rsidRDefault="002D0B1F" w:rsidP="00C91BD1">
      <w:pPr>
        <w:pStyle w:val="a3"/>
        <w:widowControl w:val="0"/>
        <w:numPr>
          <w:ilvl w:val="0"/>
          <w:numId w:val="52"/>
        </w:numPr>
        <w:tabs>
          <w:tab w:val="left" w:pos="2101"/>
        </w:tabs>
        <w:autoSpaceDE w:val="0"/>
        <w:autoSpaceDN w:val="0"/>
        <w:spacing w:before="86" w:after="0" w:line="352" w:lineRule="auto"/>
        <w:ind w:right="689" w:firstLine="707"/>
        <w:contextualSpacing w:val="0"/>
        <w:jc w:val="both"/>
        <w:rPr>
          <w:rFonts w:ascii="Times New Roman" w:hAnsi="Times New Roman" w:cs="Times New Roman"/>
          <w:sz w:val="28"/>
        </w:rPr>
      </w:pPr>
      <w:r w:rsidRPr="006D0C2A">
        <w:rPr>
          <w:rFonts w:ascii="Times New Roman" w:hAnsi="Times New Roman" w:cs="Times New Roman"/>
          <w:sz w:val="28"/>
        </w:rPr>
        <w:lastRenderedPageBreak/>
        <w:t>Формирование знаний элементарных основ реалистического рисунка.</w:t>
      </w:r>
    </w:p>
    <w:p w:rsidR="002D0B1F" w:rsidRPr="006D0C2A" w:rsidRDefault="002D0B1F" w:rsidP="00C91BD1">
      <w:pPr>
        <w:pStyle w:val="a3"/>
        <w:widowControl w:val="0"/>
        <w:numPr>
          <w:ilvl w:val="0"/>
          <w:numId w:val="52"/>
        </w:numPr>
        <w:tabs>
          <w:tab w:val="left" w:pos="2101"/>
        </w:tabs>
        <w:autoSpaceDE w:val="0"/>
        <w:autoSpaceDN w:val="0"/>
        <w:spacing w:before="9" w:after="0" w:line="357" w:lineRule="auto"/>
        <w:ind w:right="689"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Обучение изобразительным техникам и приёмам с использованием различных материалов, инструментов и приспособлений, в </w:t>
      </w:r>
      <w:r w:rsidRPr="006D0C2A">
        <w:rPr>
          <w:rFonts w:ascii="Times New Roman" w:hAnsi="Times New Roman" w:cs="Times New Roman"/>
          <w:spacing w:val="-4"/>
          <w:sz w:val="28"/>
        </w:rPr>
        <w:t xml:space="preserve">том </w:t>
      </w:r>
      <w:r w:rsidRPr="006D0C2A">
        <w:rPr>
          <w:rFonts w:ascii="Times New Roman" w:hAnsi="Times New Roman" w:cs="Times New Roman"/>
          <w:sz w:val="28"/>
        </w:rPr>
        <w:t>числе экспериментирование и работа в нетрадиционных</w:t>
      </w:r>
      <w:r w:rsidR="009910F9">
        <w:rPr>
          <w:rFonts w:ascii="Times New Roman" w:hAnsi="Times New Roman" w:cs="Times New Roman"/>
          <w:sz w:val="28"/>
        </w:rPr>
        <w:t xml:space="preserve"> </w:t>
      </w:r>
      <w:r w:rsidRPr="006D0C2A">
        <w:rPr>
          <w:rFonts w:ascii="Times New Roman" w:hAnsi="Times New Roman" w:cs="Times New Roman"/>
          <w:sz w:val="28"/>
        </w:rPr>
        <w:t>техниках.</w:t>
      </w:r>
    </w:p>
    <w:p w:rsidR="002D0B1F" w:rsidRPr="006D0C2A" w:rsidRDefault="002D0B1F" w:rsidP="00C91BD1">
      <w:pPr>
        <w:pStyle w:val="a3"/>
        <w:widowControl w:val="0"/>
        <w:numPr>
          <w:ilvl w:val="0"/>
          <w:numId w:val="52"/>
        </w:numPr>
        <w:tabs>
          <w:tab w:val="left" w:pos="2101"/>
        </w:tabs>
        <w:autoSpaceDE w:val="0"/>
        <w:autoSpaceDN w:val="0"/>
        <w:spacing w:after="0" w:line="352" w:lineRule="auto"/>
        <w:ind w:right="687" w:firstLine="707"/>
        <w:contextualSpacing w:val="0"/>
        <w:jc w:val="both"/>
        <w:rPr>
          <w:rFonts w:ascii="Times New Roman" w:hAnsi="Times New Roman" w:cs="Times New Roman"/>
          <w:sz w:val="28"/>
        </w:rPr>
      </w:pPr>
      <w:r w:rsidRPr="006D0C2A">
        <w:rPr>
          <w:rFonts w:ascii="Times New Roman" w:hAnsi="Times New Roman" w:cs="Times New Roman"/>
          <w:sz w:val="28"/>
        </w:rPr>
        <w:t>Обучение разным видам изобразительной деятельности (рисованию, аппликации,лепке).</w:t>
      </w:r>
    </w:p>
    <w:p w:rsidR="002D0B1F" w:rsidRPr="006D0C2A" w:rsidRDefault="002D0B1F" w:rsidP="00C91BD1">
      <w:pPr>
        <w:pStyle w:val="a3"/>
        <w:widowControl w:val="0"/>
        <w:numPr>
          <w:ilvl w:val="0"/>
          <w:numId w:val="52"/>
        </w:numPr>
        <w:tabs>
          <w:tab w:val="left" w:pos="2101"/>
        </w:tabs>
        <w:autoSpaceDE w:val="0"/>
        <w:autoSpaceDN w:val="0"/>
        <w:spacing w:before="8" w:after="0" w:line="357" w:lineRule="auto"/>
        <w:ind w:right="689"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Обучение правилам и </w:t>
      </w:r>
      <w:r w:rsidRPr="006D0C2A">
        <w:rPr>
          <w:rFonts w:ascii="Times New Roman" w:hAnsi="Times New Roman" w:cs="Times New Roman"/>
          <w:spacing w:val="-3"/>
          <w:sz w:val="28"/>
        </w:rPr>
        <w:t xml:space="preserve">законам композиции, </w:t>
      </w:r>
      <w:r w:rsidRPr="006D0C2A">
        <w:rPr>
          <w:rFonts w:ascii="Times New Roman" w:hAnsi="Times New Roman" w:cs="Times New Roman"/>
          <w:sz w:val="28"/>
        </w:rPr>
        <w:t>цветоведения, построения орнамента и др., применяемых в разных видах изобразительной деятельности.</w:t>
      </w:r>
    </w:p>
    <w:p w:rsidR="002D0B1F" w:rsidRPr="006D0C2A" w:rsidRDefault="002D0B1F" w:rsidP="00C91BD1">
      <w:pPr>
        <w:pStyle w:val="a3"/>
        <w:widowControl w:val="0"/>
        <w:numPr>
          <w:ilvl w:val="0"/>
          <w:numId w:val="52"/>
        </w:numPr>
        <w:tabs>
          <w:tab w:val="left" w:pos="2101"/>
        </w:tabs>
        <w:autoSpaceDE w:val="0"/>
        <w:autoSpaceDN w:val="0"/>
        <w:spacing w:after="0" w:line="352" w:lineRule="auto"/>
        <w:ind w:right="683"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Формирование умения </w:t>
      </w:r>
      <w:r w:rsidRPr="006D0C2A">
        <w:rPr>
          <w:rFonts w:ascii="Times New Roman" w:hAnsi="Times New Roman" w:cs="Times New Roman"/>
          <w:spacing w:val="-3"/>
          <w:sz w:val="28"/>
        </w:rPr>
        <w:t xml:space="preserve">создавать </w:t>
      </w:r>
      <w:r w:rsidRPr="006D0C2A">
        <w:rPr>
          <w:rFonts w:ascii="Times New Roman" w:hAnsi="Times New Roman" w:cs="Times New Roman"/>
          <w:sz w:val="28"/>
        </w:rPr>
        <w:t xml:space="preserve">простейшие </w:t>
      </w:r>
      <w:r w:rsidRPr="006D0C2A">
        <w:rPr>
          <w:rFonts w:ascii="Times New Roman" w:hAnsi="Times New Roman" w:cs="Times New Roman"/>
          <w:spacing w:val="-3"/>
          <w:sz w:val="28"/>
        </w:rPr>
        <w:t xml:space="preserve">художественные </w:t>
      </w:r>
      <w:r w:rsidRPr="006D0C2A">
        <w:rPr>
          <w:rFonts w:ascii="Times New Roman" w:hAnsi="Times New Roman" w:cs="Times New Roman"/>
          <w:sz w:val="28"/>
        </w:rPr>
        <w:t xml:space="preserve">образы с </w:t>
      </w:r>
      <w:r w:rsidRPr="006D0C2A">
        <w:rPr>
          <w:rFonts w:ascii="Times New Roman" w:hAnsi="Times New Roman" w:cs="Times New Roman"/>
          <w:spacing w:val="-3"/>
          <w:sz w:val="28"/>
        </w:rPr>
        <w:t xml:space="preserve">натуры </w:t>
      </w:r>
      <w:r w:rsidRPr="006D0C2A">
        <w:rPr>
          <w:rFonts w:ascii="Times New Roman" w:hAnsi="Times New Roman" w:cs="Times New Roman"/>
          <w:sz w:val="28"/>
        </w:rPr>
        <w:t xml:space="preserve">и по </w:t>
      </w:r>
      <w:r w:rsidRPr="006D0C2A">
        <w:rPr>
          <w:rFonts w:ascii="Times New Roman" w:hAnsi="Times New Roman" w:cs="Times New Roman"/>
          <w:spacing w:val="-5"/>
          <w:sz w:val="28"/>
        </w:rPr>
        <w:t xml:space="preserve">образцу, </w:t>
      </w:r>
      <w:r w:rsidRPr="006D0C2A">
        <w:rPr>
          <w:rFonts w:ascii="Times New Roman" w:hAnsi="Times New Roman" w:cs="Times New Roman"/>
          <w:sz w:val="28"/>
        </w:rPr>
        <w:t>по памяти, представлению ивоображению.</w:t>
      </w:r>
    </w:p>
    <w:p w:rsidR="002D0B1F" w:rsidRPr="006D0C2A" w:rsidRDefault="002D0B1F" w:rsidP="00C91BD1">
      <w:pPr>
        <w:pStyle w:val="a3"/>
        <w:widowControl w:val="0"/>
        <w:numPr>
          <w:ilvl w:val="0"/>
          <w:numId w:val="52"/>
        </w:numPr>
        <w:tabs>
          <w:tab w:val="left" w:pos="2101"/>
        </w:tabs>
        <w:autoSpaceDE w:val="0"/>
        <w:autoSpaceDN w:val="0"/>
        <w:spacing w:before="7" w:after="0" w:line="352" w:lineRule="auto"/>
        <w:ind w:right="689"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Развитие умения выполнять тематические и </w:t>
      </w:r>
      <w:r w:rsidRPr="006D0C2A">
        <w:rPr>
          <w:rFonts w:ascii="Times New Roman" w:hAnsi="Times New Roman" w:cs="Times New Roman"/>
          <w:spacing w:val="-3"/>
          <w:sz w:val="28"/>
        </w:rPr>
        <w:t>декоративные композиции.</w:t>
      </w:r>
    </w:p>
    <w:p w:rsidR="002D0B1F" w:rsidRPr="006D0C2A" w:rsidRDefault="002D0B1F" w:rsidP="00C91BD1">
      <w:pPr>
        <w:pStyle w:val="a3"/>
        <w:widowControl w:val="0"/>
        <w:numPr>
          <w:ilvl w:val="0"/>
          <w:numId w:val="52"/>
        </w:numPr>
        <w:tabs>
          <w:tab w:val="left" w:pos="2101"/>
        </w:tabs>
        <w:autoSpaceDE w:val="0"/>
        <w:autoSpaceDN w:val="0"/>
        <w:spacing w:before="9" w:after="0" w:line="357" w:lineRule="auto"/>
        <w:ind w:right="683"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Воспитание у учащихся умения </w:t>
      </w:r>
      <w:r w:rsidRPr="006D0C2A">
        <w:rPr>
          <w:rFonts w:ascii="Times New Roman" w:hAnsi="Times New Roman" w:cs="Times New Roman"/>
          <w:spacing w:val="-3"/>
          <w:sz w:val="28"/>
        </w:rPr>
        <w:t xml:space="preserve">согласованно </w:t>
      </w:r>
      <w:r w:rsidRPr="006D0C2A">
        <w:rPr>
          <w:rFonts w:ascii="Times New Roman" w:hAnsi="Times New Roman" w:cs="Times New Roman"/>
          <w:sz w:val="28"/>
        </w:rPr>
        <w:t xml:space="preserve">и продуктивно работать в группах, выполняя определенный этап работы для получения </w:t>
      </w:r>
      <w:r w:rsidRPr="006D0C2A">
        <w:rPr>
          <w:rFonts w:ascii="Times New Roman" w:hAnsi="Times New Roman" w:cs="Times New Roman"/>
          <w:spacing w:val="-4"/>
          <w:sz w:val="28"/>
        </w:rPr>
        <w:t xml:space="preserve">результата </w:t>
      </w:r>
      <w:r w:rsidRPr="006D0C2A">
        <w:rPr>
          <w:rFonts w:ascii="Times New Roman" w:hAnsi="Times New Roman" w:cs="Times New Roman"/>
          <w:sz w:val="28"/>
        </w:rPr>
        <w:t xml:space="preserve">общей изобразительной деятельности </w:t>
      </w:r>
      <w:r w:rsidRPr="006D0C2A">
        <w:rPr>
          <w:rFonts w:ascii="Times New Roman" w:hAnsi="Times New Roman" w:cs="Times New Roman"/>
          <w:spacing w:val="-3"/>
          <w:sz w:val="28"/>
        </w:rPr>
        <w:t>(«коллективное</w:t>
      </w:r>
      <w:r w:rsidR="009910F9">
        <w:rPr>
          <w:rFonts w:ascii="Times New Roman" w:hAnsi="Times New Roman" w:cs="Times New Roman"/>
          <w:spacing w:val="-3"/>
          <w:sz w:val="28"/>
        </w:rPr>
        <w:t xml:space="preserve"> </w:t>
      </w:r>
      <w:r w:rsidRPr="006D0C2A">
        <w:rPr>
          <w:rFonts w:ascii="Times New Roman" w:hAnsi="Times New Roman" w:cs="Times New Roman"/>
          <w:sz w:val="28"/>
        </w:rPr>
        <w:t>рисование»,</w:t>
      </w:r>
    </w:p>
    <w:p w:rsidR="002D0B1F" w:rsidRPr="006D0C2A" w:rsidRDefault="002D0B1F" w:rsidP="002D0B1F">
      <w:pPr>
        <w:pStyle w:val="ad"/>
        <w:spacing w:line="321" w:lineRule="exact"/>
        <w:ind w:firstLine="0"/>
      </w:pPr>
      <w:r w:rsidRPr="006D0C2A">
        <w:t>«коллективная аппликация»).</w:t>
      </w:r>
    </w:p>
    <w:p w:rsidR="002D0B1F" w:rsidRPr="006D0C2A" w:rsidRDefault="002D0B1F" w:rsidP="002D0B1F">
      <w:pPr>
        <w:pStyle w:val="ad"/>
        <w:spacing w:before="160" w:line="360" w:lineRule="auto"/>
        <w:ind w:right="690"/>
      </w:pPr>
      <w:r w:rsidRPr="006D0C2A">
        <w:rPr>
          <w:spacing w:val="-3"/>
        </w:rPr>
        <w:t xml:space="preserve">Коррекция </w:t>
      </w:r>
      <w:r w:rsidRPr="006D0C2A">
        <w:t xml:space="preserve">недостатков психического и физического развития </w:t>
      </w:r>
      <w:r w:rsidRPr="006D0C2A">
        <w:rPr>
          <w:spacing w:val="-3"/>
        </w:rPr>
        <w:t xml:space="preserve">обучающихся </w:t>
      </w:r>
      <w:r w:rsidRPr="006D0C2A">
        <w:t>на уроках изобразительного искусства заключается в следующем:</w:t>
      </w:r>
    </w:p>
    <w:p w:rsidR="002D0B1F" w:rsidRPr="006D0C2A" w:rsidRDefault="002D0B1F" w:rsidP="00C91BD1">
      <w:pPr>
        <w:pStyle w:val="a3"/>
        <w:widowControl w:val="0"/>
        <w:numPr>
          <w:ilvl w:val="0"/>
          <w:numId w:val="53"/>
        </w:numPr>
        <w:tabs>
          <w:tab w:val="left" w:pos="1741"/>
        </w:tabs>
        <w:autoSpaceDE w:val="0"/>
        <w:autoSpaceDN w:val="0"/>
        <w:spacing w:before="1" w:after="0" w:line="360" w:lineRule="auto"/>
        <w:ind w:right="689" w:firstLine="707"/>
        <w:contextualSpacing w:val="0"/>
        <w:jc w:val="both"/>
        <w:rPr>
          <w:rFonts w:ascii="Times New Roman" w:hAnsi="Times New Roman" w:cs="Times New Roman"/>
          <w:sz w:val="28"/>
        </w:rPr>
      </w:pPr>
      <w:r w:rsidRPr="006D0C2A">
        <w:rPr>
          <w:rFonts w:ascii="Times New Roman" w:hAnsi="Times New Roman" w:cs="Times New Roman"/>
          <w:spacing w:val="-3"/>
          <w:sz w:val="28"/>
        </w:rPr>
        <w:t xml:space="preserve">коррекции </w:t>
      </w:r>
      <w:r w:rsidRPr="006D0C2A">
        <w:rPr>
          <w:rFonts w:ascii="Times New Roman" w:hAnsi="Times New Roman" w:cs="Times New Roman"/>
          <w:sz w:val="28"/>
        </w:rPr>
        <w:t xml:space="preserve">познавательной деятельности учащихся путем </w:t>
      </w:r>
      <w:r w:rsidRPr="006D0C2A">
        <w:rPr>
          <w:rFonts w:ascii="Times New Roman" w:hAnsi="Times New Roman" w:cs="Times New Roman"/>
          <w:spacing w:val="-3"/>
          <w:sz w:val="28"/>
        </w:rPr>
        <w:t xml:space="preserve">систематического </w:t>
      </w:r>
      <w:r w:rsidRPr="006D0C2A">
        <w:rPr>
          <w:rFonts w:ascii="Times New Roman" w:hAnsi="Times New Roman" w:cs="Times New Roman"/>
          <w:sz w:val="28"/>
        </w:rPr>
        <w:t xml:space="preserve">и целенаправленного воспитания и совершенствования у них правильного восприятия формы, строения, величины, цвета предметов, их </w:t>
      </w:r>
      <w:r w:rsidRPr="006D0C2A">
        <w:rPr>
          <w:rFonts w:ascii="Times New Roman" w:hAnsi="Times New Roman" w:cs="Times New Roman"/>
          <w:spacing w:val="-3"/>
          <w:sz w:val="28"/>
        </w:rPr>
        <w:t xml:space="preserve">положения </w:t>
      </w:r>
      <w:r w:rsidRPr="006D0C2A">
        <w:rPr>
          <w:rFonts w:ascii="Times New Roman" w:hAnsi="Times New Roman" w:cs="Times New Roman"/>
          <w:sz w:val="28"/>
        </w:rPr>
        <w:t xml:space="preserve">в пространстве, умения </w:t>
      </w:r>
      <w:r w:rsidRPr="006D0C2A">
        <w:rPr>
          <w:rFonts w:ascii="Times New Roman" w:hAnsi="Times New Roman" w:cs="Times New Roman"/>
          <w:spacing w:val="-4"/>
          <w:sz w:val="28"/>
        </w:rPr>
        <w:t xml:space="preserve">находить </w:t>
      </w:r>
      <w:r w:rsidRPr="006D0C2A">
        <w:rPr>
          <w:rFonts w:ascii="Times New Roman" w:hAnsi="Times New Roman" w:cs="Times New Roman"/>
          <w:sz w:val="28"/>
        </w:rPr>
        <w:t xml:space="preserve">в изображаемом объекте существенные признаки, устанавливать </w:t>
      </w:r>
      <w:r w:rsidRPr="006D0C2A">
        <w:rPr>
          <w:rFonts w:ascii="Times New Roman" w:hAnsi="Times New Roman" w:cs="Times New Roman"/>
          <w:spacing w:val="-4"/>
          <w:sz w:val="28"/>
        </w:rPr>
        <w:t xml:space="preserve">сходство </w:t>
      </w:r>
      <w:r w:rsidRPr="006D0C2A">
        <w:rPr>
          <w:rFonts w:ascii="Times New Roman" w:hAnsi="Times New Roman" w:cs="Times New Roman"/>
          <w:sz w:val="28"/>
        </w:rPr>
        <w:t>и различие между предметами;</w:t>
      </w:r>
    </w:p>
    <w:p w:rsidR="002D0B1F" w:rsidRPr="006D0C2A" w:rsidRDefault="002D0B1F" w:rsidP="00C91BD1">
      <w:pPr>
        <w:pStyle w:val="a3"/>
        <w:widowControl w:val="0"/>
        <w:numPr>
          <w:ilvl w:val="0"/>
          <w:numId w:val="53"/>
        </w:numPr>
        <w:tabs>
          <w:tab w:val="left" w:pos="1741"/>
        </w:tabs>
        <w:autoSpaceDE w:val="0"/>
        <w:autoSpaceDN w:val="0"/>
        <w:spacing w:after="0" w:line="362" w:lineRule="auto"/>
        <w:ind w:right="693" w:firstLine="707"/>
        <w:contextualSpacing w:val="0"/>
        <w:jc w:val="both"/>
        <w:rPr>
          <w:rFonts w:ascii="Times New Roman" w:hAnsi="Times New Roman" w:cs="Times New Roman"/>
          <w:sz w:val="28"/>
        </w:rPr>
      </w:pPr>
      <w:r w:rsidRPr="006D0C2A">
        <w:rPr>
          <w:rFonts w:ascii="Times New Roman" w:hAnsi="Times New Roman" w:cs="Times New Roman"/>
          <w:sz w:val="28"/>
        </w:rPr>
        <w:t>развитии аналитических способностей, умений сравнивать, обобщать; формирование умения ориентироваться в задании,</w:t>
      </w:r>
      <w:r w:rsidR="006514E0">
        <w:rPr>
          <w:rFonts w:ascii="Times New Roman" w:hAnsi="Times New Roman" w:cs="Times New Roman"/>
          <w:sz w:val="28"/>
        </w:rPr>
        <w:t xml:space="preserve"> </w:t>
      </w:r>
      <w:r w:rsidRPr="006D0C2A">
        <w:rPr>
          <w:rFonts w:ascii="Times New Roman" w:hAnsi="Times New Roman" w:cs="Times New Roman"/>
          <w:sz w:val="28"/>
        </w:rPr>
        <w:t>планировать</w:t>
      </w:r>
    </w:p>
    <w:p w:rsidR="002D0B1F" w:rsidRPr="006D0C2A" w:rsidRDefault="002D0B1F" w:rsidP="002D0B1F">
      <w:pPr>
        <w:spacing w:line="362" w:lineRule="auto"/>
        <w:jc w:val="both"/>
        <w:rPr>
          <w:rFonts w:ascii="Times New Roman" w:hAnsi="Times New Roman" w:cs="Times New Roman"/>
          <w:sz w:val="28"/>
        </w:rPr>
        <w:sectPr w:rsidR="002D0B1F" w:rsidRPr="006D0C2A">
          <w:pgSz w:w="11910" w:h="16840"/>
          <w:pgMar w:top="1020" w:right="160" w:bottom="980" w:left="1020" w:header="0" w:footer="716" w:gutter="0"/>
          <w:cols w:space="720"/>
        </w:sectPr>
      </w:pPr>
    </w:p>
    <w:p w:rsidR="002D0B1F" w:rsidRPr="006D0C2A" w:rsidRDefault="002D0B1F" w:rsidP="002D0B1F">
      <w:pPr>
        <w:pStyle w:val="ad"/>
        <w:spacing w:before="67" w:line="362" w:lineRule="auto"/>
        <w:ind w:right="683" w:firstLine="0"/>
      </w:pPr>
      <w:r w:rsidRPr="006D0C2A">
        <w:lastRenderedPageBreak/>
        <w:t>художественные работы, последовательно выполнять рисунок, аппликацию, лепку предмета; контролировать свои действия;</w:t>
      </w:r>
    </w:p>
    <w:p w:rsidR="002D0B1F" w:rsidRPr="006D0C2A" w:rsidRDefault="002D0B1F" w:rsidP="00C91BD1">
      <w:pPr>
        <w:pStyle w:val="a3"/>
        <w:widowControl w:val="0"/>
        <w:numPr>
          <w:ilvl w:val="0"/>
          <w:numId w:val="53"/>
        </w:numPr>
        <w:tabs>
          <w:tab w:val="left" w:pos="1741"/>
        </w:tabs>
        <w:autoSpaceDE w:val="0"/>
        <w:autoSpaceDN w:val="0"/>
        <w:spacing w:after="0" w:line="360" w:lineRule="auto"/>
        <w:ind w:right="684" w:firstLine="707"/>
        <w:contextualSpacing w:val="0"/>
        <w:jc w:val="both"/>
        <w:rPr>
          <w:rFonts w:ascii="Times New Roman" w:hAnsi="Times New Roman" w:cs="Times New Roman"/>
          <w:sz w:val="28"/>
        </w:rPr>
      </w:pPr>
      <w:r w:rsidRPr="006D0C2A">
        <w:rPr>
          <w:rFonts w:ascii="Times New Roman" w:hAnsi="Times New Roman" w:cs="Times New Roman"/>
          <w:spacing w:val="-3"/>
          <w:sz w:val="28"/>
        </w:rPr>
        <w:t xml:space="preserve">коррекции </w:t>
      </w:r>
      <w:r w:rsidRPr="006D0C2A">
        <w:rPr>
          <w:rFonts w:ascii="Times New Roman" w:hAnsi="Times New Roman" w:cs="Times New Roman"/>
          <w:sz w:val="28"/>
        </w:rPr>
        <w:t xml:space="preserve">ручной моторики; </w:t>
      </w:r>
      <w:r w:rsidRPr="006D0C2A">
        <w:rPr>
          <w:rFonts w:ascii="Times New Roman" w:hAnsi="Times New Roman" w:cs="Times New Roman"/>
          <w:spacing w:val="-3"/>
          <w:sz w:val="28"/>
        </w:rPr>
        <w:t xml:space="preserve">улучшения </w:t>
      </w:r>
      <w:r w:rsidRPr="006D0C2A">
        <w:rPr>
          <w:rFonts w:ascii="Times New Roman" w:hAnsi="Times New Roman" w:cs="Times New Roman"/>
          <w:sz w:val="28"/>
        </w:rPr>
        <w:t xml:space="preserve">зрительно-двигательной </w:t>
      </w:r>
      <w:r w:rsidRPr="006D0C2A">
        <w:rPr>
          <w:rFonts w:ascii="Times New Roman" w:hAnsi="Times New Roman" w:cs="Times New Roman"/>
          <w:spacing w:val="-3"/>
          <w:sz w:val="28"/>
        </w:rPr>
        <w:t xml:space="preserve">координации </w:t>
      </w:r>
      <w:r w:rsidRPr="006D0C2A">
        <w:rPr>
          <w:rFonts w:ascii="Times New Roman" w:hAnsi="Times New Roman" w:cs="Times New Roman"/>
          <w:sz w:val="28"/>
        </w:rPr>
        <w:t xml:space="preserve">путем использования вариативных и </w:t>
      </w:r>
      <w:r w:rsidRPr="006D0C2A">
        <w:rPr>
          <w:rFonts w:ascii="Times New Roman" w:hAnsi="Times New Roman" w:cs="Times New Roman"/>
          <w:spacing w:val="-3"/>
          <w:sz w:val="28"/>
        </w:rPr>
        <w:t xml:space="preserve">многократно повторяющихся </w:t>
      </w:r>
      <w:r w:rsidRPr="006D0C2A">
        <w:rPr>
          <w:rFonts w:ascii="Times New Roman" w:hAnsi="Times New Roman" w:cs="Times New Roman"/>
          <w:sz w:val="28"/>
        </w:rPr>
        <w:t>действий с применением разнообразных технических приемов рисования, лепки и выполнения</w:t>
      </w:r>
      <w:r w:rsidR="006514E0">
        <w:rPr>
          <w:rFonts w:ascii="Times New Roman" w:hAnsi="Times New Roman" w:cs="Times New Roman"/>
          <w:sz w:val="28"/>
        </w:rPr>
        <w:t xml:space="preserve"> </w:t>
      </w:r>
      <w:r w:rsidRPr="006D0C2A">
        <w:rPr>
          <w:rFonts w:ascii="Times New Roman" w:hAnsi="Times New Roman" w:cs="Times New Roman"/>
          <w:sz w:val="28"/>
        </w:rPr>
        <w:t>аппликации.</w:t>
      </w:r>
    </w:p>
    <w:p w:rsidR="002D0B1F" w:rsidRPr="006D0C2A" w:rsidRDefault="002D0B1F" w:rsidP="00C91BD1">
      <w:pPr>
        <w:pStyle w:val="a3"/>
        <w:widowControl w:val="0"/>
        <w:numPr>
          <w:ilvl w:val="0"/>
          <w:numId w:val="53"/>
        </w:numPr>
        <w:tabs>
          <w:tab w:val="left" w:pos="1741"/>
        </w:tabs>
        <w:autoSpaceDE w:val="0"/>
        <w:autoSpaceDN w:val="0"/>
        <w:spacing w:after="0" w:line="360" w:lineRule="auto"/>
        <w:ind w:right="691" w:firstLine="707"/>
        <w:contextualSpacing w:val="0"/>
        <w:jc w:val="both"/>
        <w:rPr>
          <w:rFonts w:ascii="Times New Roman" w:hAnsi="Times New Roman" w:cs="Times New Roman"/>
          <w:sz w:val="28"/>
        </w:rPr>
      </w:pPr>
      <w:r w:rsidRPr="006D0C2A">
        <w:rPr>
          <w:rFonts w:ascii="Times New Roman" w:hAnsi="Times New Roman" w:cs="Times New Roman"/>
          <w:sz w:val="28"/>
        </w:rPr>
        <w:t>развитие зрительной памяти, внимания, наблюдательности, образного мышления, представления и</w:t>
      </w:r>
      <w:r w:rsidR="006514E0">
        <w:rPr>
          <w:rFonts w:ascii="Times New Roman" w:hAnsi="Times New Roman" w:cs="Times New Roman"/>
          <w:sz w:val="28"/>
        </w:rPr>
        <w:t xml:space="preserve"> </w:t>
      </w:r>
      <w:r w:rsidRPr="006D0C2A">
        <w:rPr>
          <w:rFonts w:ascii="Times New Roman" w:hAnsi="Times New Roman" w:cs="Times New Roman"/>
          <w:sz w:val="28"/>
        </w:rPr>
        <w:t>воображения.</w:t>
      </w:r>
    </w:p>
    <w:p w:rsidR="002D0B1F" w:rsidRPr="006D0C2A" w:rsidRDefault="002D0B1F" w:rsidP="002D0B1F">
      <w:pPr>
        <w:pStyle w:val="1"/>
        <w:ind w:left="3605"/>
      </w:pPr>
      <w:r w:rsidRPr="006D0C2A">
        <w:t>Примерное содержание предмета</w:t>
      </w:r>
    </w:p>
    <w:p w:rsidR="002D0B1F" w:rsidRPr="006D0C2A" w:rsidRDefault="002D0B1F" w:rsidP="002D0B1F">
      <w:pPr>
        <w:pStyle w:val="ad"/>
        <w:spacing w:before="158" w:line="360" w:lineRule="auto"/>
        <w:ind w:right="691"/>
      </w:pPr>
      <w:r w:rsidRPr="006D0C2A">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D0B1F" w:rsidRPr="006D0C2A" w:rsidRDefault="006514E0" w:rsidP="002D0B1F">
      <w:pPr>
        <w:pStyle w:val="ad"/>
        <w:spacing w:line="321" w:lineRule="exact"/>
        <w:ind w:left="1390" w:firstLine="0"/>
      </w:pPr>
      <w:r>
        <w:t>Программой предусма</w:t>
      </w:r>
      <w:r w:rsidR="002D0B1F" w:rsidRPr="006D0C2A">
        <w:t>триваются следующие виды работы:</w:t>
      </w:r>
    </w:p>
    <w:p w:rsidR="002D0B1F" w:rsidRPr="006D0C2A" w:rsidRDefault="002D0B1F" w:rsidP="00C91BD1">
      <w:pPr>
        <w:pStyle w:val="a3"/>
        <w:widowControl w:val="0"/>
        <w:numPr>
          <w:ilvl w:val="0"/>
          <w:numId w:val="51"/>
        </w:numPr>
        <w:tabs>
          <w:tab w:val="left" w:pos="1741"/>
        </w:tabs>
        <w:autoSpaceDE w:val="0"/>
        <w:autoSpaceDN w:val="0"/>
        <w:spacing w:before="160" w:after="0" w:line="360" w:lineRule="auto"/>
        <w:ind w:right="692"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рисование с </w:t>
      </w:r>
      <w:r w:rsidRPr="006D0C2A">
        <w:rPr>
          <w:rFonts w:ascii="Times New Roman" w:hAnsi="Times New Roman" w:cs="Times New Roman"/>
          <w:spacing w:val="-3"/>
          <w:sz w:val="28"/>
        </w:rPr>
        <w:t xml:space="preserve">натуры </w:t>
      </w:r>
      <w:r w:rsidRPr="006D0C2A">
        <w:rPr>
          <w:rFonts w:ascii="Times New Roman" w:hAnsi="Times New Roman" w:cs="Times New Roman"/>
          <w:sz w:val="28"/>
        </w:rPr>
        <w:t xml:space="preserve">и по образцу </w:t>
      </w:r>
      <w:r w:rsidRPr="006D0C2A">
        <w:rPr>
          <w:rFonts w:ascii="Times New Roman" w:hAnsi="Times New Roman" w:cs="Times New Roman"/>
          <w:spacing w:val="-3"/>
          <w:sz w:val="28"/>
        </w:rPr>
        <w:t xml:space="preserve">(готовому </w:t>
      </w:r>
      <w:r w:rsidRPr="006D0C2A">
        <w:rPr>
          <w:rFonts w:ascii="Times New Roman" w:hAnsi="Times New Roman" w:cs="Times New Roman"/>
          <w:sz w:val="28"/>
        </w:rPr>
        <w:t xml:space="preserve">изображению); рисование по памяти, представлению и воображению; рисование на свободную и заданную тему; </w:t>
      </w:r>
      <w:r w:rsidRPr="006D0C2A">
        <w:rPr>
          <w:rFonts w:ascii="Times New Roman" w:hAnsi="Times New Roman" w:cs="Times New Roman"/>
          <w:spacing w:val="-3"/>
          <w:sz w:val="28"/>
        </w:rPr>
        <w:t>декоративное</w:t>
      </w:r>
      <w:r w:rsidR="006514E0">
        <w:rPr>
          <w:rFonts w:ascii="Times New Roman" w:hAnsi="Times New Roman" w:cs="Times New Roman"/>
          <w:spacing w:val="-3"/>
          <w:sz w:val="28"/>
        </w:rPr>
        <w:t xml:space="preserve"> </w:t>
      </w:r>
      <w:r w:rsidRPr="006D0C2A">
        <w:rPr>
          <w:rFonts w:ascii="Times New Roman" w:hAnsi="Times New Roman" w:cs="Times New Roman"/>
          <w:sz w:val="28"/>
        </w:rPr>
        <w:t>рисование.</w:t>
      </w:r>
    </w:p>
    <w:p w:rsidR="002D0B1F" w:rsidRPr="006D0C2A" w:rsidRDefault="002D0B1F" w:rsidP="00C91BD1">
      <w:pPr>
        <w:pStyle w:val="a3"/>
        <w:widowControl w:val="0"/>
        <w:numPr>
          <w:ilvl w:val="0"/>
          <w:numId w:val="51"/>
        </w:numPr>
        <w:tabs>
          <w:tab w:val="left" w:pos="1741"/>
        </w:tabs>
        <w:autoSpaceDE w:val="0"/>
        <w:autoSpaceDN w:val="0"/>
        <w:spacing w:before="1" w:after="0" w:line="360" w:lineRule="auto"/>
        <w:ind w:right="686"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лепка </w:t>
      </w:r>
      <w:r w:rsidRPr="006D0C2A">
        <w:rPr>
          <w:rFonts w:ascii="Times New Roman" w:hAnsi="Times New Roman" w:cs="Times New Roman"/>
          <w:spacing w:val="-3"/>
          <w:sz w:val="28"/>
        </w:rPr>
        <w:t xml:space="preserve">объемного </w:t>
      </w:r>
      <w:r w:rsidRPr="006D0C2A">
        <w:rPr>
          <w:rFonts w:ascii="Times New Roman" w:hAnsi="Times New Roman" w:cs="Times New Roman"/>
          <w:sz w:val="28"/>
        </w:rPr>
        <w:t xml:space="preserve">и плоскостного изображения (барельеф на </w:t>
      </w:r>
      <w:r w:rsidRPr="006D0C2A">
        <w:rPr>
          <w:rFonts w:ascii="Times New Roman" w:hAnsi="Times New Roman" w:cs="Times New Roman"/>
          <w:spacing w:val="-3"/>
          <w:sz w:val="28"/>
        </w:rPr>
        <w:t xml:space="preserve">картоне) </w:t>
      </w:r>
      <w:r w:rsidRPr="006D0C2A">
        <w:rPr>
          <w:rFonts w:ascii="Times New Roman" w:hAnsi="Times New Roman" w:cs="Times New Roman"/>
          <w:sz w:val="28"/>
        </w:rPr>
        <w:t xml:space="preserve">с </w:t>
      </w:r>
      <w:r w:rsidRPr="006D0C2A">
        <w:rPr>
          <w:rFonts w:ascii="Times New Roman" w:hAnsi="Times New Roman" w:cs="Times New Roman"/>
          <w:spacing w:val="-3"/>
          <w:sz w:val="28"/>
        </w:rPr>
        <w:t xml:space="preserve">натуры </w:t>
      </w:r>
      <w:r w:rsidRPr="006D0C2A">
        <w:rPr>
          <w:rFonts w:ascii="Times New Roman" w:hAnsi="Times New Roman" w:cs="Times New Roman"/>
          <w:sz w:val="28"/>
        </w:rPr>
        <w:t xml:space="preserve">или по </w:t>
      </w:r>
      <w:r w:rsidRPr="006D0C2A">
        <w:rPr>
          <w:rFonts w:ascii="Times New Roman" w:hAnsi="Times New Roman" w:cs="Times New Roman"/>
          <w:spacing w:val="-5"/>
          <w:sz w:val="28"/>
        </w:rPr>
        <w:t xml:space="preserve">образцу, </w:t>
      </w:r>
      <w:r w:rsidRPr="006D0C2A">
        <w:rPr>
          <w:rFonts w:ascii="Times New Roman" w:hAnsi="Times New Roman" w:cs="Times New Roman"/>
          <w:sz w:val="28"/>
        </w:rPr>
        <w:t xml:space="preserve">по памяти, воображению; лепка на тему; лепка </w:t>
      </w:r>
      <w:r w:rsidRPr="006D0C2A">
        <w:rPr>
          <w:rFonts w:ascii="Times New Roman" w:hAnsi="Times New Roman" w:cs="Times New Roman"/>
          <w:spacing w:val="-3"/>
          <w:sz w:val="28"/>
        </w:rPr>
        <w:t>декоративной</w:t>
      </w:r>
      <w:r w:rsidR="006514E0">
        <w:rPr>
          <w:rFonts w:ascii="Times New Roman" w:hAnsi="Times New Roman" w:cs="Times New Roman"/>
          <w:spacing w:val="-3"/>
          <w:sz w:val="28"/>
        </w:rPr>
        <w:t xml:space="preserve"> </w:t>
      </w:r>
      <w:r w:rsidRPr="006D0C2A">
        <w:rPr>
          <w:rFonts w:ascii="Times New Roman" w:hAnsi="Times New Roman" w:cs="Times New Roman"/>
          <w:spacing w:val="-3"/>
          <w:sz w:val="28"/>
        </w:rPr>
        <w:t>композиции;</w:t>
      </w:r>
    </w:p>
    <w:p w:rsidR="002D0B1F" w:rsidRPr="006D0C2A" w:rsidRDefault="002D0B1F" w:rsidP="00C91BD1">
      <w:pPr>
        <w:pStyle w:val="a3"/>
        <w:widowControl w:val="0"/>
        <w:numPr>
          <w:ilvl w:val="0"/>
          <w:numId w:val="51"/>
        </w:numPr>
        <w:tabs>
          <w:tab w:val="left" w:pos="1741"/>
        </w:tabs>
        <w:autoSpaceDE w:val="0"/>
        <w:autoSpaceDN w:val="0"/>
        <w:spacing w:before="1" w:after="0" w:line="360" w:lineRule="auto"/>
        <w:ind w:right="691"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выполнение плоскостной и </w:t>
      </w:r>
      <w:r w:rsidRPr="006D0C2A">
        <w:rPr>
          <w:rFonts w:ascii="Times New Roman" w:hAnsi="Times New Roman" w:cs="Times New Roman"/>
          <w:spacing w:val="-3"/>
          <w:sz w:val="28"/>
        </w:rPr>
        <w:t>полуобъемной</w:t>
      </w:r>
      <w:r w:rsidR="006514E0">
        <w:rPr>
          <w:rFonts w:ascii="Times New Roman" w:hAnsi="Times New Roman" w:cs="Times New Roman"/>
          <w:spacing w:val="-3"/>
          <w:sz w:val="28"/>
        </w:rPr>
        <w:t xml:space="preserve"> </w:t>
      </w:r>
      <w:r w:rsidRPr="006D0C2A">
        <w:rPr>
          <w:rFonts w:ascii="Times New Roman" w:hAnsi="Times New Roman" w:cs="Times New Roman"/>
          <w:sz w:val="28"/>
        </w:rPr>
        <w:t xml:space="preserve">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w:t>
      </w:r>
      <w:r w:rsidRPr="006D0C2A">
        <w:rPr>
          <w:rFonts w:ascii="Times New Roman" w:hAnsi="Times New Roman" w:cs="Times New Roman"/>
          <w:spacing w:val="-3"/>
          <w:sz w:val="28"/>
        </w:rPr>
        <w:t xml:space="preserve">натуры, </w:t>
      </w:r>
      <w:r w:rsidRPr="006D0C2A">
        <w:rPr>
          <w:rFonts w:ascii="Times New Roman" w:hAnsi="Times New Roman" w:cs="Times New Roman"/>
          <w:sz w:val="28"/>
        </w:rPr>
        <w:t xml:space="preserve">по </w:t>
      </w:r>
      <w:r w:rsidRPr="006D0C2A">
        <w:rPr>
          <w:rFonts w:ascii="Times New Roman" w:hAnsi="Times New Roman" w:cs="Times New Roman"/>
          <w:spacing w:val="-5"/>
          <w:sz w:val="28"/>
        </w:rPr>
        <w:t xml:space="preserve">образцу, </w:t>
      </w:r>
      <w:r w:rsidRPr="006D0C2A">
        <w:rPr>
          <w:rFonts w:ascii="Times New Roman" w:hAnsi="Times New Roman" w:cs="Times New Roman"/>
          <w:sz w:val="28"/>
        </w:rPr>
        <w:t xml:space="preserve">представлению, воображению; выполнение предметной, </w:t>
      </w:r>
      <w:r w:rsidRPr="006D0C2A">
        <w:rPr>
          <w:rFonts w:ascii="Times New Roman" w:hAnsi="Times New Roman" w:cs="Times New Roman"/>
          <w:spacing w:val="-3"/>
          <w:sz w:val="28"/>
        </w:rPr>
        <w:t xml:space="preserve">сюжетной </w:t>
      </w:r>
      <w:r w:rsidRPr="006D0C2A">
        <w:rPr>
          <w:rFonts w:ascii="Times New Roman" w:hAnsi="Times New Roman" w:cs="Times New Roman"/>
          <w:sz w:val="28"/>
        </w:rPr>
        <w:t xml:space="preserve">и </w:t>
      </w:r>
      <w:r w:rsidRPr="006D0C2A">
        <w:rPr>
          <w:rFonts w:ascii="Times New Roman" w:hAnsi="Times New Roman" w:cs="Times New Roman"/>
          <w:spacing w:val="-3"/>
          <w:sz w:val="28"/>
        </w:rPr>
        <w:t xml:space="preserve">декоративной </w:t>
      </w:r>
      <w:r w:rsidRPr="006D0C2A">
        <w:rPr>
          <w:rFonts w:ascii="Times New Roman" w:hAnsi="Times New Roman" w:cs="Times New Roman"/>
          <w:sz w:val="28"/>
        </w:rPr>
        <w:t>аппликации;</w:t>
      </w:r>
    </w:p>
    <w:p w:rsidR="002D0B1F" w:rsidRPr="006D0C2A" w:rsidRDefault="002D0B1F" w:rsidP="002D0B1F">
      <w:pPr>
        <w:spacing w:line="360" w:lineRule="auto"/>
        <w:jc w:val="both"/>
        <w:rPr>
          <w:rFonts w:ascii="Times New Roman" w:hAnsi="Times New Roman" w:cs="Times New Roman"/>
          <w:sz w:val="28"/>
        </w:rPr>
        <w:sectPr w:rsidR="002D0B1F" w:rsidRPr="006D0C2A">
          <w:pgSz w:w="11910" w:h="16840"/>
          <w:pgMar w:top="1040" w:right="160" w:bottom="980" w:left="1020" w:header="0" w:footer="716" w:gutter="0"/>
          <w:cols w:space="720"/>
        </w:sectPr>
      </w:pPr>
    </w:p>
    <w:p w:rsidR="002D0B1F" w:rsidRPr="006D0C2A" w:rsidRDefault="002D0B1F" w:rsidP="00C91BD1">
      <w:pPr>
        <w:pStyle w:val="a3"/>
        <w:widowControl w:val="0"/>
        <w:numPr>
          <w:ilvl w:val="0"/>
          <w:numId w:val="51"/>
        </w:numPr>
        <w:tabs>
          <w:tab w:val="left" w:pos="1741"/>
        </w:tabs>
        <w:autoSpaceDE w:val="0"/>
        <w:autoSpaceDN w:val="0"/>
        <w:spacing w:before="67" w:after="0" w:line="360" w:lineRule="auto"/>
        <w:ind w:right="692" w:firstLine="707"/>
        <w:contextualSpacing w:val="0"/>
        <w:jc w:val="both"/>
        <w:rPr>
          <w:rFonts w:ascii="Times New Roman" w:hAnsi="Times New Roman" w:cs="Times New Roman"/>
          <w:sz w:val="28"/>
        </w:rPr>
      </w:pPr>
      <w:r w:rsidRPr="006D0C2A">
        <w:rPr>
          <w:rFonts w:ascii="Times New Roman" w:hAnsi="Times New Roman" w:cs="Times New Roman"/>
          <w:sz w:val="28"/>
        </w:rPr>
        <w:lastRenderedPageBreak/>
        <w:t xml:space="preserve">проведение беседы о содержании рассматриваемых репродукций с картины </w:t>
      </w:r>
      <w:r w:rsidRPr="006D0C2A">
        <w:rPr>
          <w:rFonts w:ascii="Times New Roman" w:hAnsi="Times New Roman" w:cs="Times New Roman"/>
          <w:spacing w:val="-6"/>
          <w:sz w:val="28"/>
        </w:rPr>
        <w:t xml:space="preserve">художников, </w:t>
      </w:r>
      <w:r w:rsidRPr="006D0C2A">
        <w:rPr>
          <w:rFonts w:ascii="Times New Roman" w:hAnsi="Times New Roman" w:cs="Times New Roman"/>
          <w:sz w:val="28"/>
        </w:rPr>
        <w:t xml:space="preserve">книжной иллюстрации, картинки, произведения </w:t>
      </w:r>
      <w:r w:rsidRPr="006D0C2A">
        <w:rPr>
          <w:rFonts w:ascii="Times New Roman" w:hAnsi="Times New Roman" w:cs="Times New Roman"/>
          <w:spacing w:val="-3"/>
          <w:sz w:val="28"/>
        </w:rPr>
        <w:t xml:space="preserve">народного </w:t>
      </w:r>
      <w:r w:rsidRPr="006D0C2A">
        <w:rPr>
          <w:rFonts w:ascii="Times New Roman" w:hAnsi="Times New Roman" w:cs="Times New Roman"/>
          <w:sz w:val="28"/>
        </w:rPr>
        <w:t>и декоративно-прикладного</w:t>
      </w:r>
      <w:r w:rsidR="006514E0">
        <w:rPr>
          <w:rFonts w:ascii="Times New Roman" w:hAnsi="Times New Roman" w:cs="Times New Roman"/>
          <w:sz w:val="28"/>
        </w:rPr>
        <w:t xml:space="preserve"> </w:t>
      </w:r>
      <w:r w:rsidRPr="006D0C2A">
        <w:rPr>
          <w:rFonts w:ascii="Times New Roman" w:hAnsi="Times New Roman" w:cs="Times New Roman"/>
          <w:sz w:val="28"/>
        </w:rPr>
        <w:t>искусства.</w:t>
      </w:r>
    </w:p>
    <w:p w:rsidR="002D0B1F" w:rsidRPr="006D0C2A" w:rsidRDefault="002D0B1F" w:rsidP="002D0B1F">
      <w:pPr>
        <w:pStyle w:val="ad"/>
        <w:spacing w:before="1"/>
        <w:ind w:left="715" w:right="14" w:firstLine="0"/>
        <w:jc w:val="center"/>
      </w:pPr>
      <w:r w:rsidRPr="006D0C2A">
        <w:rPr>
          <w:color w:val="000009"/>
        </w:rPr>
        <w:t>Введение</w:t>
      </w:r>
    </w:p>
    <w:p w:rsidR="002D0B1F" w:rsidRPr="006D0C2A" w:rsidRDefault="002D0B1F" w:rsidP="002D0B1F">
      <w:pPr>
        <w:pStyle w:val="ad"/>
        <w:spacing w:before="161" w:line="360" w:lineRule="auto"/>
        <w:ind w:right="691"/>
      </w:pPr>
      <w:r w:rsidRPr="006D0C2A">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D0B1F" w:rsidRPr="006D0C2A" w:rsidRDefault="002D0B1F" w:rsidP="002D0B1F">
      <w:pPr>
        <w:spacing w:before="2"/>
        <w:ind w:left="3514"/>
        <w:jc w:val="both"/>
        <w:rPr>
          <w:rFonts w:ascii="Times New Roman" w:hAnsi="Times New Roman" w:cs="Times New Roman"/>
          <w:i/>
          <w:sz w:val="28"/>
        </w:rPr>
      </w:pPr>
      <w:r w:rsidRPr="006D0C2A">
        <w:rPr>
          <w:rFonts w:ascii="Times New Roman" w:hAnsi="Times New Roman" w:cs="Times New Roman"/>
          <w:i/>
          <w:sz w:val="28"/>
        </w:rPr>
        <w:t>Подготовительный период обучения</w:t>
      </w:r>
    </w:p>
    <w:p w:rsidR="002D0B1F" w:rsidRPr="006D0C2A" w:rsidRDefault="002D0B1F" w:rsidP="002D0B1F">
      <w:pPr>
        <w:pStyle w:val="ad"/>
        <w:spacing w:before="161" w:line="360" w:lineRule="auto"/>
        <w:ind w:right="684"/>
      </w:pPr>
      <w:r w:rsidRPr="006D0C2A">
        <w:rPr>
          <w:i/>
        </w:rPr>
        <w:t xml:space="preserve">Формирование организационных умений: </w:t>
      </w:r>
      <w:r w:rsidRPr="006D0C2A">
        <w:t>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2D0B1F" w:rsidRPr="006D0C2A" w:rsidRDefault="002D0B1F" w:rsidP="002D0B1F">
      <w:pPr>
        <w:pStyle w:val="ad"/>
        <w:spacing w:line="360" w:lineRule="auto"/>
        <w:ind w:right="690"/>
      </w:pPr>
      <w:r w:rsidRPr="006D0C2A">
        <w:rPr>
          <w:i/>
        </w:rPr>
        <w:t>Сенсорное воспитание</w:t>
      </w:r>
      <w:r w:rsidRPr="006D0C2A">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D0B1F" w:rsidRPr="006D0C2A" w:rsidRDefault="002D0B1F" w:rsidP="002D0B1F">
      <w:pPr>
        <w:pStyle w:val="ad"/>
        <w:spacing w:line="360" w:lineRule="auto"/>
        <w:ind w:right="686"/>
      </w:pPr>
      <w:r w:rsidRPr="006D0C2A">
        <w:rPr>
          <w:i/>
          <w:spacing w:val="-3"/>
        </w:rPr>
        <w:t xml:space="preserve">Развитие </w:t>
      </w:r>
      <w:r w:rsidRPr="006D0C2A">
        <w:rPr>
          <w:i/>
        </w:rPr>
        <w:t>моторики рук</w:t>
      </w:r>
      <w:r w:rsidRPr="006D0C2A">
        <w:t xml:space="preserve">: формирование правильного </w:t>
      </w:r>
      <w:r w:rsidRPr="006D0C2A">
        <w:rPr>
          <w:spacing w:val="-3"/>
        </w:rPr>
        <w:t xml:space="preserve">удержания </w:t>
      </w:r>
      <w:r w:rsidRPr="006D0C2A">
        <w:t xml:space="preserve">карандаша и кисточки; формирование умения владеть карандашом; формирование навыка произвольной регуляции нажима; произвольного темпа движения </w:t>
      </w:r>
      <w:r w:rsidRPr="006D0C2A">
        <w:rPr>
          <w:spacing w:val="-3"/>
        </w:rPr>
        <w:t xml:space="preserve">(его </w:t>
      </w:r>
      <w:r w:rsidRPr="006D0C2A">
        <w:t xml:space="preserve">замедление и ускорение), прекращения движения в нужной </w:t>
      </w:r>
      <w:r w:rsidRPr="006D0C2A">
        <w:rPr>
          <w:spacing w:val="-4"/>
        </w:rPr>
        <w:t xml:space="preserve">точке; </w:t>
      </w:r>
      <w:r w:rsidRPr="006D0C2A">
        <w:t>направления</w:t>
      </w:r>
      <w:r w:rsidR="006514E0">
        <w:t xml:space="preserve"> </w:t>
      </w:r>
      <w:r w:rsidRPr="006D0C2A">
        <w:t>движения.</w:t>
      </w:r>
    </w:p>
    <w:p w:rsidR="002D0B1F" w:rsidRPr="006D0C2A" w:rsidRDefault="002D0B1F" w:rsidP="002D0B1F">
      <w:pPr>
        <w:spacing w:line="360" w:lineRule="auto"/>
        <w:ind w:left="682" w:right="685" w:firstLine="707"/>
        <w:jc w:val="both"/>
        <w:rPr>
          <w:rFonts w:ascii="Times New Roman" w:hAnsi="Times New Roman" w:cs="Times New Roman"/>
          <w:sz w:val="28"/>
        </w:rPr>
      </w:pPr>
      <w:r w:rsidRPr="006D0C2A">
        <w:rPr>
          <w:rFonts w:ascii="Times New Roman" w:hAnsi="Times New Roman" w:cs="Times New Roman"/>
          <w:i/>
          <w:sz w:val="28"/>
        </w:rPr>
        <w:t xml:space="preserve">Обучение приемам работы в изобразительной деятельности </w:t>
      </w:r>
      <w:r w:rsidRPr="006D0C2A">
        <w:rPr>
          <w:rFonts w:ascii="Times New Roman" w:hAnsi="Times New Roman" w:cs="Times New Roman"/>
          <w:sz w:val="28"/>
        </w:rPr>
        <w:t>(лепке, выполнении аппликации, рисовании):</w:t>
      </w:r>
    </w:p>
    <w:p w:rsidR="002D0B1F" w:rsidRPr="006D0C2A" w:rsidRDefault="002D0B1F" w:rsidP="002D0B1F">
      <w:pPr>
        <w:pStyle w:val="ad"/>
        <w:spacing w:line="321" w:lineRule="exact"/>
        <w:ind w:left="1390" w:firstLine="0"/>
        <w:jc w:val="left"/>
      </w:pPr>
      <w:r w:rsidRPr="006D0C2A">
        <w:rPr>
          <w:u w:val="single"/>
        </w:rPr>
        <w:t>Приемы лепки:</w:t>
      </w:r>
    </w:p>
    <w:p w:rsidR="002D0B1F" w:rsidRPr="006D0C2A" w:rsidRDefault="002D0B1F" w:rsidP="00C91BD1">
      <w:pPr>
        <w:pStyle w:val="a3"/>
        <w:widowControl w:val="0"/>
        <w:numPr>
          <w:ilvl w:val="0"/>
          <w:numId w:val="50"/>
        </w:numPr>
        <w:tabs>
          <w:tab w:val="left" w:pos="1741"/>
        </w:tabs>
        <w:autoSpaceDE w:val="0"/>
        <w:autoSpaceDN w:val="0"/>
        <w:spacing w:before="163" w:after="0" w:line="240" w:lineRule="auto"/>
        <w:ind w:left="1740"/>
        <w:contextualSpacing w:val="0"/>
        <w:rPr>
          <w:rFonts w:ascii="Times New Roman" w:hAnsi="Times New Roman" w:cs="Times New Roman"/>
          <w:sz w:val="28"/>
        </w:rPr>
      </w:pPr>
      <w:r w:rsidRPr="006D0C2A">
        <w:rPr>
          <w:rFonts w:ascii="Times New Roman" w:hAnsi="Times New Roman" w:cs="Times New Roman"/>
          <w:sz w:val="28"/>
        </w:rPr>
        <w:t>отщипывание</w:t>
      </w:r>
      <w:r w:rsidR="006514E0">
        <w:rPr>
          <w:rFonts w:ascii="Times New Roman" w:hAnsi="Times New Roman" w:cs="Times New Roman"/>
          <w:sz w:val="28"/>
        </w:rPr>
        <w:t xml:space="preserve"> </w:t>
      </w:r>
      <w:r w:rsidRPr="006D0C2A">
        <w:rPr>
          <w:rFonts w:ascii="Times New Roman" w:hAnsi="Times New Roman" w:cs="Times New Roman"/>
          <w:spacing w:val="-4"/>
          <w:sz w:val="28"/>
        </w:rPr>
        <w:t xml:space="preserve">кусков </w:t>
      </w:r>
      <w:r w:rsidRPr="006D0C2A">
        <w:rPr>
          <w:rFonts w:ascii="Times New Roman" w:hAnsi="Times New Roman" w:cs="Times New Roman"/>
          <w:sz w:val="28"/>
        </w:rPr>
        <w:t xml:space="preserve">от </w:t>
      </w:r>
      <w:r w:rsidRPr="006D0C2A">
        <w:rPr>
          <w:rFonts w:ascii="Times New Roman" w:hAnsi="Times New Roman" w:cs="Times New Roman"/>
          <w:spacing w:val="-3"/>
          <w:sz w:val="28"/>
        </w:rPr>
        <w:t xml:space="preserve">целого куска </w:t>
      </w:r>
      <w:r w:rsidRPr="006D0C2A">
        <w:rPr>
          <w:rFonts w:ascii="Times New Roman" w:hAnsi="Times New Roman" w:cs="Times New Roman"/>
          <w:sz w:val="28"/>
        </w:rPr>
        <w:t>пластилина и</w:t>
      </w:r>
      <w:r w:rsidR="006514E0">
        <w:rPr>
          <w:rFonts w:ascii="Times New Roman" w:hAnsi="Times New Roman" w:cs="Times New Roman"/>
          <w:sz w:val="28"/>
        </w:rPr>
        <w:t xml:space="preserve"> </w:t>
      </w:r>
      <w:r w:rsidRPr="006D0C2A">
        <w:rPr>
          <w:rFonts w:ascii="Times New Roman" w:hAnsi="Times New Roman" w:cs="Times New Roman"/>
          <w:sz w:val="28"/>
        </w:rPr>
        <w:t>разминание;</w:t>
      </w:r>
    </w:p>
    <w:p w:rsidR="002D0B1F" w:rsidRPr="006D0C2A" w:rsidRDefault="002D0B1F" w:rsidP="00C91BD1">
      <w:pPr>
        <w:pStyle w:val="a3"/>
        <w:widowControl w:val="0"/>
        <w:numPr>
          <w:ilvl w:val="0"/>
          <w:numId w:val="50"/>
        </w:numPr>
        <w:tabs>
          <w:tab w:val="left" w:pos="1741"/>
        </w:tabs>
        <w:autoSpaceDE w:val="0"/>
        <w:autoSpaceDN w:val="0"/>
        <w:spacing w:before="160" w:after="0" w:line="240" w:lineRule="auto"/>
        <w:ind w:left="1740"/>
        <w:contextualSpacing w:val="0"/>
        <w:rPr>
          <w:rFonts w:ascii="Times New Roman" w:hAnsi="Times New Roman" w:cs="Times New Roman"/>
          <w:sz w:val="28"/>
        </w:rPr>
      </w:pPr>
      <w:r w:rsidRPr="006D0C2A">
        <w:rPr>
          <w:rFonts w:ascii="Times New Roman" w:hAnsi="Times New Roman" w:cs="Times New Roman"/>
          <w:sz w:val="28"/>
        </w:rPr>
        <w:t>размазывание по</w:t>
      </w:r>
      <w:r w:rsidR="006514E0">
        <w:rPr>
          <w:rFonts w:ascii="Times New Roman" w:hAnsi="Times New Roman" w:cs="Times New Roman"/>
          <w:sz w:val="28"/>
        </w:rPr>
        <w:t xml:space="preserve"> </w:t>
      </w:r>
      <w:r w:rsidRPr="006D0C2A">
        <w:rPr>
          <w:rFonts w:ascii="Times New Roman" w:hAnsi="Times New Roman" w:cs="Times New Roman"/>
          <w:spacing w:val="-3"/>
          <w:sz w:val="28"/>
        </w:rPr>
        <w:t>картону;</w:t>
      </w:r>
    </w:p>
    <w:p w:rsidR="002D0B1F" w:rsidRPr="006D0C2A" w:rsidRDefault="002D0B1F" w:rsidP="00C91BD1">
      <w:pPr>
        <w:pStyle w:val="a3"/>
        <w:widowControl w:val="0"/>
        <w:numPr>
          <w:ilvl w:val="0"/>
          <w:numId w:val="50"/>
        </w:numPr>
        <w:tabs>
          <w:tab w:val="left" w:pos="1741"/>
        </w:tabs>
        <w:autoSpaceDE w:val="0"/>
        <w:autoSpaceDN w:val="0"/>
        <w:spacing w:before="161" w:after="0" w:line="240" w:lineRule="auto"/>
        <w:ind w:left="1740"/>
        <w:contextualSpacing w:val="0"/>
        <w:rPr>
          <w:rFonts w:ascii="Times New Roman" w:hAnsi="Times New Roman" w:cs="Times New Roman"/>
          <w:sz w:val="28"/>
        </w:rPr>
      </w:pPr>
      <w:r w:rsidRPr="006D0C2A">
        <w:rPr>
          <w:rFonts w:ascii="Times New Roman" w:hAnsi="Times New Roman" w:cs="Times New Roman"/>
          <w:sz w:val="28"/>
        </w:rPr>
        <w:t>скатывание, раскатывание,</w:t>
      </w:r>
      <w:r w:rsidR="009910F9">
        <w:rPr>
          <w:rFonts w:ascii="Times New Roman" w:hAnsi="Times New Roman" w:cs="Times New Roman"/>
          <w:sz w:val="28"/>
        </w:rPr>
        <w:t xml:space="preserve"> </w:t>
      </w:r>
      <w:r w:rsidRPr="006D0C2A">
        <w:rPr>
          <w:rFonts w:ascii="Times New Roman" w:hAnsi="Times New Roman" w:cs="Times New Roman"/>
          <w:sz w:val="28"/>
        </w:rPr>
        <w:t>сплющивание;</w:t>
      </w:r>
    </w:p>
    <w:p w:rsidR="002D0B1F" w:rsidRPr="006D0C2A" w:rsidRDefault="002D0B1F" w:rsidP="002D0B1F">
      <w:pPr>
        <w:rPr>
          <w:rFonts w:ascii="Times New Roman" w:hAnsi="Times New Roman" w:cs="Times New Roman"/>
          <w:sz w:val="28"/>
        </w:rPr>
        <w:sectPr w:rsidR="002D0B1F" w:rsidRPr="006D0C2A">
          <w:pgSz w:w="11910" w:h="16840"/>
          <w:pgMar w:top="1040" w:right="160" w:bottom="980" w:left="1020" w:header="0" w:footer="716" w:gutter="0"/>
          <w:cols w:space="720"/>
        </w:sectPr>
      </w:pPr>
    </w:p>
    <w:p w:rsidR="002D0B1F" w:rsidRPr="006D0C2A" w:rsidRDefault="002D0B1F" w:rsidP="00C91BD1">
      <w:pPr>
        <w:pStyle w:val="a3"/>
        <w:widowControl w:val="0"/>
        <w:numPr>
          <w:ilvl w:val="0"/>
          <w:numId w:val="50"/>
        </w:numPr>
        <w:tabs>
          <w:tab w:val="left" w:pos="1741"/>
          <w:tab w:val="left" w:pos="3814"/>
          <w:tab w:val="left" w:pos="4961"/>
          <w:tab w:val="left" w:pos="5761"/>
          <w:tab w:val="left" w:pos="7610"/>
          <w:tab w:val="left" w:pos="8771"/>
        </w:tabs>
        <w:autoSpaceDE w:val="0"/>
        <w:autoSpaceDN w:val="0"/>
        <w:spacing w:before="67" w:after="0" w:line="362" w:lineRule="auto"/>
        <w:ind w:right="692" w:firstLine="707"/>
        <w:contextualSpacing w:val="0"/>
        <w:rPr>
          <w:rFonts w:ascii="Times New Roman" w:hAnsi="Times New Roman" w:cs="Times New Roman"/>
          <w:sz w:val="28"/>
        </w:rPr>
      </w:pPr>
      <w:r w:rsidRPr="006D0C2A">
        <w:rPr>
          <w:rFonts w:ascii="Times New Roman" w:hAnsi="Times New Roman" w:cs="Times New Roman"/>
          <w:sz w:val="28"/>
        </w:rPr>
        <w:lastRenderedPageBreak/>
        <w:t>примазывание</w:t>
      </w:r>
      <w:r w:rsidRPr="006D0C2A">
        <w:rPr>
          <w:rFonts w:ascii="Times New Roman" w:hAnsi="Times New Roman" w:cs="Times New Roman"/>
          <w:sz w:val="28"/>
        </w:rPr>
        <w:tab/>
        <w:t>частей</w:t>
      </w:r>
      <w:r w:rsidRPr="006D0C2A">
        <w:rPr>
          <w:rFonts w:ascii="Times New Roman" w:hAnsi="Times New Roman" w:cs="Times New Roman"/>
          <w:sz w:val="28"/>
        </w:rPr>
        <w:tab/>
        <w:t>при</w:t>
      </w:r>
      <w:r w:rsidRPr="006D0C2A">
        <w:rPr>
          <w:rFonts w:ascii="Times New Roman" w:hAnsi="Times New Roman" w:cs="Times New Roman"/>
          <w:sz w:val="28"/>
        </w:rPr>
        <w:tab/>
        <w:t>составлении</w:t>
      </w:r>
      <w:r w:rsidRPr="006D0C2A">
        <w:rPr>
          <w:rFonts w:ascii="Times New Roman" w:hAnsi="Times New Roman" w:cs="Times New Roman"/>
          <w:sz w:val="28"/>
        </w:rPr>
        <w:tab/>
      </w:r>
      <w:r w:rsidRPr="006D0C2A">
        <w:rPr>
          <w:rFonts w:ascii="Times New Roman" w:hAnsi="Times New Roman" w:cs="Times New Roman"/>
          <w:spacing w:val="-2"/>
          <w:sz w:val="28"/>
        </w:rPr>
        <w:t>целого</w:t>
      </w:r>
      <w:r w:rsidRPr="006D0C2A">
        <w:rPr>
          <w:rFonts w:ascii="Times New Roman" w:hAnsi="Times New Roman" w:cs="Times New Roman"/>
          <w:spacing w:val="-2"/>
          <w:sz w:val="28"/>
        </w:rPr>
        <w:tab/>
      </w:r>
      <w:r w:rsidRPr="006D0C2A">
        <w:rPr>
          <w:rFonts w:ascii="Times New Roman" w:hAnsi="Times New Roman" w:cs="Times New Roman"/>
          <w:spacing w:val="-5"/>
          <w:sz w:val="28"/>
        </w:rPr>
        <w:t xml:space="preserve">объемного </w:t>
      </w:r>
      <w:r w:rsidRPr="006D0C2A">
        <w:rPr>
          <w:rFonts w:ascii="Times New Roman" w:hAnsi="Times New Roman" w:cs="Times New Roman"/>
          <w:sz w:val="28"/>
        </w:rPr>
        <w:t>изображения.</w:t>
      </w:r>
    </w:p>
    <w:p w:rsidR="002D0B1F" w:rsidRPr="006D0C2A" w:rsidRDefault="002D0B1F" w:rsidP="002D0B1F">
      <w:pPr>
        <w:pStyle w:val="ad"/>
        <w:spacing w:line="360" w:lineRule="auto"/>
        <w:ind w:right="797"/>
        <w:jc w:val="left"/>
      </w:pPr>
      <w:r w:rsidRPr="006D0C2A">
        <w:rPr>
          <w:u w:val="single"/>
        </w:rPr>
        <w:t>Приемы работы с «подвижной аппликацией»</w:t>
      </w:r>
      <w:r w:rsidRPr="006D0C2A">
        <w:t xml:space="preserve"> для развития целостного восприятия </w:t>
      </w:r>
      <w:r w:rsidRPr="006D0C2A">
        <w:rPr>
          <w:spacing w:val="-3"/>
        </w:rPr>
        <w:t xml:space="preserve">объекта </w:t>
      </w:r>
      <w:r w:rsidRPr="006D0C2A">
        <w:t xml:space="preserve">при </w:t>
      </w:r>
      <w:r w:rsidRPr="006D0C2A">
        <w:rPr>
          <w:spacing w:val="-4"/>
        </w:rPr>
        <w:t xml:space="preserve">подготовке </w:t>
      </w:r>
      <w:r w:rsidRPr="006D0C2A">
        <w:t>детей к рисованию:</w:t>
      </w:r>
    </w:p>
    <w:p w:rsidR="002D0B1F" w:rsidRPr="006D0C2A" w:rsidRDefault="002D0B1F" w:rsidP="00C91BD1">
      <w:pPr>
        <w:pStyle w:val="a3"/>
        <w:widowControl w:val="0"/>
        <w:numPr>
          <w:ilvl w:val="0"/>
          <w:numId w:val="50"/>
        </w:numPr>
        <w:tabs>
          <w:tab w:val="left" w:pos="1741"/>
        </w:tabs>
        <w:autoSpaceDE w:val="0"/>
        <w:autoSpaceDN w:val="0"/>
        <w:spacing w:after="0" w:line="362" w:lineRule="auto"/>
        <w:ind w:right="694" w:firstLine="707"/>
        <w:contextualSpacing w:val="0"/>
        <w:rPr>
          <w:rFonts w:ascii="Times New Roman" w:hAnsi="Times New Roman" w:cs="Times New Roman"/>
          <w:sz w:val="28"/>
        </w:rPr>
      </w:pPr>
      <w:r w:rsidRPr="006D0C2A">
        <w:rPr>
          <w:rFonts w:ascii="Times New Roman" w:hAnsi="Times New Roman" w:cs="Times New Roman"/>
          <w:sz w:val="28"/>
        </w:rPr>
        <w:t xml:space="preserve">складывание </w:t>
      </w:r>
      <w:r w:rsidRPr="006D0C2A">
        <w:rPr>
          <w:rFonts w:ascii="Times New Roman" w:hAnsi="Times New Roman" w:cs="Times New Roman"/>
          <w:spacing w:val="-2"/>
          <w:sz w:val="28"/>
        </w:rPr>
        <w:t xml:space="preserve">целого </w:t>
      </w:r>
      <w:r w:rsidRPr="006D0C2A">
        <w:rPr>
          <w:rFonts w:ascii="Times New Roman" w:hAnsi="Times New Roman" w:cs="Times New Roman"/>
          <w:sz w:val="28"/>
        </w:rPr>
        <w:t xml:space="preserve">изображения из </w:t>
      </w:r>
      <w:r w:rsidRPr="006D0C2A">
        <w:rPr>
          <w:rFonts w:ascii="Times New Roman" w:hAnsi="Times New Roman" w:cs="Times New Roman"/>
          <w:spacing w:val="-3"/>
          <w:sz w:val="28"/>
        </w:rPr>
        <w:t xml:space="preserve">его </w:t>
      </w:r>
      <w:r w:rsidRPr="006D0C2A">
        <w:rPr>
          <w:rFonts w:ascii="Times New Roman" w:hAnsi="Times New Roman" w:cs="Times New Roman"/>
          <w:sz w:val="28"/>
        </w:rPr>
        <w:t>деталей без фиксации на плоскости листа;</w:t>
      </w:r>
    </w:p>
    <w:p w:rsidR="002D0B1F" w:rsidRPr="006D0C2A" w:rsidRDefault="002D0B1F" w:rsidP="00C91BD1">
      <w:pPr>
        <w:pStyle w:val="a3"/>
        <w:widowControl w:val="0"/>
        <w:numPr>
          <w:ilvl w:val="0"/>
          <w:numId w:val="50"/>
        </w:numPr>
        <w:tabs>
          <w:tab w:val="left" w:pos="1741"/>
        </w:tabs>
        <w:autoSpaceDE w:val="0"/>
        <w:autoSpaceDN w:val="0"/>
        <w:spacing w:after="0" w:line="360" w:lineRule="auto"/>
        <w:ind w:right="692" w:firstLine="707"/>
        <w:contextualSpacing w:val="0"/>
        <w:rPr>
          <w:rFonts w:ascii="Times New Roman" w:hAnsi="Times New Roman" w:cs="Times New Roman"/>
          <w:sz w:val="28"/>
        </w:rPr>
      </w:pPr>
      <w:r w:rsidRPr="006D0C2A">
        <w:rPr>
          <w:rFonts w:ascii="Times New Roman" w:hAnsi="Times New Roman" w:cs="Times New Roman"/>
          <w:sz w:val="28"/>
        </w:rPr>
        <w:t xml:space="preserve">совмещение аппликационного изображения объекта с </w:t>
      </w:r>
      <w:r w:rsidRPr="006D0C2A">
        <w:rPr>
          <w:rFonts w:ascii="Times New Roman" w:hAnsi="Times New Roman" w:cs="Times New Roman"/>
          <w:spacing w:val="-3"/>
          <w:sz w:val="28"/>
        </w:rPr>
        <w:t xml:space="preserve">контурным </w:t>
      </w:r>
      <w:r w:rsidRPr="006D0C2A">
        <w:rPr>
          <w:rFonts w:ascii="Times New Roman" w:hAnsi="Times New Roman" w:cs="Times New Roman"/>
          <w:spacing w:val="-4"/>
          <w:sz w:val="28"/>
        </w:rPr>
        <w:t xml:space="preserve">рисунком </w:t>
      </w:r>
      <w:r w:rsidRPr="006D0C2A">
        <w:rPr>
          <w:rFonts w:ascii="Times New Roman" w:hAnsi="Times New Roman" w:cs="Times New Roman"/>
          <w:sz w:val="28"/>
        </w:rPr>
        <w:t>геометрической фигуры без фиксации на плоскости</w:t>
      </w:r>
      <w:r w:rsidR="006514E0">
        <w:rPr>
          <w:rFonts w:ascii="Times New Roman" w:hAnsi="Times New Roman" w:cs="Times New Roman"/>
          <w:sz w:val="28"/>
        </w:rPr>
        <w:t xml:space="preserve"> </w:t>
      </w:r>
      <w:r w:rsidRPr="006D0C2A">
        <w:rPr>
          <w:rFonts w:ascii="Times New Roman" w:hAnsi="Times New Roman" w:cs="Times New Roman"/>
          <w:sz w:val="28"/>
        </w:rPr>
        <w:t>листа;</w:t>
      </w:r>
    </w:p>
    <w:p w:rsidR="002D0B1F" w:rsidRPr="006D0C2A" w:rsidRDefault="002D0B1F" w:rsidP="00C91BD1">
      <w:pPr>
        <w:pStyle w:val="a3"/>
        <w:widowControl w:val="0"/>
        <w:numPr>
          <w:ilvl w:val="0"/>
          <w:numId w:val="50"/>
        </w:numPr>
        <w:tabs>
          <w:tab w:val="left" w:pos="1741"/>
        </w:tabs>
        <w:autoSpaceDE w:val="0"/>
        <w:autoSpaceDN w:val="0"/>
        <w:spacing w:after="0" w:line="362" w:lineRule="auto"/>
        <w:ind w:right="697" w:firstLine="707"/>
        <w:contextualSpacing w:val="0"/>
        <w:rPr>
          <w:rFonts w:ascii="Times New Roman" w:hAnsi="Times New Roman" w:cs="Times New Roman"/>
          <w:sz w:val="28"/>
        </w:rPr>
      </w:pPr>
      <w:r w:rsidRPr="006D0C2A">
        <w:rPr>
          <w:rFonts w:ascii="Times New Roman" w:hAnsi="Times New Roman" w:cs="Times New Roman"/>
          <w:sz w:val="28"/>
        </w:rPr>
        <w:t xml:space="preserve">расположение деталей предметных изображений или силуэтов на листе </w:t>
      </w:r>
      <w:r w:rsidRPr="006D0C2A">
        <w:rPr>
          <w:rFonts w:ascii="Times New Roman" w:hAnsi="Times New Roman" w:cs="Times New Roman"/>
          <w:spacing w:val="-4"/>
          <w:sz w:val="28"/>
        </w:rPr>
        <w:t xml:space="preserve">бумаги </w:t>
      </w:r>
      <w:r w:rsidRPr="006D0C2A">
        <w:rPr>
          <w:rFonts w:ascii="Times New Roman" w:hAnsi="Times New Roman" w:cs="Times New Roman"/>
          <w:sz w:val="28"/>
        </w:rPr>
        <w:t>в соответствующих пространственных</w:t>
      </w:r>
      <w:r w:rsidR="006514E0">
        <w:rPr>
          <w:rFonts w:ascii="Times New Roman" w:hAnsi="Times New Roman" w:cs="Times New Roman"/>
          <w:sz w:val="28"/>
        </w:rPr>
        <w:t xml:space="preserve"> </w:t>
      </w:r>
      <w:r w:rsidRPr="006D0C2A">
        <w:rPr>
          <w:rFonts w:ascii="Times New Roman" w:hAnsi="Times New Roman" w:cs="Times New Roman"/>
          <w:spacing w:val="-3"/>
          <w:sz w:val="28"/>
        </w:rPr>
        <w:t>положениях;</w:t>
      </w:r>
    </w:p>
    <w:p w:rsidR="002D0B1F" w:rsidRPr="006D0C2A" w:rsidRDefault="002D0B1F" w:rsidP="00C91BD1">
      <w:pPr>
        <w:pStyle w:val="a3"/>
        <w:widowControl w:val="0"/>
        <w:numPr>
          <w:ilvl w:val="0"/>
          <w:numId w:val="50"/>
        </w:numPr>
        <w:tabs>
          <w:tab w:val="left" w:pos="1741"/>
        </w:tabs>
        <w:autoSpaceDE w:val="0"/>
        <w:autoSpaceDN w:val="0"/>
        <w:spacing w:after="0" w:line="360" w:lineRule="auto"/>
        <w:ind w:right="695" w:firstLine="707"/>
        <w:contextualSpacing w:val="0"/>
        <w:rPr>
          <w:rFonts w:ascii="Times New Roman" w:hAnsi="Times New Roman" w:cs="Times New Roman"/>
          <w:sz w:val="28"/>
        </w:rPr>
      </w:pPr>
      <w:r w:rsidRPr="006D0C2A">
        <w:rPr>
          <w:rFonts w:ascii="Times New Roman" w:hAnsi="Times New Roman" w:cs="Times New Roman"/>
          <w:sz w:val="28"/>
        </w:rPr>
        <w:t xml:space="preserve">составление по образцу </w:t>
      </w:r>
      <w:r w:rsidRPr="006D0C2A">
        <w:rPr>
          <w:rFonts w:ascii="Times New Roman" w:hAnsi="Times New Roman" w:cs="Times New Roman"/>
          <w:spacing w:val="-3"/>
          <w:sz w:val="28"/>
        </w:rPr>
        <w:t xml:space="preserve">композиции </w:t>
      </w:r>
      <w:r w:rsidRPr="006D0C2A">
        <w:rPr>
          <w:rFonts w:ascii="Times New Roman" w:hAnsi="Times New Roman" w:cs="Times New Roman"/>
          <w:sz w:val="28"/>
        </w:rPr>
        <w:t xml:space="preserve">из нескольких </w:t>
      </w:r>
      <w:r w:rsidRPr="006D0C2A">
        <w:rPr>
          <w:rFonts w:ascii="Times New Roman" w:hAnsi="Times New Roman" w:cs="Times New Roman"/>
          <w:spacing w:val="-3"/>
          <w:sz w:val="28"/>
        </w:rPr>
        <w:t xml:space="preserve">объектов </w:t>
      </w:r>
      <w:r w:rsidRPr="006D0C2A">
        <w:rPr>
          <w:rFonts w:ascii="Times New Roman" w:hAnsi="Times New Roman" w:cs="Times New Roman"/>
          <w:sz w:val="28"/>
        </w:rPr>
        <w:t>без фиксации на плоскости</w:t>
      </w:r>
      <w:r w:rsidR="006514E0">
        <w:rPr>
          <w:rFonts w:ascii="Times New Roman" w:hAnsi="Times New Roman" w:cs="Times New Roman"/>
          <w:sz w:val="28"/>
        </w:rPr>
        <w:t xml:space="preserve"> </w:t>
      </w:r>
      <w:r w:rsidRPr="006D0C2A">
        <w:rPr>
          <w:rFonts w:ascii="Times New Roman" w:hAnsi="Times New Roman" w:cs="Times New Roman"/>
          <w:sz w:val="28"/>
        </w:rPr>
        <w:t>листа.</w:t>
      </w:r>
    </w:p>
    <w:p w:rsidR="002D0B1F" w:rsidRPr="006D0C2A" w:rsidRDefault="002D0B1F" w:rsidP="002D0B1F">
      <w:pPr>
        <w:pStyle w:val="ad"/>
        <w:spacing w:line="321" w:lineRule="exact"/>
        <w:ind w:left="1390" w:firstLine="0"/>
        <w:jc w:val="left"/>
      </w:pPr>
      <w:r w:rsidRPr="006D0C2A">
        <w:rPr>
          <w:u w:val="single"/>
        </w:rPr>
        <w:t xml:space="preserve">Приемы выполнения аппликации из </w:t>
      </w:r>
      <w:r w:rsidRPr="006D0C2A">
        <w:rPr>
          <w:spacing w:val="-3"/>
          <w:u w:val="single"/>
        </w:rPr>
        <w:t>бумаги:</w:t>
      </w:r>
    </w:p>
    <w:p w:rsidR="002D0B1F" w:rsidRPr="006D0C2A" w:rsidRDefault="002D0B1F" w:rsidP="00C91BD1">
      <w:pPr>
        <w:pStyle w:val="a3"/>
        <w:widowControl w:val="0"/>
        <w:numPr>
          <w:ilvl w:val="0"/>
          <w:numId w:val="50"/>
        </w:numPr>
        <w:tabs>
          <w:tab w:val="left" w:pos="1741"/>
        </w:tabs>
        <w:autoSpaceDE w:val="0"/>
        <w:autoSpaceDN w:val="0"/>
        <w:spacing w:before="146" w:after="0" w:line="240" w:lineRule="auto"/>
        <w:ind w:left="1740"/>
        <w:contextualSpacing w:val="0"/>
        <w:jc w:val="both"/>
        <w:rPr>
          <w:rFonts w:ascii="Times New Roman" w:hAnsi="Times New Roman" w:cs="Times New Roman"/>
          <w:sz w:val="28"/>
        </w:rPr>
      </w:pPr>
      <w:r w:rsidRPr="006D0C2A">
        <w:rPr>
          <w:rFonts w:ascii="Times New Roman" w:hAnsi="Times New Roman" w:cs="Times New Roman"/>
          <w:sz w:val="28"/>
        </w:rPr>
        <w:t>приемы работы</w:t>
      </w:r>
      <w:r w:rsidR="006514E0">
        <w:rPr>
          <w:rFonts w:ascii="Times New Roman" w:hAnsi="Times New Roman" w:cs="Times New Roman"/>
          <w:sz w:val="28"/>
        </w:rPr>
        <w:t xml:space="preserve"> </w:t>
      </w:r>
      <w:r w:rsidRPr="006D0C2A">
        <w:rPr>
          <w:rFonts w:ascii="Times New Roman" w:hAnsi="Times New Roman" w:cs="Times New Roman"/>
          <w:sz w:val="28"/>
        </w:rPr>
        <w:t>ножницами;</w:t>
      </w:r>
    </w:p>
    <w:p w:rsidR="002D0B1F" w:rsidRPr="006D0C2A" w:rsidRDefault="002D0B1F" w:rsidP="00C91BD1">
      <w:pPr>
        <w:pStyle w:val="a3"/>
        <w:widowControl w:val="0"/>
        <w:numPr>
          <w:ilvl w:val="0"/>
          <w:numId w:val="50"/>
        </w:numPr>
        <w:tabs>
          <w:tab w:val="left" w:pos="1741"/>
        </w:tabs>
        <w:autoSpaceDE w:val="0"/>
        <w:autoSpaceDN w:val="0"/>
        <w:spacing w:before="161" w:after="0" w:line="360" w:lineRule="auto"/>
        <w:ind w:right="692"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раскладывание деталей аппликации на плоскости листа относительно друг друга в соответствии с пространственными отношениями: </w:t>
      </w:r>
      <w:r w:rsidRPr="006D0C2A">
        <w:rPr>
          <w:rFonts w:ascii="Times New Roman" w:hAnsi="Times New Roman" w:cs="Times New Roman"/>
          <w:spacing w:val="-7"/>
          <w:sz w:val="28"/>
        </w:rPr>
        <w:t xml:space="preserve">внизу, </w:t>
      </w:r>
      <w:r w:rsidRPr="006D0C2A">
        <w:rPr>
          <w:rFonts w:ascii="Times New Roman" w:hAnsi="Times New Roman" w:cs="Times New Roman"/>
          <w:spacing w:val="-6"/>
          <w:sz w:val="28"/>
        </w:rPr>
        <w:t xml:space="preserve">наверху, </w:t>
      </w:r>
      <w:r w:rsidRPr="006D0C2A">
        <w:rPr>
          <w:rFonts w:ascii="Times New Roman" w:hAnsi="Times New Roman" w:cs="Times New Roman"/>
          <w:sz w:val="28"/>
        </w:rPr>
        <w:t xml:space="preserve">над, </w:t>
      </w:r>
      <w:r w:rsidRPr="006D0C2A">
        <w:rPr>
          <w:rFonts w:ascii="Times New Roman" w:hAnsi="Times New Roman" w:cs="Times New Roman"/>
          <w:spacing w:val="-3"/>
          <w:sz w:val="28"/>
        </w:rPr>
        <w:t xml:space="preserve">под, </w:t>
      </w:r>
      <w:r w:rsidRPr="006D0C2A">
        <w:rPr>
          <w:rFonts w:ascii="Times New Roman" w:hAnsi="Times New Roman" w:cs="Times New Roman"/>
          <w:sz w:val="28"/>
        </w:rPr>
        <w:t xml:space="preserve">справа </w:t>
      </w:r>
      <w:r w:rsidRPr="006D0C2A">
        <w:rPr>
          <w:rFonts w:ascii="Times New Roman" w:hAnsi="Times New Roman" w:cs="Times New Roman"/>
          <w:spacing w:val="-3"/>
          <w:sz w:val="28"/>
        </w:rPr>
        <w:t xml:space="preserve">от </w:t>
      </w:r>
      <w:r w:rsidRPr="006D0C2A">
        <w:rPr>
          <w:rFonts w:ascii="Times New Roman" w:hAnsi="Times New Roman" w:cs="Times New Roman"/>
          <w:sz w:val="28"/>
        </w:rPr>
        <w:t xml:space="preserve">…, слева </w:t>
      </w:r>
      <w:r w:rsidRPr="006D0C2A">
        <w:rPr>
          <w:rFonts w:ascii="Times New Roman" w:hAnsi="Times New Roman" w:cs="Times New Roman"/>
          <w:spacing w:val="-3"/>
          <w:sz w:val="28"/>
        </w:rPr>
        <w:t xml:space="preserve">от </w:t>
      </w:r>
      <w:r w:rsidRPr="006D0C2A">
        <w:rPr>
          <w:rFonts w:ascii="Times New Roman" w:hAnsi="Times New Roman" w:cs="Times New Roman"/>
          <w:sz w:val="28"/>
        </w:rPr>
        <w:t>…,посередине;</w:t>
      </w:r>
    </w:p>
    <w:p w:rsidR="002D0B1F" w:rsidRPr="006D0C2A" w:rsidRDefault="002D0B1F" w:rsidP="00C91BD1">
      <w:pPr>
        <w:pStyle w:val="a3"/>
        <w:widowControl w:val="0"/>
        <w:numPr>
          <w:ilvl w:val="0"/>
          <w:numId w:val="50"/>
        </w:numPr>
        <w:tabs>
          <w:tab w:val="left" w:pos="1741"/>
        </w:tabs>
        <w:autoSpaceDE w:val="0"/>
        <w:autoSpaceDN w:val="0"/>
        <w:spacing w:after="0" w:line="362" w:lineRule="auto"/>
        <w:ind w:right="694" w:firstLine="707"/>
        <w:contextualSpacing w:val="0"/>
        <w:jc w:val="both"/>
        <w:rPr>
          <w:rFonts w:ascii="Times New Roman" w:hAnsi="Times New Roman" w:cs="Times New Roman"/>
          <w:sz w:val="28"/>
        </w:rPr>
      </w:pPr>
      <w:r w:rsidRPr="006D0C2A">
        <w:rPr>
          <w:rFonts w:ascii="Times New Roman" w:hAnsi="Times New Roman" w:cs="Times New Roman"/>
          <w:sz w:val="28"/>
        </w:rPr>
        <w:t>приемы соединения деталей аппликации с изобразительной поверхностью с помощью</w:t>
      </w:r>
      <w:r w:rsidR="006514E0">
        <w:rPr>
          <w:rFonts w:ascii="Times New Roman" w:hAnsi="Times New Roman" w:cs="Times New Roman"/>
          <w:sz w:val="28"/>
        </w:rPr>
        <w:t xml:space="preserve"> </w:t>
      </w:r>
      <w:r w:rsidRPr="006D0C2A">
        <w:rPr>
          <w:rFonts w:ascii="Times New Roman" w:hAnsi="Times New Roman" w:cs="Times New Roman"/>
          <w:sz w:val="28"/>
        </w:rPr>
        <w:t>пластилина.</w:t>
      </w:r>
    </w:p>
    <w:p w:rsidR="002D0B1F" w:rsidRPr="006D0C2A" w:rsidRDefault="002D0B1F" w:rsidP="00C91BD1">
      <w:pPr>
        <w:pStyle w:val="a3"/>
        <w:widowControl w:val="0"/>
        <w:numPr>
          <w:ilvl w:val="0"/>
          <w:numId w:val="50"/>
        </w:numPr>
        <w:tabs>
          <w:tab w:val="left" w:pos="1741"/>
        </w:tabs>
        <w:autoSpaceDE w:val="0"/>
        <w:autoSpaceDN w:val="0"/>
        <w:spacing w:after="0" w:line="360" w:lineRule="auto"/>
        <w:ind w:right="696" w:firstLine="707"/>
        <w:contextualSpacing w:val="0"/>
        <w:jc w:val="both"/>
        <w:rPr>
          <w:rFonts w:ascii="Times New Roman" w:hAnsi="Times New Roman" w:cs="Times New Roman"/>
          <w:sz w:val="28"/>
        </w:rPr>
      </w:pPr>
      <w:r w:rsidRPr="006D0C2A">
        <w:rPr>
          <w:rFonts w:ascii="Times New Roman" w:hAnsi="Times New Roman" w:cs="Times New Roman"/>
          <w:sz w:val="28"/>
        </w:rPr>
        <w:t>приемы наклеивания деталей аппликации на изобразительную поверхность с помощью</w:t>
      </w:r>
      <w:r w:rsidR="006514E0">
        <w:rPr>
          <w:rFonts w:ascii="Times New Roman" w:hAnsi="Times New Roman" w:cs="Times New Roman"/>
          <w:sz w:val="28"/>
        </w:rPr>
        <w:t xml:space="preserve"> </w:t>
      </w:r>
      <w:r w:rsidRPr="006D0C2A">
        <w:rPr>
          <w:rFonts w:ascii="Times New Roman" w:hAnsi="Times New Roman" w:cs="Times New Roman"/>
          <w:sz w:val="28"/>
        </w:rPr>
        <w:t>клея.</w:t>
      </w:r>
    </w:p>
    <w:p w:rsidR="002D0B1F" w:rsidRPr="006D0C2A" w:rsidRDefault="002D0B1F" w:rsidP="002D0B1F">
      <w:pPr>
        <w:pStyle w:val="ad"/>
        <w:spacing w:line="321" w:lineRule="exact"/>
        <w:ind w:left="1390" w:firstLine="0"/>
        <w:jc w:val="left"/>
      </w:pPr>
      <w:r w:rsidRPr="006D0C2A">
        <w:rPr>
          <w:u w:val="single"/>
        </w:rPr>
        <w:t>Приемы рисования твердыми материалами (карандашом,фломастером,</w:t>
      </w:r>
    </w:p>
    <w:p w:rsidR="002D0B1F" w:rsidRPr="006D0C2A" w:rsidRDefault="002D0B1F" w:rsidP="002D0B1F">
      <w:pPr>
        <w:pStyle w:val="ad"/>
        <w:spacing w:before="156"/>
        <w:ind w:firstLine="0"/>
        <w:jc w:val="left"/>
      </w:pPr>
      <w:r w:rsidRPr="006D0C2A">
        <w:rPr>
          <w:spacing w:val="-3"/>
          <w:u w:val="single"/>
        </w:rPr>
        <w:t>ручкой):</w:t>
      </w:r>
    </w:p>
    <w:p w:rsidR="002D0B1F" w:rsidRPr="006D0C2A" w:rsidRDefault="002D0B1F" w:rsidP="00C91BD1">
      <w:pPr>
        <w:pStyle w:val="a3"/>
        <w:widowControl w:val="0"/>
        <w:numPr>
          <w:ilvl w:val="0"/>
          <w:numId w:val="50"/>
        </w:numPr>
        <w:tabs>
          <w:tab w:val="left" w:pos="1741"/>
        </w:tabs>
        <w:autoSpaceDE w:val="0"/>
        <w:autoSpaceDN w:val="0"/>
        <w:spacing w:before="160" w:after="0" w:line="360" w:lineRule="auto"/>
        <w:ind w:right="692"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рисование с использованием </w:t>
      </w:r>
      <w:r w:rsidRPr="006D0C2A">
        <w:rPr>
          <w:rFonts w:ascii="Times New Roman" w:hAnsi="Times New Roman" w:cs="Times New Roman"/>
          <w:spacing w:val="-3"/>
          <w:sz w:val="28"/>
        </w:rPr>
        <w:t xml:space="preserve">точки </w:t>
      </w:r>
      <w:r w:rsidRPr="006D0C2A">
        <w:rPr>
          <w:rFonts w:ascii="Times New Roman" w:hAnsi="Times New Roman" w:cs="Times New Roman"/>
          <w:sz w:val="28"/>
        </w:rPr>
        <w:t xml:space="preserve">(рисование </w:t>
      </w:r>
      <w:r w:rsidRPr="006D0C2A">
        <w:rPr>
          <w:rFonts w:ascii="Times New Roman" w:hAnsi="Times New Roman" w:cs="Times New Roman"/>
          <w:spacing w:val="-5"/>
          <w:sz w:val="28"/>
        </w:rPr>
        <w:t xml:space="preserve">точкой; </w:t>
      </w:r>
      <w:r w:rsidRPr="006D0C2A">
        <w:rPr>
          <w:rFonts w:ascii="Times New Roman" w:hAnsi="Times New Roman" w:cs="Times New Roman"/>
          <w:sz w:val="28"/>
        </w:rPr>
        <w:t xml:space="preserve">рисование по заранее расставленным </w:t>
      </w:r>
      <w:r w:rsidRPr="006D0C2A">
        <w:rPr>
          <w:rFonts w:ascii="Times New Roman" w:hAnsi="Times New Roman" w:cs="Times New Roman"/>
          <w:spacing w:val="-4"/>
          <w:sz w:val="28"/>
        </w:rPr>
        <w:t xml:space="preserve">точкам </w:t>
      </w:r>
      <w:r w:rsidRPr="006D0C2A">
        <w:rPr>
          <w:rFonts w:ascii="Times New Roman" w:hAnsi="Times New Roman" w:cs="Times New Roman"/>
          <w:sz w:val="28"/>
        </w:rPr>
        <w:t>предметов несложной формы по</w:t>
      </w:r>
      <w:r w:rsidR="006514E0">
        <w:rPr>
          <w:rFonts w:ascii="Times New Roman" w:hAnsi="Times New Roman" w:cs="Times New Roman"/>
          <w:sz w:val="28"/>
        </w:rPr>
        <w:t xml:space="preserve"> </w:t>
      </w:r>
      <w:r w:rsidRPr="006D0C2A">
        <w:rPr>
          <w:rFonts w:ascii="Times New Roman" w:hAnsi="Times New Roman" w:cs="Times New Roman"/>
          <w:sz w:val="28"/>
        </w:rPr>
        <w:t>образцу).</w:t>
      </w:r>
    </w:p>
    <w:p w:rsidR="002D0B1F" w:rsidRPr="006D0C2A" w:rsidRDefault="002D0B1F" w:rsidP="00C91BD1">
      <w:pPr>
        <w:pStyle w:val="a3"/>
        <w:widowControl w:val="0"/>
        <w:numPr>
          <w:ilvl w:val="0"/>
          <w:numId w:val="50"/>
        </w:numPr>
        <w:tabs>
          <w:tab w:val="left" w:pos="1741"/>
        </w:tabs>
        <w:autoSpaceDE w:val="0"/>
        <w:autoSpaceDN w:val="0"/>
        <w:spacing w:after="0" w:line="360" w:lineRule="auto"/>
        <w:ind w:right="687"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рисование разнохарактерных линий (упражнения в рисовании по клеткам прямых вертикальных, горизонтальных, наклонных,зигзагообразных линий; рисование дугообразных, спиралеобразных линии; линий </w:t>
      </w:r>
      <w:r w:rsidRPr="006D0C2A">
        <w:rPr>
          <w:rFonts w:ascii="Times New Roman" w:hAnsi="Times New Roman" w:cs="Times New Roman"/>
          <w:spacing w:val="-3"/>
          <w:sz w:val="28"/>
        </w:rPr>
        <w:t xml:space="preserve">замкнутого </w:t>
      </w:r>
      <w:r w:rsidRPr="006D0C2A">
        <w:rPr>
          <w:rFonts w:ascii="Times New Roman" w:hAnsi="Times New Roman" w:cs="Times New Roman"/>
          <w:spacing w:val="-4"/>
          <w:sz w:val="28"/>
        </w:rPr>
        <w:t xml:space="preserve">контура </w:t>
      </w:r>
      <w:r w:rsidRPr="006D0C2A">
        <w:rPr>
          <w:rFonts w:ascii="Times New Roman" w:hAnsi="Times New Roman" w:cs="Times New Roman"/>
          <w:spacing w:val="-7"/>
          <w:sz w:val="28"/>
        </w:rPr>
        <w:t xml:space="preserve">(круг, </w:t>
      </w:r>
      <w:r w:rsidRPr="006D0C2A">
        <w:rPr>
          <w:rFonts w:ascii="Times New Roman" w:hAnsi="Times New Roman" w:cs="Times New Roman"/>
          <w:sz w:val="28"/>
        </w:rPr>
        <w:t>овал). Рисование по клеткам предметов несложной формы с использованием этих линии (по образцу);</w:t>
      </w:r>
    </w:p>
    <w:p w:rsidR="002D0B1F" w:rsidRPr="006D0C2A" w:rsidRDefault="002D0B1F" w:rsidP="002D0B1F">
      <w:pPr>
        <w:spacing w:line="360" w:lineRule="auto"/>
        <w:jc w:val="both"/>
        <w:rPr>
          <w:rFonts w:ascii="Times New Roman" w:hAnsi="Times New Roman" w:cs="Times New Roman"/>
          <w:sz w:val="28"/>
        </w:rPr>
        <w:sectPr w:rsidR="002D0B1F" w:rsidRPr="006D0C2A">
          <w:pgSz w:w="11910" w:h="16840"/>
          <w:pgMar w:top="1040" w:right="160" w:bottom="980" w:left="1020" w:header="0" w:footer="716" w:gutter="0"/>
          <w:cols w:space="720"/>
        </w:sectPr>
      </w:pPr>
    </w:p>
    <w:p w:rsidR="002D0B1F" w:rsidRPr="006D0C2A" w:rsidRDefault="002D0B1F" w:rsidP="00C91BD1">
      <w:pPr>
        <w:pStyle w:val="a3"/>
        <w:widowControl w:val="0"/>
        <w:numPr>
          <w:ilvl w:val="0"/>
          <w:numId w:val="50"/>
        </w:numPr>
        <w:tabs>
          <w:tab w:val="left" w:pos="1741"/>
        </w:tabs>
        <w:autoSpaceDE w:val="0"/>
        <w:autoSpaceDN w:val="0"/>
        <w:spacing w:before="67" w:after="0" w:line="360" w:lineRule="auto"/>
        <w:ind w:right="686" w:firstLine="707"/>
        <w:contextualSpacing w:val="0"/>
        <w:jc w:val="both"/>
        <w:rPr>
          <w:rFonts w:ascii="Times New Roman" w:hAnsi="Times New Roman" w:cs="Times New Roman"/>
          <w:sz w:val="28"/>
        </w:rPr>
      </w:pPr>
      <w:r w:rsidRPr="006D0C2A">
        <w:rPr>
          <w:rFonts w:ascii="Times New Roman" w:hAnsi="Times New Roman" w:cs="Times New Roman"/>
          <w:sz w:val="28"/>
        </w:rPr>
        <w:lastRenderedPageBreak/>
        <w:t xml:space="preserve">рисование без отрыва руки с постоянной силой нажима и изменением силы нажима на карандаш. </w:t>
      </w:r>
      <w:r w:rsidRPr="006D0C2A">
        <w:rPr>
          <w:rFonts w:ascii="Times New Roman" w:hAnsi="Times New Roman" w:cs="Times New Roman"/>
          <w:spacing w:val="-4"/>
          <w:sz w:val="28"/>
        </w:rPr>
        <w:t xml:space="preserve">Упражнения </w:t>
      </w:r>
      <w:r w:rsidRPr="006D0C2A">
        <w:rPr>
          <w:rFonts w:ascii="Times New Roman" w:hAnsi="Times New Roman" w:cs="Times New Roman"/>
          <w:sz w:val="28"/>
        </w:rPr>
        <w:t>в рисовании линий. Рисование предметов несложных форм (по</w:t>
      </w:r>
      <w:r w:rsidR="006514E0">
        <w:rPr>
          <w:rFonts w:ascii="Times New Roman" w:hAnsi="Times New Roman" w:cs="Times New Roman"/>
          <w:sz w:val="28"/>
        </w:rPr>
        <w:t xml:space="preserve"> </w:t>
      </w:r>
      <w:r w:rsidRPr="006D0C2A">
        <w:rPr>
          <w:rFonts w:ascii="Times New Roman" w:hAnsi="Times New Roman" w:cs="Times New Roman"/>
          <w:sz w:val="28"/>
        </w:rPr>
        <w:t>образцу);</w:t>
      </w:r>
    </w:p>
    <w:p w:rsidR="002D0B1F" w:rsidRPr="006D0C2A" w:rsidRDefault="002D0B1F" w:rsidP="00C91BD1">
      <w:pPr>
        <w:pStyle w:val="a3"/>
        <w:widowControl w:val="0"/>
        <w:numPr>
          <w:ilvl w:val="0"/>
          <w:numId w:val="50"/>
        </w:numPr>
        <w:tabs>
          <w:tab w:val="left" w:pos="1741"/>
        </w:tabs>
        <w:autoSpaceDE w:val="0"/>
        <w:autoSpaceDN w:val="0"/>
        <w:spacing w:before="1" w:after="0" w:line="360" w:lineRule="auto"/>
        <w:ind w:right="690"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штрихование внутри </w:t>
      </w:r>
      <w:r w:rsidRPr="006D0C2A">
        <w:rPr>
          <w:rFonts w:ascii="Times New Roman" w:hAnsi="Times New Roman" w:cs="Times New Roman"/>
          <w:spacing w:val="-4"/>
          <w:sz w:val="28"/>
        </w:rPr>
        <w:t xml:space="preserve">контурного </w:t>
      </w:r>
      <w:r w:rsidRPr="006D0C2A">
        <w:rPr>
          <w:rFonts w:ascii="Times New Roman" w:hAnsi="Times New Roman" w:cs="Times New Roman"/>
          <w:sz w:val="28"/>
        </w:rPr>
        <w:t xml:space="preserve">изображения; правила штрихования; приемы штрихования (беспорядочная </w:t>
      </w:r>
      <w:r w:rsidRPr="006D0C2A">
        <w:rPr>
          <w:rFonts w:ascii="Times New Roman" w:hAnsi="Times New Roman" w:cs="Times New Roman"/>
          <w:spacing w:val="-3"/>
          <w:sz w:val="28"/>
        </w:rPr>
        <w:t xml:space="preserve">штриховка </w:t>
      </w:r>
      <w:r w:rsidRPr="006D0C2A">
        <w:rPr>
          <w:rFonts w:ascii="Times New Roman" w:hAnsi="Times New Roman" w:cs="Times New Roman"/>
          <w:sz w:val="28"/>
        </w:rPr>
        <w:t xml:space="preserve">и упорядоченная </w:t>
      </w:r>
      <w:r w:rsidRPr="006D0C2A">
        <w:rPr>
          <w:rFonts w:ascii="Times New Roman" w:hAnsi="Times New Roman" w:cs="Times New Roman"/>
          <w:spacing w:val="-3"/>
          <w:sz w:val="28"/>
        </w:rPr>
        <w:t xml:space="preserve">штриховка </w:t>
      </w:r>
      <w:r w:rsidRPr="006D0C2A">
        <w:rPr>
          <w:rFonts w:ascii="Times New Roman" w:hAnsi="Times New Roman" w:cs="Times New Roman"/>
          <w:sz w:val="28"/>
        </w:rPr>
        <w:t>в виде</w:t>
      </w:r>
      <w:r w:rsidR="006514E0">
        <w:rPr>
          <w:rFonts w:ascii="Times New Roman" w:hAnsi="Times New Roman" w:cs="Times New Roman"/>
          <w:sz w:val="28"/>
        </w:rPr>
        <w:t xml:space="preserve"> </w:t>
      </w:r>
      <w:r w:rsidRPr="006D0C2A">
        <w:rPr>
          <w:rFonts w:ascii="Times New Roman" w:hAnsi="Times New Roman" w:cs="Times New Roman"/>
          <w:sz w:val="28"/>
        </w:rPr>
        <w:t>сеточки);</w:t>
      </w:r>
    </w:p>
    <w:p w:rsidR="002D0B1F" w:rsidRPr="006D0C2A" w:rsidRDefault="002D0B1F" w:rsidP="00C91BD1">
      <w:pPr>
        <w:pStyle w:val="a3"/>
        <w:widowControl w:val="0"/>
        <w:numPr>
          <w:ilvl w:val="0"/>
          <w:numId w:val="50"/>
        </w:numPr>
        <w:tabs>
          <w:tab w:val="left" w:pos="1741"/>
        </w:tabs>
        <w:autoSpaceDE w:val="0"/>
        <w:autoSpaceDN w:val="0"/>
        <w:spacing w:before="1" w:after="0" w:line="360" w:lineRule="auto"/>
        <w:ind w:right="696"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рисование карандашом линий и предметов несложной формы </w:t>
      </w:r>
      <w:r w:rsidRPr="006D0C2A">
        <w:rPr>
          <w:rFonts w:ascii="Times New Roman" w:hAnsi="Times New Roman" w:cs="Times New Roman"/>
          <w:spacing w:val="-4"/>
          <w:sz w:val="28"/>
        </w:rPr>
        <w:t xml:space="preserve">двумя </w:t>
      </w:r>
      <w:r w:rsidRPr="006D0C2A">
        <w:rPr>
          <w:rFonts w:ascii="Times New Roman" w:hAnsi="Times New Roman" w:cs="Times New Roman"/>
          <w:sz w:val="28"/>
        </w:rPr>
        <w:t>руками.</w:t>
      </w:r>
    </w:p>
    <w:p w:rsidR="002D0B1F" w:rsidRPr="006D0C2A" w:rsidRDefault="002D0B1F" w:rsidP="002D0B1F">
      <w:pPr>
        <w:pStyle w:val="ad"/>
        <w:spacing w:line="321" w:lineRule="exact"/>
        <w:ind w:left="1390" w:firstLine="0"/>
        <w:jc w:val="left"/>
      </w:pPr>
      <w:r w:rsidRPr="006D0C2A">
        <w:rPr>
          <w:u w:val="single"/>
        </w:rPr>
        <w:t>Приемы работы красками</w:t>
      </w:r>
      <w:r w:rsidRPr="006D0C2A">
        <w:t>:</w:t>
      </w:r>
    </w:p>
    <w:p w:rsidR="002D0B1F" w:rsidRPr="006D0C2A" w:rsidRDefault="002D0B1F" w:rsidP="00C91BD1">
      <w:pPr>
        <w:pStyle w:val="a3"/>
        <w:widowControl w:val="0"/>
        <w:numPr>
          <w:ilvl w:val="0"/>
          <w:numId w:val="50"/>
        </w:numPr>
        <w:tabs>
          <w:tab w:val="left" w:pos="1741"/>
        </w:tabs>
        <w:autoSpaceDE w:val="0"/>
        <w:autoSpaceDN w:val="0"/>
        <w:spacing w:before="163" w:after="0" w:line="360" w:lineRule="auto"/>
        <w:ind w:right="690" w:firstLine="707"/>
        <w:contextualSpacing w:val="0"/>
        <w:rPr>
          <w:rFonts w:ascii="Times New Roman" w:hAnsi="Times New Roman" w:cs="Times New Roman"/>
          <w:sz w:val="28"/>
        </w:rPr>
      </w:pPr>
      <w:r w:rsidRPr="006D0C2A">
        <w:rPr>
          <w:rFonts w:ascii="Times New Roman" w:hAnsi="Times New Roman" w:cs="Times New Roman"/>
          <w:i/>
          <w:sz w:val="28"/>
        </w:rPr>
        <w:t>приемы рисования руками</w:t>
      </w:r>
      <w:r w:rsidRPr="006D0C2A">
        <w:rPr>
          <w:rFonts w:ascii="Times New Roman" w:hAnsi="Times New Roman" w:cs="Times New Roman"/>
          <w:sz w:val="28"/>
        </w:rPr>
        <w:t xml:space="preserve">: </w:t>
      </w:r>
      <w:r w:rsidRPr="006D0C2A">
        <w:rPr>
          <w:rFonts w:ascii="Times New Roman" w:hAnsi="Times New Roman" w:cs="Times New Roman"/>
          <w:spacing w:val="-3"/>
          <w:sz w:val="28"/>
        </w:rPr>
        <w:t xml:space="preserve">точечное </w:t>
      </w:r>
      <w:r w:rsidRPr="006D0C2A">
        <w:rPr>
          <w:rFonts w:ascii="Times New Roman" w:hAnsi="Times New Roman" w:cs="Times New Roman"/>
          <w:sz w:val="28"/>
        </w:rPr>
        <w:t xml:space="preserve">рисование пальцами; линейное рисование пальцами; рисование ладонью, </w:t>
      </w:r>
      <w:r w:rsidRPr="006D0C2A">
        <w:rPr>
          <w:rFonts w:ascii="Times New Roman" w:hAnsi="Times New Roman" w:cs="Times New Roman"/>
          <w:spacing w:val="-5"/>
          <w:sz w:val="28"/>
        </w:rPr>
        <w:t xml:space="preserve">кулаком, </w:t>
      </w:r>
      <w:r w:rsidRPr="006D0C2A">
        <w:rPr>
          <w:rFonts w:ascii="Times New Roman" w:hAnsi="Times New Roman" w:cs="Times New Roman"/>
          <w:sz w:val="28"/>
        </w:rPr>
        <w:t>ребромладони;</w:t>
      </w:r>
    </w:p>
    <w:p w:rsidR="002D0B1F" w:rsidRPr="006D0C2A" w:rsidRDefault="002D0B1F" w:rsidP="00C91BD1">
      <w:pPr>
        <w:pStyle w:val="a3"/>
        <w:widowControl w:val="0"/>
        <w:numPr>
          <w:ilvl w:val="0"/>
          <w:numId w:val="50"/>
        </w:numPr>
        <w:tabs>
          <w:tab w:val="left" w:pos="1741"/>
          <w:tab w:val="left" w:pos="2869"/>
          <w:tab w:val="left" w:pos="4795"/>
          <w:tab w:val="left" w:pos="5974"/>
          <w:tab w:val="left" w:pos="6971"/>
          <w:tab w:val="left" w:pos="8444"/>
        </w:tabs>
        <w:autoSpaceDE w:val="0"/>
        <w:autoSpaceDN w:val="0"/>
        <w:spacing w:after="0" w:line="360" w:lineRule="auto"/>
        <w:ind w:right="687" w:firstLine="707"/>
        <w:contextualSpacing w:val="0"/>
        <w:rPr>
          <w:rFonts w:ascii="Times New Roman" w:hAnsi="Times New Roman" w:cs="Times New Roman"/>
          <w:sz w:val="28"/>
        </w:rPr>
      </w:pPr>
      <w:r w:rsidRPr="006D0C2A">
        <w:rPr>
          <w:rFonts w:ascii="Times New Roman" w:hAnsi="Times New Roman" w:cs="Times New Roman"/>
          <w:i/>
          <w:sz w:val="28"/>
        </w:rPr>
        <w:t>приемы</w:t>
      </w:r>
      <w:r w:rsidRPr="006D0C2A">
        <w:rPr>
          <w:rFonts w:ascii="Times New Roman" w:hAnsi="Times New Roman" w:cs="Times New Roman"/>
          <w:i/>
          <w:sz w:val="28"/>
        </w:rPr>
        <w:tab/>
        <w:t>трафаретной</w:t>
      </w:r>
      <w:r w:rsidRPr="006D0C2A">
        <w:rPr>
          <w:rFonts w:ascii="Times New Roman" w:hAnsi="Times New Roman" w:cs="Times New Roman"/>
          <w:i/>
          <w:sz w:val="28"/>
        </w:rPr>
        <w:tab/>
        <w:t>печати</w:t>
      </w:r>
      <w:r w:rsidRPr="006D0C2A">
        <w:rPr>
          <w:rFonts w:ascii="Times New Roman" w:hAnsi="Times New Roman" w:cs="Times New Roman"/>
          <w:sz w:val="28"/>
        </w:rPr>
        <w:t>:</w:t>
      </w:r>
      <w:r w:rsidRPr="006D0C2A">
        <w:rPr>
          <w:rFonts w:ascii="Times New Roman" w:hAnsi="Times New Roman" w:cs="Times New Roman"/>
          <w:sz w:val="28"/>
        </w:rPr>
        <w:tab/>
      </w:r>
      <w:r w:rsidRPr="006D0C2A">
        <w:rPr>
          <w:rFonts w:ascii="Times New Roman" w:hAnsi="Times New Roman" w:cs="Times New Roman"/>
          <w:spacing w:val="-3"/>
          <w:sz w:val="28"/>
        </w:rPr>
        <w:t>печать</w:t>
      </w:r>
      <w:r w:rsidRPr="006D0C2A">
        <w:rPr>
          <w:rFonts w:ascii="Times New Roman" w:hAnsi="Times New Roman" w:cs="Times New Roman"/>
          <w:spacing w:val="-3"/>
          <w:sz w:val="28"/>
        </w:rPr>
        <w:tab/>
      </w:r>
      <w:r w:rsidRPr="006D0C2A">
        <w:rPr>
          <w:rFonts w:ascii="Times New Roman" w:hAnsi="Times New Roman" w:cs="Times New Roman"/>
          <w:sz w:val="28"/>
        </w:rPr>
        <w:t>тампоном,</w:t>
      </w:r>
      <w:r w:rsidRPr="006D0C2A">
        <w:rPr>
          <w:rFonts w:ascii="Times New Roman" w:hAnsi="Times New Roman" w:cs="Times New Roman"/>
          <w:sz w:val="28"/>
        </w:rPr>
        <w:tab/>
      </w:r>
      <w:r w:rsidRPr="006D0C2A">
        <w:rPr>
          <w:rFonts w:ascii="Times New Roman" w:hAnsi="Times New Roman" w:cs="Times New Roman"/>
          <w:spacing w:val="-4"/>
          <w:sz w:val="28"/>
        </w:rPr>
        <w:t xml:space="preserve">карандашной </w:t>
      </w:r>
      <w:r w:rsidRPr="006D0C2A">
        <w:rPr>
          <w:rFonts w:ascii="Times New Roman" w:hAnsi="Times New Roman" w:cs="Times New Roman"/>
          <w:sz w:val="28"/>
        </w:rPr>
        <w:t xml:space="preserve">резинкой, смятой </w:t>
      </w:r>
      <w:r w:rsidRPr="006D0C2A">
        <w:rPr>
          <w:rFonts w:ascii="Times New Roman" w:hAnsi="Times New Roman" w:cs="Times New Roman"/>
          <w:spacing w:val="-4"/>
          <w:sz w:val="28"/>
        </w:rPr>
        <w:t xml:space="preserve">бумагой, трубочкой </w:t>
      </w:r>
      <w:r w:rsidRPr="006D0C2A">
        <w:rPr>
          <w:rFonts w:ascii="Times New Roman" w:hAnsi="Times New Roman" w:cs="Times New Roman"/>
          <w:sz w:val="28"/>
        </w:rPr>
        <w:t xml:space="preserve">и </w:t>
      </w:r>
      <w:r w:rsidRPr="006D0C2A">
        <w:rPr>
          <w:rFonts w:ascii="Times New Roman" w:hAnsi="Times New Roman" w:cs="Times New Roman"/>
          <w:spacing w:val="-5"/>
          <w:sz w:val="28"/>
        </w:rPr>
        <w:t>т.п.;</w:t>
      </w:r>
    </w:p>
    <w:p w:rsidR="002D0B1F" w:rsidRPr="006D0C2A" w:rsidRDefault="002D0B1F" w:rsidP="002D0B1F">
      <w:pPr>
        <w:pStyle w:val="ad"/>
        <w:spacing w:before="1" w:line="360" w:lineRule="auto"/>
        <w:ind w:right="685"/>
        <w:jc w:val="left"/>
      </w:pPr>
      <w:r w:rsidRPr="006D0C2A">
        <w:rPr>
          <w:i/>
        </w:rPr>
        <w:t>приемы кистевого письма</w:t>
      </w:r>
      <w:r w:rsidRPr="006D0C2A">
        <w:t>: примакивание кистью; наращивание массы; рисование сухой кистью; рисование по мокрому листу и т.д.</w:t>
      </w:r>
    </w:p>
    <w:p w:rsidR="002D0B1F" w:rsidRPr="006D0C2A" w:rsidRDefault="002D0B1F" w:rsidP="002D0B1F">
      <w:pPr>
        <w:spacing w:line="321" w:lineRule="exact"/>
        <w:ind w:left="1390"/>
        <w:rPr>
          <w:rFonts w:ascii="Times New Roman" w:hAnsi="Times New Roman" w:cs="Times New Roman"/>
          <w:sz w:val="28"/>
        </w:rPr>
      </w:pPr>
      <w:r w:rsidRPr="006D0C2A">
        <w:rPr>
          <w:rFonts w:ascii="Times New Roman" w:hAnsi="Times New Roman" w:cs="Times New Roman"/>
          <w:i/>
          <w:sz w:val="28"/>
        </w:rPr>
        <w:t>Обучение действиям с шаблонами и трафаретами</w:t>
      </w:r>
      <w:r w:rsidRPr="006D0C2A">
        <w:rPr>
          <w:rFonts w:ascii="Times New Roman" w:hAnsi="Times New Roman" w:cs="Times New Roman"/>
          <w:sz w:val="28"/>
        </w:rPr>
        <w:t>:</w:t>
      </w:r>
    </w:p>
    <w:p w:rsidR="002D0B1F" w:rsidRPr="006D0C2A" w:rsidRDefault="002D0B1F" w:rsidP="00C91BD1">
      <w:pPr>
        <w:pStyle w:val="a3"/>
        <w:widowControl w:val="0"/>
        <w:numPr>
          <w:ilvl w:val="0"/>
          <w:numId w:val="50"/>
        </w:numPr>
        <w:tabs>
          <w:tab w:val="left" w:pos="1741"/>
        </w:tabs>
        <w:autoSpaceDE w:val="0"/>
        <w:autoSpaceDN w:val="0"/>
        <w:spacing w:before="160" w:after="0" w:line="240" w:lineRule="auto"/>
        <w:ind w:left="1740"/>
        <w:contextualSpacing w:val="0"/>
        <w:rPr>
          <w:rFonts w:ascii="Times New Roman" w:hAnsi="Times New Roman" w:cs="Times New Roman"/>
          <w:sz w:val="28"/>
        </w:rPr>
      </w:pPr>
      <w:r w:rsidRPr="006D0C2A">
        <w:rPr>
          <w:rFonts w:ascii="Times New Roman" w:hAnsi="Times New Roman" w:cs="Times New Roman"/>
          <w:sz w:val="28"/>
        </w:rPr>
        <w:t>правила обведения</w:t>
      </w:r>
      <w:r w:rsidR="006514E0">
        <w:rPr>
          <w:rFonts w:ascii="Times New Roman" w:hAnsi="Times New Roman" w:cs="Times New Roman"/>
          <w:sz w:val="28"/>
        </w:rPr>
        <w:t xml:space="preserve"> </w:t>
      </w:r>
      <w:r w:rsidRPr="006D0C2A">
        <w:rPr>
          <w:rFonts w:ascii="Times New Roman" w:hAnsi="Times New Roman" w:cs="Times New Roman"/>
          <w:sz w:val="28"/>
        </w:rPr>
        <w:t>шаблонов;</w:t>
      </w:r>
    </w:p>
    <w:p w:rsidR="002D0B1F" w:rsidRPr="006D0C2A" w:rsidRDefault="002D0B1F" w:rsidP="00C91BD1">
      <w:pPr>
        <w:pStyle w:val="a3"/>
        <w:widowControl w:val="0"/>
        <w:numPr>
          <w:ilvl w:val="0"/>
          <w:numId w:val="50"/>
        </w:numPr>
        <w:tabs>
          <w:tab w:val="left" w:pos="1741"/>
        </w:tabs>
        <w:autoSpaceDE w:val="0"/>
        <w:autoSpaceDN w:val="0"/>
        <w:spacing w:before="161" w:after="0" w:line="362" w:lineRule="auto"/>
        <w:ind w:right="694" w:firstLine="707"/>
        <w:contextualSpacing w:val="0"/>
        <w:rPr>
          <w:rFonts w:ascii="Times New Roman" w:hAnsi="Times New Roman" w:cs="Times New Roman"/>
          <w:sz w:val="28"/>
        </w:rPr>
      </w:pPr>
      <w:r w:rsidRPr="006D0C2A">
        <w:rPr>
          <w:rFonts w:ascii="Times New Roman" w:hAnsi="Times New Roman" w:cs="Times New Roman"/>
          <w:sz w:val="28"/>
        </w:rPr>
        <w:t xml:space="preserve">обведение шаблонов геометрических фигур, реальных предметов несложных форм, </w:t>
      </w:r>
      <w:r w:rsidRPr="006D0C2A">
        <w:rPr>
          <w:rFonts w:ascii="Times New Roman" w:hAnsi="Times New Roman" w:cs="Times New Roman"/>
          <w:spacing w:val="-3"/>
          <w:sz w:val="28"/>
        </w:rPr>
        <w:t>букв,</w:t>
      </w:r>
      <w:r w:rsidRPr="006D0C2A">
        <w:rPr>
          <w:rFonts w:ascii="Times New Roman" w:hAnsi="Times New Roman" w:cs="Times New Roman"/>
          <w:sz w:val="28"/>
        </w:rPr>
        <w:t>цифр.</w:t>
      </w:r>
    </w:p>
    <w:p w:rsidR="002D0B1F" w:rsidRPr="006D0C2A" w:rsidRDefault="002D0B1F" w:rsidP="002D0B1F">
      <w:pPr>
        <w:spacing w:line="317" w:lineRule="exact"/>
        <w:ind w:left="3257"/>
        <w:rPr>
          <w:rFonts w:ascii="Times New Roman" w:hAnsi="Times New Roman" w:cs="Times New Roman"/>
          <w:i/>
          <w:sz w:val="28"/>
        </w:rPr>
      </w:pPr>
      <w:r w:rsidRPr="006D0C2A">
        <w:rPr>
          <w:rFonts w:ascii="Times New Roman" w:hAnsi="Times New Roman" w:cs="Times New Roman"/>
          <w:i/>
          <w:sz w:val="28"/>
        </w:rPr>
        <w:t>Обучение композиционной деятельности</w:t>
      </w:r>
    </w:p>
    <w:p w:rsidR="002D0B1F" w:rsidRPr="006D0C2A" w:rsidRDefault="002D0B1F" w:rsidP="002D0B1F">
      <w:pPr>
        <w:spacing w:before="160" w:line="360" w:lineRule="auto"/>
        <w:ind w:left="3862" w:right="973" w:hanging="2118"/>
        <w:rPr>
          <w:rFonts w:ascii="Times New Roman" w:hAnsi="Times New Roman" w:cs="Times New Roman"/>
          <w:i/>
          <w:sz w:val="28"/>
        </w:rPr>
      </w:pPr>
      <w:r w:rsidRPr="006D0C2A">
        <w:rPr>
          <w:rFonts w:ascii="Times New Roman" w:hAnsi="Times New Roman" w:cs="Times New Roman"/>
          <w:i/>
          <w:sz w:val="28"/>
        </w:rPr>
        <w:t>Развитие умений воспринимать и изображать форму предметов, пропорции, конструкцию</w:t>
      </w:r>
    </w:p>
    <w:p w:rsidR="002D0B1F" w:rsidRPr="006D0C2A" w:rsidRDefault="002D0B1F" w:rsidP="002D0B1F">
      <w:pPr>
        <w:pStyle w:val="ad"/>
        <w:tabs>
          <w:tab w:val="left" w:pos="1983"/>
          <w:tab w:val="left" w:pos="3259"/>
          <w:tab w:val="left" w:pos="4785"/>
          <w:tab w:val="left" w:pos="6097"/>
          <w:tab w:val="left" w:pos="7497"/>
        </w:tabs>
        <w:spacing w:before="1"/>
        <w:ind w:left="0" w:right="691" w:firstLine="0"/>
        <w:jc w:val="right"/>
      </w:pPr>
      <w:r w:rsidRPr="006D0C2A">
        <w:t>Формирование</w:t>
      </w:r>
      <w:r w:rsidRPr="006D0C2A">
        <w:tab/>
        <w:t>понятий:</w:t>
      </w:r>
      <w:r w:rsidRPr="006D0C2A">
        <w:tab/>
        <w:t>«предмет»,</w:t>
      </w:r>
      <w:r w:rsidRPr="006D0C2A">
        <w:tab/>
        <w:t>«форма»,</w:t>
      </w:r>
      <w:r w:rsidRPr="006D0C2A">
        <w:tab/>
        <w:t>«фигура»,</w:t>
      </w:r>
      <w:r w:rsidRPr="006D0C2A">
        <w:tab/>
      </w:r>
      <w:r w:rsidRPr="006D0C2A">
        <w:rPr>
          <w:spacing w:val="-2"/>
        </w:rPr>
        <w:t>«силуэт»,</w:t>
      </w:r>
    </w:p>
    <w:p w:rsidR="002D0B1F" w:rsidRPr="006D0C2A" w:rsidRDefault="002D0B1F" w:rsidP="002D0B1F">
      <w:pPr>
        <w:pStyle w:val="ad"/>
        <w:spacing w:before="161"/>
        <w:ind w:left="0" w:right="689" w:firstLine="0"/>
        <w:jc w:val="right"/>
      </w:pPr>
      <w:r w:rsidRPr="006D0C2A">
        <w:t>«деталь», «часть», «элемент», «объем», «пропорции», «конструкция»,«узор»,</w:t>
      </w:r>
    </w:p>
    <w:p w:rsidR="002D0B1F" w:rsidRPr="006D0C2A" w:rsidRDefault="002D0B1F" w:rsidP="002D0B1F">
      <w:pPr>
        <w:pStyle w:val="ad"/>
        <w:spacing w:before="160"/>
        <w:ind w:firstLine="0"/>
      </w:pPr>
      <w:r w:rsidRPr="006D0C2A">
        <w:t>«орнамент», «скульптура», «барельеф», «симметрия», «аппликация» и т.п.</w:t>
      </w:r>
    </w:p>
    <w:p w:rsidR="002D0B1F" w:rsidRPr="006D0C2A" w:rsidRDefault="002D0B1F" w:rsidP="002D0B1F">
      <w:pPr>
        <w:pStyle w:val="ad"/>
        <w:spacing w:before="161" w:line="360" w:lineRule="auto"/>
        <w:ind w:right="684"/>
      </w:pPr>
      <w:r w:rsidRPr="006D0C2A">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D0B1F" w:rsidRPr="006D0C2A" w:rsidRDefault="002D0B1F" w:rsidP="002D0B1F">
      <w:pPr>
        <w:pStyle w:val="ad"/>
        <w:spacing w:before="1" w:line="360" w:lineRule="auto"/>
        <w:ind w:right="690"/>
      </w:pPr>
      <w:r w:rsidRPr="006D0C2A">
        <w:t>Обследование предметов, выделение их признаков и свойств, необходимых для передачи в рисунке, аппликации, лепке предмета.</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797"/>
        <w:jc w:val="left"/>
      </w:pPr>
      <w:r w:rsidRPr="006D0C2A">
        <w:lastRenderedPageBreak/>
        <w:t>Соотнесение формы предметов с геометрическими фигурами (метод обобщения).</w:t>
      </w:r>
    </w:p>
    <w:p w:rsidR="002D0B1F" w:rsidRPr="006D0C2A" w:rsidRDefault="002D0B1F" w:rsidP="002D0B1F">
      <w:pPr>
        <w:pStyle w:val="ad"/>
        <w:spacing w:line="317" w:lineRule="exact"/>
        <w:ind w:left="1390" w:firstLine="0"/>
        <w:jc w:val="left"/>
      </w:pPr>
      <w:r w:rsidRPr="006D0C2A">
        <w:t>Передача пропорций предметов. Строение тела человека, животных и</w:t>
      </w:r>
    </w:p>
    <w:p w:rsidR="002D0B1F" w:rsidRPr="006D0C2A" w:rsidRDefault="002D0B1F" w:rsidP="002D0B1F">
      <w:pPr>
        <w:pStyle w:val="ad"/>
        <w:spacing w:before="161"/>
        <w:ind w:firstLine="0"/>
        <w:jc w:val="left"/>
      </w:pPr>
      <w:r w:rsidRPr="006D0C2A">
        <w:t>др.</w:t>
      </w:r>
    </w:p>
    <w:p w:rsidR="002D0B1F" w:rsidRPr="006D0C2A" w:rsidRDefault="002D0B1F" w:rsidP="002D0B1F">
      <w:pPr>
        <w:pStyle w:val="ad"/>
        <w:tabs>
          <w:tab w:val="left" w:pos="2721"/>
          <w:tab w:val="left" w:pos="4109"/>
          <w:tab w:val="left" w:pos="5613"/>
          <w:tab w:val="left" w:pos="7611"/>
          <w:tab w:val="left" w:pos="7985"/>
        </w:tabs>
        <w:spacing w:before="160"/>
        <w:ind w:left="1390" w:firstLine="0"/>
        <w:jc w:val="left"/>
      </w:pPr>
      <w:r w:rsidRPr="006D0C2A">
        <w:rPr>
          <w:spacing w:val="-3"/>
        </w:rPr>
        <w:t>Передача</w:t>
      </w:r>
      <w:r w:rsidRPr="006D0C2A">
        <w:rPr>
          <w:spacing w:val="-3"/>
        </w:rPr>
        <w:tab/>
      </w:r>
      <w:r w:rsidRPr="006D0C2A">
        <w:t>движения</w:t>
      </w:r>
      <w:r w:rsidRPr="006D0C2A">
        <w:tab/>
        <w:t>различных</w:t>
      </w:r>
      <w:r w:rsidRPr="006D0C2A">
        <w:tab/>
        <w:t>одушевленных</w:t>
      </w:r>
      <w:r w:rsidRPr="006D0C2A">
        <w:tab/>
        <w:t>и</w:t>
      </w:r>
      <w:r w:rsidRPr="006D0C2A">
        <w:tab/>
        <w:t>неодушевленных</w:t>
      </w:r>
    </w:p>
    <w:p w:rsidR="002D0B1F" w:rsidRPr="006D0C2A" w:rsidRDefault="002D0B1F" w:rsidP="002D0B1F">
      <w:pPr>
        <w:pStyle w:val="ad"/>
        <w:spacing w:before="163"/>
        <w:ind w:firstLine="0"/>
        <w:jc w:val="left"/>
      </w:pPr>
      <w:r w:rsidRPr="006D0C2A">
        <w:t>предметов.</w:t>
      </w:r>
    </w:p>
    <w:p w:rsidR="002D0B1F" w:rsidRPr="006D0C2A" w:rsidRDefault="002D0B1F" w:rsidP="002D0B1F">
      <w:pPr>
        <w:pStyle w:val="ad"/>
        <w:spacing w:before="160" w:line="360" w:lineRule="auto"/>
        <w:ind w:right="684"/>
      </w:pPr>
      <w:r w:rsidRPr="006D0C2A">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2D0B1F" w:rsidRPr="006D0C2A" w:rsidRDefault="002D0B1F" w:rsidP="002D0B1F">
      <w:pPr>
        <w:pStyle w:val="ad"/>
        <w:spacing w:line="360" w:lineRule="auto"/>
        <w:ind w:right="688"/>
      </w:pPr>
      <w:r w:rsidRPr="006D0C2A">
        <w:rPr>
          <w:spacing w:val="-4"/>
        </w:rPr>
        <w:t xml:space="preserve">Сходство </w:t>
      </w:r>
      <w:r w:rsidRPr="006D0C2A">
        <w:t xml:space="preserve">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w:t>
      </w:r>
      <w:r w:rsidRPr="006D0C2A">
        <w:rPr>
          <w:spacing w:val="-7"/>
        </w:rPr>
        <w:t xml:space="preserve">т.д. </w:t>
      </w:r>
      <w:r w:rsidRPr="006D0C2A">
        <w:t xml:space="preserve">Принципы построения орнамента в полосе, квадрате, круге, </w:t>
      </w:r>
      <w:r w:rsidRPr="006D0C2A">
        <w:rPr>
          <w:spacing w:val="-3"/>
        </w:rPr>
        <w:t xml:space="preserve">треугольнике </w:t>
      </w:r>
      <w:r w:rsidRPr="006D0C2A">
        <w:t xml:space="preserve">(повторение </w:t>
      </w:r>
      <w:r w:rsidRPr="006D0C2A">
        <w:rPr>
          <w:spacing w:val="-4"/>
        </w:rPr>
        <w:t xml:space="preserve">одного </w:t>
      </w:r>
      <w:r w:rsidRPr="006D0C2A">
        <w:t xml:space="preserve">элемента на </w:t>
      </w:r>
      <w:r w:rsidRPr="006D0C2A">
        <w:rPr>
          <w:spacing w:val="-3"/>
        </w:rPr>
        <w:t xml:space="preserve">протяжении </w:t>
      </w:r>
      <w:r w:rsidRPr="006D0C2A">
        <w:t xml:space="preserve">всего орнамента; чередование элементов по форме, </w:t>
      </w:r>
      <w:r w:rsidRPr="006D0C2A">
        <w:rPr>
          <w:spacing w:val="-3"/>
        </w:rPr>
        <w:t xml:space="preserve">цвету; </w:t>
      </w:r>
      <w:r w:rsidRPr="006D0C2A">
        <w:t xml:space="preserve">расположение элементов по краю, </w:t>
      </w:r>
      <w:r w:rsidRPr="006D0C2A">
        <w:rPr>
          <w:spacing w:val="-4"/>
        </w:rPr>
        <w:t xml:space="preserve">углам, </w:t>
      </w:r>
      <w:r w:rsidRPr="006D0C2A">
        <w:t>в центре и</w:t>
      </w:r>
      <w:r w:rsidRPr="006D0C2A">
        <w:rPr>
          <w:spacing w:val="-5"/>
        </w:rPr>
        <w:t>т.п.).</w:t>
      </w:r>
    </w:p>
    <w:p w:rsidR="002D0B1F" w:rsidRPr="006D0C2A" w:rsidRDefault="002D0B1F" w:rsidP="002D0B1F">
      <w:pPr>
        <w:pStyle w:val="ad"/>
        <w:spacing w:before="2" w:line="360" w:lineRule="auto"/>
        <w:ind w:right="693"/>
      </w:pPr>
      <w:r w:rsidRPr="006D0C2A">
        <w:t>Практическое применение приемов и способов передачи графических образов в лепке, аппликации, рисунке.</w:t>
      </w:r>
    </w:p>
    <w:p w:rsidR="002D0B1F" w:rsidRPr="006D0C2A" w:rsidRDefault="002D0B1F" w:rsidP="002D0B1F">
      <w:pPr>
        <w:spacing w:line="360" w:lineRule="auto"/>
        <w:ind w:left="2724" w:right="1171" w:hanging="855"/>
        <w:jc w:val="both"/>
        <w:rPr>
          <w:rFonts w:ascii="Times New Roman" w:hAnsi="Times New Roman" w:cs="Times New Roman"/>
          <w:i/>
          <w:sz w:val="28"/>
        </w:rPr>
      </w:pPr>
      <w:r w:rsidRPr="006D0C2A">
        <w:rPr>
          <w:rFonts w:ascii="Times New Roman" w:hAnsi="Times New Roman" w:cs="Times New Roman"/>
          <w:i/>
          <w:spacing w:val="-3"/>
          <w:sz w:val="28"/>
        </w:rPr>
        <w:t xml:space="preserve">Развитие </w:t>
      </w:r>
      <w:r w:rsidRPr="006D0C2A">
        <w:rPr>
          <w:rFonts w:ascii="Times New Roman" w:hAnsi="Times New Roman" w:cs="Times New Roman"/>
          <w:i/>
          <w:sz w:val="28"/>
        </w:rPr>
        <w:t xml:space="preserve">восприятия цвета </w:t>
      </w:r>
      <w:r w:rsidRPr="006D0C2A">
        <w:rPr>
          <w:rFonts w:ascii="Times New Roman" w:hAnsi="Times New Roman" w:cs="Times New Roman"/>
          <w:i/>
          <w:spacing w:val="-3"/>
          <w:sz w:val="28"/>
        </w:rPr>
        <w:t xml:space="preserve">предметов </w:t>
      </w:r>
      <w:r w:rsidRPr="006D0C2A">
        <w:rPr>
          <w:rFonts w:ascii="Times New Roman" w:hAnsi="Times New Roman" w:cs="Times New Roman"/>
          <w:i/>
          <w:sz w:val="28"/>
        </w:rPr>
        <w:t xml:space="preserve">и </w:t>
      </w:r>
      <w:r w:rsidRPr="006D0C2A">
        <w:rPr>
          <w:rFonts w:ascii="Times New Roman" w:hAnsi="Times New Roman" w:cs="Times New Roman"/>
          <w:i/>
          <w:spacing w:val="-3"/>
          <w:sz w:val="28"/>
        </w:rPr>
        <w:t xml:space="preserve">формирование </w:t>
      </w:r>
      <w:r w:rsidRPr="006D0C2A">
        <w:rPr>
          <w:rFonts w:ascii="Times New Roman" w:hAnsi="Times New Roman" w:cs="Times New Roman"/>
          <w:i/>
          <w:sz w:val="28"/>
        </w:rPr>
        <w:t xml:space="preserve">умения передавать его в рисунке с </w:t>
      </w:r>
      <w:r w:rsidRPr="006D0C2A">
        <w:rPr>
          <w:rFonts w:ascii="Times New Roman" w:hAnsi="Times New Roman" w:cs="Times New Roman"/>
          <w:i/>
          <w:spacing w:val="-3"/>
          <w:sz w:val="28"/>
        </w:rPr>
        <w:t xml:space="preserve">помощью </w:t>
      </w:r>
      <w:r w:rsidRPr="006D0C2A">
        <w:rPr>
          <w:rFonts w:ascii="Times New Roman" w:hAnsi="Times New Roman" w:cs="Times New Roman"/>
          <w:i/>
          <w:sz w:val="28"/>
        </w:rPr>
        <w:t>красок</w:t>
      </w:r>
    </w:p>
    <w:p w:rsidR="002D0B1F" w:rsidRPr="006D0C2A" w:rsidRDefault="002D0B1F" w:rsidP="002D0B1F">
      <w:pPr>
        <w:pStyle w:val="ad"/>
        <w:ind w:left="1390" w:firstLine="0"/>
      </w:pPr>
      <w:r w:rsidRPr="006D0C2A">
        <w:t>Понятия: «цвет», «спектр», «краски», «акварель», «гуашь», «живопись»</w:t>
      </w:r>
    </w:p>
    <w:p w:rsidR="002D0B1F" w:rsidRPr="006D0C2A" w:rsidRDefault="002D0B1F" w:rsidP="002D0B1F">
      <w:pPr>
        <w:pStyle w:val="ad"/>
        <w:spacing w:before="160"/>
        <w:ind w:firstLine="0"/>
        <w:jc w:val="left"/>
      </w:pPr>
      <w:r w:rsidRPr="006D0C2A">
        <w:t>и т.д.</w:t>
      </w:r>
    </w:p>
    <w:p w:rsidR="002D0B1F" w:rsidRPr="006D0C2A" w:rsidRDefault="002D0B1F" w:rsidP="002D0B1F">
      <w:pPr>
        <w:pStyle w:val="ad"/>
        <w:spacing w:before="161"/>
        <w:ind w:left="1390" w:firstLine="0"/>
        <w:jc w:val="left"/>
      </w:pPr>
      <w:r w:rsidRPr="006D0C2A">
        <w:t>Цвета солнечного спектра (основные, составные, дополнительные).</w:t>
      </w:r>
    </w:p>
    <w:p w:rsidR="002D0B1F" w:rsidRPr="006D0C2A" w:rsidRDefault="002D0B1F" w:rsidP="002D0B1F">
      <w:pPr>
        <w:pStyle w:val="ad"/>
        <w:tabs>
          <w:tab w:val="left" w:pos="1776"/>
          <w:tab w:val="left" w:pos="2133"/>
          <w:tab w:val="left" w:pos="3483"/>
          <w:tab w:val="left" w:pos="4413"/>
          <w:tab w:val="left" w:pos="5874"/>
          <w:tab w:val="left" w:pos="6946"/>
          <w:tab w:val="left" w:pos="8809"/>
        </w:tabs>
        <w:spacing w:before="161" w:line="362" w:lineRule="auto"/>
        <w:ind w:right="691" w:firstLine="0"/>
        <w:jc w:val="left"/>
      </w:pPr>
      <w:r w:rsidRPr="006D0C2A">
        <w:rPr>
          <w:spacing w:val="-3"/>
        </w:rPr>
        <w:t>Теплые</w:t>
      </w:r>
      <w:r w:rsidRPr="006D0C2A">
        <w:rPr>
          <w:spacing w:val="-3"/>
        </w:rPr>
        <w:tab/>
      </w:r>
      <w:r w:rsidRPr="006D0C2A">
        <w:t>и</w:t>
      </w:r>
      <w:r w:rsidRPr="006D0C2A">
        <w:tab/>
      </w:r>
      <w:r w:rsidRPr="006D0C2A">
        <w:rPr>
          <w:spacing w:val="-4"/>
        </w:rPr>
        <w:t>холодные</w:t>
      </w:r>
      <w:r w:rsidRPr="006D0C2A">
        <w:rPr>
          <w:spacing w:val="-4"/>
        </w:rPr>
        <w:tab/>
      </w:r>
      <w:r w:rsidRPr="006D0C2A">
        <w:t>цвета.</w:t>
      </w:r>
      <w:r w:rsidRPr="006D0C2A">
        <w:tab/>
        <w:t>Смешение</w:t>
      </w:r>
      <w:r w:rsidRPr="006D0C2A">
        <w:tab/>
        <w:t>цветов.</w:t>
      </w:r>
      <w:r w:rsidRPr="006D0C2A">
        <w:tab/>
        <w:t>Практическое</w:t>
      </w:r>
      <w:r w:rsidRPr="006D0C2A">
        <w:tab/>
      </w:r>
      <w:r w:rsidRPr="006D0C2A">
        <w:rPr>
          <w:spacing w:val="-4"/>
        </w:rPr>
        <w:t xml:space="preserve">овладение </w:t>
      </w:r>
      <w:r w:rsidRPr="006D0C2A">
        <w:t>основами</w:t>
      </w:r>
      <w:r w:rsidR="009910F9">
        <w:t xml:space="preserve"> </w:t>
      </w:r>
      <w:r w:rsidRPr="006D0C2A">
        <w:t>цветоведения.</w:t>
      </w:r>
    </w:p>
    <w:p w:rsidR="002D0B1F" w:rsidRPr="006D0C2A" w:rsidRDefault="002D0B1F" w:rsidP="002D0B1F">
      <w:pPr>
        <w:pStyle w:val="ad"/>
        <w:tabs>
          <w:tab w:val="left" w:pos="2972"/>
          <w:tab w:val="left" w:pos="3336"/>
          <w:tab w:val="left" w:pos="5215"/>
          <w:tab w:val="left" w:pos="6343"/>
          <w:tab w:val="left" w:pos="7817"/>
          <w:tab w:val="left" w:pos="8572"/>
        </w:tabs>
        <w:spacing w:line="360" w:lineRule="auto"/>
        <w:ind w:right="692"/>
        <w:jc w:val="left"/>
      </w:pPr>
      <w:r w:rsidRPr="006D0C2A">
        <w:t>Различение</w:t>
      </w:r>
      <w:r w:rsidRPr="006D0C2A">
        <w:tab/>
        <w:t>и</w:t>
      </w:r>
      <w:r w:rsidRPr="006D0C2A">
        <w:tab/>
        <w:t>обозначением</w:t>
      </w:r>
      <w:r w:rsidRPr="006D0C2A">
        <w:tab/>
        <w:t>словом,</w:t>
      </w:r>
      <w:r w:rsidRPr="006D0C2A">
        <w:tab/>
      </w:r>
      <w:r w:rsidRPr="006D0C2A">
        <w:rPr>
          <w:spacing w:val="-4"/>
        </w:rPr>
        <w:t>некоторых</w:t>
      </w:r>
      <w:r w:rsidRPr="006D0C2A">
        <w:rPr>
          <w:spacing w:val="-4"/>
        </w:rPr>
        <w:tab/>
      </w:r>
      <w:r w:rsidRPr="006D0C2A">
        <w:t>ясно</w:t>
      </w:r>
      <w:r w:rsidRPr="006D0C2A">
        <w:tab/>
      </w:r>
      <w:r w:rsidRPr="006D0C2A">
        <w:rPr>
          <w:spacing w:val="-3"/>
        </w:rPr>
        <w:t xml:space="preserve">различимых оттенков </w:t>
      </w:r>
      <w:r w:rsidRPr="006D0C2A">
        <w:t>цветов.</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92"/>
      </w:pPr>
      <w:r w:rsidRPr="006D0C2A">
        <w:lastRenderedPageBreak/>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2D0B1F" w:rsidRPr="006D0C2A" w:rsidRDefault="002D0B1F" w:rsidP="002D0B1F">
      <w:pPr>
        <w:pStyle w:val="ad"/>
        <w:spacing w:before="1" w:line="360" w:lineRule="auto"/>
        <w:ind w:right="688"/>
      </w:pPr>
      <w:r w:rsidRPr="006D0C2A">
        <w:t xml:space="preserve">Эмоциональное восприятие цвета. </w:t>
      </w:r>
      <w:r w:rsidRPr="006D0C2A">
        <w:rPr>
          <w:spacing w:val="-3"/>
        </w:rPr>
        <w:t xml:space="preserve">Передача </w:t>
      </w:r>
      <w:r w:rsidRPr="006D0C2A">
        <w:t xml:space="preserve">с помощью цвета характера персонажа, </w:t>
      </w:r>
      <w:r w:rsidRPr="006D0C2A">
        <w:rPr>
          <w:spacing w:val="-3"/>
        </w:rPr>
        <w:t xml:space="preserve">его </w:t>
      </w:r>
      <w:r w:rsidRPr="006D0C2A">
        <w:t xml:space="preserve">эмоционального состояния (радость, грусть). </w:t>
      </w:r>
      <w:r w:rsidRPr="006D0C2A">
        <w:rPr>
          <w:spacing w:val="-4"/>
        </w:rPr>
        <w:t>Роль</w:t>
      </w:r>
      <w:r w:rsidRPr="006D0C2A">
        <w:t xml:space="preserve">белых и черных красок в эмоциональном звучании и выразительность образа. </w:t>
      </w:r>
      <w:r w:rsidRPr="006D0C2A">
        <w:rPr>
          <w:spacing w:val="-2"/>
        </w:rPr>
        <w:t xml:space="preserve">Подбор </w:t>
      </w:r>
      <w:r w:rsidRPr="006D0C2A">
        <w:t xml:space="preserve">цветовых сочетаний при создании </w:t>
      </w:r>
      <w:r w:rsidRPr="006D0C2A">
        <w:rPr>
          <w:spacing w:val="-3"/>
        </w:rPr>
        <w:t xml:space="preserve">сказочных </w:t>
      </w:r>
      <w:r w:rsidRPr="006D0C2A">
        <w:t>образов: добрые, злые образы.</w:t>
      </w:r>
    </w:p>
    <w:p w:rsidR="002D0B1F" w:rsidRPr="006D0C2A" w:rsidRDefault="002D0B1F" w:rsidP="002D0B1F">
      <w:pPr>
        <w:pStyle w:val="ad"/>
        <w:spacing w:line="360" w:lineRule="auto"/>
        <w:ind w:right="689"/>
      </w:pPr>
      <w:r w:rsidRPr="006D0C2A">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2D0B1F" w:rsidRPr="006D0C2A" w:rsidRDefault="002D0B1F" w:rsidP="002D0B1F">
      <w:pPr>
        <w:pStyle w:val="ad"/>
        <w:spacing w:before="1" w:line="360" w:lineRule="auto"/>
        <w:ind w:right="685"/>
      </w:pPr>
      <w:r w:rsidRPr="006D0C2A">
        <w:t xml:space="preserve">Практическое применение цвета для </w:t>
      </w:r>
      <w:r w:rsidRPr="006D0C2A">
        <w:rPr>
          <w:spacing w:val="-3"/>
        </w:rPr>
        <w:t xml:space="preserve">передачи </w:t>
      </w:r>
      <w:r w:rsidRPr="006D0C2A">
        <w:t xml:space="preserve">графических образов в рисовании с </w:t>
      </w:r>
      <w:r w:rsidRPr="006D0C2A">
        <w:rPr>
          <w:spacing w:val="-3"/>
        </w:rPr>
        <w:t xml:space="preserve">натуры </w:t>
      </w:r>
      <w:r w:rsidRPr="006D0C2A">
        <w:t xml:space="preserve">или по </w:t>
      </w:r>
      <w:r w:rsidRPr="006D0C2A">
        <w:rPr>
          <w:spacing w:val="-5"/>
        </w:rPr>
        <w:t xml:space="preserve">образцу, </w:t>
      </w:r>
      <w:r w:rsidRPr="006D0C2A">
        <w:rPr>
          <w:spacing w:val="-3"/>
        </w:rPr>
        <w:t xml:space="preserve">тематическом </w:t>
      </w:r>
      <w:r w:rsidRPr="006D0C2A">
        <w:t xml:space="preserve">и </w:t>
      </w:r>
      <w:r w:rsidRPr="006D0C2A">
        <w:rPr>
          <w:spacing w:val="-4"/>
        </w:rPr>
        <w:t xml:space="preserve">декоративном </w:t>
      </w:r>
      <w:r w:rsidRPr="006D0C2A">
        <w:t>рисовании, аппликации.</w:t>
      </w:r>
    </w:p>
    <w:p w:rsidR="002D0B1F" w:rsidRPr="006D0C2A" w:rsidRDefault="002D0B1F" w:rsidP="002D0B1F">
      <w:pPr>
        <w:spacing w:before="1"/>
        <w:ind w:left="2897"/>
        <w:jc w:val="both"/>
        <w:rPr>
          <w:rFonts w:ascii="Times New Roman" w:hAnsi="Times New Roman" w:cs="Times New Roman"/>
          <w:i/>
          <w:sz w:val="28"/>
        </w:rPr>
      </w:pPr>
      <w:r w:rsidRPr="006D0C2A">
        <w:rPr>
          <w:rFonts w:ascii="Times New Roman" w:hAnsi="Times New Roman" w:cs="Times New Roman"/>
          <w:i/>
          <w:color w:val="000009"/>
          <w:sz w:val="28"/>
        </w:rPr>
        <w:t>Обучение восприятию произведений искусства</w:t>
      </w:r>
    </w:p>
    <w:p w:rsidR="002D0B1F" w:rsidRPr="006D0C2A" w:rsidRDefault="002D0B1F" w:rsidP="002D0B1F">
      <w:pPr>
        <w:pStyle w:val="ad"/>
        <w:spacing w:before="160"/>
        <w:ind w:left="1390" w:firstLine="0"/>
      </w:pPr>
      <w:r w:rsidRPr="006D0C2A">
        <w:t>Примерные темы бесед:</w:t>
      </w:r>
    </w:p>
    <w:p w:rsidR="002D0B1F" w:rsidRPr="006D0C2A" w:rsidRDefault="002D0B1F" w:rsidP="002D0B1F">
      <w:pPr>
        <w:pStyle w:val="ad"/>
        <w:spacing w:before="161" w:line="360" w:lineRule="auto"/>
        <w:ind w:right="694"/>
      </w:pPr>
      <w:r w:rsidRPr="006D0C2A">
        <w:rPr>
          <w:color w:val="000009"/>
        </w:rPr>
        <w:t>«Изобразительное искусство в повседневной жизни человека. Работа художников, скульпторов, мастеров народных промыслов, дизайнеров».</w:t>
      </w:r>
    </w:p>
    <w:p w:rsidR="002D0B1F" w:rsidRPr="006D0C2A" w:rsidRDefault="002D0B1F" w:rsidP="002D0B1F">
      <w:pPr>
        <w:pStyle w:val="ad"/>
        <w:spacing w:before="1" w:line="360" w:lineRule="auto"/>
        <w:ind w:right="685"/>
      </w:pPr>
      <w:r w:rsidRPr="006D0C2A">
        <w:rPr>
          <w:color w:val="000009"/>
        </w:rPr>
        <w:t>«Виды изобразительного искусства». Рисунок, живопись, скульптура, декоративно-прикладное искусства, архитектура, дизайн.</w:t>
      </w:r>
    </w:p>
    <w:p w:rsidR="002D0B1F" w:rsidRPr="006D0C2A" w:rsidRDefault="002D0B1F" w:rsidP="002D0B1F">
      <w:pPr>
        <w:pStyle w:val="ad"/>
        <w:spacing w:line="360" w:lineRule="auto"/>
        <w:ind w:right="684"/>
      </w:pPr>
      <w:r w:rsidRPr="006D0C2A">
        <w:rPr>
          <w:color w:val="000009"/>
        </w:rPr>
        <w:t xml:space="preserve">«Как и о чем создаются картины» Пейзаж, </w:t>
      </w:r>
      <w:r w:rsidRPr="006D0C2A">
        <w:rPr>
          <w:color w:val="000009"/>
          <w:spacing w:val="-4"/>
        </w:rPr>
        <w:t>портрет,</w:t>
      </w:r>
      <w:r w:rsidRPr="006D0C2A">
        <w:rPr>
          <w:color w:val="000009"/>
          <w:spacing w:val="-5"/>
        </w:rPr>
        <w:t xml:space="preserve">натюрморт, </w:t>
      </w:r>
      <w:r w:rsidRPr="006D0C2A">
        <w:rPr>
          <w:color w:val="000009"/>
        </w:rPr>
        <w:t xml:space="preserve">сюжетная </w:t>
      </w:r>
      <w:r w:rsidRPr="006D0C2A">
        <w:rPr>
          <w:color w:val="000009"/>
          <w:spacing w:val="-3"/>
        </w:rPr>
        <w:t xml:space="preserve">картина. </w:t>
      </w:r>
      <w:r w:rsidRPr="006D0C2A">
        <w:rPr>
          <w:color w:val="000009"/>
        </w:rPr>
        <w:t xml:space="preserve">Какие материалы </w:t>
      </w:r>
      <w:r w:rsidRPr="006D0C2A">
        <w:rPr>
          <w:color w:val="000009"/>
          <w:spacing w:val="-3"/>
        </w:rPr>
        <w:t xml:space="preserve">использует </w:t>
      </w:r>
      <w:r w:rsidRPr="006D0C2A">
        <w:rPr>
          <w:color w:val="000009"/>
          <w:spacing w:val="-5"/>
        </w:rPr>
        <w:t xml:space="preserve">художник </w:t>
      </w:r>
      <w:r w:rsidRPr="006D0C2A">
        <w:rPr>
          <w:color w:val="000009"/>
        </w:rPr>
        <w:t xml:space="preserve">(краски, карандаши и др.). Красота и разнообразие природы, человека, зданий, предметов, выраженные средствами живописи и графики.  </w:t>
      </w:r>
      <w:r w:rsidRPr="006D0C2A">
        <w:rPr>
          <w:color w:val="000009"/>
          <w:spacing w:val="-7"/>
        </w:rPr>
        <w:t xml:space="preserve">Художники </w:t>
      </w:r>
      <w:r w:rsidRPr="006D0C2A">
        <w:rPr>
          <w:color w:val="000009"/>
        </w:rPr>
        <w:t xml:space="preserve">создали произведения живописи и графики: И. Билибин, В. Васнецов, Ю. Васнецов, В. Канашевич, А. </w:t>
      </w:r>
      <w:r w:rsidRPr="006D0C2A">
        <w:rPr>
          <w:color w:val="000009"/>
          <w:spacing w:val="-4"/>
        </w:rPr>
        <w:t>Куинджи,</w:t>
      </w:r>
      <w:r w:rsidRPr="006D0C2A">
        <w:rPr>
          <w:color w:val="000009"/>
        </w:rPr>
        <w:t xml:space="preserve">А Саврасов, И </w:t>
      </w:r>
      <w:r w:rsidRPr="006D0C2A">
        <w:rPr>
          <w:color w:val="000009"/>
          <w:spacing w:val="-3"/>
        </w:rPr>
        <w:t xml:space="preserve">.Остроухова, </w:t>
      </w:r>
      <w:r w:rsidRPr="006D0C2A">
        <w:rPr>
          <w:color w:val="000009"/>
        </w:rPr>
        <w:t xml:space="preserve">А. Пластов, В. Поленов, И Левитан, К. Юон, М. Сарьян, П. Сезан, И. Шишкин и </w:t>
      </w:r>
      <w:r w:rsidRPr="006D0C2A">
        <w:rPr>
          <w:color w:val="000009"/>
          <w:spacing w:val="-6"/>
        </w:rPr>
        <w:t>т.д.</w:t>
      </w:r>
    </w:p>
    <w:p w:rsidR="002D0B1F" w:rsidRPr="006D0C2A" w:rsidRDefault="002D0B1F" w:rsidP="002D0B1F">
      <w:pPr>
        <w:pStyle w:val="ad"/>
        <w:spacing w:line="360" w:lineRule="auto"/>
        <w:ind w:right="797"/>
        <w:jc w:val="left"/>
      </w:pPr>
      <w:r w:rsidRPr="006D0C2A">
        <w:rPr>
          <w:color w:val="000009"/>
        </w:rPr>
        <w:t>«Как и о чем создаются скульптуры». Скульптурные изображения (статуя, бюст, статуэтка, группа из нескольких фигур). Какие материалы</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4" w:firstLine="0"/>
      </w:pPr>
      <w:r w:rsidRPr="006D0C2A">
        <w:rPr>
          <w:color w:val="000009"/>
          <w:spacing w:val="-3"/>
        </w:rPr>
        <w:lastRenderedPageBreak/>
        <w:t xml:space="preserve">использует скульптор </w:t>
      </w:r>
      <w:r w:rsidRPr="006D0C2A">
        <w:rPr>
          <w:color w:val="000009"/>
        </w:rPr>
        <w:t xml:space="preserve">(мрамор, </w:t>
      </w:r>
      <w:r w:rsidRPr="006D0C2A">
        <w:rPr>
          <w:color w:val="000009"/>
          <w:spacing w:val="-4"/>
        </w:rPr>
        <w:t xml:space="preserve">гранит, </w:t>
      </w:r>
      <w:r w:rsidRPr="006D0C2A">
        <w:rPr>
          <w:color w:val="000009"/>
          <w:spacing w:val="-3"/>
        </w:rPr>
        <w:t xml:space="preserve">глина, </w:t>
      </w:r>
      <w:r w:rsidRPr="006D0C2A">
        <w:rPr>
          <w:color w:val="000009"/>
        </w:rPr>
        <w:t xml:space="preserve">пластилин и </w:t>
      </w:r>
      <w:r w:rsidRPr="006D0C2A">
        <w:rPr>
          <w:color w:val="000009"/>
          <w:spacing w:val="-4"/>
        </w:rPr>
        <w:t>т.д.).</w:t>
      </w:r>
      <w:r w:rsidRPr="006D0C2A">
        <w:rPr>
          <w:color w:val="000009"/>
          <w:spacing w:val="-3"/>
        </w:rPr>
        <w:t xml:space="preserve">Объем </w:t>
      </w:r>
      <w:r w:rsidRPr="006D0C2A">
        <w:rPr>
          <w:color w:val="000009"/>
        </w:rPr>
        <w:t xml:space="preserve">– основа языка </w:t>
      </w:r>
      <w:r w:rsidRPr="006D0C2A">
        <w:rPr>
          <w:color w:val="000009"/>
          <w:spacing w:val="-3"/>
        </w:rPr>
        <w:t xml:space="preserve">скульптуры. </w:t>
      </w:r>
      <w:r w:rsidRPr="006D0C2A">
        <w:rPr>
          <w:color w:val="000009"/>
        </w:rPr>
        <w:t xml:space="preserve">Красота человека, животных, выраженная средствами  </w:t>
      </w:r>
      <w:r w:rsidRPr="006D0C2A">
        <w:rPr>
          <w:color w:val="000009"/>
          <w:spacing w:val="-3"/>
        </w:rPr>
        <w:t xml:space="preserve">скульптуры.  Скульпторы  </w:t>
      </w:r>
      <w:r w:rsidRPr="006D0C2A">
        <w:rPr>
          <w:color w:val="000009"/>
        </w:rPr>
        <w:t xml:space="preserve">создали   произведения   </w:t>
      </w:r>
      <w:r w:rsidRPr="006D0C2A">
        <w:rPr>
          <w:color w:val="000009"/>
          <w:spacing w:val="-3"/>
        </w:rPr>
        <w:t xml:space="preserve">скульптуры: </w:t>
      </w:r>
      <w:r w:rsidRPr="006D0C2A">
        <w:rPr>
          <w:color w:val="000009"/>
        </w:rPr>
        <w:t>В. Ватагин, А. Опекушина, В. Мухина и</w:t>
      </w:r>
      <w:r w:rsidRPr="006D0C2A">
        <w:rPr>
          <w:color w:val="000009"/>
          <w:spacing w:val="-6"/>
        </w:rPr>
        <w:t>т.д.</w:t>
      </w:r>
    </w:p>
    <w:p w:rsidR="002D0B1F" w:rsidRPr="006D0C2A" w:rsidRDefault="002D0B1F" w:rsidP="002D0B1F">
      <w:pPr>
        <w:pStyle w:val="ad"/>
        <w:spacing w:before="1" w:line="360" w:lineRule="auto"/>
        <w:ind w:right="683"/>
      </w:pPr>
      <w:r w:rsidRPr="006D0C2A">
        <w:rPr>
          <w:color w:val="000009"/>
        </w:rPr>
        <w:t xml:space="preserve">«Как и для </w:t>
      </w:r>
      <w:r w:rsidRPr="006D0C2A">
        <w:rPr>
          <w:color w:val="000009"/>
          <w:spacing w:val="-3"/>
        </w:rPr>
        <w:t xml:space="preserve">чего </w:t>
      </w:r>
      <w:r w:rsidRPr="006D0C2A">
        <w:rPr>
          <w:color w:val="000009"/>
        </w:rPr>
        <w:t xml:space="preserve">создаются произведения декоративно-прикладного искусства». Истоки </w:t>
      </w:r>
      <w:r w:rsidRPr="006D0C2A">
        <w:rPr>
          <w:color w:val="000009"/>
          <w:spacing w:val="-3"/>
        </w:rPr>
        <w:t xml:space="preserve">этого </w:t>
      </w:r>
      <w:r w:rsidRPr="006D0C2A">
        <w:rPr>
          <w:color w:val="000009"/>
        </w:rPr>
        <w:t xml:space="preserve">искусства и его роль в жизни человека (украшение жилища, предметов быта, </w:t>
      </w:r>
      <w:r w:rsidRPr="006D0C2A">
        <w:rPr>
          <w:color w:val="000009"/>
          <w:spacing w:val="-5"/>
        </w:rPr>
        <w:t xml:space="preserve">орудий труда, </w:t>
      </w:r>
      <w:r w:rsidRPr="006D0C2A">
        <w:rPr>
          <w:color w:val="000009"/>
        </w:rPr>
        <w:t xml:space="preserve">костюмы). Какие материалы </w:t>
      </w:r>
      <w:r w:rsidRPr="006D0C2A">
        <w:rPr>
          <w:color w:val="000009"/>
          <w:spacing w:val="-3"/>
        </w:rPr>
        <w:t xml:space="preserve">используют </w:t>
      </w:r>
      <w:r w:rsidRPr="006D0C2A">
        <w:rPr>
          <w:color w:val="000009"/>
          <w:spacing w:val="-4"/>
        </w:rPr>
        <w:t xml:space="preserve">художники-декораторы. </w:t>
      </w:r>
      <w:r w:rsidRPr="006D0C2A">
        <w:rPr>
          <w:color w:val="000009"/>
        </w:rPr>
        <w:t xml:space="preserve">Разнообразие форм в </w:t>
      </w:r>
      <w:r w:rsidRPr="006D0C2A">
        <w:rPr>
          <w:color w:val="000009"/>
          <w:spacing w:val="-3"/>
        </w:rPr>
        <w:t xml:space="preserve">природе как </w:t>
      </w:r>
      <w:r w:rsidRPr="006D0C2A">
        <w:rPr>
          <w:color w:val="000009"/>
        </w:rPr>
        <w:t xml:space="preserve">основа </w:t>
      </w:r>
      <w:r w:rsidRPr="006D0C2A">
        <w:rPr>
          <w:color w:val="000009"/>
          <w:spacing w:val="-3"/>
        </w:rPr>
        <w:t xml:space="preserve">декоративных </w:t>
      </w:r>
      <w:r w:rsidRPr="006D0C2A">
        <w:rPr>
          <w:color w:val="000009"/>
        </w:rPr>
        <w:t xml:space="preserve">форм в прикладном искусстве (цветы, раскраска бабочек, переплетение ветвей деревьев, морозные узоры на стеклах). </w:t>
      </w:r>
      <w:r w:rsidRPr="006D0C2A">
        <w:rPr>
          <w:color w:val="000009"/>
          <w:spacing w:val="-3"/>
        </w:rPr>
        <w:t xml:space="preserve">Сказочные </w:t>
      </w:r>
      <w:r w:rsidRPr="006D0C2A">
        <w:rPr>
          <w:color w:val="000009"/>
        </w:rPr>
        <w:t xml:space="preserve">образы в народной </w:t>
      </w:r>
      <w:r w:rsidRPr="006D0C2A">
        <w:rPr>
          <w:color w:val="000009"/>
          <w:spacing w:val="-5"/>
        </w:rPr>
        <w:t xml:space="preserve">культуре </w:t>
      </w:r>
      <w:r w:rsidRPr="006D0C2A">
        <w:rPr>
          <w:color w:val="000009"/>
        </w:rPr>
        <w:t xml:space="preserve">и декоративно-прикладном искусстве. </w:t>
      </w:r>
      <w:r w:rsidRPr="006D0C2A">
        <w:rPr>
          <w:color w:val="000009"/>
          <w:spacing w:val="-3"/>
        </w:rPr>
        <w:t xml:space="preserve">Ознакомление </w:t>
      </w:r>
      <w:r w:rsidRPr="006D0C2A">
        <w:rPr>
          <w:color w:val="000009"/>
        </w:rPr>
        <w:t xml:space="preserve">с произведениями народных </w:t>
      </w:r>
      <w:r w:rsidRPr="006D0C2A">
        <w:rPr>
          <w:color w:val="000009"/>
          <w:spacing w:val="-4"/>
        </w:rPr>
        <w:t xml:space="preserve">художественных  </w:t>
      </w:r>
      <w:r w:rsidRPr="006D0C2A">
        <w:rPr>
          <w:color w:val="000009"/>
        </w:rPr>
        <w:t xml:space="preserve">промыслов в России с </w:t>
      </w:r>
      <w:r w:rsidRPr="006D0C2A">
        <w:rPr>
          <w:color w:val="000009"/>
          <w:spacing w:val="-3"/>
        </w:rPr>
        <w:t xml:space="preserve">учетом </w:t>
      </w:r>
      <w:r w:rsidRPr="006D0C2A">
        <w:rPr>
          <w:color w:val="000009"/>
        </w:rPr>
        <w:t xml:space="preserve">местных условий. Произведения мастеров расписных промыслов </w:t>
      </w:r>
      <w:r w:rsidRPr="006D0C2A">
        <w:rPr>
          <w:color w:val="000009"/>
          <w:spacing w:val="-3"/>
        </w:rPr>
        <w:t xml:space="preserve">(хохломская, городецкая, </w:t>
      </w:r>
      <w:r w:rsidRPr="006D0C2A">
        <w:rPr>
          <w:color w:val="000009"/>
        </w:rPr>
        <w:t xml:space="preserve">гжельская, жостовская роспись и </w:t>
      </w:r>
      <w:r w:rsidRPr="006D0C2A">
        <w:rPr>
          <w:color w:val="000009"/>
          <w:spacing w:val="-4"/>
        </w:rPr>
        <w:t>т.д.).</w:t>
      </w:r>
    </w:p>
    <w:p w:rsidR="002D0B1F" w:rsidRPr="006D0C2A" w:rsidRDefault="002D0B1F" w:rsidP="002D0B1F">
      <w:pPr>
        <w:pStyle w:val="1"/>
        <w:spacing w:before="127"/>
        <w:ind w:right="14"/>
        <w:jc w:val="center"/>
      </w:pPr>
      <w:r w:rsidRPr="006D0C2A">
        <w:t>ФИЗИЧЕСКАЯ КУЛЬТУРА</w:t>
      </w:r>
    </w:p>
    <w:p w:rsidR="002D0B1F" w:rsidRPr="006D0C2A" w:rsidRDefault="002D0B1F" w:rsidP="002D0B1F">
      <w:pPr>
        <w:spacing w:before="160"/>
        <w:ind w:left="715" w:right="2"/>
        <w:jc w:val="center"/>
        <w:rPr>
          <w:rFonts w:ascii="Times New Roman" w:hAnsi="Times New Roman" w:cs="Times New Roman"/>
          <w:b/>
          <w:sz w:val="28"/>
        </w:rPr>
      </w:pPr>
      <w:r w:rsidRPr="006D0C2A">
        <w:rPr>
          <w:rFonts w:ascii="Times New Roman" w:hAnsi="Times New Roman" w:cs="Times New Roman"/>
          <w:b/>
          <w:sz w:val="28"/>
        </w:rPr>
        <w:t>Пояснительная записка</w:t>
      </w:r>
    </w:p>
    <w:p w:rsidR="002D0B1F" w:rsidRPr="006D0C2A" w:rsidRDefault="002D0B1F" w:rsidP="002D0B1F">
      <w:pPr>
        <w:pStyle w:val="ad"/>
        <w:ind w:left="0" w:firstLine="0"/>
        <w:jc w:val="left"/>
        <w:rPr>
          <w:b/>
          <w:sz w:val="24"/>
        </w:rPr>
      </w:pPr>
    </w:p>
    <w:p w:rsidR="002D0B1F" w:rsidRPr="006D0C2A" w:rsidRDefault="002D0B1F" w:rsidP="002D0B1F">
      <w:pPr>
        <w:pStyle w:val="ad"/>
        <w:spacing w:line="360" w:lineRule="auto"/>
        <w:ind w:right="683"/>
      </w:pPr>
      <w:r w:rsidRPr="006D0C2A">
        <w:rPr>
          <w:color w:val="000009"/>
        </w:rPr>
        <w:t xml:space="preserve">Физическая </w:t>
      </w:r>
      <w:r w:rsidRPr="006D0C2A">
        <w:rPr>
          <w:color w:val="000009"/>
          <w:spacing w:val="-5"/>
        </w:rPr>
        <w:t xml:space="preserve">культура </w:t>
      </w:r>
      <w:r w:rsidRPr="006D0C2A">
        <w:rPr>
          <w:color w:val="000009"/>
        </w:rPr>
        <w:t xml:space="preserve">является составной частью </w:t>
      </w:r>
      <w:r w:rsidRPr="006D0C2A">
        <w:rPr>
          <w:color w:val="000009"/>
          <w:spacing w:val="-3"/>
        </w:rPr>
        <w:t xml:space="preserve">образовательного </w:t>
      </w:r>
      <w:r w:rsidRPr="006D0C2A">
        <w:rPr>
          <w:color w:val="000009"/>
        </w:rPr>
        <w:t xml:space="preserve">процесса </w:t>
      </w:r>
      <w:r w:rsidRPr="006D0C2A">
        <w:rPr>
          <w:color w:val="000009"/>
          <w:spacing w:val="-3"/>
        </w:rPr>
        <w:t xml:space="preserve">обучающихся </w:t>
      </w:r>
      <w:r w:rsidRPr="006D0C2A">
        <w:rPr>
          <w:color w:val="000009"/>
        </w:rPr>
        <w:t>с умственной отсталостью (интеллектуальными нарушениями). Она решает образовательные, воспитательные,</w:t>
      </w:r>
      <w:r w:rsidR="009910F9">
        <w:rPr>
          <w:color w:val="000009"/>
        </w:rPr>
        <w:t xml:space="preserve"> </w:t>
      </w:r>
      <w:r w:rsidRPr="006D0C2A">
        <w:rPr>
          <w:color w:val="000009"/>
        </w:rPr>
        <w:t xml:space="preserve">коррекционно- развивающие и лечебно-оздоровительные задачи. Физическое воспитание рассматривается и реализуется </w:t>
      </w:r>
      <w:r w:rsidRPr="006D0C2A">
        <w:rPr>
          <w:color w:val="000009"/>
          <w:spacing w:val="-4"/>
        </w:rPr>
        <w:t xml:space="preserve">комплексно </w:t>
      </w:r>
      <w:r w:rsidRPr="006D0C2A">
        <w:rPr>
          <w:color w:val="000009"/>
        </w:rPr>
        <w:t xml:space="preserve">и </w:t>
      </w:r>
      <w:r w:rsidRPr="006D0C2A">
        <w:rPr>
          <w:color w:val="000009"/>
          <w:spacing w:val="-3"/>
        </w:rPr>
        <w:t xml:space="preserve">находится </w:t>
      </w:r>
      <w:r w:rsidRPr="006D0C2A">
        <w:rPr>
          <w:color w:val="000009"/>
        </w:rPr>
        <w:t xml:space="preserve">в </w:t>
      </w:r>
      <w:r w:rsidRPr="006D0C2A">
        <w:rPr>
          <w:color w:val="000009"/>
          <w:spacing w:val="2"/>
        </w:rPr>
        <w:t xml:space="preserve">тесной </w:t>
      </w:r>
      <w:r w:rsidRPr="006D0C2A">
        <w:rPr>
          <w:color w:val="000009"/>
        </w:rPr>
        <w:t xml:space="preserve">связи с умственным, нравственным, эстетическим, </w:t>
      </w:r>
      <w:r w:rsidRPr="006D0C2A">
        <w:rPr>
          <w:color w:val="000009"/>
          <w:spacing w:val="-4"/>
        </w:rPr>
        <w:t xml:space="preserve">трудовым </w:t>
      </w:r>
      <w:r w:rsidRPr="006D0C2A">
        <w:rPr>
          <w:color w:val="000009"/>
        </w:rPr>
        <w:t xml:space="preserve">обучением; занимает </w:t>
      </w:r>
      <w:r w:rsidRPr="006D0C2A">
        <w:rPr>
          <w:color w:val="000009"/>
          <w:spacing w:val="-3"/>
        </w:rPr>
        <w:t xml:space="preserve">одно </w:t>
      </w:r>
      <w:r w:rsidRPr="006D0C2A">
        <w:rPr>
          <w:color w:val="000009"/>
        </w:rPr>
        <w:t xml:space="preserve">из важнейших мест в </w:t>
      </w:r>
      <w:r w:rsidRPr="006D0C2A">
        <w:rPr>
          <w:color w:val="000009"/>
          <w:spacing w:val="-4"/>
        </w:rPr>
        <w:t xml:space="preserve">подготовке  </w:t>
      </w:r>
      <w:r w:rsidRPr="006D0C2A">
        <w:rPr>
          <w:color w:val="000009"/>
        </w:rPr>
        <w:t xml:space="preserve">этой </w:t>
      </w:r>
      <w:r w:rsidRPr="006D0C2A">
        <w:rPr>
          <w:color w:val="000009"/>
          <w:spacing w:val="-3"/>
        </w:rPr>
        <w:t xml:space="preserve">категории обучающихся </w:t>
      </w:r>
      <w:r w:rsidRPr="006D0C2A">
        <w:rPr>
          <w:color w:val="000009"/>
        </w:rPr>
        <w:t xml:space="preserve">к самостоятельной жизни, производительному </w:t>
      </w:r>
      <w:r w:rsidRPr="006D0C2A">
        <w:rPr>
          <w:color w:val="000009"/>
          <w:spacing w:val="-9"/>
        </w:rPr>
        <w:t xml:space="preserve">труду, </w:t>
      </w:r>
      <w:r w:rsidRPr="006D0C2A">
        <w:rPr>
          <w:color w:val="000009"/>
        </w:rPr>
        <w:t xml:space="preserve">воспитывает положительные </w:t>
      </w:r>
      <w:r w:rsidRPr="006D0C2A">
        <w:rPr>
          <w:color w:val="000009"/>
          <w:spacing w:val="-3"/>
        </w:rPr>
        <w:t xml:space="preserve">качества </w:t>
      </w:r>
      <w:r w:rsidRPr="006D0C2A">
        <w:rPr>
          <w:color w:val="000009"/>
        </w:rPr>
        <w:t xml:space="preserve">личности, способствует социальной интеграции </w:t>
      </w:r>
      <w:r w:rsidRPr="006D0C2A">
        <w:rPr>
          <w:color w:val="000009"/>
          <w:spacing w:val="-4"/>
        </w:rPr>
        <w:t xml:space="preserve">школьников </w:t>
      </w:r>
      <w:r w:rsidRPr="006D0C2A">
        <w:rPr>
          <w:color w:val="000009"/>
        </w:rPr>
        <w:t>в общество.</w:t>
      </w:r>
    </w:p>
    <w:p w:rsidR="002D0B1F" w:rsidRPr="006D0C2A" w:rsidRDefault="002D0B1F" w:rsidP="002D0B1F">
      <w:pPr>
        <w:spacing w:before="2" w:line="360" w:lineRule="auto"/>
        <w:ind w:left="682" w:right="686" w:firstLine="707"/>
        <w:jc w:val="both"/>
        <w:rPr>
          <w:rFonts w:ascii="Times New Roman" w:hAnsi="Times New Roman" w:cs="Times New Roman"/>
          <w:sz w:val="28"/>
        </w:rPr>
      </w:pPr>
      <w:r w:rsidRPr="006D0C2A">
        <w:rPr>
          <w:rFonts w:ascii="Times New Roman" w:hAnsi="Times New Roman" w:cs="Times New Roman"/>
          <w:b/>
          <w:color w:val="000009"/>
          <w:sz w:val="28"/>
        </w:rPr>
        <w:t xml:space="preserve">Основная цель изучения </w:t>
      </w:r>
      <w:r w:rsidRPr="006D0C2A">
        <w:rPr>
          <w:rFonts w:ascii="Times New Roman" w:hAnsi="Times New Roman" w:cs="Times New Roman"/>
          <w:b/>
          <w:color w:val="000009"/>
          <w:spacing w:val="-3"/>
          <w:sz w:val="28"/>
        </w:rPr>
        <w:t xml:space="preserve">данного </w:t>
      </w:r>
      <w:r w:rsidRPr="006D0C2A">
        <w:rPr>
          <w:rFonts w:ascii="Times New Roman" w:hAnsi="Times New Roman" w:cs="Times New Roman"/>
          <w:b/>
          <w:color w:val="000009"/>
          <w:sz w:val="28"/>
        </w:rPr>
        <w:t xml:space="preserve">предмета </w:t>
      </w:r>
      <w:r w:rsidRPr="006D0C2A">
        <w:rPr>
          <w:rFonts w:ascii="Times New Roman" w:hAnsi="Times New Roman" w:cs="Times New Roman"/>
          <w:color w:val="000009"/>
          <w:sz w:val="28"/>
        </w:rPr>
        <w:t xml:space="preserve">заключается во всестороннем развитии личности </w:t>
      </w:r>
      <w:r w:rsidRPr="006D0C2A">
        <w:rPr>
          <w:rFonts w:ascii="Times New Roman" w:hAnsi="Times New Roman" w:cs="Times New Roman"/>
          <w:color w:val="000009"/>
          <w:spacing w:val="-3"/>
          <w:sz w:val="28"/>
        </w:rPr>
        <w:t xml:space="preserve">обучающихся </w:t>
      </w:r>
      <w:r w:rsidRPr="006D0C2A">
        <w:rPr>
          <w:rFonts w:ascii="Times New Roman" w:hAnsi="Times New Roman" w:cs="Times New Roman"/>
          <w:color w:val="000009"/>
          <w:sz w:val="28"/>
        </w:rPr>
        <w:t xml:space="preserve">с умственной отсталостью </w:t>
      </w:r>
      <w:r w:rsidRPr="006D0C2A">
        <w:rPr>
          <w:rFonts w:ascii="Times New Roman" w:hAnsi="Times New Roman" w:cs="Times New Roman"/>
          <w:sz w:val="28"/>
        </w:rPr>
        <w:t xml:space="preserve">(интеллектуальными нарушениями) </w:t>
      </w:r>
      <w:r w:rsidRPr="006D0C2A">
        <w:rPr>
          <w:rFonts w:ascii="Times New Roman" w:hAnsi="Times New Roman" w:cs="Times New Roman"/>
          <w:color w:val="000009"/>
          <w:sz w:val="28"/>
        </w:rPr>
        <w:t>в процессе приобщения их к</w:t>
      </w:r>
      <w:r w:rsidR="00B72FEF">
        <w:rPr>
          <w:rFonts w:ascii="Times New Roman" w:hAnsi="Times New Roman" w:cs="Times New Roman"/>
          <w:color w:val="000009"/>
          <w:sz w:val="28"/>
        </w:rPr>
        <w:t xml:space="preserve"> </w:t>
      </w:r>
      <w:r w:rsidRPr="006D0C2A">
        <w:rPr>
          <w:rFonts w:ascii="Times New Roman" w:hAnsi="Times New Roman" w:cs="Times New Roman"/>
          <w:color w:val="000009"/>
          <w:sz w:val="28"/>
        </w:rPr>
        <w:t>физической</w:t>
      </w:r>
    </w:p>
    <w:p w:rsidR="002D0B1F" w:rsidRPr="006D0C2A" w:rsidRDefault="002D0B1F" w:rsidP="002D0B1F">
      <w:pPr>
        <w:spacing w:line="360" w:lineRule="auto"/>
        <w:jc w:val="both"/>
        <w:rPr>
          <w:rFonts w:ascii="Times New Roman" w:hAnsi="Times New Roman" w:cs="Times New Roman"/>
          <w:sz w:val="28"/>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687" w:firstLine="0"/>
      </w:pPr>
      <w:r w:rsidRPr="006D0C2A">
        <w:rPr>
          <w:color w:val="000009"/>
        </w:rPr>
        <w:lastRenderedPageBreak/>
        <w:t>культуре, коррекции недостатков психофизического развития, расширении индивидуальных двигательных возможностей, социальной адаптации.</w:t>
      </w:r>
    </w:p>
    <w:p w:rsidR="002D0B1F" w:rsidRPr="006D0C2A" w:rsidRDefault="002D0B1F" w:rsidP="002D0B1F">
      <w:pPr>
        <w:pStyle w:val="1"/>
        <w:ind w:left="1390"/>
      </w:pPr>
      <w:r w:rsidRPr="006D0C2A">
        <w:rPr>
          <w:color w:val="000009"/>
        </w:rPr>
        <w:t>Основные задачи изучения предмета:</w:t>
      </w:r>
    </w:p>
    <w:p w:rsidR="002D0B1F" w:rsidRPr="006D0C2A" w:rsidRDefault="002D0B1F" w:rsidP="002D0B1F">
      <w:pPr>
        <w:pStyle w:val="ad"/>
        <w:spacing w:before="156" w:line="360" w:lineRule="auto"/>
        <w:ind w:right="692"/>
      </w:pPr>
      <w:r w:rsidRPr="006D0C2A">
        <w:rPr>
          <w:color w:val="000009"/>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D0B1F" w:rsidRPr="006D0C2A" w:rsidRDefault="002D0B1F" w:rsidP="00C91BD1">
      <w:pPr>
        <w:pStyle w:val="a3"/>
        <w:widowControl w:val="0"/>
        <w:numPr>
          <w:ilvl w:val="0"/>
          <w:numId w:val="49"/>
        </w:numPr>
        <w:tabs>
          <w:tab w:val="left" w:pos="1741"/>
        </w:tabs>
        <w:autoSpaceDE w:val="0"/>
        <w:autoSpaceDN w:val="0"/>
        <w:spacing w:after="0" w:line="240" w:lineRule="auto"/>
        <w:ind w:left="1740"/>
        <w:contextualSpacing w:val="0"/>
        <w:rPr>
          <w:rFonts w:ascii="Times New Roman" w:hAnsi="Times New Roman" w:cs="Times New Roman"/>
          <w:color w:val="000009"/>
          <w:sz w:val="28"/>
        </w:rPr>
      </w:pPr>
      <w:r w:rsidRPr="006D0C2A">
        <w:rPr>
          <w:rFonts w:ascii="Times New Roman" w:hAnsi="Times New Roman" w:cs="Times New Roman"/>
          <w:color w:val="000009"/>
          <w:spacing w:val="-3"/>
          <w:sz w:val="28"/>
        </w:rPr>
        <w:t xml:space="preserve">коррекция </w:t>
      </w:r>
      <w:r w:rsidRPr="006D0C2A">
        <w:rPr>
          <w:rFonts w:ascii="Times New Roman" w:hAnsi="Times New Roman" w:cs="Times New Roman"/>
          <w:color w:val="000009"/>
          <w:sz w:val="28"/>
        </w:rPr>
        <w:t xml:space="preserve">нарушений </w:t>
      </w:r>
      <w:r w:rsidRPr="006D0C2A">
        <w:rPr>
          <w:rFonts w:ascii="Times New Roman" w:hAnsi="Times New Roman" w:cs="Times New Roman"/>
          <w:color w:val="000009"/>
          <w:spacing w:val="-3"/>
          <w:sz w:val="28"/>
        </w:rPr>
        <w:t>физического</w:t>
      </w:r>
      <w:r w:rsidR="00B72FEF">
        <w:rPr>
          <w:rFonts w:ascii="Times New Roman" w:hAnsi="Times New Roman" w:cs="Times New Roman"/>
          <w:color w:val="000009"/>
          <w:spacing w:val="-3"/>
          <w:sz w:val="28"/>
        </w:rPr>
        <w:t xml:space="preserve"> </w:t>
      </w:r>
      <w:r w:rsidRPr="006D0C2A">
        <w:rPr>
          <w:rFonts w:ascii="Times New Roman" w:hAnsi="Times New Roman" w:cs="Times New Roman"/>
          <w:color w:val="000009"/>
          <w:sz w:val="28"/>
        </w:rPr>
        <w:t>развития;</w:t>
      </w:r>
    </w:p>
    <w:p w:rsidR="002D0B1F" w:rsidRPr="006D0C2A" w:rsidRDefault="002D0B1F" w:rsidP="00C91BD1">
      <w:pPr>
        <w:pStyle w:val="a3"/>
        <w:widowControl w:val="0"/>
        <w:numPr>
          <w:ilvl w:val="0"/>
          <w:numId w:val="49"/>
        </w:numPr>
        <w:tabs>
          <w:tab w:val="left" w:pos="1741"/>
        </w:tabs>
        <w:autoSpaceDE w:val="0"/>
        <w:autoSpaceDN w:val="0"/>
        <w:spacing w:before="161" w:after="0" w:line="240" w:lineRule="auto"/>
        <w:ind w:left="1740"/>
        <w:contextualSpacing w:val="0"/>
        <w:rPr>
          <w:rFonts w:ascii="Times New Roman" w:hAnsi="Times New Roman" w:cs="Times New Roman"/>
          <w:color w:val="000009"/>
          <w:sz w:val="28"/>
        </w:rPr>
      </w:pPr>
      <w:r w:rsidRPr="006D0C2A">
        <w:rPr>
          <w:rFonts w:ascii="Times New Roman" w:hAnsi="Times New Roman" w:cs="Times New Roman"/>
          <w:color w:val="000009"/>
          <w:sz w:val="28"/>
        </w:rPr>
        <w:t>формирование двигательных умений и</w:t>
      </w:r>
      <w:r w:rsidR="00B72FEF">
        <w:rPr>
          <w:rFonts w:ascii="Times New Roman" w:hAnsi="Times New Roman" w:cs="Times New Roman"/>
          <w:color w:val="000009"/>
          <w:sz w:val="28"/>
        </w:rPr>
        <w:t xml:space="preserve"> </w:t>
      </w:r>
      <w:r w:rsidRPr="006D0C2A">
        <w:rPr>
          <w:rFonts w:ascii="Times New Roman" w:hAnsi="Times New Roman" w:cs="Times New Roman"/>
          <w:color w:val="000009"/>
          <w:spacing w:val="-3"/>
          <w:sz w:val="28"/>
        </w:rPr>
        <w:t>навыков;</w:t>
      </w:r>
    </w:p>
    <w:p w:rsidR="002D0B1F" w:rsidRPr="006D0C2A" w:rsidRDefault="002D0B1F" w:rsidP="00C91BD1">
      <w:pPr>
        <w:pStyle w:val="a3"/>
        <w:widowControl w:val="0"/>
        <w:numPr>
          <w:ilvl w:val="0"/>
          <w:numId w:val="49"/>
        </w:numPr>
        <w:tabs>
          <w:tab w:val="left" w:pos="1741"/>
        </w:tabs>
        <w:autoSpaceDE w:val="0"/>
        <w:autoSpaceDN w:val="0"/>
        <w:spacing w:before="160" w:after="0" w:line="240" w:lineRule="auto"/>
        <w:ind w:left="1740"/>
        <w:contextualSpacing w:val="0"/>
        <w:rPr>
          <w:rFonts w:ascii="Times New Roman" w:hAnsi="Times New Roman" w:cs="Times New Roman"/>
          <w:color w:val="000009"/>
          <w:sz w:val="28"/>
        </w:rPr>
      </w:pPr>
      <w:r w:rsidRPr="006D0C2A">
        <w:rPr>
          <w:rFonts w:ascii="Times New Roman" w:hAnsi="Times New Roman" w:cs="Times New Roman"/>
          <w:color w:val="000009"/>
          <w:sz w:val="28"/>
        </w:rPr>
        <w:t>развитие двигательных способностей в процессе</w:t>
      </w:r>
      <w:r w:rsidR="00B72FEF">
        <w:rPr>
          <w:rFonts w:ascii="Times New Roman" w:hAnsi="Times New Roman" w:cs="Times New Roman"/>
          <w:color w:val="000009"/>
          <w:sz w:val="28"/>
        </w:rPr>
        <w:t xml:space="preserve"> </w:t>
      </w:r>
      <w:r w:rsidRPr="006D0C2A">
        <w:rPr>
          <w:rFonts w:ascii="Times New Roman" w:hAnsi="Times New Roman" w:cs="Times New Roman"/>
          <w:color w:val="000009"/>
          <w:sz w:val="28"/>
        </w:rPr>
        <w:t>обучения;</w:t>
      </w:r>
    </w:p>
    <w:p w:rsidR="002D0B1F" w:rsidRPr="006D0C2A" w:rsidRDefault="002D0B1F" w:rsidP="00C91BD1">
      <w:pPr>
        <w:pStyle w:val="a3"/>
        <w:widowControl w:val="0"/>
        <w:numPr>
          <w:ilvl w:val="0"/>
          <w:numId w:val="49"/>
        </w:numPr>
        <w:tabs>
          <w:tab w:val="left" w:pos="1741"/>
        </w:tabs>
        <w:autoSpaceDE w:val="0"/>
        <w:autoSpaceDN w:val="0"/>
        <w:spacing w:before="164" w:after="0" w:line="360" w:lineRule="auto"/>
        <w:ind w:right="692" w:firstLine="707"/>
        <w:contextualSpacing w:val="0"/>
        <w:jc w:val="both"/>
        <w:rPr>
          <w:rFonts w:ascii="Times New Roman" w:hAnsi="Times New Roman" w:cs="Times New Roman"/>
          <w:color w:val="000009"/>
          <w:sz w:val="28"/>
        </w:rPr>
      </w:pPr>
      <w:r w:rsidRPr="006D0C2A">
        <w:rPr>
          <w:rFonts w:ascii="Times New Roman" w:hAnsi="Times New Roman" w:cs="Times New Roman"/>
          <w:color w:val="000009"/>
          <w:sz w:val="28"/>
        </w:rPr>
        <w:t>укрепление здоровья и закаливание организма, формирование правильной</w:t>
      </w:r>
      <w:r w:rsidR="00B72FEF">
        <w:rPr>
          <w:rFonts w:ascii="Times New Roman" w:hAnsi="Times New Roman" w:cs="Times New Roman"/>
          <w:color w:val="000009"/>
          <w:sz w:val="28"/>
        </w:rPr>
        <w:t xml:space="preserve"> </w:t>
      </w:r>
      <w:r w:rsidRPr="006D0C2A">
        <w:rPr>
          <w:rFonts w:ascii="Times New Roman" w:hAnsi="Times New Roman" w:cs="Times New Roman"/>
          <w:color w:val="000009"/>
          <w:sz w:val="28"/>
        </w:rPr>
        <w:t>осанки;</w:t>
      </w:r>
    </w:p>
    <w:p w:rsidR="002D0B1F" w:rsidRPr="006D0C2A" w:rsidRDefault="002D0B1F" w:rsidP="00C91BD1">
      <w:pPr>
        <w:pStyle w:val="a3"/>
        <w:widowControl w:val="0"/>
        <w:numPr>
          <w:ilvl w:val="0"/>
          <w:numId w:val="49"/>
        </w:numPr>
        <w:tabs>
          <w:tab w:val="left" w:pos="1741"/>
        </w:tabs>
        <w:autoSpaceDE w:val="0"/>
        <w:autoSpaceDN w:val="0"/>
        <w:spacing w:after="0" w:line="360" w:lineRule="auto"/>
        <w:ind w:right="687" w:firstLine="707"/>
        <w:contextualSpacing w:val="0"/>
        <w:jc w:val="both"/>
        <w:rPr>
          <w:rFonts w:ascii="Times New Roman" w:hAnsi="Times New Roman" w:cs="Times New Roman"/>
          <w:color w:val="000009"/>
          <w:sz w:val="28"/>
        </w:rPr>
      </w:pPr>
      <w:r w:rsidRPr="006D0C2A">
        <w:rPr>
          <w:rFonts w:ascii="Times New Roman" w:hAnsi="Times New Roman" w:cs="Times New Roman"/>
          <w:sz w:val="28"/>
        </w:rPr>
        <w:t xml:space="preserve">раскрытие </w:t>
      </w:r>
      <w:r w:rsidRPr="006D0C2A">
        <w:rPr>
          <w:rFonts w:ascii="Times New Roman" w:hAnsi="Times New Roman" w:cs="Times New Roman"/>
          <w:spacing w:val="-3"/>
          <w:sz w:val="28"/>
        </w:rPr>
        <w:t xml:space="preserve">возможных </w:t>
      </w:r>
      <w:r w:rsidRPr="006D0C2A">
        <w:rPr>
          <w:rFonts w:ascii="Times New Roman" w:hAnsi="Times New Roman" w:cs="Times New Roman"/>
          <w:sz w:val="28"/>
        </w:rPr>
        <w:t xml:space="preserve">избирательных способностей и интересов ребенка для освоения доступных видов </w:t>
      </w:r>
      <w:r w:rsidRPr="006D0C2A">
        <w:rPr>
          <w:rFonts w:ascii="Times New Roman" w:hAnsi="Times New Roman" w:cs="Times New Roman"/>
          <w:spacing w:val="-3"/>
          <w:sz w:val="28"/>
        </w:rPr>
        <w:t xml:space="preserve">спортивно-физкультурной </w:t>
      </w:r>
      <w:r w:rsidRPr="006D0C2A">
        <w:rPr>
          <w:rFonts w:ascii="Times New Roman" w:hAnsi="Times New Roman" w:cs="Times New Roman"/>
          <w:sz w:val="28"/>
        </w:rPr>
        <w:t>деятельности;</w:t>
      </w:r>
    </w:p>
    <w:p w:rsidR="002D0B1F" w:rsidRPr="006D0C2A" w:rsidRDefault="002D0B1F" w:rsidP="00C91BD1">
      <w:pPr>
        <w:pStyle w:val="a3"/>
        <w:widowControl w:val="0"/>
        <w:numPr>
          <w:ilvl w:val="0"/>
          <w:numId w:val="49"/>
        </w:numPr>
        <w:tabs>
          <w:tab w:val="left" w:pos="1741"/>
        </w:tabs>
        <w:autoSpaceDE w:val="0"/>
        <w:autoSpaceDN w:val="0"/>
        <w:spacing w:after="0" w:line="360" w:lineRule="auto"/>
        <w:ind w:right="691" w:firstLine="707"/>
        <w:contextualSpacing w:val="0"/>
        <w:jc w:val="both"/>
        <w:rPr>
          <w:rFonts w:ascii="Times New Roman" w:hAnsi="Times New Roman" w:cs="Times New Roman"/>
          <w:color w:val="000009"/>
          <w:sz w:val="28"/>
        </w:rPr>
      </w:pPr>
      <w:r w:rsidRPr="006D0C2A">
        <w:rPr>
          <w:rFonts w:ascii="Times New Roman" w:hAnsi="Times New Roman" w:cs="Times New Roman"/>
          <w:color w:val="000009"/>
          <w:sz w:val="28"/>
        </w:rPr>
        <w:t xml:space="preserve">формирование и воспитание гигиенических </w:t>
      </w:r>
      <w:r w:rsidRPr="006D0C2A">
        <w:rPr>
          <w:rFonts w:ascii="Times New Roman" w:hAnsi="Times New Roman" w:cs="Times New Roman"/>
          <w:color w:val="000009"/>
          <w:spacing w:val="-3"/>
          <w:sz w:val="28"/>
        </w:rPr>
        <w:t xml:space="preserve">навыков </w:t>
      </w:r>
      <w:r w:rsidRPr="006D0C2A">
        <w:rPr>
          <w:rFonts w:ascii="Times New Roman" w:hAnsi="Times New Roman" w:cs="Times New Roman"/>
          <w:color w:val="000009"/>
          <w:sz w:val="28"/>
        </w:rPr>
        <w:t>при выполнении физических упражнений;</w:t>
      </w:r>
    </w:p>
    <w:p w:rsidR="002D0B1F" w:rsidRPr="006D0C2A" w:rsidRDefault="002D0B1F" w:rsidP="00C91BD1">
      <w:pPr>
        <w:pStyle w:val="a3"/>
        <w:widowControl w:val="0"/>
        <w:numPr>
          <w:ilvl w:val="0"/>
          <w:numId w:val="49"/>
        </w:numPr>
        <w:tabs>
          <w:tab w:val="left" w:pos="1741"/>
        </w:tabs>
        <w:autoSpaceDE w:val="0"/>
        <w:autoSpaceDN w:val="0"/>
        <w:spacing w:after="0" w:line="360" w:lineRule="auto"/>
        <w:ind w:right="691" w:firstLine="707"/>
        <w:contextualSpacing w:val="0"/>
        <w:jc w:val="both"/>
        <w:rPr>
          <w:rFonts w:ascii="Times New Roman" w:hAnsi="Times New Roman" w:cs="Times New Roman"/>
          <w:color w:val="000009"/>
          <w:sz w:val="28"/>
        </w:rPr>
      </w:pPr>
      <w:r w:rsidRPr="006D0C2A">
        <w:rPr>
          <w:rFonts w:ascii="Times New Roman" w:hAnsi="Times New Roman" w:cs="Times New Roman"/>
          <w:color w:val="000009"/>
          <w:sz w:val="28"/>
        </w:rPr>
        <w:t xml:space="preserve">формирование установки на сохранение и укрепление здоровья, </w:t>
      </w:r>
      <w:r w:rsidRPr="006D0C2A">
        <w:rPr>
          <w:rFonts w:ascii="Times New Roman" w:hAnsi="Times New Roman" w:cs="Times New Roman"/>
          <w:color w:val="000009"/>
          <w:spacing w:val="-3"/>
          <w:sz w:val="28"/>
        </w:rPr>
        <w:t xml:space="preserve">навыков здорового </w:t>
      </w:r>
      <w:r w:rsidRPr="006D0C2A">
        <w:rPr>
          <w:rFonts w:ascii="Times New Roman" w:hAnsi="Times New Roman" w:cs="Times New Roman"/>
          <w:color w:val="000009"/>
          <w:sz w:val="28"/>
        </w:rPr>
        <w:t>и безопасного образа</w:t>
      </w:r>
      <w:r w:rsidR="00B72FEF">
        <w:rPr>
          <w:rFonts w:ascii="Times New Roman" w:hAnsi="Times New Roman" w:cs="Times New Roman"/>
          <w:color w:val="000009"/>
          <w:sz w:val="28"/>
        </w:rPr>
        <w:t xml:space="preserve"> </w:t>
      </w:r>
      <w:r w:rsidRPr="006D0C2A">
        <w:rPr>
          <w:rFonts w:ascii="Times New Roman" w:hAnsi="Times New Roman" w:cs="Times New Roman"/>
          <w:color w:val="000009"/>
          <w:sz w:val="28"/>
        </w:rPr>
        <w:t>жизни;</w:t>
      </w:r>
    </w:p>
    <w:p w:rsidR="002D0B1F" w:rsidRPr="006D0C2A" w:rsidRDefault="002D0B1F" w:rsidP="00C91BD1">
      <w:pPr>
        <w:pStyle w:val="a3"/>
        <w:widowControl w:val="0"/>
        <w:numPr>
          <w:ilvl w:val="0"/>
          <w:numId w:val="49"/>
        </w:numPr>
        <w:tabs>
          <w:tab w:val="left" w:pos="1741"/>
        </w:tabs>
        <w:autoSpaceDE w:val="0"/>
        <w:autoSpaceDN w:val="0"/>
        <w:spacing w:after="0" w:line="360" w:lineRule="auto"/>
        <w:ind w:right="691" w:firstLine="707"/>
        <w:contextualSpacing w:val="0"/>
        <w:jc w:val="both"/>
        <w:rPr>
          <w:rFonts w:ascii="Times New Roman" w:hAnsi="Times New Roman" w:cs="Times New Roman"/>
          <w:color w:val="000009"/>
          <w:sz w:val="28"/>
        </w:rPr>
      </w:pPr>
      <w:r w:rsidRPr="006D0C2A">
        <w:rPr>
          <w:rFonts w:ascii="Times New Roman" w:hAnsi="Times New Roman" w:cs="Times New Roman"/>
          <w:color w:val="000009"/>
          <w:sz w:val="28"/>
        </w:rPr>
        <w:t>поддержание устойчивой физической работоспособности на достигнутом</w:t>
      </w:r>
      <w:r w:rsidR="00B72FEF">
        <w:rPr>
          <w:rFonts w:ascii="Times New Roman" w:hAnsi="Times New Roman" w:cs="Times New Roman"/>
          <w:color w:val="000009"/>
          <w:sz w:val="28"/>
        </w:rPr>
        <w:t xml:space="preserve"> </w:t>
      </w:r>
      <w:r w:rsidRPr="006D0C2A">
        <w:rPr>
          <w:rFonts w:ascii="Times New Roman" w:hAnsi="Times New Roman" w:cs="Times New Roman"/>
          <w:color w:val="000009"/>
          <w:sz w:val="28"/>
        </w:rPr>
        <w:t>уровне;</w:t>
      </w:r>
    </w:p>
    <w:p w:rsidR="002D0B1F" w:rsidRPr="006D0C2A" w:rsidRDefault="002D0B1F" w:rsidP="00C91BD1">
      <w:pPr>
        <w:pStyle w:val="a3"/>
        <w:widowControl w:val="0"/>
        <w:numPr>
          <w:ilvl w:val="0"/>
          <w:numId w:val="49"/>
        </w:numPr>
        <w:tabs>
          <w:tab w:val="left" w:pos="1741"/>
        </w:tabs>
        <w:autoSpaceDE w:val="0"/>
        <w:autoSpaceDN w:val="0"/>
        <w:spacing w:after="0" w:line="360" w:lineRule="auto"/>
        <w:ind w:right="692" w:firstLine="707"/>
        <w:contextualSpacing w:val="0"/>
        <w:jc w:val="both"/>
        <w:rPr>
          <w:rFonts w:ascii="Times New Roman" w:hAnsi="Times New Roman" w:cs="Times New Roman"/>
          <w:color w:val="000009"/>
          <w:sz w:val="28"/>
        </w:rPr>
      </w:pPr>
      <w:r w:rsidRPr="006D0C2A">
        <w:rPr>
          <w:rFonts w:ascii="Times New Roman" w:hAnsi="Times New Roman" w:cs="Times New Roman"/>
          <w:color w:val="000009"/>
          <w:sz w:val="28"/>
        </w:rPr>
        <w:t>формирование познавательных интересов, сообщение доступных теоретических сведений по физической</w:t>
      </w:r>
      <w:r w:rsidR="00B72FEF">
        <w:rPr>
          <w:rFonts w:ascii="Times New Roman" w:hAnsi="Times New Roman" w:cs="Times New Roman"/>
          <w:color w:val="000009"/>
          <w:sz w:val="28"/>
        </w:rPr>
        <w:t xml:space="preserve"> </w:t>
      </w:r>
      <w:r w:rsidRPr="006D0C2A">
        <w:rPr>
          <w:rFonts w:ascii="Times New Roman" w:hAnsi="Times New Roman" w:cs="Times New Roman"/>
          <w:color w:val="000009"/>
          <w:spacing w:val="-5"/>
          <w:sz w:val="28"/>
        </w:rPr>
        <w:t>культуре;</w:t>
      </w:r>
    </w:p>
    <w:p w:rsidR="002D0B1F" w:rsidRPr="006D0C2A" w:rsidRDefault="002D0B1F" w:rsidP="00C91BD1">
      <w:pPr>
        <w:pStyle w:val="a3"/>
        <w:widowControl w:val="0"/>
        <w:numPr>
          <w:ilvl w:val="0"/>
          <w:numId w:val="49"/>
        </w:numPr>
        <w:tabs>
          <w:tab w:val="left" w:pos="1741"/>
        </w:tabs>
        <w:autoSpaceDE w:val="0"/>
        <w:autoSpaceDN w:val="0"/>
        <w:spacing w:after="0" w:line="360" w:lineRule="auto"/>
        <w:ind w:right="685" w:firstLine="707"/>
        <w:contextualSpacing w:val="0"/>
        <w:jc w:val="both"/>
        <w:rPr>
          <w:rFonts w:ascii="Times New Roman" w:hAnsi="Times New Roman" w:cs="Times New Roman"/>
          <w:color w:val="000009"/>
          <w:sz w:val="28"/>
        </w:rPr>
      </w:pPr>
      <w:r w:rsidRPr="006D0C2A">
        <w:rPr>
          <w:rFonts w:ascii="Times New Roman" w:hAnsi="Times New Roman" w:cs="Times New Roman"/>
          <w:color w:val="000009"/>
          <w:sz w:val="28"/>
        </w:rPr>
        <w:t>воспитание устойчивого интереса к занятиям физическими упражнениями;</w:t>
      </w:r>
    </w:p>
    <w:p w:rsidR="002D0B1F" w:rsidRPr="006D0C2A" w:rsidRDefault="002D0B1F" w:rsidP="00C91BD1">
      <w:pPr>
        <w:pStyle w:val="a3"/>
        <w:widowControl w:val="0"/>
        <w:numPr>
          <w:ilvl w:val="0"/>
          <w:numId w:val="49"/>
        </w:numPr>
        <w:tabs>
          <w:tab w:val="left" w:pos="1741"/>
        </w:tabs>
        <w:autoSpaceDE w:val="0"/>
        <w:autoSpaceDN w:val="0"/>
        <w:spacing w:after="0" w:line="360" w:lineRule="auto"/>
        <w:ind w:right="688" w:firstLine="707"/>
        <w:contextualSpacing w:val="0"/>
        <w:jc w:val="both"/>
        <w:rPr>
          <w:rFonts w:ascii="Times New Roman" w:hAnsi="Times New Roman" w:cs="Times New Roman"/>
          <w:color w:val="000009"/>
          <w:sz w:val="28"/>
        </w:rPr>
      </w:pPr>
      <w:r w:rsidRPr="006D0C2A">
        <w:rPr>
          <w:rFonts w:ascii="Times New Roman" w:hAnsi="Times New Roman" w:cs="Times New Roman"/>
          <w:color w:val="000009"/>
          <w:sz w:val="28"/>
        </w:rPr>
        <w:t xml:space="preserve">воспитание нравственных, морально-волевых качеств (настойчивости, смелости), </w:t>
      </w:r>
      <w:r w:rsidRPr="006D0C2A">
        <w:rPr>
          <w:rFonts w:ascii="Times New Roman" w:hAnsi="Times New Roman" w:cs="Times New Roman"/>
          <w:color w:val="000009"/>
          <w:spacing w:val="-3"/>
          <w:sz w:val="28"/>
        </w:rPr>
        <w:t xml:space="preserve">навыков </w:t>
      </w:r>
      <w:r w:rsidRPr="006D0C2A">
        <w:rPr>
          <w:rFonts w:ascii="Times New Roman" w:hAnsi="Times New Roman" w:cs="Times New Roman"/>
          <w:color w:val="000009"/>
          <w:spacing w:val="-5"/>
          <w:sz w:val="28"/>
        </w:rPr>
        <w:t>культурного</w:t>
      </w:r>
      <w:r w:rsidR="00B72FEF">
        <w:rPr>
          <w:rFonts w:ascii="Times New Roman" w:hAnsi="Times New Roman" w:cs="Times New Roman"/>
          <w:color w:val="000009"/>
          <w:spacing w:val="-5"/>
          <w:sz w:val="28"/>
        </w:rPr>
        <w:t xml:space="preserve"> </w:t>
      </w:r>
      <w:r w:rsidRPr="006D0C2A">
        <w:rPr>
          <w:rFonts w:ascii="Times New Roman" w:hAnsi="Times New Roman" w:cs="Times New Roman"/>
          <w:color w:val="000009"/>
          <w:sz w:val="28"/>
        </w:rPr>
        <w:t>поведения;</w:t>
      </w:r>
    </w:p>
    <w:p w:rsidR="002D0B1F" w:rsidRPr="006D0C2A" w:rsidRDefault="002D0B1F" w:rsidP="002D0B1F">
      <w:pPr>
        <w:pStyle w:val="ad"/>
        <w:spacing w:before="1" w:line="360" w:lineRule="auto"/>
        <w:ind w:right="694"/>
      </w:pPr>
      <w:r w:rsidRPr="006D0C2A">
        <w:rPr>
          <w:color w:val="000009"/>
        </w:rPr>
        <w:t>Коррекция недостатков психического и физического развития с учетом возрастных особенностей обучающихся, предусматривает:</w:t>
      </w:r>
    </w:p>
    <w:p w:rsidR="002D0B1F" w:rsidRPr="006D0C2A" w:rsidRDefault="002D0B1F" w:rsidP="00C91BD1">
      <w:pPr>
        <w:pStyle w:val="a3"/>
        <w:widowControl w:val="0"/>
        <w:numPr>
          <w:ilvl w:val="0"/>
          <w:numId w:val="49"/>
        </w:numPr>
        <w:tabs>
          <w:tab w:val="left" w:pos="1741"/>
        </w:tabs>
        <w:autoSpaceDE w:val="0"/>
        <w:autoSpaceDN w:val="0"/>
        <w:spacing w:after="0" w:line="321" w:lineRule="exact"/>
        <w:ind w:left="1740"/>
        <w:contextualSpacing w:val="0"/>
        <w:jc w:val="both"/>
        <w:rPr>
          <w:rFonts w:ascii="Times New Roman" w:hAnsi="Times New Roman" w:cs="Times New Roman"/>
          <w:sz w:val="28"/>
        </w:rPr>
      </w:pPr>
      <w:r w:rsidRPr="006D0C2A">
        <w:rPr>
          <w:rFonts w:ascii="Times New Roman" w:hAnsi="Times New Roman" w:cs="Times New Roman"/>
          <w:sz w:val="28"/>
        </w:rPr>
        <w:t>обогащение чувственного опыта;</w:t>
      </w:r>
    </w:p>
    <w:p w:rsidR="002D0B1F" w:rsidRPr="006D0C2A" w:rsidRDefault="002D0B1F" w:rsidP="00C91BD1">
      <w:pPr>
        <w:pStyle w:val="a3"/>
        <w:widowControl w:val="0"/>
        <w:numPr>
          <w:ilvl w:val="0"/>
          <w:numId w:val="49"/>
        </w:numPr>
        <w:tabs>
          <w:tab w:val="left" w:pos="1741"/>
        </w:tabs>
        <w:autoSpaceDE w:val="0"/>
        <w:autoSpaceDN w:val="0"/>
        <w:spacing w:before="160" w:after="0" w:line="240" w:lineRule="auto"/>
        <w:ind w:left="1740"/>
        <w:contextualSpacing w:val="0"/>
        <w:jc w:val="both"/>
        <w:rPr>
          <w:rFonts w:ascii="Times New Roman" w:hAnsi="Times New Roman" w:cs="Times New Roman"/>
          <w:sz w:val="28"/>
        </w:rPr>
      </w:pPr>
      <w:r w:rsidRPr="006D0C2A">
        <w:rPr>
          <w:rFonts w:ascii="Times New Roman" w:hAnsi="Times New Roman" w:cs="Times New Roman"/>
          <w:sz w:val="28"/>
        </w:rPr>
        <w:t>коррекцию и развитие сенсомоторной</w:t>
      </w:r>
      <w:r w:rsidR="00B72FEF">
        <w:rPr>
          <w:rFonts w:ascii="Times New Roman" w:hAnsi="Times New Roman" w:cs="Times New Roman"/>
          <w:sz w:val="28"/>
        </w:rPr>
        <w:t xml:space="preserve"> </w:t>
      </w:r>
      <w:r w:rsidRPr="006D0C2A">
        <w:rPr>
          <w:rFonts w:ascii="Times New Roman" w:hAnsi="Times New Roman" w:cs="Times New Roman"/>
          <w:sz w:val="28"/>
        </w:rPr>
        <w:t>сферы;</w:t>
      </w:r>
    </w:p>
    <w:p w:rsidR="002D0B1F" w:rsidRPr="006D0C2A" w:rsidRDefault="002D0B1F" w:rsidP="002D0B1F">
      <w:pPr>
        <w:jc w:val="both"/>
        <w:rPr>
          <w:rFonts w:ascii="Times New Roman" w:hAnsi="Times New Roman" w:cs="Times New Roman"/>
          <w:sz w:val="28"/>
        </w:rPr>
        <w:sectPr w:rsidR="002D0B1F" w:rsidRPr="006D0C2A">
          <w:pgSz w:w="11910" w:h="16840"/>
          <w:pgMar w:top="1040" w:right="160" w:bottom="980" w:left="1020" w:header="0" w:footer="716" w:gutter="0"/>
          <w:cols w:space="720"/>
        </w:sectPr>
      </w:pPr>
    </w:p>
    <w:p w:rsidR="002D0B1F" w:rsidRPr="006D0C2A" w:rsidRDefault="002D0B1F" w:rsidP="00C91BD1">
      <w:pPr>
        <w:pStyle w:val="a3"/>
        <w:widowControl w:val="0"/>
        <w:numPr>
          <w:ilvl w:val="0"/>
          <w:numId w:val="49"/>
        </w:numPr>
        <w:tabs>
          <w:tab w:val="left" w:pos="1741"/>
        </w:tabs>
        <w:autoSpaceDE w:val="0"/>
        <w:autoSpaceDN w:val="0"/>
        <w:spacing w:before="67" w:after="0" w:line="362" w:lineRule="auto"/>
        <w:ind w:right="687" w:firstLine="707"/>
        <w:contextualSpacing w:val="0"/>
        <w:jc w:val="both"/>
        <w:rPr>
          <w:rFonts w:ascii="Times New Roman" w:hAnsi="Times New Roman" w:cs="Times New Roman"/>
          <w:sz w:val="28"/>
        </w:rPr>
      </w:pPr>
      <w:r w:rsidRPr="006D0C2A">
        <w:rPr>
          <w:rFonts w:ascii="Times New Roman" w:hAnsi="Times New Roman" w:cs="Times New Roman"/>
          <w:sz w:val="28"/>
        </w:rPr>
        <w:lastRenderedPageBreak/>
        <w:t>формирование навыков общения, предметно-практической и познавательной</w:t>
      </w:r>
      <w:r w:rsidR="009910F9">
        <w:rPr>
          <w:rFonts w:ascii="Times New Roman" w:hAnsi="Times New Roman" w:cs="Times New Roman"/>
          <w:sz w:val="28"/>
        </w:rPr>
        <w:t xml:space="preserve"> </w:t>
      </w:r>
      <w:r w:rsidRPr="006D0C2A">
        <w:rPr>
          <w:rFonts w:ascii="Times New Roman" w:hAnsi="Times New Roman" w:cs="Times New Roman"/>
          <w:sz w:val="28"/>
        </w:rPr>
        <w:t>деятельности.</w:t>
      </w:r>
    </w:p>
    <w:p w:rsidR="002D0B1F" w:rsidRPr="006D0C2A" w:rsidRDefault="002D0B1F" w:rsidP="002D0B1F">
      <w:pPr>
        <w:pStyle w:val="ad"/>
        <w:spacing w:line="360" w:lineRule="auto"/>
        <w:ind w:right="686"/>
      </w:pPr>
      <w:r w:rsidRPr="006D0C2A">
        <w:rPr>
          <w:color w:val="000009"/>
        </w:rPr>
        <w:t xml:space="preserve">Содержание программы отражено в пяти разделах: «Знания о физической </w:t>
      </w:r>
      <w:r w:rsidRPr="006D0C2A">
        <w:rPr>
          <w:color w:val="000009"/>
          <w:spacing w:val="-4"/>
        </w:rPr>
        <w:t xml:space="preserve">культуре», </w:t>
      </w:r>
      <w:r w:rsidRPr="006D0C2A">
        <w:rPr>
          <w:color w:val="000009"/>
        </w:rPr>
        <w:t xml:space="preserve">«Гимнастика», «Легкая </w:t>
      </w:r>
      <w:r w:rsidRPr="006D0C2A">
        <w:rPr>
          <w:color w:val="000009"/>
          <w:spacing w:val="-3"/>
        </w:rPr>
        <w:t xml:space="preserve">атлетика», </w:t>
      </w:r>
      <w:r w:rsidRPr="006D0C2A">
        <w:rPr>
          <w:color w:val="000009"/>
        </w:rPr>
        <w:t xml:space="preserve">«Лыжная и </w:t>
      </w:r>
      <w:r w:rsidRPr="006D0C2A">
        <w:rPr>
          <w:color w:val="000009"/>
          <w:spacing w:val="-4"/>
        </w:rPr>
        <w:t>конькобежная</w:t>
      </w:r>
      <w:r w:rsidR="00B72FEF">
        <w:rPr>
          <w:color w:val="000009"/>
          <w:spacing w:val="-4"/>
        </w:rPr>
        <w:t xml:space="preserve"> </w:t>
      </w:r>
      <w:r w:rsidRPr="006D0C2A">
        <w:rPr>
          <w:color w:val="000009"/>
          <w:spacing w:val="-4"/>
        </w:rPr>
        <w:t>подготовка»,</w:t>
      </w:r>
      <w:r w:rsidRPr="006D0C2A">
        <w:rPr>
          <w:color w:val="000009"/>
        </w:rPr>
        <w:t xml:space="preserve">«Игры». Каждый из перечисленных разделов включает </w:t>
      </w:r>
      <w:r w:rsidRPr="006D0C2A">
        <w:rPr>
          <w:color w:val="000009"/>
          <w:spacing w:val="-4"/>
        </w:rPr>
        <w:t xml:space="preserve">некоторые </w:t>
      </w:r>
      <w:r w:rsidRPr="006D0C2A">
        <w:rPr>
          <w:color w:val="000009"/>
        </w:rPr>
        <w:t xml:space="preserve">теоретические сведения и материал для практической </w:t>
      </w:r>
      <w:r w:rsidRPr="006D0C2A">
        <w:rPr>
          <w:color w:val="000009"/>
          <w:spacing w:val="-3"/>
        </w:rPr>
        <w:t xml:space="preserve">подготовки </w:t>
      </w:r>
      <w:r w:rsidRPr="006D0C2A">
        <w:rPr>
          <w:color w:val="000009"/>
        </w:rPr>
        <w:t>обучающихся.</w:t>
      </w:r>
    </w:p>
    <w:p w:rsidR="002D0B1F" w:rsidRPr="006D0C2A" w:rsidRDefault="002D0B1F" w:rsidP="002D0B1F">
      <w:pPr>
        <w:pStyle w:val="ad"/>
        <w:spacing w:line="322" w:lineRule="exact"/>
        <w:ind w:left="1390" w:firstLine="0"/>
      </w:pPr>
      <w:r w:rsidRPr="006D0C2A">
        <w:rPr>
          <w:color w:val="000009"/>
        </w:rPr>
        <w:t>Программой предусмотрены следующие виды работы:</w:t>
      </w:r>
    </w:p>
    <w:p w:rsidR="002D0B1F" w:rsidRPr="006D0C2A" w:rsidRDefault="002D0B1F" w:rsidP="00C91BD1">
      <w:pPr>
        <w:pStyle w:val="a3"/>
        <w:widowControl w:val="0"/>
        <w:numPr>
          <w:ilvl w:val="0"/>
          <w:numId w:val="49"/>
        </w:numPr>
        <w:tabs>
          <w:tab w:val="left" w:pos="1741"/>
        </w:tabs>
        <w:autoSpaceDE w:val="0"/>
        <w:autoSpaceDN w:val="0"/>
        <w:spacing w:before="156" w:after="0" w:line="362" w:lineRule="auto"/>
        <w:ind w:right="694"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беседы о содержании и </w:t>
      </w:r>
      <w:r w:rsidRPr="006D0C2A">
        <w:rPr>
          <w:rFonts w:ascii="Times New Roman" w:hAnsi="Times New Roman" w:cs="Times New Roman"/>
          <w:spacing w:val="-3"/>
          <w:sz w:val="28"/>
        </w:rPr>
        <w:t xml:space="preserve">значении </w:t>
      </w:r>
      <w:r w:rsidRPr="006D0C2A">
        <w:rPr>
          <w:rFonts w:ascii="Times New Roman" w:hAnsi="Times New Roman" w:cs="Times New Roman"/>
          <w:sz w:val="28"/>
        </w:rPr>
        <w:t xml:space="preserve">физических упражнений для повышения </w:t>
      </w:r>
      <w:r w:rsidRPr="006D0C2A">
        <w:rPr>
          <w:rFonts w:ascii="Times New Roman" w:hAnsi="Times New Roman" w:cs="Times New Roman"/>
          <w:spacing w:val="-3"/>
          <w:sz w:val="28"/>
        </w:rPr>
        <w:t xml:space="preserve">качества </w:t>
      </w:r>
      <w:r w:rsidRPr="006D0C2A">
        <w:rPr>
          <w:rFonts w:ascii="Times New Roman" w:hAnsi="Times New Roman" w:cs="Times New Roman"/>
          <w:sz w:val="28"/>
        </w:rPr>
        <w:t xml:space="preserve">здоровья и </w:t>
      </w:r>
      <w:r w:rsidRPr="006D0C2A">
        <w:rPr>
          <w:rFonts w:ascii="Times New Roman" w:hAnsi="Times New Roman" w:cs="Times New Roman"/>
          <w:spacing w:val="-3"/>
          <w:sz w:val="28"/>
        </w:rPr>
        <w:t xml:space="preserve">коррекции </w:t>
      </w:r>
      <w:r w:rsidRPr="006D0C2A">
        <w:rPr>
          <w:rFonts w:ascii="Times New Roman" w:hAnsi="Times New Roman" w:cs="Times New Roman"/>
          <w:sz w:val="28"/>
        </w:rPr>
        <w:t>нарушенных</w:t>
      </w:r>
      <w:r w:rsidR="00B72FEF">
        <w:rPr>
          <w:rFonts w:ascii="Times New Roman" w:hAnsi="Times New Roman" w:cs="Times New Roman"/>
          <w:sz w:val="28"/>
        </w:rPr>
        <w:t xml:space="preserve"> </w:t>
      </w:r>
      <w:r w:rsidRPr="006D0C2A">
        <w:rPr>
          <w:rFonts w:ascii="Times New Roman" w:hAnsi="Times New Roman" w:cs="Times New Roman"/>
          <w:sz w:val="28"/>
        </w:rPr>
        <w:t>функций;</w:t>
      </w:r>
    </w:p>
    <w:p w:rsidR="002D0B1F" w:rsidRPr="006D0C2A" w:rsidRDefault="002D0B1F" w:rsidP="00C91BD1">
      <w:pPr>
        <w:pStyle w:val="a3"/>
        <w:widowControl w:val="0"/>
        <w:numPr>
          <w:ilvl w:val="0"/>
          <w:numId w:val="49"/>
        </w:numPr>
        <w:tabs>
          <w:tab w:val="left" w:pos="1741"/>
        </w:tabs>
        <w:autoSpaceDE w:val="0"/>
        <w:autoSpaceDN w:val="0"/>
        <w:spacing w:after="0" w:line="317" w:lineRule="exact"/>
        <w:ind w:left="1740"/>
        <w:contextualSpacing w:val="0"/>
        <w:jc w:val="both"/>
        <w:rPr>
          <w:rFonts w:ascii="Times New Roman" w:hAnsi="Times New Roman" w:cs="Times New Roman"/>
          <w:sz w:val="28"/>
        </w:rPr>
      </w:pPr>
      <w:r w:rsidRPr="006D0C2A">
        <w:rPr>
          <w:rFonts w:ascii="Times New Roman" w:hAnsi="Times New Roman" w:cs="Times New Roman"/>
          <w:sz w:val="28"/>
        </w:rPr>
        <w:t>выполнение физических упражнений на основе показа</w:t>
      </w:r>
      <w:r w:rsidR="00B72FEF">
        <w:rPr>
          <w:rFonts w:ascii="Times New Roman" w:hAnsi="Times New Roman" w:cs="Times New Roman"/>
          <w:sz w:val="28"/>
        </w:rPr>
        <w:t xml:space="preserve"> </w:t>
      </w:r>
      <w:r w:rsidRPr="006D0C2A">
        <w:rPr>
          <w:rFonts w:ascii="Times New Roman" w:hAnsi="Times New Roman" w:cs="Times New Roman"/>
          <w:sz w:val="28"/>
        </w:rPr>
        <w:t>учителя;</w:t>
      </w:r>
    </w:p>
    <w:p w:rsidR="002D0B1F" w:rsidRPr="006D0C2A" w:rsidRDefault="002D0B1F" w:rsidP="00C91BD1">
      <w:pPr>
        <w:pStyle w:val="a3"/>
        <w:widowControl w:val="0"/>
        <w:numPr>
          <w:ilvl w:val="0"/>
          <w:numId w:val="49"/>
        </w:numPr>
        <w:tabs>
          <w:tab w:val="left" w:pos="1741"/>
        </w:tabs>
        <w:autoSpaceDE w:val="0"/>
        <w:autoSpaceDN w:val="0"/>
        <w:spacing w:before="160" w:after="0" w:line="360" w:lineRule="auto"/>
        <w:ind w:right="692"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выполнение физических упражнений без зрительного сопровождения, </w:t>
      </w:r>
      <w:r w:rsidRPr="006D0C2A">
        <w:rPr>
          <w:rFonts w:ascii="Times New Roman" w:hAnsi="Times New Roman" w:cs="Times New Roman"/>
          <w:spacing w:val="-4"/>
          <w:sz w:val="28"/>
        </w:rPr>
        <w:t xml:space="preserve">под </w:t>
      </w:r>
      <w:r w:rsidRPr="006D0C2A">
        <w:rPr>
          <w:rFonts w:ascii="Times New Roman" w:hAnsi="Times New Roman" w:cs="Times New Roman"/>
          <w:sz w:val="28"/>
        </w:rPr>
        <w:t>словесную инструкцию</w:t>
      </w:r>
      <w:r w:rsidR="00B72FEF">
        <w:rPr>
          <w:rFonts w:ascii="Times New Roman" w:hAnsi="Times New Roman" w:cs="Times New Roman"/>
          <w:sz w:val="28"/>
        </w:rPr>
        <w:t xml:space="preserve"> </w:t>
      </w:r>
      <w:r w:rsidRPr="006D0C2A">
        <w:rPr>
          <w:rFonts w:ascii="Times New Roman" w:hAnsi="Times New Roman" w:cs="Times New Roman"/>
          <w:sz w:val="28"/>
        </w:rPr>
        <w:t>учителя;</w:t>
      </w:r>
    </w:p>
    <w:p w:rsidR="002D0B1F" w:rsidRPr="006D0C2A" w:rsidRDefault="002D0B1F" w:rsidP="00C91BD1">
      <w:pPr>
        <w:pStyle w:val="a3"/>
        <w:widowControl w:val="0"/>
        <w:numPr>
          <w:ilvl w:val="0"/>
          <w:numId w:val="49"/>
        </w:numPr>
        <w:tabs>
          <w:tab w:val="left" w:pos="1741"/>
        </w:tabs>
        <w:autoSpaceDE w:val="0"/>
        <w:autoSpaceDN w:val="0"/>
        <w:spacing w:before="1" w:after="0" w:line="240" w:lineRule="auto"/>
        <w:ind w:left="1740"/>
        <w:contextualSpacing w:val="0"/>
        <w:jc w:val="both"/>
        <w:rPr>
          <w:rFonts w:ascii="Times New Roman" w:hAnsi="Times New Roman" w:cs="Times New Roman"/>
          <w:sz w:val="28"/>
        </w:rPr>
      </w:pPr>
      <w:r w:rsidRPr="006D0C2A">
        <w:rPr>
          <w:rFonts w:ascii="Times New Roman" w:hAnsi="Times New Roman" w:cs="Times New Roman"/>
          <w:sz w:val="28"/>
        </w:rPr>
        <w:t>самостоятельное выполнение</w:t>
      </w:r>
      <w:r w:rsidR="00B72FEF">
        <w:rPr>
          <w:rFonts w:ascii="Times New Roman" w:hAnsi="Times New Roman" w:cs="Times New Roman"/>
          <w:sz w:val="28"/>
        </w:rPr>
        <w:t xml:space="preserve"> </w:t>
      </w:r>
      <w:r w:rsidRPr="006D0C2A">
        <w:rPr>
          <w:rFonts w:ascii="Times New Roman" w:hAnsi="Times New Roman" w:cs="Times New Roman"/>
          <w:sz w:val="28"/>
        </w:rPr>
        <w:t>упражнений;</w:t>
      </w:r>
    </w:p>
    <w:p w:rsidR="002D0B1F" w:rsidRPr="006D0C2A" w:rsidRDefault="002D0B1F" w:rsidP="00C91BD1">
      <w:pPr>
        <w:pStyle w:val="a3"/>
        <w:widowControl w:val="0"/>
        <w:numPr>
          <w:ilvl w:val="0"/>
          <w:numId w:val="49"/>
        </w:numPr>
        <w:tabs>
          <w:tab w:val="left" w:pos="1741"/>
        </w:tabs>
        <w:autoSpaceDE w:val="0"/>
        <w:autoSpaceDN w:val="0"/>
        <w:spacing w:before="161" w:after="0" w:line="240" w:lineRule="auto"/>
        <w:ind w:left="1740"/>
        <w:contextualSpacing w:val="0"/>
        <w:jc w:val="both"/>
        <w:rPr>
          <w:rFonts w:ascii="Times New Roman" w:hAnsi="Times New Roman" w:cs="Times New Roman"/>
          <w:sz w:val="28"/>
        </w:rPr>
      </w:pPr>
      <w:r w:rsidRPr="006D0C2A">
        <w:rPr>
          <w:rFonts w:ascii="Times New Roman" w:hAnsi="Times New Roman" w:cs="Times New Roman"/>
          <w:sz w:val="28"/>
        </w:rPr>
        <w:t>занятия в тренирующем</w:t>
      </w:r>
      <w:r w:rsidR="00B72FEF">
        <w:rPr>
          <w:rFonts w:ascii="Times New Roman" w:hAnsi="Times New Roman" w:cs="Times New Roman"/>
          <w:sz w:val="28"/>
        </w:rPr>
        <w:t xml:space="preserve"> </w:t>
      </w:r>
      <w:r w:rsidRPr="006D0C2A">
        <w:rPr>
          <w:rFonts w:ascii="Times New Roman" w:hAnsi="Times New Roman" w:cs="Times New Roman"/>
          <w:sz w:val="28"/>
        </w:rPr>
        <w:t>режиме;</w:t>
      </w:r>
    </w:p>
    <w:p w:rsidR="002D0B1F" w:rsidRPr="006D0C2A" w:rsidRDefault="002D0B1F" w:rsidP="00C91BD1">
      <w:pPr>
        <w:pStyle w:val="a3"/>
        <w:widowControl w:val="0"/>
        <w:numPr>
          <w:ilvl w:val="0"/>
          <w:numId w:val="49"/>
        </w:numPr>
        <w:tabs>
          <w:tab w:val="left" w:pos="1741"/>
        </w:tabs>
        <w:autoSpaceDE w:val="0"/>
        <w:autoSpaceDN w:val="0"/>
        <w:spacing w:before="160" w:after="0" w:line="360" w:lineRule="auto"/>
        <w:ind w:right="690"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развитие двигательных качеств на программном материале гимнастики, </w:t>
      </w:r>
      <w:r w:rsidRPr="006D0C2A">
        <w:rPr>
          <w:rFonts w:ascii="Times New Roman" w:hAnsi="Times New Roman" w:cs="Times New Roman"/>
          <w:spacing w:val="-4"/>
          <w:sz w:val="28"/>
        </w:rPr>
        <w:t xml:space="preserve">легкой </w:t>
      </w:r>
      <w:r w:rsidRPr="006D0C2A">
        <w:rPr>
          <w:rFonts w:ascii="Times New Roman" w:hAnsi="Times New Roman" w:cs="Times New Roman"/>
          <w:sz w:val="28"/>
        </w:rPr>
        <w:t xml:space="preserve">атлетики, формирование двигательных умений и </w:t>
      </w:r>
      <w:r w:rsidRPr="006D0C2A">
        <w:rPr>
          <w:rFonts w:ascii="Times New Roman" w:hAnsi="Times New Roman" w:cs="Times New Roman"/>
          <w:spacing w:val="-4"/>
          <w:sz w:val="28"/>
        </w:rPr>
        <w:t xml:space="preserve">навыков </w:t>
      </w:r>
      <w:r w:rsidRPr="006D0C2A">
        <w:rPr>
          <w:rFonts w:ascii="Times New Roman" w:hAnsi="Times New Roman" w:cs="Times New Roman"/>
          <w:sz w:val="28"/>
        </w:rPr>
        <w:t>в процессе подвижных</w:t>
      </w:r>
      <w:r w:rsidR="00B72FEF">
        <w:rPr>
          <w:rFonts w:ascii="Times New Roman" w:hAnsi="Times New Roman" w:cs="Times New Roman"/>
          <w:sz w:val="28"/>
        </w:rPr>
        <w:t xml:space="preserve"> </w:t>
      </w:r>
      <w:r w:rsidRPr="006D0C2A">
        <w:rPr>
          <w:rFonts w:ascii="Times New Roman" w:hAnsi="Times New Roman" w:cs="Times New Roman"/>
          <w:sz w:val="28"/>
        </w:rPr>
        <w:t>игр.</w:t>
      </w:r>
    </w:p>
    <w:p w:rsidR="002D0B1F" w:rsidRPr="006D0C2A" w:rsidRDefault="002D0B1F" w:rsidP="002D0B1F">
      <w:pPr>
        <w:pStyle w:val="2"/>
        <w:spacing w:before="9"/>
        <w:ind w:left="3807"/>
      </w:pPr>
      <w:r w:rsidRPr="006D0C2A">
        <w:rPr>
          <w:color w:val="000009"/>
        </w:rPr>
        <w:t>Знания о физической культуре</w:t>
      </w:r>
    </w:p>
    <w:p w:rsidR="002D0B1F" w:rsidRPr="006D0C2A" w:rsidRDefault="002D0B1F" w:rsidP="002D0B1F">
      <w:pPr>
        <w:pStyle w:val="ad"/>
        <w:spacing w:before="153" w:line="360" w:lineRule="auto"/>
        <w:ind w:right="684"/>
      </w:pPr>
      <w:r w:rsidRPr="006D0C2A">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D0B1F" w:rsidRPr="006D0C2A" w:rsidRDefault="002D0B1F" w:rsidP="002D0B1F">
      <w:pPr>
        <w:pStyle w:val="2"/>
        <w:spacing w:before="8"/>
        <w:ind w:left="4923"/>
        <w:jc w:val="left"/>
      </w:pPr>
      <w:r w:rsidRPr="006D0C2A">
        <w:rPr>
          <w:color w:val="000009"/>
        </w:rPr>
        <w:t>Гимнастика</w:t>
      </w:r>
    </w:p>
    <w:p w:rsidR="002D0B1F" w:rsidRPr="006D0C2A" w:rsidRDefault="002D0B1F" w:rsidP="002D0B1F">
      <w:pPr>
        <w:pStyle w:val="ad"/>
        <w:spacing w:before="153" w:line="360" w:lineRule="auto"/>
        <w:ind w:right="797"/>
        <w:jc w:val="left"/>
      </w:pPr>
      <w:r w:rsidRPr="006D0C2A">
        <w:rPr>
          <w:b/>
        </w:rPr>
        <w:t xml:space="preserve">Теоретические сведения. </w:t>
      </w:r>
      <w:r w:rsidRPr="006D0C2A">
        <w:t xml:space="preserve">Одежда и </w:t>
      </w:r>
      <w:r w:rsidRPr="006D0C2A">
        <w:rPr>
          <w:spacing w:val="-4"/>
        </w:rPr>
        <w:t xml:space="preserve">обувь </w:t>
      </w:r>
      <w:r w:rsidRPr="006D0C2A">
        <w:t>гимнаста. Элементарные сведения о гимнастических снарядах и предметах. Правила поведения</w:t>
      </w:r>
      <w:r w:rsidR="00B72FEF">
        <w:t xml:space="preserve"> </w:t>
      </w:r>
      <w:r w:rsidRPr="006D0C2A">
        <w:t>на</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2" w:firstLine="0"/>
      </w:pPr>
      <w:r w:rsidRPr="006D0C2A">
        <w:lastRenderedPageBreak/>
        <w:t xml:space="preserve">уроках гимнастики. Понятия: </w:t>
      </w:r>
      <w:r w:rsidRPr="006D0C2A">
        <w:rPr>
          <w:spacing w:val="-3"/>
        </w:rPr>
        <w:t xml:space="preserve">колонна, </w:t>
      </w:r>
      <w:r w:rsidRPr="006D0C2A">
        <w:t xml:space="preserve">шеренга, </w:t>
      </w:r>
      <w:r w:rsidRPr="006D0C2A">
        <w:rPr>
          <w:spacing w:val="-8"/>
        </w:rPr>
        <w:t xml:space="preserve">круг. </w:t>
      </w:r>
      <w:r w:rsidRPr="006D0C2A">
        <w:t>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D0B1F" w:rsidRPr="006D0C2A" w:rsidRDefault="002D0B1F" w:rsidP="002D0B1F">
      <w:pPr>
        <w:pStyle w:val="1"/>
        <w:spacing w:before="5"/>
        <w:ind w:left="1390"/>
        <w:jc w:val="left"/>
      </w:pPr>
      <w:r w:rsidRPr="006D0C2A">
        <w:t>Практический материал.</w:t>
      </w:r>
    </w:p>
    <w:p w:rsidR="002D0B1F" w:rsidRPr="006D0C2A" w:rsidRDefault="002D0B1F" w:rsidP="002D0B1F">
      <w:pPr>
        <w:spacing w:before="158"/>
        <w:ind w:left="1390"/>
        <w:rPr>
          <w:rFonts w:ascii="Times New Roman" w:hAnsi="Times New Roman" w:cs="Times New Roman"/>
          <w:sz w:val="28"/>
        </w:rPr>
      </w:pPr>
      <w:r w:rsidRPr="006D0C2A">
        <w:rPr>
          <w:rFonts w:ascii="Times New Roman" w:hAnsi="Times New Roman" w:cs="Times New Roman"/>
          <w:i/>
          <w:sz w:val="28"/>
          <w:u w:val="single"/>
        </w:rPr>
        <w:t>Построения и перестроения</w:t>
      </w:r>
      <w:r w:rsidRPr="006D0C2A">
        <w:rPr>
          <w:rFonts w:ascii="Times New Roman" w:hAnsi="Times New Roman" w:cs="Times New Roman"/>
          <w:sz w:val="28"/>
        </w:rPr>
        <w:t>.</w:t>
      </w:r>
    </w:p>
    <w:p w:rsidR="002D0B1F" w:rsidRPr="006D0C2A" w:rsidRDefault="002D0B1F" w:rsidP="002D0B1F">
      <w:pPr>
        <w:spacing w:before="161" w:line="360" w:lineRule="auto"/>
        <w:ind w:left="682" w:right="689" w:firstLine="707"/>
        <w:jc w:val="both"/>
        <w:rPr>
          <w:rFonts w:ascii="Times New Roman" w:hAnsi="Times New Roman" w:cs="Times New Roman"/>
          <w:sz w:val="28"/>
        </w:rPr>
      </w:pPr>
      <w:r w:rsidRPr="006D0C2A">
        <w:rPr>
          <w:rFonts w:ascii="Times New Roman" w:hAnsi="Times New Roman" w:cs="Times New Roman"/>
          <w:i/>
          <w:sz w:val="28"/>
          <w:u w:val="single"/>
        </w:rPr>
        <w:t xml:space="preserve">Упражнения без предметов </w:t>
      </w:r>
      <w:r w:rsidRPr="006D0C2A">
        <w:rPr>
          <w:rFonts w:ascii="Times New Roman" w:hAnsi="Times New Roman" w:cs="Times New Roman"/>
          <w:spacing w:val="-3"/>
          <w:sz w:val="28"/>
        </w:rPr>
        <w:t>(</w:t>
      </w:r>
      <w:r w:rsidRPr="006D0C2A">
        <w:rPr>
          <w:rFonts w:ascii="Times New Roman" w:hAnsi="Times New Roman" w:cs="Times New Roman"/>
          <w:i/>
          <w:spacing w:val="-3"/>
          <w:sz w:val="28"/>
        </w:rPr>
        <w:t>коррегирующие</w:t>
      </w:r>
      <w:r w:rsidR="00B72FEF">
        <w:rPr>
          <w:rFonts w:ascii="Times New Roman" w:hAnsi="Times New Roman" w:cs="Times New Roman"/>
          <w:i/>
          <w:spacing w:val="-3"/>
          <w:sz w:val="28"/>
        </w:rPr>
        <w:t xml:space="preserve"> </w:t>
      </w:r>
      <w:r w:rsidRPr="006D0C2A">
        <w:rPr>
          <w:rFonts w:ascii="Times New Roman" w:hAnsi="Times New Roman" w:cs="Times New Roman"/>
          <w:i/>
          <w:sz w:val="28"/>
        </w:rPr>
        <w:t>и общеразвивающие упражнения</w:t>
      </w:r>
      <w:r w:rsidRPr="006D0C2A">
        <w:rPr>
          <w:rFonts w:ascii="Times New Roman" w:hAnsi="Times New Roman" w:cs="Times New Roman"/>
          <w:sz w:val="28"/>
        </w:rPr>
        <w:t>):</w:t>
      </w:r>
    </w:p>
    <w:p w:rsidR="002D0B1F" w:rsidRPr="006D0C2A" w:rsidRDefault="002D0B1F" w:rsidP="002D0B1F">
      <w:pPr>
        <w:pStyle w:val="ad"/>
        <w:spacing w:line="360" w:lineRule="auto"/>
        <w:ind w:right="685"/>
      </w:pPr>
      <w:r w:rsidRPr="006D0C2A">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D0B1F" w:rsidRPr="006D0C2A" w:rsidRDefault="002D0B1F" w:rsidP="002D0B1F">
      <w:pPr>
        <w:spacing w:before="1"/>
        <w:ind w:left="1390"/>
        <w:rPr>
          <w:rFonts w:ascii="Times New Roman" w:hAnsi="Times New Roman" w:cs="Times New Roman"/>
          <w:sz w:val="28"/>
        </w:rPr>
      </w:pPr>
      <w:r w:rsidRPr="006D0C2A">
        <w:rPr>
          <w:rFonts w:ascii="Times New Roman" w:hAnsi="Times New Roman" w:cs="Times New Roman"/>
          <w:i/>
          <w:sz w:val="28"/>
          <w:u w:val="single"/>
        </w:rPr>
        <w:t>Упражнения с предметами</w:t>
      </w:r>
      <w:r w:rsidRPr="006D0C2A">
        <w:rPr>
          <w:rFonts w:ascii="Times New Roman" w:hAnsi="Times New Roman" w:cs="Times New Roman"/>
          <w:sz w:val="28"/>
          <w:u w:val="single"/>
        </w:rPr>
        <w:t>:</w:t>
      </w:r>
    </w:p>
    <w:p w:rsidR="002D0B1F" w:rsidRPr="006D0C2A" w:rsidRDefault="002D0B1F" w:rsidP="002D0B1F">
      <w:pPr>
        <w:pStyle w:val="ad"/>
        <w:spacing w:before="161" w:line="360" w:lineRule="auto"/>
        <w:ind w:right="683"/>
      </w:pPr>
      <w:r w:rsidRPr="006D0C2A">
        <w:t>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w:t>
      </w:r>
      <w:r w:rsidRPr="006D0C2A">
        <w:rPr>
          <w:b/>
        </w:rPr>
        <w:t xml:space="preserve">; </w:t>
      </w:r>
      <w:r w:rsidRPr="006D0C2A">
        <w:t>переноска грузов и передача предметов</w:t>
      </w:r>
      <w:r w:rsidRPr="006D0C2A">
        <w:rPr>
          <w:b/>
        </w:rPr>
        <w:t xml:space="preserve">; </w:t>
      </w:r>
      <w:r w:rsidRPr="006D0C2A">
        <w:t>прыжки.</w:t>
      </w:r>
    </w:p>
    <w:p w:rsidR="002D0B1F" w:rsidRPr="006D0C2A" w:rsidRDefault="002D0B1F" w:rsidP="002D0B1F">
      <w:pPr>
        <w:pStyle w:val="2"/>
        <w:spacing w:before="7"/>
        <w:ind w:left="4270"/>
      </w:pPr>
      <w:r w:rsidRPr="006D0C2A">
        <w:t>Легкая атлетика</w:t>
      </w:r>
    </w:p>
    <w:p w:rsidR="002D0B1F" w:rsidRPr="006D0C2A" w:rsidRDefault="002D0B1F" w:rsidP="002D0B1F">
      <w:pPr>
        <w:pStyle w:val="ad"/>
        <w:spacing w:before="40" w:line="360" w:lineRule="auto"/>
        <w:ind w:right="685"/>
      </w:pPr>
      <w:r w:rsidRPr="006D0C2A">
        <w:rPr>
          <w:b/>
        </w:rPr>
        <w:t>Теоретические сведения</w:t>
      </w:r>
      <w:r w:rsidRPr="006D0C2A">
        <w:t xml:space="preserve">. Элементарные понятия о </w:t>
      </w:r>
      <w:r w:rsidRPr="006D0C2A">
        <w:rPr>
          <w:spacing w:val="-4"/>
        </w:rPr>
        <w:t>ходьбе,</w:t>
      </w:r>
      <w:r w:rsidRPr="006D0C2A">
        <w:t xml:space="preserve">беге, прыжках и метаниях. Правила поведения на уроках </w:t>
      </w:r>
      <w:r w:rsidRPr="006D0C2A">
        <w:rPr>
          <w:spacing w:val="-3"/>
        </w:rPr>
        <w:t xml:space="preserve">легкой </w:t>
      </w:r>
      <w:r w:rsidRPr="006D0C2A">
        <w:t xml:space="preserve">атлетики. Понятие о начале </w:t>
      </w:r>
      <w:r w:rsidRPr="006D0C2A">
        <w:rPr>
          <w:spacing w:val="-4"/>
        </w:rPr>
        <w:t xml:space="preserve">ходьбы </w:t>
      </w:r>
      <w:r w:rsidRPr="006D0C2A">
        <w:t xml:space="preserve">и бега; ознакомление учащихся с правилами дыхания во время </w:t>
      </w:r>
      <w:r w:rsidRPr="006D0C2A">
        <w:rPr>
          <w:spacing w:val="-4"/>
        </w:rPr>
        <w:t xml:space="preserve">ходьбы </w:t>
      </w:r>
      <w:r w:rsidRPr="006D0C2A">
        <w:t xml:space="preserve">и бега. </w:t>
      </w:r>
      <w:r w:rsidRPr="006D0C2A">
        <w:rPr>
          <w:spacing w:val="-3"/>
        </w:rPr>
        <w:t xml:space="preserve">Ознакомление </w:t>
      </w:r>
      <w:r w:rsidRPr="006D0C2A">
        <w:t xml:space="preserve">учащихся с правильным  </w:t>
      </w:r>
      <w:r w:rsidRPr="006D0C2A">
        <w:rPr>
          <w:spacing w:val="-3"/>
        </w:rPr>
        <w:t xml:space="preserve">положением </w:t>
      </w:r>
      <w:r w:rsidRPr="006D0C2A">
        <w:t xml:space="preserve">тела во время выполнения </w:t>
      </w:r>
      <w:r w:rsidRPr="006D0C2A">
        <w:rPr>
          <w:spacing w:val="-4"/>
        </w:rPr>
        <w:t>ходьбы,</w:t>
      </w:r>
      <w:r w:rsidR="00B72FEF">
        <w:rPr>
          <w:spacing w:val="-4"/>
        </w:rPr>
        <w:t xml:space="preserve"> </w:t>
      </w:r>
      <w:r w:rsidRPr="006D0C2A">
        <w:t xml:space="preserve">бега, </w:t>
      </w:r>
      <w:r w:rsidRPr="006D0C2A">
        <w:rPr>
          <w:spacing w:val="-3"/>
        </w:rPr>
        <w:t xml:space="preserve">прыжков, </w:t>
      </w:r>
      <w:r w:rsidRPr="006D0C2A">
        <w:t xml:space="preserve">метаний. </w:t>
      </w:r>
      <w:r w:rsidRPr="006D0C2A">
        <w:rPr>
          <w:spacing w:val="-3"/>
        </w:rPr>
        <w:t xml:space="preserve">Значение </w:t>
      </w:r>
      <w:r w:rsidRPr="006D0C2A">
        <w:t xml:space="preserve">правильной осанки при </w:t>
      </w:r>
      <w:r w:rsidRPr="006D0C2A">
        <w:rPr>
          <w:spacing w:val="-4"/>
        </w:rPr>
        <w:t>ходьбе.</w:t>
      </w:r>
      <w:r w:rsidR="00B72FEF">
        <w:rPr>
          <w:spacing w:val="-4"/>
        </w:rPr>
        <w:t xml:space="preserve"> </w:t>
      </w:r>
      <w:r w:rsidRPr="006D0C2A">
        <w:t xml:space="preserve">Развитие двигательных способностей и физических качеств средствами </w:t>
      </w:r>
      <w:r w:rsidRPr="006D0C2A">
        <w:rPr>
          <w:spacing w:val="-4"/>
        </w:rPr>
        <w:t>легкой</w:t>
      </w:r>
      <w:r w:rsidRPr="006D0C2A">
        <w:rPr>
          <w:spacing w:val="-3"/>
        </w:rPr>
        <w:t xml:space="preserve"> атлетики.</w:t>
      </w:r>
    </w:p>
    <w:p w:rsidR="002D0B1F" w:rsidRPr="006D0C2A" w:rsidRDefault="002D0B1F" w:rsidP="002D0B1F">
      <w:pPr>
        <w:pStyle w:val="1"/>
        <w:spacing w:before="7"/>
        <w:ind w:left="1390"/>
      </w:pPr>
      <w:r w:rsidRPr="006D0C2A">
        <w:rPr>
          <w:color w:val="000009"/>
        </w:rPr>
        <w:t>Практический материал:</w:t>
      </w:r>
    </w:p>
    <w:p w:rsidR="002D0B1F" w:rsidRPr="006D0C2A" w:rsidRDefault="002D0B1F" w:rsidP="002D0B1F">
      <w:pPr>
        <w:pStyle w:val="ad"/>
        <w:spacing w:before="155" w:line="360" w:lineRule="auto"/>
        <w:ind w:right="675"/>
      </w:pPr>
      <w:r w:rsidRPr="006D0C2A">
        <w:rPr>
          <w:i/>
        </w:rPr>
        <w:t>Ходьба</w:t>
      </w:r>
      <w:r w:rsidRPr="006D0C2A">
        <w:t>. Ходьба парами по кругу, взявшись за руки. Обычная ходьба в умеренном темпе в колонне по одному в обход зала за учителем. Ходьба по</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0" w:firstLine="0"/>
      </w:pPr>
      <w:r w:rsidRPr="006D0C2A">
        <w:rPr>
          <w:spacing w:val="4"/>
        </w:rPr>
        <w:lastRenderedPageBreak/>
        <w:t xml:space="preserve">прямой </w:t>
      </w:r>
      <w:r w:rsidRPr="006D0C2A">
        <w:rPr>
          <w:spacing w:val="3"/>
        </w:rPr>
        <w:t xml:space="preserve">линии, </w:t>
      </w:r>
      <w:r w:rsidRPr="006D0C2A">
        <w:t xml:space="preserve">ходьба </w:t>
      </w:r>
      <w:r w:rsidRPr="006D0C2A">
        <w:rPr>
          <w:spacing w:val="2"/>
        </w:rPr>
        <w:t xml:space="preserve">на </w:t>
      </w:r>
      <w:r w:rsidRPr="006D0C2A">
        <w:rPr>
          <w:spacing w:val="4"/>
        </w:rPr>
        <w:t xml:space="preserve">носках, </w:t>
      </w:r>
      <w:r w:rsidRPr="006D0C2A">
        <w:rPr>
          <w:spacing w:val="2"/>
        </w:rPr>
        <w:t xml:space="preserve">на </w:t>
      </w:r>
      <w:r w:rsidRPr="006D0C2A">
        <w:rPr>
          <w:spacing w:val="3"/>
        </w:rPr>
        <w:t xml:space="preserve">пятках, </w:t>
      </w:r>
      <w:r w:rsidRPr="006D0C2A">
        <w:rPr>
          <w:spacing w:val="2"/>
        </w:rPr>
        <w:t xml:space="preserve">на </w:t>
      </w:r>
      <w:r w:rsidRPr="006D0C2A">
        <w:rPr>
          <w:spacing w:val="4"/>
        </w:rPr>
        <w:t xml:space="preserve">внутреннем </w:t>
      </w:r>
      <w:r w:rsidRPr="006D0C2A">
        <w:t xml:space="preserve">и  внешнем </w:t>
      </w:r>
      <w:r w:rsidRPr="006D0C2A">
        <w:rPr>
          <w:spacing w:val="-3"/>
        </w:rPr>
        <w:t xml:space="preserve">своде </w:t>
      </w:r>
      <w:r w:rsidRPr="006D0C2A">
        <w:t xml:space="preserve">стопы. </w:t>
      </w:r>
      <w:r w:rsidRPr="006D0C2A">
        <w:rPr>
          <w:spacing w:val="-6"/>
        </w:rPr>
        <w:t xml:space="preserve">Ходьба </w:t>
      </w:r>
      <w:r w:rsidRPr="006D0C2A">
        <w:t xml:space="preserve">с сохранением правильной осанки. </w:t>
      </w:r>
      <w:r w:rsidRPr="006D0C2A">
        <w:rPr>
          <w:spacing w:val="-8"/>
        </w:rPr>
        <w:t xml:space="preserve">Ходьба </w:t>
      </w:r>
      <w:r w:rsidRPr="006D0C2A">
        <w:t xml:space="preserve">в </w:t>
      </w:r>
      <w:r w:rsidRPr="006D0C2A">
        <w:rPr>
          <w:spacing w:val="-5"/>
        </w:rPr>
        <w:t xml:space="preserve">чередовании </w:t>
      </w:r>
      <w:r w:rsidRPr="006D0C2A">
        <w:t xml:space="preserve">с </w:t>
      </w:r>
      <w:r w:rsidRPr="006D0C2A">
        <w:rPr>
          <w:spacing w:val="-6"/>
        </w:rPr>
        <w:t xml:space="preserve">бегом. </w:t>
      </w:r>
      <w:r w:rsidRPr="006D0C2A">
        <w:rPr>
          <w:spacing w:val="-9"/>
        </w:rPr>
        <w:t xml:space="preserve">Ходьба </w:t>
      </w:r>
      <w:r w:rsidRPr="006D0C2A">
        <w:t xml:space="preserve">с </w:t>
      </w:r>
      <w:r w:rsidRPr="006D0C2A">
        <w:rPr>
          <w:spacing w:val="-6"/>
        </w:rPr>
        <w:t xml:space="preserve">изменением скорости. </w:t>
      </w:r>
      <w:r w:rsidRPr="006D0C2A">
        <w:rPr>
          <w:spacing w:val="-9"/>
        </w:rPr>
        <w:t xml:space="preserve">Ходьба </w:t>
      </w:r>
      <w:r w:rsidRPr="006D0C2A">
        <w:t xml:space="preserve">с </w:t>
      </w:r>
      <w:r w:rsidRPr="006D0C2A">
        <w:rPr>
          <w:spacing w:val="-6"/>
        </w:rPr>
        <w:t xml:space="preserve">различным положением рук: </w:t>
      </w:r>
      <w:r w:rsidRPr="006D0C2A">
        <w:t xml:space="preserve">на </w:t>
      </w:r>
      <w:r w:rsidRPr="006D0C2A">
        <w:rPr>
          <w:spacing w:val="-6"/>
        </w:rPr>
        <w:t xml:space="preserve">пояс, </w:t>
      </w:r>
      <w:r w:rsidRPr="006D0C2A">
        <w:t xml:space="preserve">к </w:t>
      </w:r>
      <w:r w:rsidRPr="006D0C2A">
        <w:rPr>
          <w:spacing w:val="-6"/>
        </w:rPr>
        <w:t xml:space="preserve">плечам, </w:t>
      </w:r>
      <w:r w:rsidRPr="006D0C2A">
        <w:rPr>
          <w:spacing w:val="-5"/>
        </w:rPr>
        <w:t xml:space="preserve">перед </w:t>
      </w:r>
      <w:r w:rsidRPr="006D0C2A">
        <w:rPr>
          <w:spacing w:val="-9"/>
        </w:rPr>
        <w:t xml:space="preserve">грудью, </w:t>
      </w:r>
      <w:r w:rsidRPr="006D0C2A">
        <w:rPr>
          <w:spacing w:val="-3"/>
        </w:rPr>
        <w:t xml:space="preserve">за </w:t>
      </w:r>
      <w:r w:rsidRPr="006D0C2A">
        <w:rPr>
          <w:spacing w:val="-13"/>
        </w:rPr>
        <w:t xml:space="preserve">голову. </w:t>
      </w:r>
      <w:r w:rsidRPr="006D0C2A">
        <w:rPr>
          <w:spacing w:val="-10"/>
        </w:rPr>
        <w:t xml:space="preserve">Ходьба </w:t>
      </w:r>
      <w:r w:rsidRPr="006D0C2A">
        <w:t xml:space="preserve">с </w:t>
      </w:r>
      <w:r w:rsidRPr="006D0C2A">
        <w:rPr>
          <w:spacing w:val="-5"/>
        </w:rPr>
        <w:t xml:space="preserve">изменением направлений </w:t>
      </w:r>
      <w:r w:rsidRPr="006D0C2A">
        <w:rPr>
          <w:spacing w:val="-3"/>
        </w:rPr>
        <w:t xml:space="preserve">по </w:t>
      </w:r>
      <w:r w:rsidRPr="006D0C2A">
        <w:rPr>
          <w:spacing w:val="-4"/>
        </w:rPr>
        <w:t xml:space="preserve">ориентирам </w:t>
      </w:r>
      <w:r w:rsidRPr="006D0C2A">
        <w:t xml:space="preserve">и </w:t>
      </w:r>
      <w:r w:rsidRPr="006D0C2A">
        <w:rPr>
          <w:spacing w:val="-7"/>
        </w:rPr>
        <w:t xml:space="preserve">командам </w:t>
      </w:r>
      <w:r w:rsidRPr="006D0C2A">
        <w:rPr>
          <w:spacing w:val="-5"/>
        </w:rPr>
        <w:t xml:space="preserve">учителя. </w:t>
      </w:r>
      <w:r w:rsidRPr="006D0C2A">
        <w:rPr>
          <w:spacing w:val="-8"/>
        </w:rPr>
        <w:t xml:space="preserve">Ходьба </w:t>
      </w:r>
      <w:r w:rsidRPr="006D0C2A">
        <w:t xml:space="preserve">с перешагиванием через </w:t>
      </w:r>
      <w:r w:rsidRPr="006D0C2A">
        <w:rPr>
          <w:spacing w:val="-3"/>
        </w:rPr>
        <w:t xml:space="preserve">большие </w:t>
      </w:r>
      <w:r w:rsidRPr="006D0C2A">
        <w:t xml:space="preserve">мячи с высоким </w:t>
      </w:r>
      <w:r w:rsidRPr="006D0C2A">
        <w:rPr>
          <w:spacing w:val="-3"/>
        </w:rPr>
        <w:t xml:space="preserve">подниманием бедра. </w:t>
      </w:r>
      <w:r w:rsidRPr="006D0C2A">
        <w:rPr>
          <w:spacing w:val="-5"/>
        </w:rPr>
        <w:t xml:space="preserve">Ходьба </w:t>
      </w:r>
      <w:r w:rsidRPr="006D0C2A">
        <w:t xml:space="preserve">в медленном, среднем и  быстром темпе. </w:t>
      </w:r>
      <w:r w:rsidRPr="006D0C2A">
        <w:rPr>
          <w:spacing w:val="-4"/>
        </w:rPr>
        <w:t xml:space="preserve">Ходьба </w:t>
      </w:r>
      <w:r w:rsidRPr="006D0C2A">
        <w:t xml:space="preserve">с </w:t>
      </w:r>
      <w:r w:rsidRPr="006D0C2A">
        <w:rPr>
          <w:spacing w:val="-6"/>
        </w:rPr>
        <w:t xml:space="preserve">выполнением упражнений </w:t>
      </w:r>
      <w:r w:rsidRPr="006D0C2A">
        <w:rPr>
          <w:spacing w:val="-4"/>
        </w:rPr>
        <w:t xml:space="preserve">для </w:t>
      </w:r>
      <w:r w:rsidRPr="006D0C2A">
        <w:rPr>
          <w:spacing w:val="-6"/>
        </w:rPr>
        <w:t xml:space="preserve">рук </w:t>
      </w:r>
      <w:r w:rsidRPr="006D0C2A">
        <w:t xml:space="preserve">в </w:t>
      </w:r>
      <w:r w:rsidRPr="006D0C2A">
        <w:rPr>
          <w:spacing w:val="-6"/>
        </w:rPr>
        <w:t xml:space="preserve">чередовании </w:t>
      </w:r>
      <w:r w:rsidRPr="006D0C2A">
        <w:t xml:space="preserve">с </w:t>
      </w:r>
      <w:r w:rsidRPr="006D0C2A">
        <w:rPr>
          <w:spacing w:val="-6"/>
        </w:rPr>
        <w:t xml:space="preserve">другими движениями; </w:t>
      </w:r>
      <w:r w:rsidRPr="006D0C2A">
        <w:rPr>
          <w:spacing w:val="-4"/>
        </w:rPr>
        <w:t xml:space="preserve">со </w:t>
      </w:r>
      <w:r w:rsidRPr="006D0C2A">
        <w:rPr>
          <w:spacing w:val="-6"/>
        </w:rPr>
        <w:t xml:space="preserve">сменой </w:t>
      </w:r>
      <w:r w:rsidRPr="006D0C2A">
        <w:rPr>
          <w:spacing w:val="-8"/>
        </w:rPr>
        <w:t xml:space="preserve">положений </w:t>
      </w:r>
      <w:r w:rsidRPr="006D0C2A">
        <w:rPr>
          <w:spacing w:val="-7"/>
        </w:rPr>
        <w:t xml:space="preserve">рук: вперед, </w:t>
      </w:r>
      <w:r w:rsidRPr="006D0C2A">
        <w:rPr>
          <w:spacing w:val="-6"/>
        </w:rPr>
        <w:t xml:space="preserve">вверх, </w:t>
      </w:r>
      <w:r w:rsidRPr="006D0C2A">
        <w:t xml:space="preserve">с </w:t>
      </w:r>
      <w:r w:rsidRPr="006D0C2A">
        <w:rPr>
          <w:spacing w:val="-7"/>
        </w:rPr>
        <w:t xml:space="preserve">хлопками </w:t>
      </w:r>
      <w:r w:rsidRPr="006D0C2A">
        <w:t xml:space="preserve">и </w:t>
      </w:r>
      <w:r w:rsidRPr="006D0C2A">
        <w:rPr>
          <w:spacing w:val="-15"/>
        </w:rPr>
        <w:t xml:space="preserve">т. </w:t>
      </w:r>
      <w:r w:rsidRPr="006D0C2A">
        <w:rPr>
          <w:spacing w:val="-4"/>
        </w:rPr>
        <w:t xml:space="preserve">д. </w:t>
      </w:r>
      <w:r w:rsidRPr="006D0C2A">
        <w:rPr>
          <w:spacing w:val="-11"/>
        </w:rPr>
        <w:t xml:space="preserve">Ходьба </w:t>
      </w:r>
      <w:r w:rsidRPr="006D0C2A">
        <w:rPr>
          <w:spacing w:val="-3"/>
        </w:rPr>
        <w:t xml:space="preserve">шеренгой </w:t>
      </w:r>
      <w:r w:rsidRPr="006D0C2A">
        <w:t xml:space="preserve">с </w:t>
      </w:r>
      <w:r w:rsidRPr="006D0C2A">
        <w:rPr>
          <w:spacing w:val="-3"/>
        </w:rPr>
        <w:t xml:space="preserve">открытыми </w:t>
      </w:r>
      <w:r w:rsidRPr="006D0C2A">
        <w:t>и с закрытыми</w:t>
      </w:r>
      <w:r w:rsidR="00B72FEF">
        <w:t xml:space="preserve"> </w:t>
      </w:r>
      <w:r w:rsidRPr="006D0C2A">
        <w:rPr>
          <w:spacing w:val="-4"/>
        </w:rPr>
        <w:t>глазами.</w:t>
      </w:r>
    </w:p>
    <w:p w:rsidR="002D0B1F" w:rsidRPr="006D0C2A" w:rsidRDefault="002D0B1F" w:rsidP="002D0B1F">
      <w:pPr>
        <w:pStyle w:val="ad"/>
        <w:spacing w:before="3" w:line="360" w:lineRule="auto"/>
        <w:ind w:right="679"/>
      </w:pPr>
      <w:r w:rsidRPr="006D0C2A">
        <w:rPr>
          <w:i/>
        </w:rPr>
        <w:t>Бег</w:t>
      </w:r>
      <w:r w:rsidRPr="006D0C2A">
        <w:t xml:space="preserve">. Перебежки группами и по </w:t>
      </w:r>
      <w:r w:rsidRPr="006D0C2A">
        <w:rPr>
          <w:spacing w:val="-3"/>
        </w:rPr>
        <w:t xml:space="preserve">одному </w:t>
      </w:r>
      <w:r w:rsidRPr="006D0C2A">
        <w:t xml:space="preserve">15—20 м. Медленный бег с </w:t>
      </w:r>
      <w:r w:rsidRPr="006D0C2A">
        <w:rPr>
          <w:spacing w:val="-4"/>
        </w:rPr>
        <w:t>сохранением</w:t>
      </w:r>
      <w:r w:rsidR="00B72FEF">
        <w:rPr>
          <w:spacing w:val="-4"/>
        </w:rPr>
        <w:t xml:space="preserve"> </w:t>
      </w:r>
      <w:r w:rsidRPr="006D0C2A">
        <w:rPr>
          <w:spacing w:val="-4"/>
        </w:rPr>
        <w:t>правильной</w:t>
      </w:r>
      <w:r w:rsidR="00B72FEF">
        <w:rPr>
          <w:spacing w:val="-4"/>
        </w:rPr>
        <w:t xml:space="preserve"> </w:t>
      </w:r>
      <w:r w:rsidRPr="006D0C2A">
        <w:t xml:space="preserve">осанки, </w:t>
      </w:r>
      <w:r w:rsidRPr="006D0C2A">
        <w:rPr>
          <w:spacing w:val="-4"/>
        </w:rPr>
        <w:t>бег</w:t>
      </w:r>
      <w:r w:rsidRPr="006D0C2A">
        <w:t xml:space="preserve">в </w:t>
      </w:r>
      <w:r w:rsidRPr="006D0C2A">
        <w:rPr>
          <w:spacing w:val="-6"/>
        </w:rPr>
        <w:t xml:space="preserve">колонне </w:t>
      </w:r>
      <w:r w:rsidRPr="006D0C2A">
        <w:t xml:space="preserve">за </w:t>
      </w:r>
      <w:r w:rsidRPr="006D0C2A">
        <w:rPr>
          <w:spacing w:val="-4"/>
        </w:rPr>
        <w:t>учителем</w:t>
      </w:r>
      <w:r w:rsidR="00B72FEF">
        <w:rPr>
          <w:spacing w:val="-4"/>
        </w:rPr>
        <w:t xml:space="preserve"> </w:t>
      </w:r>
      <w:r w:rsidRPr="006D0C2A">
        <w:t xml:space="preserve">в </w:t>
      </w:r>
      <w:r w:rsidRPr="006D0C2A">
        <w:rPr>
          <w:spacing w:val="-5"/>
        </w:rPr>
        <w:t xml:space="preserve">заданном </w:t>
      </w:r>
      <w:r w:rsidRPr="006D0C2A">
        <w:rPr>
          <w:spacing w:val="-6"/>
        </w:rPr>
        <w:t xml:space="preserve">направлении. </w:t>
      </w:r>
      <w:r w:rsidRPr="006D0C2A">
        <w:rPr>
          <w:spacing w:val="-5"/>
        </w:rPr>
        <w:t xml:space="preserve">Чередование бега </w:t>
      </w:r>
      <w:r w:rsidRPr="006D0C2A">
        <w:t xml:space="preserve">и </w:t>
      </w:r>
      <w:r w:rsidRPr="006D0C2A">
        <w:rPr>
          <w:spacing w:val="-7"/>
        </w:rPr>
        <w:t xml:space="preserve">ходьбы </w:t>
      </w:r>
      <w:r w:rsidRPr="006D0C2A">
        <w:t xml:space="preserve">на </w:t>
      </w:r>
      <w:r w:rsidRPr="006D0C2A">
        <w:rPr>
          <w:spacing w:val="-5"/>
        </w:rPr>
        <w:t xml:space="preserve">расстоянии. Бег </w:t>
      </w:r>
      <w:r w:rsidRPr="006D0C2A">
        <w:t xml:space="preserve">на </w:t>
      </w:r>
      <w:r w:rsidRPr="006D0C2A">
        <w:rPr>
          <w:spacing w:val="-4"/>
        </w:rPr>
        <w:t xml:space="preserve">носках. </w:t>
      </w:r>
      <w:r w:rsidRPr="006D0C2A">
        <w:rPr>
          <w:spacing w:val="-3"/>
        </w:rPr>
        <w:t xml:space="preserve">Бег </w:t>
      </w:r>
      <w:r w:rsidRPr="006D0C2A">
        <w:t xml:space="preserve">на </w:t>
      </w:r>
      <w:r w:rsidRPr="006D0C2A">
        <w:rPr>
          <w:spacing w:val="-3"/>
        </w:rPr>
        <w:t xml:space="preserve">месте </w:t>
      </w:r>
      <w:r w:rsidRPr="006D0C2A">
        <w:t xml:space="preserve">с </w:t>
      </w:r>
      <w:r w:rsidRPr="006D0C2A">
        <w:rPr>
          <w:spacing w:val="-4"/>
        </w:rPr>
        <w:t xml:space="preserve">высоким </w:t>
      </w:r>
      <w:r w:rsidRPr="006D0C2A">
        <w:rPr>
          <w:spacing w:val="-5"/>
        </w:rPr>
        <w:t xml:space="preserve">подниманием </w:t>
      </w:r>
      <w:r w:rsidRPr="006D0C2A">
        <w:rPr>
          <w:spacing w:val="-6"/>
        </w:rPr>
        <w:t xml:space="preserve">бедра. </w:t>
      </w:r>
      <w:r w:rsidRPr="006D0C2A">
        <w:rPr>
          <w:spacing w:val="-4"/>
        </w:rPr>
        <w:t xml:space="preserve">Бег </w:t>
      </w:r>
      <w:r w:rsidRPr="006D0C2A">
        <w:t xml:space="preserve">с </w:t>
      </w:r>
      <w:r w:rsidRPr="006D0C2A">
        <w:rPr>
          <w:spacing w:val="-5"/>
        </w:rPr>
        <w:t xml:space="preserve">высоким </w:t>
      </w:r>
      <w:r w:rsidRPr="006D0C2A">
        <w:rPr>
          <w:spacing w:val="-6"/>
        </w:rPr>
        <w:t xml:space="preserve">подниманием </w:t>
      </w:r>
      <w:r w:rsidRPr="006D0C2A">
        <w:rPr>
          <w:spacing w:val="-5"/>
        </w:rPr>
        <w:t xml:space="preserve">бедра </w:t>
      </w:r>
      <w:r w:rsidRPr="006D0C2A">
        <w:t xml:space="preserve">и </w:t>
      </w:r>
      <w:r w:rsidRPr="006D0C2A">
        <w:rPr>
          <w:spacing w:val="-5"/>
        </w:rPr>
        <w:t xml:space="preserve">захлестыванием </w:t>
      </w:r>
      <w:r w:rsidRPr="006D0C2A">
        <w:rPr>
          <w:spacing w:val="-6"/>
        </w:rPr>
        <w:t xml:space="preserve">голени </w:t>
      </w:r>
      <w:r w:rsidRPr="006D0C2A">
        <w:rPr>
          <w:spacing w:val="-4"/>
        </w:rPr>
        <w:t xml:space="preserve">назад. </w:t>
      </w:r>
      <w:r w:rsidRPr="006D0C2A">
        <w:rPr>
          <w:spacing w:val="-3"/>
        </w:rPr>
        <w:t xml:space="preserve">Бег </w:t>
      </w:r>
      <w:r w:rsidRPr="006D0C2A">
        <w:t>с преодолением простейших препятствий (канавки, подлезание</w:t>
      </w:r>
      <w:r w:rsidR="00B72FEF">
        <w:t xml:space="preserve"> </w:t>
      </w:r>
      <w:r w:rsidRPr="006D0C2A">
        <w:rPr>
          <w:spacing w:val="-3"/>
        </w:rPr>
        <w:t xml:space="preserve">под </w:t>
      </w:r>
      <w:r w:rsidRPr="006D0C2A">
        <w:rPr>
          <w:spacing w:val="-11"/>
        </w:rPr>
        <w:t xml:space="preserve">сетку, </w:t>
      </w:r>
      <w:r w:rsidRPr="006D0C2A">
        <w:rPr>
          <w:spacing w:val="-6"/>
        </w:rPr>
        <w:t>об</w:t>
      </w:r>
      <w:r w:rsidR="00B72FEF">
        <w:rPr>
          <w:spacing w:val="-6"/>
        </w:rPr>
        <w:t>б</w:t>
      </w:r>
      <w:r w:rsidRPr="006D0C2A">
        <w:rPr>
          <w:spacing w:val="-6"/>
        </w:rPr>
        <w:t xml:space="preserve">егание стойки </w:t>
      </w:r>
      <w:r w:rsidRPr="006D0C2A">
        <w:t xml:space="preserve">и </w:t>
      </w:r>
      <w:r w:rsidRPr="006D0C2A">
        <w:rPr>
          <w:spacing w:val="-14"/>
        </w:rPr>
        <w:t xml:space="preserve">т.  </w:t>
      </w:r>
      <w:r w:rsidRPr="006D0C2A">
        <w:rPr>
          <w:spacing w:val="-4"/>
        </w:rPr>
        <w:t xml:space="preserve">д.). Быстрый </w:t>
      </w:r>
      <w:r w:rsidRPr="006D0C2A">
        <w:rPr>
          <w:spacing w:val="-6"/>
        </w:rPr>
        <w:t xml:space="preserve">бег </w:t>
      </w:r>
      <w:r w:rsidRPr="006D0C2A">
        <w:t xml:space="preserve">на </w:t>
      </w:r>
      <w:r w:rsidRPr="006D0C2A">
        <w:rPr>
          <w:spacing w:val="-6"/>
        </w:rPr>
        <w:t xml:space="preserve">скорость. </w:t>
      </w:r>
      <w:r w:rsidRPr="006D0C2A">
        <w:rPr>
          <w:spacing w:val="-4"/>
        </w:rPr>
        <w:t xml:space="preserve">Медленный </w:t>
      </w:r>
      <w:r w:rsidRPr="006D0C2A">
        <w:rPr>
          <w:spacing w:val="-9"/>
        </w:rPr>
        <w:t xml:space="preserve">бег. </w:t>
      </w:r>
      <w:r w:rsidRPr="006D0C2A">
        <w:t xml:space="preserve">Чередование бега и </w:t>
      </w:r>
      <w:r w:rsidRPr="006D0C2A">
        <w:rPr>
          <w:spacing w:val="-3"/>
        </w:rPr>
        <w:t xml:space="preserve">ходьбы. </w:t>
      </w:r>
      <w:r w:rsidRPr="006D0C2A">
        <w:rPr>
          <w:spacing w:val="-4"/>
        </w:rPr>
        <w:t xml:space="preserve">Высокий </w:t>
      </w:r>
      <w:r w:rsidRPr="006D0C2A">
        <w:rPr>
          <w:spacing w:val="-7"/>
        </w:rPr>
        <w:t xml:space="preserve">старт. </w:t>
      </w:r>
      <w:r w:rsidRPr="006D0C2A">
        <w:rPr>
          <w:spacing w:val="-3"/>
        </w:rPr>
        <w:t xml:space="preserve">Бег </w:t>
      </w:r>
      <w:r w:rsidRPr="006D0C2A">
        <w:rPr>
          <w:spacing w:val="-4"/>
        </w:rPr>
        <w:t xml:space="preserve">прямолинейный </w:t>
      </w:r>
      <w:r w:rsidRPr="006D0C2A">
        <w:t xml:space="preserve">с </w:t>
      </w:r>
      <w:r w:rsidRPr="006D0C2A">
        <w:rPr>
          <w:spacing w:val="-5"/>
        </w:rPr>
        <w:t xml:space="preserve">параллельной постановкой стоп. </w:t>
      </w:r>
      <w:r w:rsidRPr="006D0C2A">
        <w:rPr>
          <w:spacing w:val="-6"/>
        </w:rPr>
        <w:t xml:space="preserve">Повторный </w:t>
      </w:r>
      <w:r w:rsidRPr="006D0C2A">
        <w:rPr>
          <w:spacing w:val="-5"/>
        </w:rPr>
        <w:t xml:space="preserve">бег </w:t>
      </w:r>
      <w:r w:rsidRPr="006D0C2A">
        <w:t xml:space="preserve">на </w:t>
      </w:r>
      <w:r w:rsidRPr="006D0C2A">
        <w:rPr>
          <w:spacing w:val="-5"/>
        </w:rPr>
        <w:t xml:space="preserve">скорость. Низкий </w:t>
      </w:r>
      <w:r w:rsidRPr="006D0C2A">
        <w:rPr>
          <w:spacing w:val="-8"/>
        </w:rPr>
        <w:t xml:space="preserve">старт. </w:t>
      </w:r>
      <w:r w:rsidRPr="006D0C2A">
        <w:rPr>
          <w:spacing w:val="-3"/>
        </w:rPr>
        <w:t xml:space="preserve">Специальные </w:t>
      </w:r>
      <w:r w:rsidRPr="006D0C2A">
        <w:rPr>
          <w:spacing w:val="-7"/>
        </w:rPr>
        <w:t xml:space="preserve">беговые </w:t>
      </w:r>
      <w:r w:rsidRPr="006D0C2A">
        <w:rPr>
          <w:spacing w:val="-6"/>
        </w:rPr>
        <w:t xml:space="preserve">упражнения: бег </w:t>
      </w:r>
      <w:r w:rsidRPr="006D0C2A">
        <w:t xml:space="preserve">с </w:t>
      </w:r>
      <w:r w:rsidRPr="006D0C2A">
        <w:rPr>
          <w:spacing w:val="-6"/>
        </w:rPr>
        <w:t xml:space="preserve">подниманием бедра, </w:t>
      </w:r>
      <w:r w:rsidRPr="006D0C2A">
        <w:t xml:space="preserve">с </w:t>
      </w:r>
      <w:r w:rsidRPr="006D0C2A">
        <w:rPr>
          <w:spacing w:val="-5"/>
        </w:rPr>
        <w:t xml:space="preserve">захлестыванием </w:t>
      </w:r>
      <w:r w:rsidRPr="006D0C2A">
        <w:rPr>
          <w:spacing w:val="-7"/>
        </w:rPr>
        <w:t xml:space="preserve">голени </w:t>
      </w:r>
      <w:r w:rsidRPr="006D0C2A">
        <w:rPr>
          <w:spacing w:val="-4"/>
        </w:rPr>
        <w:t xml:space="preserve">назад, </w:t>
      </w:r>
      <w:r w:rsidRPr="006D0C2A">
        <w:rPr>
          <w:spacing w:val="-5"/>
        </w:rPr>
        <w:t xml:space="preserve">семенящий </w:t>
      </w:r>
      <w:r w:rsidRPr="006D0C2A">
        <w:rPr>
          <w:spacing w:val="-13"/>
        </w:rPr>
        <w:t xml:space="preserve">бег. </w:t>
      </w:r>
      <w:r w:rsidRPr="006D0C2A">
        <w:rPr>
          <w:spacing w:val="-5"/>
        </w:rPr>
        <w:t xml:space="preserve">Челночный </w:t>
      </w:r>
      <w:r w:rsidRPr="006D0C2A">
        <w:rPr>
          <w:spacing w:val="-13"/>
        </w:rPr>
        <w:t>бег.</w:t>
      </w:r>
    </w:p>
    <w:p w:rsidR="002D0B1F" w:rsidRPr="006D0C2A" w:rsidRDefault="002D0B1F" w:rsidP="002D0B1F">
      <w:pPr>
        <w:pStyle w:val="ad"/>
        <w:spacing w:line="360" w:lineRule="auto"/>
        <w:ind w:right="679"/>
      </w:pPr>
      <w:r w:rsidRPr="006D0C2A">
        <w:rPr>
          <w:i/>
        </w:rPr>
        <w:t>Прыжки</w:t>
      </w:r>
      <w:r w:rsidRPr="006D0C2A">
        <w:t xml:space="preserve">. </w:t>
      </w:r>
      <w:r w:rsidRPr="006D0C2A">
        <w:rPr>
          <w:spacing w:val="-4"/>
        </w:rPr>
        <w:t xml:space="preserve">Прыжки </w:t>
      </w:r>
      <w:r w:rsidRPr="006D0C2A">
        <w:t xml:space="preserve">на </w:t>
      </w:r>
      <w:r w:rsidRPr="006D0C2A">
        <w:rPr>
          <w:spacing w:val="-7"/>
        </w:rPr>
        <w:t xml:space="preserve">двух </w:t>
      </w:r>
      <w:r w:rsidRPr="006D0C2A">
        <w:rPr>
          <w:spacing w:val="-4"/>
        </w:rPr>
        <w:t xml:space="preserve">ногах </w:t>
      </w:r>
      <w:r w:rsidRPr="006D0C2A">
        <w:t xml:space="preserve">на </w:t>
      </w:r>
      <w:r w:rsidRPr="006D0C2A">
        <w:rPr>
          <w:spacing w:val="-3"/>
        </w:rPr>
        <w:t xml:space="preserve">месте </w:t>
      </w:r>
      <w:r w:rsidRPr="006D0C2A">
        <w:t xml:space="preserve">и с </w:t>
      </w:r>
      <w:r w:rsidRPr="006D0C2A">
        <w:rPr>
          <w:spacing w:val="-6"/>
        </w:rPr>
        <w:t xml:space="preserve">продвижением </w:t>
      </w:r>
      <w:r w:rsidRPr="006D0C2A">
        <w:rPr>
          <w:spacing w:val="-3"/>
        </w:rPr>
        <w:t xml:space="preserve">вперед, назад, </w:t>
      </w:r>
      <w:r w:rsidRPr="006D0C2A">
        <w:rPr>
          <w:spacing w:val="-4"/>
        </w:rPr>
        <w:t xml:space="preserve">вправо,  </w:t>
      </w:r>
      <w:r w:rsidRPr="006D0C2A">
        <w:rPr>
          <w:spacing w:val="-5"/>
        </w:rPr>
        <w:t xml:space="preserve">влево. </w:t>
      </w:r>
      <w:r w:rsidRPr="006D0C2A">
        <w:rPr>
          <w:spacing w:val="-4"/>
        </w:rPr>
        <w:t>Перепрыгивание</w:t>
      </w:r>
      <w:r w:rsidR="00F7373B">
        <w:rPr>
          <w:spacing w:val="-4"/>
        </w:rPr>
        <w:t xml:space="preserve">  </w:t>
      </w:r>
      <w:r w:rsidRPr="006D0C2A">
        <w:rPr>
          <w:spacing w:val="-3"/>
        </w:rPr>
        <w:t xml:space="preserve">через </w:t>
      </w:r>
      <w:r w:rsidRPr="006D0C2A">
        <w:rPr>
          <w:spacing w:val="-6"/>
        </w:rPr>
        <w:t xml:space="preserve">начерченную </w:t>
      </w:r>
      <w:r w:rsidRPr="006D0C2A">
        <w:rPr>
          <w:spacing w:val="-3"/>
        </w:rPr>
        <w:t xml:space="preserve">линию, </w:t>
      </w:r>
      <w:r w:rsidRPr="006D0C2A">
        <w:rPr>
          <w:spacing w:val="-5"/>
        </w:rPr>
        <w:t xml:space="preserve">шнур, </w:t>
      </w:r>
      <w:r w:rsidRPr="006D0C2A">
        <w:rPr>
          <w:spacing w:val="-4"/>
        </w:rPr>
        <w:t xml:space="preserve">набивной мяч. Прыжки </w:t>
      </w:r>
      <w:r w:rsidRPr="006D0C2A">
        <w:t xml:space="preserve">с </w:t>
      </w:r>
      <w:r w:rsidRPr="006D0C2A">
        <w:rPr>
          <w:spacing w:val="-4"/>
        </w:rPr>
        <w:t xml:space="preserve">ноги </w:t>
      </w:r>
      <w:r w:rsidRPr="006D0C2A">
        <w:t xml:space="preserve">на ногу на </w:t>
      </w:r>
      <w:r w:rsidRPr="006D0C2A">
        <w:rPr>
          <w:spacing w:val="-5"/>
        </w:rPr>
        <w:t xml:space="preserve">отрезках </w:t>
      </w:r>
      <w:r w:rsidRPr="006D0C2A">
        <w:rPr>
          <w:spacing w:val="-3"/>
        </w:rPr>
        <w:t xml:space="preserve">до. </w:t>
      </w:r>
      <w:r w:rsidRPr="006D0C2A">
        <w:rPr>
          <w:spacing w:val="-6"/>
        </w:rPr>
        <w:t xml:space="preserve">Подпрыгивание вверх </w:t>
      </w:r>
      <w:r w:rsidRPr="006D0C2A">
        <w:t xml:space="preserve">на </w:t>
      </w:r>
      <w:r w:rsidRPr="006D0C2A">
        <w:rPr>
          <w:spacing w:val="-3"/>
        </w:rPr>
        <w:t xml:space="preserve">месте </w:t>
      </w:r>
      <w:r w:rsidRPr="006D0C2A">
        <w:t xml:space="preserve">с </w:t>
      </w:r>
      <w:r w:rsidRPr="006D0C2A">
        <w:rPr>
          <w:spacing w:val="-8"/>
        </w:rPr>
        <w:t xml:space="preserve">захватом </w:t>
      </w:r>
      <w:r w:rsidRPr="006D0C2A">
        <w:rPr>
          <w:spacing w:val="-5"/>
        </w:rPr>
        <w:t xml:space="preserve">или </w:t>
      </w:r>
      <w:r w:rsidRPr="006D0C2A">
        <w:rPr>
          <w:spacing w:val="-6"/>
        </w:rPr>
        <w:t xml:space="preserve">касанием висящего предмета </w:t>
      </w:r>
      <w:r w:rsidRPr="006D0C2A">
        <w:t xml:space="preserve">(мяча). Прыжки в длину с места. </w:t>
      </w:r>
      <w:r w:rsidRPr="006D0C2A">
        <w:rPr>
          <w:spacing w:val="-6"/>
        </w:rPr>
        <w:t xml:space="preserve">Прыжки </w:t>
      </w:r>
      <w:r w:rsidRPr="006D0C2A">
        <w:t xml:space="preserve">на </w:t>
      </w:r>
      <w:r w:rsidRPr="006D0C2A">
        <w:rPr>
          <w:spacing w:val="-7"/>
        </w:rPr>
        <w:t xml:space="preserve">одной </w:t>
      </w:r>
      <w:r w:rsidRPr="006D0C2A">
        <w:rPr>
          <w:spacing w:val="-5"/>
        </w:rPr>
        <w:t xml:space="preserve">ноге </w:t>
      </w:r>
      <w:r w:rsidRPr="006D0C2A">
        <w:rPr>
          <w:spacing w:val="-4"/>
        </w:rPr>
        <w:t xml:space="preserve">на месте, </w:t>
      </w:r>
      <w:r w:rsidRPr="006D0C2A">
        <w:t xml:space="preserve">с </w:t>
      </w:r>
      <w:r w:rsidRPr="006D0C2A">
        <w:rPr>
          <w:spacing w:val="-7"/>
        </w:rPr>
        <w:t xml:space="preserve">продвижением </w:t>
      </w:r>
      <w:r w:rsidRPr="006D0C2A">
        <w:rPr>
          <w:spacing w:val="-5"/>
        </w:rPr>
        <w:t xml:space="preserve">вперед, </w:t>
      </w:r>
      <w:r w:rsidRPr="006D0C2A">
        <w:t xml:space="preserve">в стороны. Прыжки с высоты с мягким приземлением. </w:t>
      </w:r>
      <w:r w:rsidRPr="006D0C2A">
        <w:rPr>
          <w:spacing w:val="-5"/>
        </w:rPr>
        <w:t xml:space="preserve">Прыжки </w:t>
      </w:r>
      <w:r w:rsidRPr="006D0C2A">
        <w:t xml:space="preserve">в </w:t>
      </w:r>
      <w:r w:rsidRPr="006D0C2A">
        <w:rPr>
          <w:spacing w:val="-4"/>
        </w:rPr>
        <w:t xml:space="preserve">длину </w:t>
      </w:r>
      <w:r w:rsidRPr="006D0C2A">
        <w:t xml:space="preserve">и </w:t>
      </w:r>
      <w:r w:rsidRPr="006D0C2A">
        <w:rPr>
          <w:spacing w:val="-5"/>
        </w:rPr>
        <w:t xml:space="preserve">высоту </w:t>
      </w:r>
      <w:r w:rsidRPr="006D0C2A">
        <w:t xml:space="preserve">с </w:t>
      </w:r>
      <w:r w:rsidRPr="006D0C2A">
        <w:rPr>
          <w:spacing w:val="-4"/>
        </w:rPr>
        <w:t xml:space="preserve">шага. Прыжки </w:t>
      </w:r>
      <w:r w:rsidRPr="006D0C2A">
        <w:t xml:space="preserve">с </w:t>
      </w:r>
      <w:r w:rsidRPr="006D0C2A">
        <w:rPr>
          <w:spacing w:val="-6"/>
        </w:rPr>
        <w:t xml:space="preserve">небольшого </w:t>
      </w:r>
      <w:r w:rsidRPr="006D0C2A">
        <w:rPr>
          <w:spacing w:val="-5"/>
        </w:rPr>
        <w:t xml:space="preserve">разбега </w:t>
      </w:r>
      <w:r w:rsidRPr="006D0C2A">
        <w:t xml:space="preserve">в </w:t>
      </w:r>
      <w:r w:rsidRPr="006D0C2A">
        <w:rPr>
          <w:spacing w:val="-8"/>
        </w:rPr>
        <w:t xml:space="preserve">длину. </w:t>
      </w:r>
      <w:r w:rsidRPr="006D0C2A">
        <w:rPr>
          <w:spacing w:val="-2"/>
        </w:rPr>
        <w:t xml:space="preserve">Прыжки </w:t>
      </w:r>
      <w:r w:rsidRPr="006D0C2A">
        <w:t xml:space="preserve">с </w:t>
      </w:r>
      <w:r w:rsidRPr="006D0C2A">
        <w:rPr>
          <w:spacing w:val="-4"/>
        </w:rPr>
        <w:t xml:space="preserve">прямого </w:t>
      </w:r>
      <w:r w:rsidRPr="006D0C2A">
        <w:rPr>
          <w:spacing w:val="-3"/>
        </w:rPr>
        <w:t xml:space="preserve">разбега </w:t>
      </w:r>
      <w:r w:rsidRPr="006D0C2A">
        <w:t xml:space="preserve">в </w:t>
      </w:r>
      <w:r w:rsidRPr="006D0C2A">
        <w:rPr>
          <w:spacing w:val="-8"/>
        </w:rPr>
        <w:t xml:space="preserve">длину. </w:t>
      </w:r>
      <w:r w:rsidRPr="006D0C2A">
        <w:rPr>
          <w:spacing w:val="-5"/>
        </w:rPr>
        <w:t xml:space="preserve">Прыжки </w:t>
      </w:r>
      <w:r w:rsidRPr="006D0C2A">
        <w:t xml:space="preserve">в </w:t>
      </w:r>
      <w:r w:rsidRPr="006D0C2A">
        <w:rPr>
          <w:spacing w:val="-5"/>
        </w:rPr>
        <w:t xml:space="preserve">длину </w:t>
      </w:r>
      <w:r w:rsidRPr="006D0C2A">
        <w:t xml:space="preserve">с </w:t>
      </w:r>
      <w:r w:rsidRPr="006D0C2A">
        <w:rPr>
          <w:spacing w:val="-6"/>
        </w:rPr>
        <w:t xml:space="preserve">разбега </w:t>
      </w:r>
      <w:r w:rsidRPr="006D0C2A">
        <w:rPr>
          <w:spacing w:val="-4"/>
        </w:rPr>
        <w:t xml:space="preserve">без </w:t>
      </w:r>
      <w:r w:rsidRPr="006D0C2A">
        <w:rPr>
          <w:spacing w:val="-5"/>
        </w:rPr>
        <w:t xml:space="preserve">учета </w:t>
      </w:r>
      <w:r w:rsidRPr="006D0C2A">
        <w:rPr>
          <w:spacing w:val="-3"/>
        </w:rPr>
        <w:t xml:space="preserve">места </w:t>
      </w:r>
      <w:r w:rsidRPr="006D0C2A">
        <w:rPr>
          <w:spacing w:val="-6"/>
        </w:rPr>
        <w:t xml:space="preserve">отталкивания. Прыжки </w:t>
      </w:r>
      <w:r w:rsidRPr="006D0C2A">
        <w:t xml:space="preserve">в </w:t>
      </w:r>
      <w:r w:rsidRPr="006D0C2A">
        <w:rPr>
          <w:spacing w:val="-4"/>
        </w:rPr>
        <w:t xml:space="preserve">высоту </w:t>
      </w:r>
      <w:r w:rsidRPr="006D0C2A">
        <w:t xml:space="preserve">с </w:t>
      </w:r>
      <w:r w:rsidRPr="006D0C2A">
        <w:rPr>
          <w:spacing w:val="-5"/>
        </w:rPr>
        <w:t xml:space="preserve">прямого </w:t>
      </w:r>
      <w:r w:rsidRPr="006D0C2A">
        <w:rPr>
          <w:spacing w:val="-4"/>
        </w:rPr>
        <w:t xml:space="preserve">разбега способом «согнув </w:t>
      </w:r>
      <w:r w:rsidRPr="006D0C2A">
        <w:rPr>
          <w:spacing w:val="-3"/>
        </w:rPr>
        <w:t xml:space="preserve">ноги». </w:t>
      </w:r>
      <w:r w:rsidRPr="006D0C2A">
        <w:rPr>
          <w:spacing w:val="-4"/>
        </w:rPr>
        <w:t xml:space="preserve">Прыжки </w:t>
      </w:r>
      <w:r w:rsidRPr="006D0C2A">
        <w:t xml:space="preserve">в </w:t>
      </w:r>
      <w:r w:rsidRPr="006D0C2A">
        <w:rPr>
          <w:spacing w:val="-4"/>
        </w:rPr>
        <w:t xml:space="preserve">высоту </w:t>
      </w:r>
      <w:r w:rsidRPr="006D0C2A">
        <w:rPr>
          <w:spacing w:val="-3"/>
        </w:rPr>
        <w:t>способом</w:t>
      </w:r>
    </w:p>
    <w:p w:rsidR="002D0B1F" w:rsidRPr="006D0C2A" w:rsidRDefault="002D0B1F" w:rsidP="002D0B1F">
      <w:pPr>
        <w:pStyle w:val="ad"/>
        <w:ind w:firstLine="0"/>
        <w:jc w:val="left"/>
      </w:pPr>
      <w:r w:rsidRPr="006D0C2A">
        <w:t>«перешагивание».</w:t>
      </w:r>
    </w:p>
    <w:p w:rsidR="002D0B1F" w:rsidRPr="006D0C2A" w:rsidRDefault="002D0B1F" w:rsidP="002D0B1F">
      <w:pPr>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1"/>
      </w:pPr>
      <w:r w:rsidRPr="006D0C2A">
        <w:rPr>
          <w:i/>
        </w:rPr>
        <w:lastRenderedPageBreak/>
        <w:t>Метание</w:t>
      </w:r>
      <w:r w:rsidRPr="006D0C2A">
        <w:t xml:space="preserve">. </w:t>
      </w:r>
      <w:r w:rsidRPr="006D0C2A">
        <w:rPr>
          <w:spacing w:val="-3"/>
        </w:rPr>
        <w:t xml:space="preserve">Правильный </w:t>
      </w:r>
      <w:r w:rsidRPr="006D0C2A">
        <w:rPr>
          <w:spacing w:val="-5"/>
        </w:rPr>
        <w:t xml:space="preserve">захват </w:t>
      </w:r>
      <w:r w:rsidRPr="006D0C2A">
        <w:rPr>
          <w:spacing w:val="-3"/>
        </w:rPr>
        <w:t xml:space="preserve">различных </w:t>
      </w:r>
      <w:r w:rsidRPr="006D0C2A">
        <w:rPr>
          <w:spacing w:val="-4"/>
        </w:rPr>
        <w:t xml:space="preserve">предметов </w:t>
      </w:r>
      <w:r w:rsidRPr="006D0C2A">
        <w:rPr>
          <w:spacing w:val="-2"/>
        </w:rPr>
        <w:t xml:space="preserve">для </w:t>
      </w:r>
      <w:r w:rsidRPr="006D0C2A">
        <w:rPr>
          <w:spacing w:val="-3"/>
        </w:rPr>
        <w:t xml:space="preserve">выполнения </w:t>
      </w:r>
      <w:r w:rsidRPr="006D0C2A">
        <w:rPr>
          <w:spacing w:val="-4"/>
        </w:rPr>
        <w:t xml:space="preserve">метания </w:t>
      </w:r>
      <w:r w:rsidRPr="006D0C2A">
        <w:rPr>
          <w:spacing w:val="-5"/>
        </w:rPr>
        <w:t xml:space="preserve">одной </w:t>
      </w:r>
      <w:r w:rsidRPr="006D0C2A">
        <w:t xml:space="preserve">и </w:t>
      </w:r>
      <w:r w:rsidRPr="006D0C2A">
        <w:rPr>
          <w:spacing w:val="-8"/>
        </w:rPr>
        <w:t xml:space="preserve">двумя </w:t>
      </w:r>
      <w:r w:rsidRPr="006D0C2A">
        <w:rPr>
          <w:spacing w:val="-5"/>
        </w:rPr>
        <w:t xml:space="preserve">руками. </w:t>
      </w:r>
      <w:r w:rsidRPr="006D0C2A">
        <w:rPr>
          <w:spacing w:val="-4"/>
        </w:rPr>
        <w:t xml:space="preserve">Прием </w:t>
      </w:r>
      <w:r w:rsidRPr="006D0C2A">
        <w:t xml:space="preserve">и </w:t>
      </w:r>
      <w:r w:rsidRPr="006D0C2A">
        <w:rPr>
          <w:spacing w:val="-7"/>
        </w:rPr>
        <w:t xml:space="preserve">передача </w:t>
      </w:r>
      <w:r w:rsidRPr="006D0C2A">
        <w:rPr>
          <w:spacing w:val="-4"/>
        </w:rPr>
        <w:t xml:space="preserve">мяча, </w:t>
      </w:r>
      <w:r w:rsidRPr="006D0C2A">
        <w:rPr>
          <w:spacing w:val="-7"/>
        </w:rPr>
        <w:t xml:space="preserve">флажков, </w:t>
      </w:r>
      <w:r w:rsidRPr="006D0C2A">
        <w:t xml:space="preserve">палок в шеренге, по </w:t>
      </w:r>
      <w:r w:rsidRPr="006D0C2A">
        <w:rPr>
          <w:spacing w:val="-6"/>
        </w:rPr>
        <w:t xml:space="preserve">кругу, </w:t>
      </w:r>
      <w:r w:rsidRPr="006D0C2A">
        <w:t xml:space="preserve">в </w:t>
      </w:r>
      <w:r w:rsidRPr="006D0C2A">
        <w:rPr>
          <w:spacing w:val="-3"/>
        </w:rPr>
        <w:t xml:space="preserve">колонне. </w:t>
      </w:r>
      <w:r w:rsidRPr="006D0C2A">
        <w:t xml:space="preserve">Произвольное метание малых и </w:t>
      </w:r>
      <w:r w:rsidRPr="006D0C2A">
        <w:rPr>
          <w:spacing w:val="-3"/>
        </w:rPr>
        <w:t xml:space="preserve">больших </w:t>
      </w:r>
      <w:r w:rsidRPr="006D0C2A">
        <w:t xml:space="preserve">мячей в игре. Броски и </w:t>
      </w:r>
      <w:r w:rsidRPr="006D0C2A">
        <w:rPr>
          <w:spacing w:val="-4"/>
        </w:rPr>
        <w:t>ловляволейбольных</w:t>
      </w:r>
      <w:r w:rsidRPr="006D0C2A">
        <w:t xml:space="preserve">мячей. Метание </w:t>
      </w:r>
      <w:r w:rsidRPr="006D0C2A">
        <w:rPr>
          <w:spacing w:val="-3"/>
        </w:rPr>
        <w:t xml:space="preserve">колец </w:t>
      </w:r>
      <w:r w:rsidRPr="006D0C2A">
        <w:t xml:space="preserve">на шесты. Метание с </w:t>
      </w:r>
      <w:r w:rsidRPr="006D0C2A">
        <w:rPr>
          <w:spacing w:val="2"/>
        </w:rPr>
        <w:t xml:space="preserve">места </w:t>
      </w:r>
      <w:r w:rsidRPr="006D0C2A">
        <w:t xml:space="preserve">малого мяча в стенку правой и </w:t>
      </w:r>
      <w:r w:rsidRPr="006D0C2A">
        <w:rPr>
          <w:spacing w:val="-3"/>
        </w:rPr>
        <w:t xml:space="preserve">левой </w:t>
      </w:r>
      <w:r w:rsidRPr="006D0C2A">
        <w:rPr>
          <w:spacing w:val="-5"/>
        </w:rPr>
        <w:t xml:space="preserve">рукой. </w:t>
      </w:r>
      <w:r w:rsidRPr="006D0C2A">
        <w:rPr>
          <w:spacing w:val="2"/>
        </w:rPr>
        <w:t xml:space="preserve">Метание </w:t>
      </w:r>
      <w:r w:rsidRPr="006D0C2A">
        <w:t xml:space="preserve">большого </w:t>
      </w:r>
      <w:r w:rsidRPr="006D0C2A">
        <w:rPr>
          <w:spacing w:val="2"/>
        </w:rPr>
        <w:t xml:space="preserve">мяча </w:t>
      </w:r>
      <w:r w:rsidRPr="006D0C2A">
        <w:t xml:space="preserve">двумя руками </w:t>
      </w:r>
      <w:r w:rsidRPr="006D0C2A">
        <w:rPr>
          <w:spacing w:val="4"/>
        </w:rPr>
        <w:t xml:space="preserve">из-за </w:t>
      </w:r>
      <w:r w:rsidRPr="006D0C2A">
        <w:t xml:space="preserve">головы и </w:t>
      </w:r>
      <w:r w:rsidRPr="006D0C2A">
        <w:rPr>
          <w:spacing w:val="-5"/>
        </w:rPr>
        <w:t xml:space="preserve">снизу </w:t>
      </w:r>
      <w:r w:rsidRPr="006D0C2A">
        <w:t xml:space="preserve">с места в </w:t>
      </w:r>
      <w:r w:rsidRPr="006D0C2A">
        <w:rPr>
          <w:spacing w:val="-9"/>
        </w:rPr>
        <w:t xml:space="preserve">стену. </w:t>
      </w:r>
      <w:r w:rsidRPr="006D0C2A">
        <w:rPr>
          <w:spacing w:val="-3"/>
        </w:rPr>
        <w:t xml:space="preserve">Броски </w:t>
      </w:r>
      <w:r w:rsidRPr="006D0C2A">
        <w:rPr>
          <w:spacing w:val="-5"/>
        </w:rPr>
        <w:t xml:space="preserve">набивного </w:t>
      </w:r>
      <w:r w:rsidRPr="006D0C2A">
        <w:rPr>
          <w:spacing w:val="-4"/>
        </w:rPr>
        <w:t xml:space="preserve">мяча </w:t>
      </w:r>
      <w:r w:rsidRPr="006D0C2A">
        <w:rPr>
          <w:spacing w:val="-3"/>
        </w:rPr>
        <w:t xml:space="preserve">(1 </w:t>
      </w:r>
      <w:r w:rsidRPr="006D0C2A">
        <w:rPr>
          <w:spacing w:val="-4"/>
        </w:rPr>
        <w:t xml:space="preserve">кг) сидя </w:t>
      </w:r>
      <w:r w:rsidRPr="006D0C2A">
        <w:rPr>
          <w:spacing w:val="-7"/>
        </w:rPr>
        <w:t xml:space="preserve">двумя </w:t>
      </w:r>
      <w:r w:rsidRPr="006D0C2A">
        <w:rPr>
          <w:spacing w:val="-5"/>
        </w:rPr>
        <w:t xml:space="preserve">руками </w:t>
      </w:r>
      <w:r w:rsidRPr="006D0C2A">
        <w:rPr>
          <w:spacing w:val="-4"/>
        </w:rPr>
        <w:t xml:space="preserve">из-за </w:t>
      </w:r>
      <w:r w:rsidRPr="006D0C2A">
        <w:rPr>
          <w:spacing w:val="-6"/>
        </w:rPr>
        <w:t xml:space="preserve">головы. </w:t>
      </w:r>
      <w:r w:rsidRPr="006D0C2A">
        <w:rPr>
          <w:spacing w:val="-5"/>
        </w:rPr>
        <w:t xml:space="preserve">Метание теннисного </w:t>
      </w:r>
      <w:r w:rsidRPr="006D0C2A">
        <w:rPr>
          <w:spacing w:val="-4"/>
        </w:rPr>
        <w:t xml:space="preserve">мяча </w:t>
      </w:r>
      <w:r w:rsidRPr="006D0C2A">
        <w:t xml:space="preserve">с места </w:t>
      </w:r>
      <w:r w:rsidRPr="006D0C2A">
        <w:rPr>
          <w:spacing w:val="-5"/>
        </w:rPr>
        <w:t xml:space="preserve">одной </w:t>
      </w:r>
      <w:r w:rsidRPr="006D0C2A">
        <w:rPr>
          <w:spacing w:val="-8"/>
        </w:rPr>
        <w:t xml:space="preserve">рукой </w:t>
      </w:r>
      <w:r w:rsidRPr="006D0C2A">
        <w:t xml:space="preserve">в </w:t>
      </w:r>
      <w:r w:rsidRPr="006D0C2A">
        <w:rPr>
          <w:spacing w:val="-4"/>
        </w:rPr>
        <w:t xml:space="preserve">стену </w:t>
      </w:r>
      <w:r w:rsidRPr="006D0C2A">
        <w:t xml:space="preserve">и на дальность. </w:t>
      </w:r>
      <w:r w:rsidRPr="006D0C2A">
        <w:rPr>
          <w:spacing w:val="-4"/>
        </w:rPr>
        <w:t xml:space="preserve">Метание </w:t>
      </w:r>
      <w:r w:rsidRPr="006D0C2A">
        <w:rPr>
          <w:spacing w:val="-3"/>
        </w:rPr>
        <w:t xml:space="preserve">мяча </w:t>
      </w:r>
      <w:r w:rsidRPr="006D0C2A">
        <w:t xml:space="preserve">с места в </w:t>
      </w:r>
      <w:r w:rsidRPr="006D0C2A">
        <w:rPr>
          <w:spacing w:val="-4"/>
        </w:rPr>
        <w:t xml:space="preserve">цель. Метание </w:t>
      </w:r>
      <w:r w:rsidRPr="006D0C2A">
        <w:rPr>
          <w:spacing w:val="-3"/>
        </w:rPr>
        <w:t xml:space="preserve">мячей </w:t>
      </w:r>
      <w:r w:rsidRPr="006D0C2A">
        <w:t xml:space="preserve">с места в </w:t>
      </w:r>
      <w:r w:rsidRPr="006D0C2A">
        <w:rPr>
          <w:spacing w:val="-3"/>
        </w:rPr>
        <w:t xml:space="preserve">цель </w:t>
      </w:r>
      <w:r w:rsidRPr="006D0C2A">
        <w:rPr>
          <w:spacing w:val="-4"/>
        </w:rPr>
        <w:t xml:space="preserve">левой </w:t>
      </w:r>
      <w:r w:rsidRPr="006D0C2A">
        <w:t xml:space="preserve">и </w:t>
      </w:r>
      <w:r w:rsidRPr="006D0C2A">
        <w:rPr>
          <w:spacing w:val="-4"/>
        </w:rPr>
        <w:t xml:space="preserve">правой </w:t>
      </w:r>
      <w:r w:rsidRPr="006D0C2A">
        <w:rPr>
          <w:spacing w:val="-5"/>
        </w:rPr>
        <w:t xml:space="preserve">руками. </w:t>
      </w:r>
      <w:r w:rsidRPr="006D0C2A">
        <w:rPr>
          <w:spacing w:val="-4"/>
        </w:rPr>
        <w:t xml:space="preserve">Метание </w:t>
      </w:r>
      <w:r w:rsidRPr="006D0C2A">
        <w:rPr>
          <w:spacing w:val="-5"/>
        </w:rPr>
        <w:t xml:space="preserve">теннисного </w:t>
      </w:r>
      <w:r w:rsidRPr="006D0C2A">
        <w:rPr>
          <w:spacing w:val="-3"/>
        </w:rPr>
        <w:t xml:space="preserve">мяча </w:t>
      </w:r>
      <w:r w:rsidRPr="006D0C2A">
        <w:t xml:space="preserve">на </w:t>
      </w:r>
      <w:r w:rsidRPr="006D0C2A">
        <w:rPr>
          <w:spacing w:val="-3"/>
        </w:rPr>
        <w:t xml:space="preserve">дальность </w:t>
      </w:r>
      <w:r w:rsidRPr="006D0C2A">
        <w:rPr>
          <w:spacing w:val="-5"/>
        </w:rPr>
        <w:t xml:space="preserve">отскока </w:t>
      </w:r>
      <w:r w:rsidRPr="006D0C2A">
        <w:rPr>
          <w:spacing w:val="-3"/>
        </w:rPr>
        <w:t xml:space="preserve">от </w:t>
      </w:r>
      <w:r w:rsidRPr="006D0C2A">
        <w:rPr>
          <w:spacing w:val="-4"/>
        </w:rPr>
        <w:t xml:space="preserve">баскетбольного </w:t>
      </w:r>
      <w:r w:rsidRPr="006D0C2A">
        <w:t xml:space="preserve">щита. Метание </w:t>
      </w:r>
      <w:r w:rsidRPr="006D0C2A">
        <w:rPr>
          <w:spacing w:val="-3"/>
        </w:rPr>
        <w:t xml:space="preserve">теннисного </w:t>
      </w:r>
      <w:r w:rsidRPr="006D0C2A">
        <w:t xml:space="preserve">мяча на дальность с места. Броски </w:t>
      </w:r>
      <w:r w:rsidRPr="006D0C2A">
        <w:rPr>
          <w:spacing w:val="-4"/>
        </w:rPr>
        <w:t xml:space="preserve">набивного </w:t>
      </w:r>
      <w:r w:rsidRPr="006D0C2A">
        <w:t xml:space="preserve">мяча (вес до 1 кг) </w:t>
      </w:r>
      <w:r w:rsidRPr="006D0C2A">
        <w:rPr>
          <w:spacing w:val="-3"/>
        </w:rPr>
        <w:t xml:space="preserve">различными </w:t>
      </w:r>
      <w:r w:rsidRPr="006D0C2A">
        <w:t xml:space="preserve">способами </w:t>
      </w:r>
      <w:r w:rsidRPr="006D0C2A">
        <w:rPr>
          <w:spacing w:val="-6"/>
        </w:rPr>
        <w:t>двумя</w:t>
      </w:r>
      <w:r w:rsidR="00F7373B">
        <w:rPr>
          <w:spacing w:val="-6"/>
        </w:rPr>
        <w:t xml:space="preserve"> </w:t>
      </w:r>
      <w:r w:rsidRPr="006D0C2A">
        <w:rPr>
          <w:spacing w:val="-4"/>
        </w:rPr>
        <w:t>руками.</w:t>
      </w:r>
    </w:p>
    <w:p w:rsidR="002D0B1F" w:rsidRPr="006D0C2A" w:rsidRDefault="002D0B1F" w:rsidP="002D0B1F">
      <w:pPr>
        <w:pStyle w:val="2"/>
        <w:spacing w:before="9"/>
        <w:ind w:left="715" w:right="12"/>
        <w:jc w:val="center"/>
      </w:pPr>
      <w:r w:rsidRPr="006D0C2A">
        <w:rPr>
          <w:color w:val="000009"/>
        </w:rPr>
        <w:t>Лыжная и конькобежная подготовка</w:t>
      </w:r>
    </w:p>
    <w:p w:rsidR="002D0B1F" w:rsidRPr="006D0C2A" w:rsidRDefault="002D0B1F" w:rsidP="002D0B1F">
      <w:pPr>
        <w:spacing w:before="155"/>
        <w:ind w:left="715" w:right="13"/>
        <w:jc w:val="center"/>
        <w:rPr>
          <w:rFonts w:ascii="Times New Roman" w:hAnsi="Times New Roman" w:cs="Times New Roman"/>
          <w:i/>
          <w:sz w:val="28"/>
        </w:rPr>
      </w:pPr>
      <w:r w:rsidRPr="006D0C2A">
        <w:rPr>
          <w:rFonts w:ascii="Times New Roman" w:hAnsi="Times New Roman" w:cs="Times New Roman"/>
          <w:i/>
          <w:color w:val="000009"/>
          <w:sz w:val="28"/>
        </w:rPr>
        <w:t>Лыжная подготовка</w:t>
      </w:r>
    </w:p>
    <w:p w:rsidR="002D0B1F" w:rsidRPr="006D0C2A" w:rsidRDefault="002D0B1F" w:rsidP="002D0B1F">
      <w:pPr>
        <w:pStyle w:val="ad"/>
        <w:spacing w:before="161" w:line="360" w:lineRule="auto"/>
        <w:ind w:right="684"/>
      </w:pPr>
      <w:r w:rsidRPr="006D0C2A">
        <w:rPr>
          <w:b/>
          <w:color w:val="000009"/>
        </w:rPr>
        <w:t xml:space="preserve">Теоретические сведения. </w:t>
      </w:r>
      <w:r w:rsidRPr="006D0C2A">
        <w:t xml:space="preserve">Элементарные понятия о </w:t>
      </w:r>
      <w:r w:rsidRPr="006D0C2A">
        <w:rPr>
          <w:spacing w:val="-5"/>
        </w:rPr>
        <w:t xml:space="preserve">ходьбе </w:t>
      </w:r>
      <w:r w:rsidRPr="006D0C2A">
        <w:t xml:space="preserve">и передвижении на лыжах. Одежда и </w:t>
      </w:r>
      <w:r w:rsidRPr="006D0C2A">
        <w:rPr>
          <w:spacing w:val="-4"/>
        </w:rPr>
        <w:t xml:space="preserve">обувь </w:t>
      </w:r>
      <w:r w:rsidRPr="006D0C2A">
        <w:t xml:space="preserve">лыжника. </w:t>
      </w:r>
      <w:r w:rsidRPr="006D0C2A">
        <w:rPr>
          <w:spacing w:val="-4"/>
        </w:rPr>
        <w:t xml:space="preserve">Подготовка </w:t>
      </w:r>
      <w:r w:rsidRPr="006D0C2A">
        <w:t xml:space="preserve">к занятиям на лыжах. Правила поведения на уроках лыжной </w:t>
      </w:r>
      <w:r w:rsidRPr="006D0C2A">
        <w:rPr>
          <w:spacing w:val="-3"/>
        </w:rPr>
        <w:t xml:space="preserve">подготовки. </w:t>
      </w:r>
      <w:r w:rsidRPr="006D0C2A">
        <w:t xml:space="preserve">Лыжный инвентарь; выбор лыж и палок. Одежда и </w:t>
      </w:r>
      <w:r w:rsidRPr="006D0C2A">
        <w:rPr>
          <w:spacing w:val="-3"/>
        </w:rPr>
        <w:t xml:space="preserve">обувь </w:t>
      </w:r>
      <w:r w:rsidRPr="006D0C2A">
        <w:t xml:space="preserve">лыжника. Правила поведения на уроках лыжной </w:t>
      </w:r>
      <w:r w:rsidRPr="006D0C2A">
        <w:rPr>
          <w:spacing w:val="-3"/>
        </w:rPr>
        <w:t xml:space="preserve">подготовки. </w:t>
      </w:r>
      <w:r w:rsidRPr="006D0C2A">
        <w:t xml:space="preserve">Правильное техническое выполнение попеременного </w:t>
      </w:r>
      <w:r w:rsidRPr="006D0C2A">
        <w:rPr>
          <w:spacing w:val="-3"/>
        </w:rPr>
        <w:t>двухшажного</w:t>
      </w:r>
      <w:r w:rsidR="00F7373B">
        <w:rPr>
          <w:spacing w:val="-3"/>
        </w:rPr>
        <w:t xml:space="preserve"> </w:t>
      </w:r>
      <w:r w:rsidRPr="006D0C2A">
        <w:rPr>
          <w:spacing w:val="-5"/>
        </w:rPr>
        <w:t xml:space="preserve">хода. </w:t>
      </w:r>
      <w:r w:rsidRPr="006D0C2A">
        <w:t xml:space="preserve">Виды подъемов и </w:t>
      </w:r>
      <w:r w:rsidRPr="006D0C2A">
        <w:rPr>
          <w:spacing w:val="-3"/>
        </w:rPr>
        <w:t xml:space="preserve">спусков. </w:t>
      </w:r>
      <w:r w:rsidRPr="006D0C2A">
        <w:t xml:space="preserve">Предупреждение травм и </w:t>
      </w:r>
      <w:r w:rsidRPr="006D0C2A">
        <w:rPr>
          <w:spacing w:val="-3"/>
        </w:rPr>
        <w:t>обморожений.</w:t>
      </w:r>
    </w:p>
    <w:p w:rsidR="002D0B1F" w:rsidRPr="006D0C2A" w:rsidRDefault="002D0B1F" w:rsidP="002D0B1F">
      <w:pPr>
        <w:spacing w:line="321" w:lineRule="exact"/>
        <w:ind w:left="1390"/>
        <w:jc w:val="both"/>
        <w:rPr>
          <w:rFonts w:ascii="Times New Roman" w:hAnsi="Times New Roman" w:cs="Times New Roman"/>
          <w:sz w:val="28"/>
        </w:rPr>
      </w:pPr>
      <w:r w:rsidRPr="006D0C2A">
        <w:rPr>
          <w:rFonts w:ascii="Times New Roman" w:hAnsi="Times New Roman" w:cs="Times New Roman"/>
          <w:b/>
          <w:color w:val="000009"/>
          <w:sz w:val="28"/>
        </w:rPr>
        <w:t xml:space="preserve">Практический материал. </w:t>
      </w:r>
      <w:r w:rsidRPr="006D0C2A">
        <w:rPr>
          <w:rFonts w:ascii="Times New Roman" w:hAnsi="Times New Roman" w:cs="Times New Roman"/>
          <w:color w:val="000009"/>
          <w:sz w:val="28"/>
        </w:rPr>
        <w:t>Выполнение строевых команд.</w:t>
      </w:r>
    </w:p>
    <w:p w:rsidR="002D0B1F" w:rsidRPr="006D0C2A" w:rsidRDefault="002D0B1F" w:rsidP="002D0B1F">
      <w:pPr>
        <w:pStyle w:val="ad"/>
        <w:spacing w:before="163"/>
        <w:ind w:firstLine="0"/>
      </w:pPr>
      <w:r w:rsidRPr="006D0C2A">
        <w:rPr>
          <w:color w:val="000009"/>
        </w:rPr>
        <w:t>Передвижение на лыжах. Спуски, повороты, торможение.</w:t>
      </w:r>
    </w:p>
    <w:p w:rsidR="002D0B1F" w:rsidRPr="006D0C2A" w:rsidRDefault="002D0B1F" w:rsidP="002D0B1F">
      <w:pPr>
        <w:spacing w:before="160"/>
        <w:ind w:left="682"/>
        <w:jc w:val="both"/>
        <w:rPr>
          <w:rFonts w:ascii="Times New Roman" w:hAnsi="Times New Roman" w:cs="Times New Roman"/>
          <w:i/>
          <w:sz w:val="28"/>
        </w:rPr>
      </w:pPr>
      <w:r w:rsidRPr="006D0C2A">
        <w:rPr>
          <w:rFonts w:ascii="Times New Roman" w:hAnsi="Times New Roman" w:cs="Times New Roman"/>
          <w:i/>
          <w:color w:val="000009"/>
          <w:sz w:val="28"/>
        </w:rPr>
        <w:t>Конькобежная подготовка</w:t>
      </w:r>
    </w:p>
    <w:p w:rsidR="002D0B1F" w:rsidRPr="006D0C2A" w:rsidRDefault="002D0B1F" w:rsidP="002D0B1F">
      <w:pPr>
        <w:pStyle w:val="ad"/>
        <w:spacing w:before="161" w:line="360" w:lineRule="auto"/>
        <w:ind w:right="686"/>
      </w:pPr>
      <w:r w:rsidRPr="006D0C2A">
        <w:rPr>
          <w:b/>
          <w:color w:val="000009"/>
        </w:rPr>
        <w:t xml:space="preserve">Теоретические сведения. </w:t>
      </w:r>
      <w:r w:rsidRPr="006D0C2A">
        <w:t>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2D0B1F" w:rsidRPr="006D0C2A" w:rsidRDefault="002D0B1F" w:rsidP="002D0B1F">
      <w:pPr>
        <w:pStyle w:val="ad"/>
        <w:spacing w:before="1" w:line="360" w:lineRule="auto"/>
        <w:ind w:right="691"/>
      </w:pPr>
      <w:r w:rsidRPr="006D0C2A">
        <w:rPr>
          <w:b/>
          <w:color w:val="000009"/>
        </w:rPr>
        <w:t xml:space="preserve">Практический материал. </w:t>
      </w:r>
      <w:r w:rsidRPr="006D0C2A">
        <w:rPr>
          <w:color w:val="000009"/>
        </w:rPr>
        <w:t>Упражнение в зале: снимание и одевание ботинок; приседания; удержание равновесия; имитация правильного падения</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797" w:firstLine="0"/>
        <w:jc w:val="left"/>
      </w:pPr>
      <w:r w:rsidRPr="006D0C2A">
        <w:rPr>
          <w:color w:val="000009"/>
        </w:rPr>
        <w:lastRenderedPageBreak/>
        <w:t>на коньках; перенос тяжести с одной ноги на другую. Упражнения на льду: скольжение, торможение, повороты.</w:t>
      </w:r>
    </w:p>
    <w:p w:rsidR="002D0B1F" w:rsidRPr="006D0C2A" w:rsidRDefault="002D0B1F" w:rsidP="002D0B1F">
      <w:pPr>
        <w:pStyle w:val="2"/>
        <w:spacing w:before="3"/>
        <w:ind w:left="715" w:right="10"/>
        <w:jc w:val="center"/>
      </w:pPr>
      <w:r w:rsidRPr="006D0C2A">
        <w:rPr>
          <w:color w:val="000009"/>
        </w:rPr>
        <w:t>Игры</w:t>
      </w:r>
    </w:p>
    <w:p w:rsidR="002D0B1F" w:rsidRPr="006D0C2A" w:rsidRDefault="002D0B1F" w:rsidP="002D0B1F">
      <w:pPr>
        <w:pStyle w:val="ad"/>
        <w:spacing w:before="153" w:line="360" w:lineRule="auto"/>
        <w:ind w:right="685"/>
      </w:pPr>
      <w:r w:rsidRPr="006D0C2A">
        <w:rPr>
          <w:b/>
          <w:color w:val="000009"/>
        </w:rPr>
        <w:t xml:space="preserve">Теоретические сведения. </w:t>
      </w:r>
      <w:r w:rsidRPr="006D0C2A">
        <w:t>Элементарные сведения о правилах игр и поведении во время игр. Правила игр. Элементарные игровые технико- 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2D0B1F" w:rsidRPr="006D0C2A" w:rsidRDefault="002D0B1F" w:rsidP="002D0B1F">
      <w:pPr>
        <w:spacing w:line="322" w:lineRule="exact"/>
        <w:ind w:left="1390"/>
        <w:jc w:val="both"/>
        <w:rPr>
          <w:rFonts w:ascii="Times New Roman" w:hAnsi="Times New Roman" w:cs="Times New Roman"/>
          <w:sz w:val="28"/>
        </w:rPr>
      </w:pPr>
      <w:r w:rsidRPr="006D0C2A">
        <w:rPr>
          <w:rFonts w:ascii="Times New Roman" w:hAnsi="Times New Roman" w:cs="Times New Roman"/>
          <w:b/>
          <w:color w:val="000009"/>
          <w:sz w:val="28"/>
        </w:rPr>
        <w:t xml:space="preserve">Практический материал. </w:t>
      </w:r>
      <w:r w:rsidRPr="006D0C2A">
        <w:rPr>
          <w:rFonts w:ascii="Times New Roman" w:hAnsi="Times New Roman" w:cs="Times New Roman"/>
          <w:i/>
          <w:sz w:val="28"/>
        </w:rPr>
        <w:t>Подвижные игры</w:t>
      </w:r>
      <w:r w:rsidRPr="006D0C2A">
        <w:rPr>
          <w:rFonts w:ascii="Times New Roman" w:hAnsi="Times New Roman" w:cs="Times New Roman"/>
          <w:sz w:val="28"/>
        </w:rPr>
        <w:t>:</w:t>
      </w:r>
    </w:p>
    <w:p w:rsidR="002D0B1F" w:rsidRPr="006D0C2A" w:rsidRDefault="002D0B1F" w:rsidP="002D0B1F">
      <w:pPr>
        <w:pStyle w:val="ad"/>
        <w:spacing w:before="163"/>
        <w:ind w:left="1390" w:firstLine="0"/>
      </w:pPr>
      <w:r w:rsidRPr="006D0C2A">
        <w:t>Коррекционные игры;</w:t>
      </w:r>
    </w:p>
    <w:p w:rsidR="002D0B1F" w:rsidRPr="006D0C2A" w:rsidRDefault="002D0B1F" w:rsidP="002D0B1F">
      <w:pPr>
        <w:pStyle w:val="ad"/>
        <w:spacing w:before="161"/>
        <w:ind w:left="1390" w:firstLine="0"/>
      </w:pPr>
      <w:r w:rsidRPr="006D0C2A">
        <w:t>Игры с элементами общеразвивающих упражнений:</w:t>
      </w:r>
    </w:p>
    <w:p w:rsidR="002D0B1F" w:rsidRPr="006D0C2A" w:rsidRDefault="002D0B1F" w:rsidP="002D0B1F">
      <w:pPr>
        <w:pStyle w:val="ad"/>
        <w:spacing w:before="160" w:line="360" w:lineRule="auto"/>
        <w:ind w:right="685"/>
      </w:pPr>
      <w:r w:rsidRPr="006D0C2A">
        <w:t xml:space="preserve">игры с </w:t>
      </w:r>
      <w:r w:rsidRPr="006D0C2A">
        <w:rPr>
          <w:spacing w:val="-3"/>
        </w:rPr>
        <w:t xml:space="preserve">бегом; </w:t>
      </w:r>
      <w:r w:rsidRPr="006D0C2A">
        <w:t xml:space="preserve">прыжками; лазанием; метанием и ловлей мяча (в </w:t>
      </w:r>
      <w:r w:rsidRPr="006D0C2A">
        <w:rPr>
          <w:spacing w:val="-4"/>
        </w:rPr>
        <w:t xml:space="preserve">том </w:t>
      </w:r>
      <w:r w:rsidRPr="006D0C2A">
        <w:t xml:space="preserve">числе пионербол в </w:t>
      </w:r>
      <w:r w:rsidRPr="006D0C2A">
        <w:rPr>
          <w:spacing w:val="-7"/>
        </w:rPr>
        <w:t xml:space="preserve">IV-м </w:t>
      </w:r>
      <w:r w:rsidRPr="006D0C2A">
        <w:t>классе); построениями и</w:t>
      </w:r>
      <w:r w:rsidR="00F7373B">
        <w:t xml:space="preserve"> </w:t>
      </w:r>
      <w:r w:rsidRPr="006D0C2A">
        <w:t>перестроениями; бросанием, ловлей,метанием.</w:t>
      </w:r>
    </w:p>
    <w:p w:rsidR="002D0B1F" w:rsidRPr="006D0C2A" w:rsidRDefault="002D0B1F" w:rsidP="002D0B1F">
      <w:pPr>
        <w:pStyle w:val="1"/>
        <w:spacing w:before="6"/>
        <w:ind w:right="10"/>
        <w:jc w:val="center"/>
      </w:pPr>
      <w:r w:rsidRPr="006D0C2A">
        <w:t>РУЧНОЙ ТРУД</w:t>
      </w:r>
    </w:p>
    <w:p w:rsidR="002D0B1F" w:rsidRPr="006D0C2A" w:rsidRDefault="002D0B1F" w:rsidP="002D0B1F">
      <w:pPr>
        <w:spacing w:before="160"/>
        <w:ind w:left="676" w:right="680"/>
        <w:jc w:val="center"/>
        <w:rPr>
          <w:rFonts w:ascii="Times New Roman" w:hAnsi="Times New Roman" w:cs="Times New Roman"/>
          <w:b/>
          <w:sz w:val="28"/>
        </w:rPr>
      </w:pPr>
      <w:r w:rsidRPr="006D0C2A">
        <w:rPr>
          <w:rFonts w:ascii="Times New Roman" w:hAnsi="Times New Roman" w:cs="Times New Roman"/>
          <w:b/>
          <w:color w:val="000009"/>
          <w:sz w:val="28"/>
        </w:rPr>
        <w:t>Пояснительная записка</w:t>
      </w:r>
    </w:p>
    <w:p w:rsidR="002D0B1F" w:rsidRPr="006D0C2A" w:rsidRDefault="002D0B1F" w:rsidP="002D0B1F">
      <w:pPr>
        <w:pStyle w:val="ad"/>
        <w:spacing w:before="244" w:line="360" w:lineRule="auto"/>
        <w:ind w:right="694"/>
      </w:pPr>
      <w:r w:rsidRPr="006D0C2A">
        <w:rPr>
          <w:color w:val="000009"/>
        </w:rPr>
        <w:t>Труд – это основа любых культурных достижений, один из главных видов деятельности в жизни человека.</w:t>
      </w:r>
    </w:p>
    <w:p w:rsidR="002D0B1F" w:rsidRPr="006D0C2A" w:rsidRDefault="002D0B1F" w:rsidP="002D0B1F">
      <w:pPr>
        <w:pStyle w:val="ad"/>
        <w:spacing w:line="360" w:lineRule="auto"/>
        <w:ind w:right="691"/>
      </w:pPr>
      <w:r w:rsidRPr="006D0C2A">
        <w:rPr>
          <w:color w:val="000009"/>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2D0B1F" w:rsidRPr="006D0C2A" w:rsidRDefault="002D0B1F" w:rsidP="002D0B1F">
      <w:pPr>
        <w:pStyle w:val="ad"/>
        <w:spacing w:line="360" w:lineRule="auto"/>
        <w:ind w:right="680"/>
      </w:pPr>
      <w:r w:rsidRPr="006D0C2A">
        <w:rPr>
          <w:b/>
          <w:color w:val="000009"/>
        </w:rPr>
        <w:t xml:space="preserve">Основная цель изучения </w:t>
      </w:r>
      <w:r w:rsidRPr="006D0C2A">
        <w:rPr>
          <w:b/>
          <w:color w:val="000009"/>
          <w:spacing w:val="-3"/>
        </w:rPr>
        <w:t xml:space="preserve">данного </w:t>
      </w:r>
      <w:r w:rsidRPr="006D0C2A">
        <w:rPr>
          <w:b/>
          <w:color w:val="000009"/>
        </w:rPr>
        <w:t xml:space="preserve">предмета </w:t>
      </w:r>
      <w:r w:rsidRPr="006D0C2A">
        <w:rPr>
          <w:color w:val="000009"/>
        </w:rPr>
        <w:t xml:space="preserve">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w:t>
      </w:r>
      <w:r w:rsidRPr="006D0C2A">
        <w:rPr>
          <w:color w:val="000009"/>
          <w:spacing w:val="-4"/>
        </w:rPr>
        <w:t xml:space="preserve">трудовой </w:t>
      </w:r>
      <w:r w:rsidRPr="006D0C2A">
        <w:rPr>
          <w:color w:val="000009"/>
          <w:spacing w:val="-5"/>
        </w:rPr>
        <w:t xml:space="preserve">культуры </w:t>
      </w:r>
      <w:r w:rsidRPr="006D0C2A">
        <w:rPr>
          <w:color w:val="000009"/>
        </w:rPr>
        <w:t xml:space="preserve">и </w:t>
      </w:r>
      <w:r w:rsidRPr="006D0C2A">
        <w:rPr>
          <w:color w:val="000009"/>
          <w:spacing w:val="-4"/>
        </w:rPr>
        <w:t xml:space="preserve">подготовки его </w:t>
      </w:r>
      <w:r w:rsidRPr="006D0C2A">
        <w:rPr>
          <w:color w:val="000009"/>
        </w:rPr>
        <w:t>к последующему</w:t>
      </w:r>
      <w:r w:rsidR="00F7373B">
        <w:rPr>
          <w:color w:val="000009"/>
        </w:rPr>
        <w:t xml:space="preserve"> </w:t>
      </w:r>
      <w:r w:rsidRPr="006D0C2A">
        <w:rPr>
          <w:color w:val="000009"/>
        </w:rPr>
        <w:t xml:space="preserve">профильному обучению в старших классах. </w:t>
      </w:r>
      <w:r w:rsidRPr="006D0C2A">
        <w:rPr>
          <w:color w:val="000009"/>
          <w:spacing w:val="-4"/>
        </w:rPr>
        <w:t xml:space="preserve">Его </w:t>
      </w:r>
      <w:r w:rsidRPr="006D0C2A">
        <w:rPr>
          <w:color w:val="000009"/>
        </w:rPr>
        <w:t xml:space="preserve">изучение способствует развитию созидательных возможностей личности, творческих способностей, формированию мотивации </w:t>
      </w:r>
      <w:r w:rsidRPr="006D0C2A">
        <w:rPr>
          <w:color w:val="000009"/>
          <w:spacing w:val="-3"/>
        </w:rPr>
        <w:t xml:space="preserve">успеха </w:t>
      </w:r>
      <w:r w:rsidRPr="006D0C2A">
        <w:rPr>
          <w:color w:val="000009"/>
        </w:rPr>
        <w:t>и достижений на основе предметно- преобразующей</w:t>
      </w:r>
      <w:r w:rsidR="00F7373B">
        <w:rPr>
          <w:color w:val="000009"/>
        </w:rPr>
        <w:t xml:space="preserve"> </w:t>
      </w:r>
      <w:r w:rsidRPr="006D0C2A">
        <w:rPr>
          <w:color w:val="000009"/>
        </w:rPr>
        <w:t>деятельности.</w:t>
      </w:r>
    </w:p>
    <w:p w:rsidR="002D0B1F" w:rsidRPr="006D0C2A" w:rsidRDefault="002D0B1F" w:rsidP="002D0B1F">
      <w:pPr>
        <w:pStyle w:val="1"/>
        <w:spacing w:before="6"/>
        <w:ind w:left="1390"/>
      </w:pPr>
      <w:r w:rsidRPr="006D0C2A">
        <w:rPr>
          <w:color w:val="000009"/>
        </w:rPr>
        <w:t>Задачи изучения предмета:</w:t>
      </w:r>
    </w:p>
    <w:p w:rsidR="002D0B1F" w:rsidRPr="006D0C2A" w:rsidRDefault="002D0B1F" w:rsidP="002D0B1F">
      <w:pPr>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C91BD1">
      <w:pPr>
        <w:pStyle w:val="a3"/>
        <w:widowControl w:val="0"/>
        <w:numPr>
          <w:ilvl w:val="0"/>
          <w:numId w:val="48"/>
        </w:numPr>
        <w:tabs>
          <w:tab w:val="left" w:pos="1741"/>
        </w:tabs>
        <w:autoSpaceDE w:val="0"/>
        <w:autoSpaceDN w:val="0"/>
        <w:spacing w:before="67" w:after="0" w:line="362" w:lineRule="auto"/>
        <w:ind w:right="695" w:firstLine="707"/>
        <w:contextualSpacing w:val="0"/>
        <w:rPr>
          <w:rFonts w:ascii="Times New Roman" w:hAnsi="Times New Roman" w:cs="Times New Roman"/>
          <w:sz w:val="28"/>
        </w:rPr>
      </w:pPr>
      <w:r w:rsidRPr="006D0C2A">
        <w:rPr>
          <w:rFonts w:ascii="Times New Roman" w:hAnsi="Times New Roman" w:cs="Times New Roman"/>
          <w:sz w:val="28"/>
        </w:rPr>
        <w:lastRenderedPageBreak/>
        <w:t xml:space="preserve">формирование представлений о материальной </w:t>
      </w:r>
      <w:r w:rsidRPr="006D0C2A">
        <w:rPr>
          <w:rFonts w:ascii="Times New Roman" w:hAnsi="Times New Roman" w:cs="Times New Roman"/>
          <w:spacing w:val="-5"/>
          <w:sz w:val="28"/>
        </w:rPr>
        <w:t xml:space="preserve">культуре </w:t>
      </w:r>
      <w:r w:rsidRPr="006D0C2A">
        <w:rPr>
          <w:rFonts w:ascii="Times New Roman" w:hAnsi="Times New Roman" w:cs="Times New Roman"/>
          <w:sz w:val="28"/>
        </w:rPr>
        <w:t xml:space="preserve">как </w:t>
      </w:r>
      <w:r w:rsidRPr="006D0C2A">
        <w:rPr>
          <w:rFonts w:ascii="Times New Roman" w:hAnsi="Times New Roman" w:cs="Times New Roman"/>
          <w:spacing w:val="-3"/>
          <w:sz w:val="28"/>
        </w:rPr>
        <w:t xml:space="preserve">продукте творческой </w:t>
      </w:r>
      <w:r w:rsidRPr="006D0C2A">
        <w:rPr>
          <w:rFonts w:ascii="Times New Roman" w:hAnsi="Times New Roman" w:cs="Times New Roman"/>
          <w:sz w:val="28"/>
        </w:rPr>
        <w:t>предметно-преобразующей деятельности</w:t>
      </w:r>
      <w:r w:rsidR="00F7373B">
        <w:rPr>
          <w:rFonts w:ascii="Times New Roman" w:hAnsi="Times New Roman" w:cs="Times New Roman"/>
          <w:sz w:val="28"/>
        </w:rPr>
        <w:t xml:space="preserve"> </w:t>
      </w:r>
      <w:r w:rsidRPr="006D0C2A">
        <w:rPr>
          <w:rFonts w:ascii="Times New Roman" w:hAnsi="Times New Roman" w:cs="Times New Roman"/>
          <w:sz w:val="28"/>
        </w:rPr>
        <w:t>человека.</w:t>
      </w:r>
    </w:p>
    <w:p w:rsidR="002D0B1F" w:rsidRPr="006D0C2A" w:rsidRDefault="002D0B1F" w:rsidP="00C91BD1">
      <w:pPr>
        <w:pStyle w:val="a3"/>
        <w:widowControl w:val="0"/>
        <w:numPr>
          <w:ilvl w:val="0"/>
          <w:numId w:val="48"/>
        </w:numPr>
        <w:tabs>
          <w:tab w:val="left" w:pos="1741"/>
        </w:tabs>
        <w:autoSpaceDE w:val="0"/>
        <w:autoSpaceDN w:val="0"/>
        <w:spacing w:after="0" w:line="360" w:lineRule="auto"/>
        <w:ind w:right="691" w:firstLine="707"/>
        <w:contextualSpacing w:val="0"/>
        <w:rPr>
          <w:rFonts w:ascii="Times New Roman" w:hAnsi="Times New Roman" w:cs="Times New Roman"/>
          <w:sz w:val="28"/>
        </w:rPr>
      </w:pPr>
      <w:r w:rsidRPr="006D0C2A">
        <w:rPr>
          <w:rFonts w:ascii="Times New Roman" w:hAnsi="Times New Roman" w:cs="Times New Roman"/>
          <w:sz w:val="28"/>
        </w:rPr>
        <w:t xml:space="preserve">формирование представлений о гармоничном единстве </w:t>
      </w:r>
      <w:r w:rsidRPr="006D0C2A">
        <w:rPr>
          <w:rFonts w:ascii="Times New Roman" w:hAnsi="Times New Roman" w:cs="Times New Roman"/>
          <w:spacing w:val="-3"/>
          <w:sz w:val="28"/>
        </w:rPr>
        <w:t xml:space="preserve">природного </w:t>
      </w:r>
      <w:r w:rsidRPr="006D0C2A">
        <w:rPr>
          <w:rFonts w:ascii="Times New Roman" w:hAnsi="Times New Roman" w:cs="Times New Roman"/>
          <w:sz w:val="28"/>
        </w:rPr>
        <w:t xml:space="preserve">и </w:t>
      </w:r>
      <w:r w:rsidRPr="006D0C2A">
        <w:rPr>
          <w:rFonts w:ascii="Times New Roman" w:hAnsi="Times New Roman" w:cs="Times New Roman"/>
          <w:spacing w:val="-4"/>
          <w:sz w:val="28"/>
        </w:rPr>
        <w:t xml:space="preserve">рукотворного </w:t>
      </w:r>
      <w:r w:rsidRPr="006D0C2A">
        <w:rPr>
          <w:rFonts w:ascii="Times New Roman" w:hAnsi="Times New Roman" w:cs="Times New Roman"/>
          <w:sz w:val="28"/>
        </w:rPr>
        <w:t>мира и о месте в нём</w:t>
      </w:r>
      <w:r w:rsidR="00F7373B">
        <w:rPr>
          <w:rFonts w:ascii="Times New Roman" w:hAnsi="Times New Roman" w:cs="Times New Roman"/>
          <w:sz w:val="28"/>
        </w:rPr>
        <w:t xml:space="preserve"> </w:t>
      </w:r>
      <w:r w:rsidRPr="006D0C2A">
        <w:rPr>
          <w:rFonts w:ascii="Times New Roman" w:hAnsi="Times New Roman" w:cs="Times New Roman"/>
          <w:sz w:val="28"/>
        </w:rPr>
        <w:t>человека.</w:t>
      </w:r>
    </w:p>
    <w:p w:rsidR="002D0B1F" w:rsidRPr="006D0C2A" w:rsidRDefault="002D0B1F" w:rsidP="00C91BD1">
      <w:pPr>
        <w:pStyle w:val="a3"/>
        <w:widowControl w:val="0"/>
        <w:numPr>
          <w:ilvl w:val="0"/>
          <w:numId w:val="48"/>
        </w:numPr>
        <w:tabs>
          <w:tab w:val="left" w:pos="1741"/>
        </w:tabs>
        <w:autoSpaceDE w:val="0"/>
        <w:autoSpaceDN w:val="0"/>
        <w:spacing w:after="0" w:line="362" w:lineRule="auto"/>
        <w:ind w:right="685" w:firstLine="707"/>
        <w:contextualSpacing w:val="0"/>
        <w:rPr>
          <w:rFonts w:ascii="Times New Roman" w:hAnsi="Times New Roman" w:cs="Times New Roman"/>
          <w:sz w:val="28"/>
        </w:rPr>
      </w:pPr>
      <w:r w:rsidRPr="006D0C2A">
        <w:rPr>
          <w:rFonts w:ascii="Times New Roman" w:hAnsi="Times New Roman" w:cs="Times New Roman"/>
          <w:sz w:val="28"/>
        </w:rPr>
        <w:t xml:space="preserve">расширение </w:t>
      </w:r>
      <w:r w:rsidRPr="006D0C2A">
        <w:rPr>
          <w:rFonts w:ascii="Times New Roman" w:hAnsi="Times New Roman" w:cs="Times New Roman"/>
          <w:spacing w:val="-5"/>
          <w:sz w:val="28"/>
        </w:rPr>
        <w:t xml:space="preserve">культурного </w:t>
      </w:r>
      <w:r w:rsidRPr="006D0C2A">
        <w:rPr>
          <w:rFonts w:ascii="Times New Roman" w:hAnsi="Times New Roman" w:cs="Times New Roman"/>
          <w:spacing w:val="-3"/>
          <w:sz w:val="28"/>
        </w:rPr>
        <w:t xml:space="preserve">кругозора, </w:t>
      </w:r>
      <w:r w:rsidRPr="006D0C2A">
        <w:rPr>
          <w:rFonts w:ascii="Times New Roman" w:hAnsi="Times New Roman" w:cs="Times New Roman"/>
          <w:sz w:val="28"/>
        </w:rPr>
        <w:t xml:space="preserve">обогащение знаний о </w:t>
      </w:r>
      <w:r w:rsidRPr="006D0C2A">
        <w:rPr>
          <w:rFonts w:ascii="Times New Roman" w:hAnsi="Times New Roman" w:cs="Times New Roman"/>
          <w:spacing w:val="-3"/>
          <w:sz w:val="28"/>
        </w:rPr>
        <w:t xml:space="preserve">культурно- </w:t>
      </w:r>
      <w:r w:rsidRPr="006D0C2A">
        <w:rPr>
          <w:rFonts w:ascii="Times New Roman" w:hAnsi="Times New Roman" w:cs="Times New Roman"/>
          <w:sz w:val="28"/>
        </w:rPr>
        <w:t>исторических традициях в мире вещей.</w:t>
      </w:r>
    </w:p>
    <w:p w:rsidR="002D0B1F" w:rsidRPr="006D0C2A" w:rsidRDefault="002D0B1F" w:rsidP="00C91BD1">
      <w:pPr>
        <w:pStyle w:val="a3"/>
        <w:widowControl w:val="0"/>
        <w:numPr>
          <w:ilvl w:val="0"/>
          <w:numId w:val="48"/>
        </w:numPr>
        <w:tabs>
          <w:tab w:val="left" w:pos="1741"/>
        </w:tabs>
        <w:autoSpaceDE w:val="0"/>
        <w:autoSpaceDN w:val="0"/>
        <w:spacing w:after="0" w:line="360" w:lineRule="auto"/>
        <w:ind w:right="689" w:firstLine="707"/>
        <w:contextualSpacing w:val="0"/>
        <w:rPr>
          <w:rFonts w:ascii="Times New Roman" w:hAnsi="Times New Roman" w:cs="Times New Roman"/>
          <w:sz w:val="28"/>
        </w:rPr>
      </w:pPr>
      <w:r w:rsidRPr="006D0C2A">
        <w:rPr>
          <w:rFonts w:ascii="Times New Roman" w:hAnsi="Times New Roman" w:cs="Times New Roman"/>
          <w:sz w:val="28"/>
        </w:rPr>
        <w:t>расширение знаний о материалах и их свойствах, технологиях использования.</w:t>
      </w:r>
    </w:p>
    <w:p w:rsidR="002D0B1F" w:rsidRPr="006D0C2A" w:rsidRDefault="002D0B1F" w:rsidP="00C91BD1">
      <w:pPr>
        <w:pStyle w:val="a3"/>
        <w:widowControl w:val="0"/>
        <w:numPr>
          <w:ilvl w:val="0"/>
          <w:numId w:val="48"/>
        </w:numPr>
        <w:tabs>
          <w:tab w:val="left" w:pos="1741"/>
          <w:tab w:val="left" w:pos="3707"/>
          <w:tab w:val="left" w:pos="5574"/>
          <w:tab w:val="left" w:pos="6686"/>
          <w:tab w:val="left" w:pos="7060"/>
          <w:tab w:val="left" w:pos="8273"/>
        </w:tabs>
        <w:autoSpaceDE w:val="0"/>
        <w:autoSpaceDN w:val="0"/>
        <w:spacing w:after="0" w:line="362" w:lineRule="auto"/>
        <w:ind w:right="693" w:firstLine="707"/>
        <w:contextualSpacing w:val="0"/>
        <w:rPr>
          <w:rFonts w:ascii="Times New Roman" w:hAnsi="Times New Roman" w:cs="Times New Roman"/>
          <w:sz w:val="28"/>
        </w:rPr>
      </w:pPr>
      <w:r w:rsidRPr="006D0C2A">
        <w:rPr>
          <w:rFonts w:ascii="Times New Roman" w:hAnsi="Times New Roman" w:cs="Times New Roman"/>
          <w:sz w:val="28"/>
        </w:rPr>
        <w:t>формирование</w:t>
      </w:r>
      <w:r w:rsidRPr="006D0C2A">
        <w:rPr>
          <w:rFonts w:ascii="Times New Roman" w:hAnsi="Times New Roman" w:cs="Times New Roman"/>
          <w:sz w:val="28"/>
        </w:rPr>
        <w:tab/>
        <w:t>практических</w:t>
      </w:r>
      <w:r w:rsidRPr="006D0C2A">
        <w:rPr>
          <w:rFonts w:ascii="Times New Roman" w:hAnsi="Times New Roman" w:cs="Times New Roman"/>
          <w:sz w:val="28"/>
        </w:rPr>
        <w:tab/>
        <w:t>умений</w:t>
      </w:r>
      <w:r w:rsidRPr="006D0C2A">
        <w:rPr>
          <w:rFonts w:ascii="Times New Roman" w:hAnsi="Times New Roman" w:cs="Times New Roman"/>
          <w:sz w:val="28"/>
        </w:rPr>
        <w:tab/>
        <w:t>и</w:t>
      </w:r>
      <w:r w:rsidRPr="006D0C2A">
        <w:rPr>
          <w:rFonts w:ascii="Times New Roman" w:hAnsi="Times New Roman" w:cs="Times New Roman"/>
          <w:sz w:val="28"/>
        </w:rPr>
        <w:tab/>
      </w:r>
      <w:r w:rsidRPr="006D0C2A">
        <w:rPr>
          <w:rFonts w:ascii="Times New Roman" w:hAnsi="Times New Roman" w:cs="Times New Roman"/>
          <w:spacing w:val="-3"/>
          <w:sz w:val="28"/>
        </w:rPr>
        <w:t>навыков</w:t>
      </w:r>
      <w:r w:rsidRPr="006D0C2A">
        <w:rPr>
          <w:rFonts w:ascii="Times New Roman" w:hAnsi="Times New Roman" w:cs="Times New Roman"/>
          <w:spacing w:val="-3"/>
          <w:sz w:val="28"/>
        </w:rPr>
        <w:tab/>
        <w:t xml:space="preserve">использования </w:t>
      </w:r>
      <w:r w:rsidRPr="006D0C2A">
        <w:rPr>
          <w:rFonts w:ascii="Times New Roman" w:hAnsi="Times New Roman" w:cs="Times New Roman"/>
          <w:sz w:val="28"/>
        </w:rPr>
        <w:t>различных материалов в предметно-преобразующей</w:t>
      </w:r>
      <w:r w:rsidR="00F7373B">
        <w:rPr>
          <w:rFonts w:ascii="Times New Roman" w:hAnsi="Times New Roman" w:cs="Times New Roman"/>
          <w:sz w:val="28"/>
        </w:rPr>
        <w:t xml:space="preserve"> </w:t>
      </w:r>
      <w:r w:rsidRPr="006D0C2A">
        <w:rPr>
          <w:rFonts w:ascii="Times New Roman" w:hAnsi="Times New Roman" w:cs="Times New Roman"/>
          <w:sz w:val="28"/>
        </w:rPr>
        <w:t>деятельности.</w:t>
      </w:r>
    </w:p>
    <w:p w:rsidR="002D0B1F" w:rsidRPr="006D0C2A" w:rsidRDefault="002D0B1F" w:rsidP="00C91BD1">
      <w:pPr>
        <w:pStyle w:val="a3"/>
        <w:widowControl w:val="0"/>
        <w:numPr>
          <w:ilvl w:val="0"/>
          <w:numId w:val="48"/>
        </w:numPr>
        <w:tabs>
          <w:tab w:val="left" w:pos="1741"/>
        </w:tabs>
        <w:autoSpaceDE w:val="0"/>
        <w:autoSpaceDN w:val="0"/>
        <w:spacing w:after="0" w:line="317" w:lineRule="exact"/>
        <w:ind w:left="1740"/>
        <w:contextualSpacing w:val="0"/>
        <w:rPr>
          <w:rFonts w:ascii="Times New Roman" w:hAnsi="Times New Roman" w:cs="Times New Roman"/>
          <w:sz w:val="28"/>
        </w:rPr>
      </w:pPr>
      <w:r w:rsidRPr="006D0C2A">
        <w:rPr>
          <w:rFonts w:ascii="Times New Roman" w:hAnsi="Times New Roman" w:cs="Times New Roman"/>
          <w:sz w:val="28"/>
        </w:rPr>
        <w:t>формирование интереса к разнообразным видам</w:t>
      </w:r>
      <w:r w:rsidR="00F7373B">
        <w:rPr>
          <w:rFonts w:ascii="Times New Roman" w:hAnsi="Times New Roman" w:cs="Times New Roman"/>
          <w:sz w:val="28"/>
        </w:rPr>
        <w:t xml:space="preserve"> </w:t>
      </w:r>
      <w:r w:rsidRPr="006D0C2A">
        <w:rPr>
          <w:rFonts w:ascii="Times New Roman" w:hAnsi="Times New Roman" w:cs="Times New Roman"/>
          <w:spacing w:val="-4"/>
          <w:sz w:val="28"/>
        </w:rPr>
        <w:t>труда.</w:t>
      </w:r>
    </w:p>
    <w:p w:rsidR="002D0B1F" w:rsidRPr="006D0C2A" w:rsidRDefault="002D0B1F" w:rsidP="00C91BD1">
      <w:pPr>
        <w:pStyle w:val="a3"/>
        <w:widowControl w:val="0"/>
        <w:numPr>
          <w:ilvl w:val="0"/>
          <w:numId w:val="48"/>
        </w:numPr>
        <w:tabs>
          <w:tab w:val="left" w:pos="1741"/>
        </w:tabs>
        <w:autoSpaceDE w:val="0"/>
        <w:autoSpaceDN w:val="0"/>
        <w:spacing w:before="148" w:after="0" w:line="360" w:lineRule="auto"/>
        <w:ind w:right="688" w:firstLine="707"/>
        <w:contextualSpacing w:val="0"/>
        <w:jc w:val="both"/>
        <w:rPr>
          <w:rFonts w:ascii="Times New Roman" w:hAnsi="Times New Roman" w:cs="Times New Roman"/>
          <w:sz w:val="28"/>
        </w:rPr>
      </w:pPr>
      <w:r w:rsidRPr="006D0C2A">
        <w:rPr>
          <w:rFonts w:ascii="Times New Roman" w:hAnsi="Times New Roman" w:cs="Times New Roman"/>
          <w:sz w:val="28"/>
        </w:rPr>
        <w:t>развитие познавательных психических процессов (восприятия, памяти, воображения, мышления,речи).</w:t>
      </w:r>
    </w:p>
    <w:p w:rsidR="002D0B1F" w:rsidRPr="006D0C2A" w:rsidRDefault="002D0B1F" w:rsidP="00C91BD1">
      <w:pPr>
        <w:pStyle w:val="a3"/>
        <w:widowControl w:val="0"/>
        <w:numPr>
          <w:ilvl w:val="0"/>
          <w:numId w:val="48"/>
        </w:numPr>
        <w:tabs>
          <w:tab w:val="left" w:pos="1741"/>
        </w:tabs>
        <w:autoSpaceDE w:val="0"/>
        <w:autoSpaceDN w:val="0"/>
        <w:spacing w:before="2" w:after="0" w:line="360" w:lineRule="auto"/>
        <w:ind w:right="690" w:firstLine="707"/>
        <w:contextualSpacing w:val="0"/>
        <w:jc w:val="both"/>
        <w:rPr>
          <w:rFonts w:ascii="Times New Roman" w:hAnsi="Times New Roman" w:cs="Times New Roman"/>
          <w:sz w:val="28"/>
        </w:rPr>
      </w:pPr>
      <w:r w:rsidRPr="006D0C2A">
        <w:rPr>
          <w:rFonts w:ascii="Times New Roman" w:hAnsi="Times New Roman" w:cs="Times New Roman"/>
          <w:sz w:val="28"/>
        </w:rPr>
        <w:t>развитие умственной деятельности (анализ, синтез, сравнение, классификация,</w:t>
      </w:r>
      <w:r w:rsidR="00F7373B">
        <w:rPr>
          <w:rFonts w:ascii="Times New Roman" w:hAnsi="Times New Roman" w:cs="Times New Roman"/>
          <w:sz w:val="28"/>
        </w:rPr>
        <w:t xml:space="preserve"> </w:t>
      </w:r>
      <w:r w:rsidRPr="006D0C2A">
        <w:rPr>
          <w:rFonts w:ascii="Times New Roman" w:hAnsi="Times New Roman" w:cs="Times New Roman"/>
          <w:sz w:val="28"/>
        </w:rPr>
        <w:t>обобщение).</w:t>
      </w:r>
    </w:p>
    <w:p w:rsidR="002D0B1F" w:rsidRPr="006D0C2A" w:rsidRDefault="002D0B1F" w:rsidP="00C91BD1">
      <w:pPr>
        <w:pStyle w:val="a3"/>
        <w:widowControl w:val="0"/>
        <w:numPr>
          <w:ilvl w:val="0"/>
          <w:numId w:val="48"/>
        </w:numPr>
        <w:tabs>
          <w:tab w:val="left" w:pos="1741"/>
        </w:tabs>
        <w:autoSpaceDE w:val="0"/>
        <w:autoSpaceDN w:val="0"/>
        <w:spacing w:after="0" w:line="360" w:lineRule="auto"/>
        <w:ind w:right="690"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развитие сенсомоторных процессов, руки, </w:t>
      </w:r>
      <w:r w:rsidRPr="006D0C2A">
        <w:rPr>
          <w:rFonts w:ascii="Times New Roman" w:hAnsi="Times New Roman" w:cs="Times New Roman"/>
          <w:spacing w:val="-3"/>
          <w:sz w:val="28"/>
        </w:rPr>
        <w:t xml:space="preserve">глазомера </w:t>
      </w:r>
      <w:r w:rsidRPr="006D0C2A">
        <w:rPr>
          <w:rFonts w:ascii="Times New Roman" w:hAnsi="Times New Roman" w:cs="Times New Roman"/>
          <w:sz w:val="28"/>
        </w:rPr>
        <w:t>через формирование практических умений.</w:t>
      </w:r>
    </w:p>
    <w:p w:rsidR="002D0B1F" w:rsidRPr="006D0C2A" w:rsidRDefault="002D0B1F" w:rsidP="00C91BD1">
      <w:pPr>
        <w:pStyle w:val="a3"/>
        <w:widowControl w:val="0"/>
        <w:numPr>
          <w:ilvl w:val="0"/>
          <w:numId w:val="48"/>
        </w:numPr>
        <w:tabs>
          <w:tab w:val="left" w:pos="1741"/>
        </w:tabs>
        <w:autoSpaceDE w:val="0"/>
        <w:autoSpaceDN w:val="0"/>
        <w:spacing w:after="0" w:line="360" w:lineRule="auto"/>
        <w:ind w:right="690"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развитие регулятивной структуры деятельности (включающей целеполагание, планирование, </w:t>
      </w:r>
      <w:r w:rsidRPr="006D0C2A">
        <w:rPr>
          <w:rFonts w:ascii="Times New Roman" w:hAnsi="Times New Roman" w:cs="Times New Roman"/>
          <w:spacing w:val="-3"/>
          <w:sz w:val="28"/>
        </w:rPr>
        <w:t xml:space="preserve">контроль </w:t>
      </w:r>
      <w:r w:rsidRPr="006D0C2A">
        <w:rPr>
          <w:rFonts w:ascii="Times New Roman" w:hAnsi="Times New Roman" w:cs="Times New Roman"/>
          <w:sz w:val="28"/>
        </w:rPr>
        <w:t xml:space="preserve">и оценку действий и </w:t>
      </w:r>
      <w:r w:rsidRPr="006D0C2A">
        <w:rPr>
          <w:rFonts w:ascii="Times New Roman" w:hAnsi="Times New Roman" w:cs="Times New Roman"/>
          <w:spacing w:val="-5"/>
          <w:sz w:val="28"/>
        </w:rPr>
        <w:t xml:space="preserve">результатов </w:t>
      </w:r>
      <w:r w:rsidRPr="006D0C2A">
        <w:rPr>
          <w:rFonts w:ascii="Times New Roman" w:hAnsi="Times New Roman" w:cs="Times New Roman"/>
          <w:sz w:val="28"/>
        </w:rPr>
        <w:t>деятельности в соответствии с поставленной</w:t>
      </w:r>
      <w:r w:rsidR="00F7373B">
        <w:rPr>
          <w:rFonts w:ascii="Times New Roman" w:hAnsi="Times New Roman" w:cs="Times New Roman"/>
          <w:sz w:val="28"/>
        </w:rPr>
        <w:t xml:space="preserve">  </w:t>
      </w:r>
      <w:r w:rsidRPr="006D0C2A">
        <w:rPr>
          <w:rFonts w:ascii="Times New Roman" w:hAnsi="Times New Roman" w:cs="Times New Roman"/>
          <w:sz w:val="28"/>
        </w:rPr>
        <w:t>целью).</w:t>
      </w:r>
    </w:p>
    <w:p w:rsidR="002D0B1F" w:rsidRPr="006D0C2A" w:rsidRDefault="002D0B1F" w:rsidP="00C91BD1">
      <w:pPr>
        <w:pStyle w:val="a3"/>
        <w:widowControl w:val="0"/>
        <w:numPr>
          <w:ilvl w:val="0"/>
          <w:numId w:val="48"/>
        </w:numPr>
        <w:tabs>
          <w:tab w:val="left" w:pos="1741"/>
        </w:tabs>
        <w:autoSpaceDE w:val="0"/>
        <w:autoSpaceDN w:val="0"/>
        <w:spacing w:after="0" w:line="360" w:lineRule="auto"/>
        <w:ind w:right="690"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формирование информационной грамотности, умения работать с различными </w:t>
      </w:r>
      <w:r w:rsidRPr="006D0C2A">
        <w:rPr>
          <w:rFonts w:ascii="Times New Roman" w:hAnsi="Times New Roman" w:cs="Times New Roman"/>
          <w:spacing w:val="-3"/>
          <w:sz w:val="28"/>
        </w:rPr>
        <w:t>источниками</w:t>
      </w:r>
      <w:r w:rsidRPr="006D0C2A">
        <w:rPr>
          <w:rFonts w:ascii="Times New Roman" w:hAnsi="Times New Roman" w:cs="Times New Roman"/>
          <w:sz w:val="28"/>
        </w:rPr>
        <w:t xml:space="preserve"> информации.</w:t>
      </w:r>
    </w:p>
    <w:p w:rsidR="002D0B1F" w:rsidRPr="006D0C2A" w:rsidRDefault="002D0B1F" w:rsidP="00C91BD1">
      <w:pPr>
        <w:pStyle w:val="a3"/>
        <w:widowControl w:val="0"/>
        <w:numPr>
          <w:ilvl w:val="0"/>
          <w:numId w:val="48"/>
        </w:numPr>
        <w:tabs>
          <w:tab w:val="left" w:pos="1741"/>
        </w:tabs>
        <w:autoSpaceDE w:val="0"/>
        <w:autoSpaceDN w:val="0"/>
        <w:spacing w:after="0" w:line="360" w:lineRule="auto"/>
        <w:ind w:right="688"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формирование </w:t>
      </w:r>
      <w:r w:rsidRPr="006D0C2A">
        <w:rPr>
          <w:rFonts w:ascii="Times New Roman" w:hAnsi="Times New Roman" w:cs="Times New Roman"/>
          <w:spacing w:val="-4"/>
          <w:sz w:val="28"/>
        </w:rPr>
        <w:t>коммуникативной</w:t>
      </w:r>
      <w:r w:rsidR="00F7373B">
        <w:rPr>
          <w:rFonts w:ascii="Times New Roman" w:hAnsi="Times New Roman" w:cs="Times New Roman"/>
          <w:spacing w:val="-4"/>
          <w:sz w:val="28"/>
        </w:rPr>
        <w:t xml:space="preserve"> </w:t>
      </w:r>
      <w:r w:rsidRPr="006D0C2A">
        <w:rPr>
          <w:rFonts w:ascii="Times New Roman" w:hAnsi="Times New Roman" w:cs="Times New Roman"/>
          <w:spacing w:val="-5"/>
          <w:sz w:val="28"/>
        </w:rPr>
        <w:t xml:space="preserve">культуры, </w:t>
      </w:r>
      <w:r w:rsidRPr="006D0C2A">
        <w:rPr>
          <w:rFonts w:ascii="Times New Roman" w:hAnsi="Times New Roman" w:cs="Times New Roman"/>
          <w:sz w:val="28"/>
        </w:rPr>
        <w:t>развитие активности, целенаправленности, инициативности; духовно-нравственное воспитание и развитие социально ценных качеств</w:t>
      </w:r>
      <w:r w:rsidR="00F7373B">
        <w:rPr>
          <w:rFonts w:ascii="Times New Roman" w:hAnsi="Times New Roman" w:cs="Times New Roman"/>
          <w:sz w:val="28"/>
        </w:rPr>
        <w:t xml:space="preserve"> </w:t>
      </w:r>
      <w:r w:rsidRPr="006D0C2A">
        <w:rPr>
          <w:rFonts w:ascii="Times New Roman" w:hAnsi="Times New Roman" w:cs="Times New Roman"/>
          <w:sz w:val="28"/>
        </w:rPr>
        <w:t>личности.</w:t>
      </w:r>
    </w:p>
    <w:p w:rsidR="002D0B1F" w:rsidRPr="006D0C2A" w:rsidRDefault="002D0B1F" w:rsidP="002D0B1F">
      <w:pPr>
        <w:pStyle w:val="ad"/>
        <w:spacing w:line="362" w:lineRule="auto"/>
        <w:ind w:right="696"/>
      </w:pPr>
      <w:r w:rsidRPr="006D0C2A">
        <w:t>Коррекция интеллектуальных и физических недостатков с учетом их возрастных особенностей, которая предусматривает:</w:t>
      </w:r>
    </w:p>
    <w:p w:rsidR="002D0B1F" w:rsidRPr="006D0C2A" w:rsidRDefault="002D0B1F" w:rsidP="00C91BD1">
      <w:pPr>
        <w:pStyle w:val="a3"/>
        <w:widowControl w:val="0"/>
        <w:numPr>
          <w:ilvl w:val="0"/>
          <w:numId w:val="48"/>
        </w:numPr>
        <w:tabs>
          <w:tab w:val="left" w:pos="1741"/>
        </w:tabs>
        <w:autoSpaceDE w:val="0"/>
        <w:autoSpaceDN w:val="0"/>
        <w:spacing w:after="0" w:line="360" w:lineRule="auto"/>
        <w:ind w:right="688" w:firstLine="707"/>
        <w:contextualSpacing w:val="0"/>
        <w:jc w:val="both"/>
        <w:rPr>
          <w:rFonts w:ascii="Times New Roman" w:hAnsi="Times New Roman" w:cs="Times New Roman"/>
          <w:sz w:val="28"/>
        </w:rPr>
      </w:pPr>
      <w:r w:rsidRPr="006D0C2A">
        <w:rPr>
          <w:rFonts w:ascii="Times New Roman" w:hAnsi="Times New Roman" w:cs="Times New Roman"/>
          <w:spacing w:val="-3"/>
          <w:sz w:val="28"/>
        </w:rPr>
        <w:t xml:space="preserve">коррекцию </w:t>
      </w:r>
      <w:r w:rsidRPr="006D0C2A">
        <w:rPr>
          <w:rFonts w:ascii="Times New Roman" w:hAnsi="Times New Roman" w:cs="Times New Roman"/>
          <w:sz w:val="28"/>
        </w:rPr>
        <w:t xml:space="preserve">познавательной деятельности учащихся путем </w:t>
      </w:r>
      <w:r w:rsidRPr="006D0C2A">
        <w:rPr>
          <w:rFonts w:ascii="Times New Roman" w:hAnsi="Times New Roman" w:cs="Times New Roman"/>
          <w:spacing w:val="-3"/>
          <w:sz w:val="28"/>
        </w:rPr>
        <w:t xml:space="preserve">систематического </w:t>
      </w:r>
      <w:r w:rsidRPr="006D0C2A">
        <w:rPr>
          <w:rFonts w:ascii="Times New Roman" w:hAnsi="Times New Roman" w:cs="Times New Roman"/>
          <w:sz w:val="28"/>
        </w:rPr>
        <w:t>и целенаправленного воспитания и совершенствования у нихправильного</w:t>
      </w:r>
      <w:r w:rsidR="00F7373B">
        <w:rPr>
          <w:rFonts w:ascii="Times New Roman" w:hAnsi="Times New Roman" w:cs="Times New Roman"/>
          <w:sz w:val="28"/>
        </w:rPr>
        <w:t xml:space="preserve"> </w:t>
      </w:r>
      <w:r w:rsidRPr="006D0C2A">
        <w:rPr>
          <w:rFonts w:ascii="Times New Roman" w:hAnsi="Times New Roman" w:cs="Times New Roman"/>
          <w:sz w:val="28"/>
        </w:rPr>
        <w:t>восприятия</w:t>
      </w:r>
      <w:r w:rsidR="00F7373B">
        <w:rPr>
          <w:rFonts w:ascii="Times New Roman" w:hAnsi="Times New Roman" w:cs="Times New Roman"/>
          <w:sz w:val="28"/>
        </w:rPr>
        <w:t xml:space="preserve"> </w:t>
      </w:r>
      <w:r w:rsidRPr="006D0C2A">
        <w:rPr>
          <w:rFonts w:ascii="Times New Roman" w:hAnsi="Times New Roman" w:cs="Times New Roman"/>
          <w:sz w:val="28"/>
        </w:rPr>
        <w:t>формы,строения,величины,цветапредметов,</w:t>
      </w:r>
    </w:p>
    <w:p w:rsidR="002D0B1F" w:rsidRPr="006D0C2A" w:rsidRDefault="002D0B1F" w:rsidP="002D0B1F">
      <w:pPr>
        <w:spacing w:line="360" w:lineRule="auto"/>
        <w:jc w:val="both"/>
        <w:rPr>
          <w:rFonts w:ascii="Times New Roman" w:hAnsi="Times New Roman" w:cs="Times New Roman"/>
          <w:sz w:val="28"/>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9" w:firstLine="0"/>
      </w:pPr>
      <w:r w:rsidRPr="006D0C2A">
        <w:lastRenderedPageBreak/>
        <w:t>их положения в пространстве, умения находить в трудовом объекте существенные признаки, устанавливать сходство и различие между предметами;</w:t>
      </w:r>
    </w:p>
    <w:p w:rsidR="002D0B1F" w:rsidRPr="006D0C2A" w:rsidRDefault="002D0B1F" w:rsidP="00C91BD1">
      <w:pPr>
        <w:pStyle w:val="a3"/>
        <w:widowControl w:val="0"/>
        <w:numPr>
          <w:ilvl w:val="0"/>
          <w:numId w:val="48"/>
        </w:numPr>
        <w:tabs>
          <w:tab w:val="left" w:pos="1741"/>
        </w:tabs>
        <w:autoSpaceDE w:val="0"/>
        <w:autoSpaceDN w:val="0"/>
        <w:spacing w:before="1" w:after="0" w:line="360" w:lineRule="auto"/>
        <w:ind w:right="686"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w:t>
      </w:r>
      <w:r w:rsidRPr="006D0C2A">
        <w:rPr>
          <w:rFonts w:ascii="Times New Roman" w:hAnsi="Times New Roman" w:cs="Times New Roman"/>
          <w:spacing w:val="-3"/>
          <w:sz w:val="28"/>
        </w:rPr>
        <w:t>изготовлении</w:t>
      </w:r>
      <w:r w:rsidR="00F7373B">
        <w:rPr>
          <w:rFonts w:ascii="Times New Roman" w:hAnsi="Times New Roman" w:cs="Times New Roman"/>
          <w:spacing w:val="-3"/>
          <w:sz w:val="28"/>
        </w:rPr>
        <w:t xml:space="preserve"> </w:t>
      </w:r>
      <w:r w:rsidRPr="006D0C2A">
        <w:rPr>
          <w:rFonts w:ascii="Times New Roman" w:hAnsi="Times New Roman" w:cs="Times New Roman"/>
          <w:sz w:val="28"/>
        </w:rPr>
        <w:t>изделия;</w:t>
      </w:r>
    </w:p>
    <w:p w:rsidR="002D0B1F" w:rsidRPr="006D0C2A" w:rsidRDefault="002D0B1F" w:rsidP="00C91BD1">
      <w:pPr>
        <w:pStyle w:val="a3"/>
        <w:widowControl w:val="0"/>
        <w:numPr>
          <w:ilvl w:val="0"/>
          <w:numId w:val="48"/>
        </w:numPr>
        <w:tabs>
          <w:tab w:val="left" w:pos="1741"/>
        </w:tabs>
        <w:autoSpaceDE w:val="0"/>
        <w:autoSpaceDN w:val="0"/>
        <w:spacing w:before="1" w:after="0" w:line="360" w:lineRule="auto"/>
        <w:ind w:right="684" w:firstLine="707"/>
        <w:contextualSpacing w:val="0"/>
        <w:jc w:val="both"/>
        <w:rPr>
          <w:rFonts w:ascii="Times New Roman" w:hAnsi="Times New Roman" w:cs="Times New Roman"/>
          <w:sz w:val="28"/>
        </w:rPr>
      </w:pPr>
      <w:r w:rsidRPr="006D0C2A">
        <w:rPr>
          <w:rFonts w:ascii="Times New Roman" w:hAnsi="Times New Roman" w:cs="Times New Roman"/>
          <w:spacing w:val="-3"/>
          <w:sz w:val="28"/>
        </w:rPr>
        <w:t xml:space="preserve">коррекцию </w:t>
      </w:r>
      <w:r w:rsidRPr="006D0C2A">
        <w:rPr>
          <w:rFonts w:ascii="Times New Roman" w:hAnsi="Times New Roman" w:cs="Times New Roman"/>
          <w:sz w:val="28"/>
        </w:rPr>
        <w:t xml:space="preserve">ручной моторики; </w:t>
      </w:r>
      <w:r w:rsidRPr="006D0C2A">
        <w:rPr>
          <w:rFonts w:ascii="Times New Roman" w:hAnsi="Times New Roman" w:cs="Times New Roman"/>
          <w:spacing w:val="-3"/>
          <w:sz w:val="28"/>
        </w:rPr>
        <w:t xml:space="preserve">улучшение </w:t>
      </w:r>
      <w:r w:rsidRPr="006D0C2A">
        <w:rPr>
          <w:rFonts w:ascii="Times New Roman" w:hAnsi="Times New Roman" w:cs="Times New Roman"/>
          <w:sz w:val="28"/>
        </w:rPr>
        <w:t xml:space="preserve">зрительно-двигательной </w:t>
      </w:r>
      <w:r w:rsidRPr="006D0C2A">
        <w:rPr>
          <w:rFonts w:ascii="Times New Roman" w:hAnsi="Times New Roman" w:cs="Times New Roman"/>
          <w:spacing w:val="-3"/>
          <w:sz w:val="28"/>
        </w:rPr>
        <w:t xml:space="preserve">координации </w:t>
      </w:r>
      <w:r w:rsidRPr="006D0C2A">
        <w:rPr>
          <w:rFonts w:ascii="Times New Roman" w:hAnsi="Times New Roman" w:cs="Times New Roman"/>
          <w:sz w:val="28"/>
        </w:rPr>
        <w:t xml:space="preserve">путем использования вариативных и </w:t>
      </w:r>
      <w:r w:rsidRPr="006D0C2A">
        <w:rPr>
          <w:rFonts w:ascii="Times New Roman" w:hAnsi="Times New Roman" w:cs="Times New Roman"/>
          <w:spacing w:val="-3"/>
          <w:sz w:val="28"/>
        </w:rPr>
        <w:t xml:space="preserve">многократно повторяющихся </w:t>
      </w:r>
      <w:r w:rsidRPr="006D0C2A">
        <w:rPr>
          <w:rFonts w:ascii="Times New Roman" w:hAnsi="Times New Roman" w:cs="Times New Roman"/>
          <w:sz w:val="28"/>
        </w:rPr>
        <w:t xml:space="preserve">действий с применением разнообразного </w:t>
      </w:r>
      <w:r w:rsidRPr="006D0C2A">
        <w:rPr>
          <w:rFonts w:ascii="Times New Roman" w:hAnsi="Times New Roman" w:cs="Times New Roman"/>
          <w:spacing w:val="-5"/>
          <w:sz w:val="28"/>
        </w:rPr>
        <w:t xml:space="preserve">трудового </w:t>
      </w:r>
      <w:r w:rsidRPr="006D0C2A">
        <w:rPr>
          <w:rFonts w:ascii="Times New Roman" w:hAnsi="Times New Roman" w:cs="Times New Roman"/>
          <w:sz w:val="28"/>
        </w:rPr>
        <w:t>материала.</w:t>
      </w:r>
    </w:p>
    <w:p w:rsidR="002D0B1F" w:rsidRPr="006D0C2A" w:rsidRDefault="002D0B1F" w:rsidP="002D0B1F">
      <w:pPr>
        <w:pStyle w:val="1"/>
        <w:spacing w:before="6"/>
        <w:ind w:left="3706"/>
      </w:pPr>
      <w:r w:rsidRPr="006D0C2A">
        <w:t>Работа с глиной и пластилином</w:t>
      </w:r>
    </w:p>
    <w:p w:rsidR="002D0B1F" w:rsidRPr="006D0C2A" w:rsidRDefault="002D0B1F" w:rsidP="002D0B1F">
      <w:pPr>
        <w:pStyle w:val="ad"/>
        <w:spacing w:before="155" w:line="360" w:lineRule="auto"/>
        <w:ind w:right="683"/>
      </w:pPr>
      <w:r w:rsidRPr="006D0C2A">
        <w:t xml:space="preserve">Элементарные знания о </w:t>
      </w:r>
      <w:r w:rsidRPr="006D0C2A">
        <w:rPr>
          <w:spacing w:val="-4"/>
        </w:rPr>
        <w:t xml:space="preserve">глине </w:t>
      </w:r>
      <w:r w:rsidRPr="006D0C2A">
        <w:t xml:space="preserve">и пластилине (свойства материалов, </w:t>
      </w:r>
      <w:r w:rsidRPr="006D0C2A">
        <w:rPr>
          <w:spacing w:val="-5"/>
        </w:rPr>
        <w:t xml:space="preserve">цвет, </w:t>
      </w:r>
      <w:r w:rsidRPr="006D0C2A">
        <w:t xml:space="preserve">форма). </w:t>
      </w:r>
      <w:r w:rsidRPr="006D0C2A">
        <w:rPr>
          <w:spacing w:val="-5"/>
        </w:rPr>
        <w:t xml:space="preserve">Глина </w:t>
      </w:r>
      <w:r w:rsidRPr="006D0C2A">
        <w:t xml:space="preserve">― строительный материал. Применение </w:t>
      </w:r>
      <w:r w:rsidRPr="006D0C2A">
        <w:rPr>
          <w:spacing w:val="-4"/>
        </w:rPr>
        <w:t xml:space="preserve">глины </w:t>
      </w:r>
      <w:r w:rsidRPr="006D0C2A">
        <w:t xml:space="preserve">для </w:t>
      </w:r>
      <w:r w:rsidRPr="006D0C2A">
        <w:rPr>
          <w:spacing w:val="-3"/>
        </w:rPr>
        <w:t xml:space="preserve">изготовления </w:t>
      </w:r>
      <w:r w:rsidRPr="006D0C2A">
        <w:rPr>
          <w:spacing w:val="-4"/>
        </w:rPr>
        <w:t>посуды.</w:t>
      </w:r>
      <w:r w:rsidR="00F7373B">
        <w:rPr>
          <w:spacing w:val="-4"/>
        </w:rPr>
        <w:t xml:space="preserve"> </w:t>
      </w:r>
      <w:r w:rsidRPr="006D0C2A">
        <w:t xml:space="preserve">Применение </w:t>
      </w:r>
      <w:r w:rsidRPr="006D0C2A">
        <w:rPr>
          <w:spacing w:val="-5"/>
        </w:rPr>
        <w:t xml:space="preserve">глины </w:t>
      </w:r>
      <w:r w:rsidRPr="006D0C2A">
        <w:t xml:space="preserve">для </w:t>
      </w:r>
      <w:r w:rsidRPr="006D0C2A">
        <w:rPr>
          <w:spacing w:val="-3"/>
        </w:rPr>
        <w:t xml:space="preserve">скульптуры. </w:t>
      </w:r>
      <w:r w:rsidRPr="006D0C2A">
        <w:t xml:space="preserve">Пластилин ― материал </w:t>
      </w:r>
      <w:r w:rsidRPr="006D0C2A">
        <w:rPr>
          <w:spacing w:val="-3"/>
        </w:rPr>
        <w:t xml:space="preserve">ручного </w:t>
      </w:r>
      <w:r w:rsidRPr="006D0C2A">
        <w:rPr>
          <w:spacing w:val="-4"/>
        </w:rPr>
        <w:t xml:space="preserve">труда.  </w:t>
      </w:r>
      <w:r w:rsidRPr="006D0C2A">
        <w:t xml:space="preserve">Организация </w:t>
      </w:r>
      <w:r w:rsidRPr="006D0C2A">
        <w:rPr>
          <w:spacing w:val="-3"/>
        </w:rPr>
        <w:t xml:space="preserve">рабочего </w:t>
      </w:r>
      <w:r w:rsidRPr="006D0C2A">
        <w:t xml:space="preserve">места при выполнении лепных </w:t>
      </w:r>
      <w:r w:rsidRPr="006D0C2A">
        <w:rPr>
          <w:spacing w:val="-5"/>
        </w:rPr>
        <w:t xml:space="preserve">работ. </w:t>
      </w:r>
      <w:r w:rsidRPr="006D0C2A">
        <w:t xml:space="preserve">Как правильно обращаться с пластилином. Инструменты для работы с пластилином. Лепка из </w:t>
      </w:r>
      <w:r w:rsidRPr="006D0C2A">
        <w:rPr>
          <w:spacing w:val="-5"/>
        </w:rPr>
        <w:t xml:space="preserve">глины </w:t>
      </w:r>
      <w:r w:rsidRPr="006D0C2A">
        <w:t xml:space="preserve">и пластилина разными способами: </w:t>
      </w:r>
      <w:r w:rsidRPr="006D0C2A">
        <w:rPr>
          <w:i/>
          <w:spacing w:val="-2"/>
        </w:rPr>
        <w:t>конструктивным</w:t>
      </w:r>
      <w:r w:rsidRPr="006D0C2A">
        <w:rPr>
          <w:spacing w:val="-2"/>
        </w:rPr>
        <w:t xml:space="preserve">,     </w:t>
      </w:r>
      <w:r w:rsidRPr="006D0C2A">
        <w:rPr>
          <w:i/>
        </w:rPr>
        <w:t xml:space="preserve">пластическим,     </w:t>
      </w:r>
      <w:r w:rsidRPr="006D0C2A">
        <w:rPr>
          <w:i/>
          <w:spacing w:val="-3"/>
        </w:rPr>
        <w:t>комбинированным</w:t>
      </w:r>
      <w:r w:rsidRPr="006D0C2A">
        <w:rPr>
          <w:spacing w:val="-3"/>
        </w:rPr>
        <w:t xml:space="preserve">.     </w:t>
      </w:r>
      <w:r w:rsidRPr="006D0C2A">
        <w:t>Приемы  работы:</w:t>
      </w:r>
    </w:p>
    <w:p w:rsidR="002D0B1F" w:rsidRPr="006D0C2A" w:rsidRDefault="002D0B1F" w:rsidP="002D0B1F">
      <w:pPr>
        <w:pStyle w:val="ad"/>
        <w:spacing w:before="1" w:line="360" w:lineRule="auto"/>
        <w:ind w:right="682" w:firstLine="0"/>
      </w:pPr>
      <w:r w:rsidRPr="006D0C2A">
        <w:t>«разминание», «отщипывание</w:t>
      </w:r>
      <w:r w:rsidR="00F7373B">
        <w:t xml:space="preserve"> </w:t>
      </w:r>
      <w:r w:rsidRPr="006D0C2A">
        <w:rPr>
          <w:spacing w:val="-4"/>
        </w:rPr>
        <w:t>кусочков</w:t>
      </w:r>
      <w:r w:rsidR="00F7373B">
        <w:rPr>
          <w:spacing w:val="-4"/>
        </w:rPr>
        <w:t xml:space="preserve"> </w:t>
      </w:r>
      <w:r w:rsidRPr="006D0C2A">
        <w:t xml:space="preserve">пластилина», «размазывание по картону» (аппликация из пластилина), </w:t>
      </w:r>
      <w:r w:rsidRPr="006D0C2A">
        <w:rPr>
          <w:spacing w:val="-3"/>
        </w:rPr>
        <w:t xml:space="preserve">«раскатывание </w:t>
      </w:r>
      <w:r w:rsidRPr="006D0C2A">
        <w:t xml:space="preserve">столбиками» (аппликация из пластилина), </w:t>
      </w:r>
      <w:r w:rsidRPr="006D0C2A">
        <w:rPr>
          <w:spacing w:val="-3"/>
        </w:rPr>
        <w:t xml:space="preserve">«скатывание </w:t>
      </w:r>
      <w:r w:rsidRPr="006D0C2A">
        <w:t xml:space="preserve">шара», </w:t>
      </w:r>
      <w:r w:rsidRPr="006D0C2A">
        <w:rPr>
          <w:spacing w:val="-3"/>
        </w:rPr>
        <w:t xml:space="preserve">«раскатывание </w:t>
      </w:r>
      <w:r w:rsidRPr="006D0C2A">
        <w:t xml:space="preserve">шара до овальной  формы»,  «вытягивание  </w:t>
      </w:r>
      <w:r w:rsidRPr="006D0C2A">
        <w:rPr>
          <w:spacing w:val="-3"/>
        </w:rPr>
        <w:t xml:space="preserve">одного  </w:t>
      </w:r>
      <w:r w:rsidRPr="006D0C2A">
        <w:rPr>
          <w:spacing w:val="-4"/>
        </w:rPr>
        <w:t xml:space="preserve">конца  </w:t>
      </w:r>
      <w:r w:rsidRPr="006D0C2A">
        <w:t>столбика»,«сплющивание»,</w:t>
      </w:r>
    </w:p>
    <w:p w:rsidR="002D0B1F" w:rsidRPr="006D0C2A" w:rsidRDefault="002D0B1F" w:rsidP="002D0B1F">
      <w:pPr>
        <w:pStyle w:val="ad"/>
        <w:spacing w:before="1" w:line="360" w:lineRule="auto"/>
        <w:ind w:right="692" w:firstLine="0"/>
      </w:pPr>
      <w:r w:rsidRPr="006D0C2A">
        <w:t>«пришипывание»,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D0B1F" w:rsidRPr="006D0C2A" w:rsidRDefault="002D0B1F" w:rsidP="002D0B1F">
      <w:pPr>
        <w:pStyle w:val="1"/>
        <w:spacing w:before="5"/>
        <w:ind w:left="3447"/>
      </w:pPr>
      <w:r w:rsidRPr="006D0C2A">
        <w:t>Работа с природными материалами</w:t>
      </w:r>
    </w:p>
    <w:p w:rsidR="002D0B1F" w:rsidRPr="006D0C2A" w:rsidRDefault="002D0B1F" w:rsidP="002D0B1F">
      <w:pPr>
        <w:pStyle w:val="ad"/>
        <w:spacing w:before="156" w:line="360" w:lineRule="auto"/>
        <w:ind w:right="685"/>
      </w:pPr>
      <w:r w:rsidRPr="006D0C2A">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3" w:firstLine="0"/>
      </w:pPr>
      <w:r w:rsidRPr="006D0C2A">
        <w:rPr>
          <w:spacing w:val="-3"/>
        </w:rPr>
        <w:lastRenderedPageBreak/>
        <w:t xml:space="preserve">Заготовка природных </w:t>
      </w:r>
      <w:r w:rsidRPr="006D0C2A">
        <w:t xml:space="preserve">материалов. Инструменты, используемые с природными материалами (шило, ножницы) и правила работы с ними. Организация </w:t>
      </w:r>
      <w:r w:rsidRPr="006D0C2A">
        <w:rPr>
          <w:spacing w:val="-3"/>
        </w:rPr>
        <w:t xml:space="preserve">рабочего </w:t>
      </w:r>
      <w:r w:rsidRPr="006D0C2A">
        <w:t xml:space="preserve">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w:t>
      </w:r>
      <w:r w:rsidRPr="006D0C2A">
        <w:rPr>
          <w:spacing w:val="-3"/>
        </w:rPr>
        <w:t xml:space="preserve">Изготовление </w:t>
      </w:r>
      <w:r w:rsidRPr="006D0C2A">
        <w:t xml:space="preserve">игрушек из </w:t>
      </w:r>
      <w:r w:rsidRPr="006D0C2A">
        <w:rPr>
          <w:spacing w:val="-4"/>
        </w:rPr>
        <w:t xml:space="preserve">желудей. </w:t>
      </w:r>
      <w:r w:rsidRPr="006D0C2A">
        <w:rPr>
          <w:spacing w:val="-3"/>
        </w:rPr>
        <w:t xml:space="preserve">Изготовление </w:t>
      </w:r>
      <w:r w:rsidRPr="006D0C2A">
        <w:t xml:space="preserve">игрушек из </w:t>
      </w:r>
      <w:r w:rsidRPr="006D0C2A">
        <w:rPr>
          <w:spacing w:val="-4"/>
        </w:rPr>
        <w:t xml:space="preserve">скорлупы </w:t>
      </w:r>
      <w:r w:rsidRPr="006D0C2A">
        <w:rPr>
          <w:spacing w:val="-3"/>
        </w:rPr>
        <w:t xml:space="preserve">ореха </w:t>
      </w:r>
      <w:r w:rsidRPr="006D0C2A">
        <w:t>(аппликация, объемныеизделия).</w:t>
      </w:r>
    </w:p>
    <w:p w:rsidR="002D0B1F" w:rsidRPr="006D0C2A" w:rsidRDefault="002D0B1F" w:rsidP="002D0B1F">
      <w:pPr>
        <w:pStyle w:val="1"/>
        <w:spacing w:before="6"/>
        <w:ind w:left="4640"/>
      </w:pPr>
      <w:r w:rsidRPr="006D0C2A">
        <w:t>Работа с бумагой</w:t>
      </w:r>
    </w:p>
    <w:p w:rsidR="002D0B1F" w:rsidRPr="006D0C2A" w:rsidRDefault="002D0B1F" w:rsidP="002D0B1F">
      <w:pPr>
        <w:pStyle w:val="ad"/>
        <w:spacing w:before="156" w:line="360" w:lineRule="auto"/>
        <w:ind w:right="684"/>
      </w:pPr>
      <w:r w:rsidRPr="006D0C2A">
        <w:t xml:space="preserve">Элементарные сведения о </w:t>
      </w:r>
      <w:r w:rsidRPr="006D0C2A">
        <w:rPr>
          <w:spacing w:val="-5"/>
        </w:rPr>
        <w:t xml:space="preserve">бумаге </w:t>
      </w:r>
      <w:r w:rsidRPr="006D0C2A">
        <w:t xml:space="preserve">(изделия из </w:t>
      </w:r>
      <w:r w:rsidRPr="006D0C2A">
        <w:rPr>
          <w:spacing w:val="-3"/>
        </w:rPr>
        <w:t xml:space="preserve">бумаги). </w:t>
      </w:r>
      <w:r w:rsidRPr="006D0C2A">
        <w:t xml:space="preserve">Сорта и виды </w:t>
      </w:r>
      <w:r w:rsidRPr="006D0C2A">
        <w:rPr>
          <w:spacing w:val="-4"/>
        </w:rPr>
        <w:t>бумаги</w:t>
      </w:r>
      <w:r w:rsidRPr="006D0C2A">
        <w:rPr>
          <w:spacing w:val="-3"/>
        </w:rPr>
        <w:t xml:space="preserve">(бумага </w:t>
      </w:r>
      <w:r w:rsidRPr="006D0C2A">
        <w:t xml:space="preserve">для письма, </w:t>
      </w:r>
      <w:r w:rsidRPr="006D0C2A">
        <w:rPr>
          <w:spacing w:val="-4"/>
        </w:rPr>
        <w:t>бумага</w:t>
      </w:r>
      <w:r w:rsidR="00F7373B">
        <w:rPr>
          <w:spacing w:val="-4"/>
        </w:rPr>
        <w:t xml:space="preserve"> </w:t>
      </w:r>
      <w:r w:rsidRPr="006D0C2A">
        <w:t xml:space="preserve">для </w:t>
      </w:r>
      <w:r w:rsidRPr="006D0C2A">
        <w:rPr>
          <w:spacing w:val="-3"/>
        </w:rPr>
        <w:t xml:space="preserve">печати, </w:t>
      </w:r>
      <w:r w:rsidRPr="006D0C2A">
        <w:t xml:space="preserve">рисовальная, впитывающая/гигиеническая, крашеная). </w:t>
      </w:r>
      <w:r w:rsidRPr="006D0C2A">
        <w:rPr>
          <w:spacing w:val="-6"/>
        </w:rPr>
        <w:t xml:space="preserve">Цвет, </w:t>
      </w:r>
      <w:r w:rsidRPr="006D0C2A">
        <w:t xml:space="preserve">форма </w:t>
      </w:r>
      <w:r w:rsidRPr="006D0C2A">
        <w:rPr>
          <w:spacing w:val="-3"/>
        </w:rPr>
        <w:t xml:space="preserve">бумаги </w:t>
      </w:r>
      <w:r w:rsidRPr="006D0C2A">
        <w:t xml:space="preserve">(треугольник, </w:t>
      </w:r>
      <w:r w:rsidRPr="006D0C2A">
        <w:rPr>
          <w:spacing w:val="-5"/>
        </w:rPr>
        <w:t xml:space="preserve">квадрат, </w:t>
      </w:r>
      <w:r w:rsidRPr="006D0C2A">
        <w:rPr>
          <w:spacing w:val="-3"/>
        </w:rPr>
        <w:t xml:space="preserve">прямоугольник). </w:t>
      </w:r>
      <w:r w:rsidRPr="006D0C2A">
        <w:t xml:space="preserve">Инструменты и материалы для работы с </w:t>
      </w:r>
      <w:r w:rsidRPr="006D0C2A">
        <w:rPr>
          <w:spacing w:val="-4"/>
        </w:rPr>
        <w:t xml:space="preserve">бумагой </w:t>
      </w:r>
      <w:r w:rsidRPr="006D0C2A">
        <w:t xml:space="preserve">и </w:t>
      </w:r>
      <w:r w:rsidRPr="006D0C2A">
        <w:rPr>
          <w:spacing w:val="-3"/>
        </w:rPr>
        <w:t xml:space="preserve">картоном. </w:t>
      </w:r>
      <w:r w:rsidRPr="006D0C2A">
        <w:t xml:space="preserve">Организация </w:t>
      </w:r>
      <w:r w:rsidRPr="006D0C2A">
        <w:rPr>
          <w:spacing w:val="-3"/>
        </w:rPr>
        <w:t xml:space="preserve">рабочего </w:t>
      </w:r>
      <w:r w:rsidRPr="006D0C2A">
        <w:t xml:space="preserve">места при работе с </w:t>
      </w:r>
      <w:r w:rsidRPr="006D0C2A">
        <w:rPr>
          <w:spacing w:val="-4"/>
        </w:rPr>
        <w:t xml:space="preserve">бумагой. </w:t>
      </w:r>
      <w:r w:rsidRPr="006D0C2A">
        <w:t xml:space="preserve">Виды работы с </w:t>
      </w:r>
      <w:r w:rsidRPr="006D0C2A">
        <w:rPr>
          <w:spacing w:val="-4"/>
        </w:rPr>
        <w:t xml:space="preserve">бумагой </w:t>
      </w:r>
      <w:r w:rsidRPr="006D0C2A">
        <w:t xml:space="preserve">и </w:t>
      </w:r>
      <w:r w:rsidRPr="006D0C2A">
        <w:rPr>
          <w:spacing w:val="-3"/>
        </w:rPr>
        <w:t>картоном:</w:t>
      </w:r>
    </w:p>
    <w:p w:rsidR="002D0B1F" w:rsidRPr="006D0C2A" w:rsidRDefault="002D0B1F" w:rsidP="002D0B1F">
      <w:pPr>
        <w:spacing w:before="2"/>
        <w:ind w:left="1390"/>
        <w:jc w:val="both"/>
        <w:rPr>
          <w:rFonts w:ascii="Times New Roman" w:hAnsi="Times New Roman" w:cs="Times New Roman"/>
          <w:sz w:val="28"/>
        </w:rPr>
      </w:pPr>
      <w:r w:rsidRPr="006D0C2A">
        <w:rPr>
          <w:rFonts w:ascii="Times New Roman" w:hAnsi="Times New Roman" w:cs="Times New Roman"/>
          <w:b/>
          <w:i/>
          <w:sz w:val="28"/>
        </w:rPr>
        <w:t xml:space="preserve">Разметка бумаги. </w:t>
      </w:r>
      <w:r w:rsidRPr="006D0C2A">
        <w:rPr>
          <w:rFonts w:ascii="Times New Roman" w:hAnsi="Times New Roman" w:cs="Times New Roman"/>
          <w:sz w:val="28"/>
        </w:rPr>
        <w:t>Экономная разметка бумаги. Приемы разметки:</w:t>
      </w:r>
    </w:p>
    <w:p w:rsidR="002D0B1F" w:rsidRPr="006D0C2A" w:rsidRDefault="002D0B1F" w:rsidP="00C91BD1">
      <w:pPr>
        <w:pStyle w:val="a3"/>
        <w:widowControl w:val="0"/>
        <w:numPr>
          <w:ilvl w:val="0"/>
          <w:numId w:val="47"/>
        </w:numPr>
        <w:tabs>
          <w:tab w:val="left" w:pos="1558"/>
        </w:tabs>
        <w:autoSpaceDE w:val="0"/>
        <w:autoSpaceDN w:val="0"/>
        <w:spacing w:before="160" w:after="0" w:line="360" w:lineRule="auto"/>
        <w:ind w:right="691"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разметка с помощью шаблоном. Понятие «шаблон». Правила работы с шаблоном. Порядок </w:t>
      </w:r>
      <w:r w:rsidRPr="006D0C2A">
        <w:rPr>
          <w:rFonts w:ascii="Times New Roman" w:hAnsi="Times New Roman" w:cs="Times New Roman"/>
          <w:spacing w:val="-3"/>
          <w:sz w:val="28"/>
        </w:rPr>
        <w:t xml:space="preserve">обводки </w:t>
      </w:r>
      <w:r w:rsidRPr="006D0C2A">
        <w:rPr>
          <w:rFonts w:ascii="Times New Roman" w:hAnsi="Times New Roman" w:cs="Times New Roman"/>
          <w:sz w:val="28"/>
        </w:rPr>
        <w:t>шаблона геометрических фигур. Разметка по шаблонам сложной</w:t>
      </w:r>
      <w:r w:rsidR="00F7373B">
        <w:rPr>
          <w:rFonts w:ascii="Times New Roman" w:hAnsi="Times New Roman" w:cs="Times New Roman"/>
          <w:sz w:val="28"/>
        </w:rPr>
        <w:t xml:space="preserve"> </w:t>
      </w:r>
      <w:r w:rsidRPr="006D0C2A">
        <w:rPr>
          <w:rFonts w:ascii="Times New Roman" w:hAnsi="Times New Roman" w:cs="Times New Roman"/>
          <w:sz w:val="28"/>
        </w:rPr>
        <w:t>конфигурации;</w:t>
      </w:r>
    </w:p>
    <w:p w:rsidR="002D0B1F" w:rsidRPr="006D0C2A" w:rsidRDefault="002D0B1F" w:rsidP="00C91BD1">
      <w:pPr>
        <w:pStyle w:val="a3"/>
        <w:widowControl w:val="0"/>
        <w:numPr>
          <w:ilvl w:val="0"/>
          <w:numId w:val="47"/>
        </w:numPr>
        <w:tabs>
          <w:tab w:val="left" w:pos="1743"/>
        </w:tabs>
        <w:autoSpaceDE w:val="0"/>
        <w:autoSpaceDN w:val="0"/>
        <w:spacing w:before="1" w:after="0" w:line="360" w:lineRule="auto"/>
        <w:ind w:right="688"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разметка с помощью чертежных инструментов (по линейке, </w:t>
      </w:r>
      <w:r w:rsidRPr="006D0C2A">
        <w:rPr>
          <w:rFonts w:ascii="Times New Roman" w:hAnsi="Times New Roman" w:cs="Times New Roman"/>
          <w:spacing w:val="-6"/>
          <w:sz w:val="28"/>
        </w:rPr>
        <w:t xml:space="preserve">угольнику, </w:t>
      </w:r>
      <w:r w:rsidRPr="006D0C2A">
        <w:rPr>
          <w:rFonts w:ascii="Times New Roman" w:hAnsi="Times New Roman" w:cs="Times New Roman"/>
          <w:sz w:val="28"/>
        </w:rPr>
        <w:t xml:space="preserve">циркулем). Понятия: «линейка», «угольник», </w:t>
      </w:r>
      <w:r w:rsidRPr="006D0C2A">
        <w:rPr>
          <w:rFonts w:ascii="Times New Roman" w:hAnsi="Times New Roman" w:cs="Times New Roman"/>
          <w:spacing w:val="-3"/>
          <w:sz w:val="28"/>
        </w:rPr>
        <w:t xml:space="preserve">«циркуль». </w:t>
      </w:r>
      <w:r w:rsidRPr="006D0C2A">
        <w:rPr>
          <w:rFonts w:ascii="Times New Roman" w:hAnsi="Times New Roman" w:cs="Times New Roman"/>
          <w:sz w:val="28"/>
        </w:rPr>
        <w:t>Их применение и</w:t>
      </w:r>
      <w:r w:rsidR="00F7373B">
        <w:rPr>
          <w:rFonts w:ascii="Times New Roman" w:hAnsi="Times New Roman" w:cs="Times New Roman"/>
          <w:sz w:val="28"/>
        </w:rPr>
        <w:t xml:space="preserve"> </w:t>
      </w:r>
      <w:r w:rsidRPr="006D0C2A">
        <w:rPr>
          <w:rFonts w:ascii="Times New Roman" w:hAnsi="Times New Roman" w:cs="Times New Roman"/>
          <w:sz w:val="28"/>
        </w:rPr>
        <w:t>устройство;</w:t>
      </w:r>
    </w:p>
    <w:p w:rsidR="002D0B1F" w:rsidRPr="006D0C2A" w:rsidRDefault="002D0B1F" w:rsidP="00C91BD1">
      <w:pPr>
        <w:pStyle w:val="a3"/>
        <w:widowControl w:val="0"/>
        <w:numPr>
          <w:ilvl w:val="0"/>
          <w:numId w:val="47"/>
        </w:numPr>
        <w:tabs>
          <w:tab w:val="left" w:pos="1628"/>
        </w:tabs>
        <w:autoSpaceDE w:val="0"/>
        <w:autoSpaceDN w:val="0"/>
        <w:spacing w:after="0" w:line="362" w:lineRule="auto"/>
        <w:ind w:right="688" w:firstLine="707"/>
        <w:contextualSpacing w:val="0"/>
        <w:jc w:val="both"/>
        <w:rPr>
          <w:rFonts w:ascii="Times New Roman" w:hAnsi="Times New Roman" w:cs="Times New Roman"/>
          <w:sz w:val="28"/>
        </w:rPr>
      </w:pPr>
      <w:r w:rsidRPr="006D0C2A">
        <w:rPr>
          <w:rFonts w:ascii="Times New Roman" w:hAnsi="Times New Roman" w:cs="Times New Roman"/>
          <w:sz w:val="28"/>
        </w:rPr>
        <w:t>разметка с опорой на чертеж. Понятие «чертеж». Линии чертежа. Чтение</w:t>
      </w:r>
      <w:r w:rsidR="00F7373B">
        <w:rPr>
          <w:rFonts w:ascii="Times New Roman" w:hAnsi="Times New Roman" w:cs="Times New Roman"/>
          <w:sz w:val="28"/>
        </w:rPr>
        <w:t xml:space="preserve"> </w:t>
      </w:r>
      <w:r w:rsidRPr="006D0C2A">
        <w:rPr>
          <w:rFonts w:ascii="Times New Roman" w:hAnsi="Times New Roman" w:cs="Times New Roman"/>
          <w:sz w:val="28"/>
        </w:rPr>
        <w:t>чертежа.</w:t>
      </w:r>
    </w:p>
    <w:p w:rsidR="002D0B1F" w:rsidRPr="006D0C2A" w:rsidRDefault="002D0B1F" w:rsidP="002D0B1F">
      <w:pPr>
        <w:pStyle w:val="ad"/>
        <w:spacing w:line="360" w:lineRule="auto"/>
        <w:ind w:right="691"/>
      </w:pPr>
      <w:r w:rsidRPr="006D0C2A">
        <w:rPr>
          <w:b/>
          <w:i/>
        </w:rPr>
        <w:t>Вырезание ножницами из бумаги</w:t>
      </w:r>
      <w:r w:rsidRPr="006D0C2A">
        <w:t xml:space="preserve">. Инструменты для резания </w:t>
      </w:r>
      <w:r w:rsidRPr="006D0C2A">
        <w:rPr>
          <w:spacing w:val="-3"/>
        </w:rPr>
        <w:t xml:space="preserve">бумаги. </w:t>
      </w:r>
      <w:r w:rsidRPr="006D0C2A">
        <w:t xml:space="preserve">Правила обращения с ножницами. Правила работы ножницами. </w:t>
      </w:r>
      <w:r w:rsidRPr="006D0C2A">
        <w:rPr>
          <w:spacing w:val="-6"/>
        </w:rPr>
        <w:t xml:space="preserve">Удержание </w:t>
      </w:r>
      <w:r w:rsidRPr="006D0C2A">
        <w:t xml:space="preserve">ножниц. Приемы вырезания ножницами: «разрез по </w:t>
      </w:r>
      <w:r w:rsidRPr="006D0C2A">
        <w:rPr>
          <w:spacing w:val="-6"/>
        </w:rPr>
        <w:t xml:space="preserve">короткой </w:t>
      </w:r>
      <w:r w:rsidRPr="006D0C2A">
        <w:t>прямой</w:t>
      </w:r>
      <w:r w:rsidR="00F7373B">
        <w:t xml:space="preserve"> </w:t>
      </w:r>
      <w:r w:rsidRPr="006D0C2A">
        <w:t>линии»;</w:t>
      </w:r>
    </w:p>
    <w:p w:rsidR="002D0B1F" w:rsidRPr="006D0C2A" w:rsidRDefault="002D0B1F" w:rsidP="002D0B1F">
      <w:pPr>
        <w:pStyle w:val="ad"/>
        <w:ind w:firstLine="0"/>
        <w:jc w:val="left"/>
      </w:pPr>
      <w:r w:rsidRPr="006D0C2A">
        <w:t xml:space="preserve">«разрез по </w:t>
      </w:r>
      <w:r w:rsidRPr="006D0C2A">
        <w:rPr>
          <w:spacing w:val="-5"/>
        </w:rPr>
        <w:t xml:space="preserve">короткой </w:t>
      </w:r>
      <w:r w:rsidRPr="006D0C2A">
        <w:t xml:space="preserve">наклонной линии»; «надрез по </w:t>
      </w:r>
      <w:r w:rsidRPr="006D0C2A">
        <w:rPr>
          <w:spacing w:val="-5"/>
        </w:rPr>
        <w:t xml:space="preserve">короткой </w:t>
      </w:r>
      <w:r w:rsidRPr="006D0C2A">
        <w:t>прямой линии»;</w:t>
      </w:r>
    </w:p>
    <w:p w:rsidR="002D0B1F" w:rsidRPr="006D0C2A" w:rsidRDefault="002D0B1F" w:rsidP="002D0B1F">
      <w:pPr>
        <w:pStyle w:val="ad"/>
        <w:spacing w:before="155"/>
        <w:ind w:firstLine="0"/>
        <w:jc w:val="left"/>
      </w:pPr>
      <w:r w:rsidRPr="006D0C2A">
        <w:t>«разрез  по  длинной  линии»;  «разрез  по  незначительно  изогнутой</w:t>
      </w:r>
      <w:r w:rsidR="00F7373B">
        <w:t xml:space="preserve"> </w:t>
      </w:r>
      <w:r w:rsidRPr="006D0C2A">
        <w:t>линии»;</w:t>
      </w:r>
    </w:p>
    <w:p w:rsidR="002D0B1F" w:rsidRPr="006D0C2A" w:rsidRDefault="002D0B1F" w:rsidP="002D0B1F">
      <w:pPr>
        <w:pStyle w:val="ad"/>
        <w:tabs>
          <w:tab w:val="left" w:pos="2476"/>
          <w:tab w:val="left" w:pos="3437"/>
          <w:tab w:val="left" w:pos="5603"/>
          <w:tab w:val="left" w:pos="6769"/>
          <w:tab w:val="left" w:pos="8464"/>
        </w:tabs>
        <w:spacing w:before="161" w:line="360" w:lineRule="auto"/>
        <w:ind w:right="691" w:firstLine="0"/>
        <w:jc w:val="left"/>
      </w:pPr>
      <w:r w:rsidRPr="006D0C2A">
        <w:rPr>
          <w:spacing w:val="-3"/>
        </w:rPr>
        <w:t>«округление</w:t>
      </w:r>
      <w:r w:rsidRPr="006D0C2A">
        <w:rPr>
          <w:spacing w:val="-3"/>
        </w:rPr>
        <w:tab/>
      </w:r>
      <w:r w:rsidRPr="006D0C2A">
        <w:rPr>
          <w:spacing w:val="-4"/>
        </w:rPr>
        <w:t>углов</w:t>
      </w:r>
      <w:r w:rsidRPr="006D0C2A">
        <w:rPr>
          <w:spacing w:val="-4"/>
        </w:rPr>
        <w:tab/>
      </w:r>
      <w:r w:rsidRPr="006D0C2A">
        <w:rPr>
          <w:spacing w:val="-3"/>
        </w:rPr>
        <w:t>прямоугольных</w:t>
      </w:r>
      <w:r w:rsidRPr="006D0C2A">
        <w:rPr>
          <w:spacing w:val="-3"/>
        </w:rPr>
        <w:tab/>
      </w:r>
      <w:r w:rsidRPr="006D0C2A">
        <w:t>форм»;</w:t>
      </w:r>
      <w:r w:rsidRPr="006D0C2A">
        <w:tab/>
        <w:t>«вырезание</w:t>
      </w:r>
      <w:r w:rsidRPr="006D0C2A">
        <w:tab/>
      </w:r>
      <w:r w:rsidRPr="006D0C2A">
        <w:rPr>
          <w:spacing w:val="-4"/>
        </w:rPr>
        <w:t xml:space="preserve">изображений </w:t>
      </w:r>
      <w:r w:rsidRPr="006D0C2A">
        <w:t>предметов,имеющие</w:t>
      </w:r>
      <w:r w:rsidR="00F7373B">
        <w:rPr>
          <w:spacing w:val="-4"/>
        </w:rPr>
        <w:t xml:space="preserve"> о</w:t>
      </w:r>
      <w:r w:rsidRPr="006D0C2A">
        <w:rPr>
          <w:spacing w:val="-4"/>
        </w:rPr>
        <w:t>круглую</w:t>
      </w:r>
      <w:r w:rsidR="00F7373B">
        <w:rPr>
          <w:spacing w:val="-4"/>
        </w:rPr>
        <w:t xml:space="preserve"> </w:t>
      </w:r>
      <w:r w:rsidRPr="006D0C2A">
        <w:t>форму»;«вырезание</w:t>
      </w:r>
      <w:r w:rsidR="00F7373B">
        <w:t xml:space="preserve"> </w:t>
      </w:r>
      <w:r w:rsidRPr="006D0C2A">
        <w:t>по</w:t>
      </w:r>
      <w:r w:rsidR="00F7373B">
        <w:t xml:space="preserve"> </w:t>
      </w:r>
      <w:r w:rsidRPr="006D0C2A">
        <w:t>совершенной</w:t>
      </w:r>
      <w:r w:rsidR="00F7373B">
        <w:t xml:space="preserve"> </w:t>
      </w:r>
      <w:r w:rsidRPr="006D0C2A">
        <w:t>кривой</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5" w:firstLine="0"/>
      </w:pPr>
      <w:r w:rsidRPr="006D0C2A">
        <w:lastRenderedPageBreak/>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D0B1F" w:rsidRPr="006D0C2A" w:rsidRDefault="002D0B1F" w:rsidP="002D0B1F">
      <w:pPr>
        <w:pStyle w:val="ad"/>
        <w:spacing w:before="1" w:line="360" w:lineRule="auto"/>
        <w:ind w:right="689"/>
      </w:pPr>
      <w:r w:rsidRPr="006D0C2A">
        <w:rPr>
          <w:b/>
          <w:i/>
        </w:rPr>
        <w:t>Обрывание бумаги</w:t>
      </w:r>
      <w:r w:rsidRPr="006D0C2A">
        <w:t xml:space="preserve">. Разрывание </w:t>
      </w:r>
      <w:r w:rsidRPr="006D0C2A">
        <w:rPr>
          <w:spacing w:val="-4"/>
        </w:rPr>
        <w:t xml:space="preserve">бумаги </w:t>
      </w:r>
      <w:r w:rsidRPr="006D0C2A">
        <w:t xml:space="preserve">по линии сгиба. Отрывание мелких </w:t>
      </w:r>
      <w:r w:rsidRPr="006D0C2A">
        <w:rPr>
          <w:spacing w:val="-4"/>
        </w:rPr>
        <w:t xml:space="preserve">кусочков </w:t>
      </w:r>
      <w:r w:rsidRPr="006D0C2A">
        <w:t xml:space="preserve">от листа </w:t>
      </w:r>
      <w:r w:rsidRPr="006D0C2A">
        <w:rPr>
          <w:spacing w:val="-4"/>
        </w:rPr>
        <w:t xml:space="preserve">бумаги </w:t>
      </w:r>
      <w:r w:rsidRPr="006D0C2A">
        <w:t xml:space="preserve">(бумажная мозаика). Обрывание по </w:t>
      </w:r>
      <w:r w:rsidRPr="006D0C2A">
        <w:rPr>
          <w:spacing w:val="-4"/>
        </w:rPr>
        <w:t xml:space="preserve">контуру </w:t>
      </w:r>
      <w:r w:rsidRPr="006D0C2A">
        <w:t>(аппликация).</w:t>
      </w:r>
    </w:p>
    <w:p w:rsidR="002D0B1F" w:rsidRPr="006D0C2A" w:rsidRDefault="002D0B1F" w:rsidP="002D0B1F">
      <w:pPr>
        <w:spacing w:before="1"/>
        <w:ind w:right="688"/>
        <w:jc w:val="right"/>
        <w:rPr>
          <w:rFonts w:ascii="Times New Roman" w:hAnsi="Times New Roman" w:cs="Times New Roman"/>
          <w:sz w:val="28"/>
        </w:rPr>
      </w:pPr>
      <w:r w:rsidRPr="006D0C2A">
        <w:rPr>
          <w:rFonts w:ascii="Times New Roman" w:hAnsi="Times New Roman" w:cs="Times New Roman"/>
          <w:b/>
          <w:i/>
          <w:sz w:val="28"/>
        </w:rPr>
        <w:t xml:space="preserve">Складывание фигурок из </w:t>
      </w:r>
      <w:r w:rsidRPr="006D0C2A">
        <w:rPr>
          <w:rFonts w:ascii="Times New Roman" w:hAnsi="Times New Roman" w:cs="Times New Roman"/>
          <w:b/>
          <w:i/>
          <w:spacing w:val="-3"/>
          <w:sz w:val="28"/>
        </w:rPr>
        <w:t xml:space="preserve">бумаги  </w:t>
      </w:r>
      <w:r w:rsidRPr="006D0C2A">
        <w:rPr>
          <w:rFonts w:ascii="Times New Roman" w:hAnsi="Times New Roman" w:cs="Times New Roman"/>
          <w:sz w:val="28"/>
        </w:rPr>
        <w:t xml:space="preserve">(оригами). Приемы сгибания </w:t>
      </w:r>
      <w:r w:rsidRPr="006D0C2A">
        <w:rPr>
          <w:rFonts w:ascii="Times New Roman" w:hAnsi="Times New Roman" w:cs="Times New Roman"/>
          <w:spacing w:val="-3"/>
          <w:sz w:val="28"/>
        </w:rPr>
        <w:t>бумаги:</w:t>
      </w:r>
    </w:p>
    <w:p w:rsidR="002D0B1F" w:rsidRPr="006D0C2A" w:rsidRDefault="002D0B1F" w:rsidP="002D0B1F">
      <w:pPr>
        <w:pStyle w:val="ad"/>
        <w:spacing w:before="160"/>
        <w:ind w:left="0" w:right="696" w:firstLine="0"/>
        <w:jc w:val="right"/>
      </w:pPr>
      <w:r w:rsidRPr="006D0C2A">
        <w:t xml:space="preserve">«сгибание </w:t>
      </w:r>
      <w:r w:rsidRPr="006D0C2A">
        <w:rPr>
          <w:spacing w:val="-3"/>
        </w:rPr>
        <w:t xml:space="preserve">треугольника </w:t>
      </w:r>
      <w:r w:rsidRPr="006D0C2A">
        <w:t xml:space="preserve">пополам», «сгибание квадрата с </w:t>
      </w:r>
      <w:r w:rsidRPr="006D0C2A">
        <w:rPr>
          <w:spacing w:val="-5"/>
        </w:rPr>
        <w:t xml:space="preserve">угла </w:t>
      </w:r>
      <w:r w:rsidRPr="006D0C2A">
        <w:t xml:space="preserve">на </w:t>
      </w:r>
      <w:r w:rsidRPr="006D0C2A">
        <w:rPr>
          <w:spacing w:val="-4"/>
        </w:rPr>
        <w:t>угол»;</w:t>
      </w:r>
    </w:p>
    <w:p w:rsidR="002D0B1F" w:rsidRPr="006D0C2A" w:rsidRDefault="002D0B1F" w:rsidP="002D0B1F">
      <w:pPr>
        <w:pStyle w:val="ad"/>
        <w:spacing w:before="161"/>
        <w:ind w:left="0" w:right="692" w:firstLine="0"/>
        <w:jc w:val="right"/>
      </w:pPr>
      <w:r w:rsidRPr="006D0C2A">
        <w:t>«сгибание</w:t>
      </w:r>
      <w:r w:rsidR="00F7373B">
        <w:t xml:space="preserve"> </w:t>
      </w:r>
      <w:r w:rsidRPr="006D0C2A">
        <w:rPr>
          <w:spacing w:val="-3"/>
        </w:rPr>
        <w:t>прямоугольной</w:t>
      </w:r>
      <w:r w:rsidR="00F7373B">
        <w:rPr>
          <w:spacing w:val="-3"/>
        </w:rPr>
        <w:t xml:space="preserve"> </w:t>
      </w:r>
      <w:r w:rsidRPr="006D0C2A">
        <w:t>формы</w:t>
      </w:r>
      <w:r w:rsidR="00F7373B">
        <w:t xml:space="preserve"> </w:t>
      </w:r>
      <w:r w:rsidRPr="006D0C2A">
        <w:t>пополам»;«сгибание</w:t>
      </w:r>
      <w:r w:rsidR="00F7373B">
        <w:t xml:space="preserve"> </w:t>
      </w:r>
      <w:r w:rsidRPr="006D0C2A">
        <w:t>сторон</w:t>
      </w:r>
      <w:r w:rsidR="00F7373B">
        <w:t xml:space="preserve"> </w:t>
      </w:r>
      <w:r w:rsidRPr="006D0C2A">
        <w:t>к</w:t>
      </w:r>
      <w:r w:rsidR="00F7373B">
        <w:t xml:space="preserve"> </w:t>
      </w:r>
      <w:r w:rsidRPr="006D0C2A">
        <w:t>середине»;</w:t>
      </w:r>
    </w:p>
    <w:p w:rsidR="002D0B1F" w:rsidRPr="006D0C2A" w:rsidRDefault="002D0B1F" w:rsidP="002D0B1F">
      <w:pPr>
        <w:pStyle w:val="ad"/>
        <w:spacing w:before="163"/>
        <w:ind w:firstLine="0"/>
      </w:pPr>
      <w:r w:rsidRPr="006D0C2A">
        <w:t xml:space="preserve">«сгибание  </w:t>
      </w:r>
      <w:r w:rsidRPr="006D0C2A">
        <w:rPr>
          <w:spacing w:val="-4"/>
        </w:rPr>
        <w:t xml:space="preserve">углов </w:t>
      </w:r>
      <w:r w:rsidRPr="006D0C2A">
        <w:t>к  центру  и  середине»;  «сгибание  по   типу «гармошки»;</w:t>
      </w:r>
    </w:p>
    <w:p w:rsidR="002D0B1F" w:rsidRPr="006D0C2A" w:rsidRDefault="002D0B1F" w:rsidP="002D0B1F">
      <w:pPr>
        <w:pStyle w:val="ad"/>
        <w:spacing w:before="161"/>
        <w:ind w:firstLine="0"/>
      </w:pPr>
      <w:r w:rsidRPr="006D0C2A">
        <w:t>«вогнуть внутрь»; «выгнуть наружу».</w:t>
      </w:r>
    </w:p>
    <w:p w:rsidR="002D0B1F" w:rsidRPr="006D0C2A" w:rsidRDefault="002D0B1F" w:rsidP="002D0B1F">
      <w:pPr>
        <w:spacing w:before="160" w:line="360" w:lineRule="auto"/>
        <w:ind w:left="682" w:right="689" w:firstLine="707"/>
        <w:jc w:val="both"/>
        <w:rPr>
          <w:rFonts w:ascii="Times New Roman" w:hAnsi="Times New Roman" w:cs="Times New Roman"/>
          <w:sz w:val="28"/>
        </w:rPr>
      </w:pPr>
      <w:r w:rsidRPr="006D0C2A">
        <w:rPr>
          <w:rFonts w:ascii="Times New Roman" w:hAnsi="Times New Roman" w:cs="Times New Roman"/>
          <w:b/>
          <w:i/>
          <w:sz w:val="28"/>
        </w:rPr>
        <w:t xml:space="preserve">Сминание и скатывание бумаги </w:t>
      </w:r>
      <w:r w:rsidRPr="006D0C2A">
        <w:rPr>
          <w:rFonts w:ascii="Times New Roman" w:hAnsi="Times New Roman" w:cs="Times New Roman"/>
          <w:sz w:val="28"/>
        </w:rPr>
        <w:t>в ладонях. Сминание пальцами и скатывание в ладонях бумаги (плоскостная и объемная аппликация).</w:t>
      </w:r>
    </w:p>
    <w:p w:rsidR="002D0B1F" w:rsidRPr="006D0C2A" w:rsidRDefault="002D0B1F" w:rsidP="002D0B1F">
      <w:pPr>
        <w:spacing w:before="1" w:line="360" w:lineRule="auto"/>
        <w:ind w:left="682" w:right="688" w:firstLine="707"/>
        <w:jc w:val="both"/>
        <w:rPr>
          <w:rFonts w:ascii="Times New Roman" w:hAnsi="Times New Roman" w:cs="Times New Roman"/>
          <w:sz w:val="28"/>
        </w:rPr>
      </w:pPr>
      <w:r w:rsidRPr="006D0C2A">
        <w:rPr>
          <w:rFonts w:ascii="Times New Roman" w:hAnsi="Times New Roman" w:cs="Times New Roman"/>
          <w:b/>
          <w:i/>
          <w:sz w:val="28"/>
        </w:rPr>
        <w:t xml:space="preserve">Конструирование из бумаги и картона </w:t>
      </w:r>
      <w:r w:rsidRPr="006D0C2A">
        <w:rPr>
          <w:rFonts w:ascii="Times New Roman" w:hAnsi="Times New Roman" w:cs="Times New Roman"/>
          <w:sz w:val="28"/>
        </w:rPr>
        <w:t>(из плоских деталей; на основе геометрических тел (цилиндра, конуса), изготовление коробок).</w:t>
      </w:r>
    </w:p>
    <w:p w:rsidR="002D0B1F" w:rsidRPr="006D0C2A" w:rsidRDefault="002D0B1F" w:rsidP="002D0B1F">
      <w:pPr>
        <w:pStyle w:val="ad"/>
        <w:spacing w:line="360" w:lineRule="auto"/>
        <w:ind w:right="687"/>
      </w:pPr>
      <w:r w:rsidRPr="006D0C2A">
        <w:t>С</w:t>
      </w:r>
      <w:r w:rsidRPr="006D0C2A">
        <w:rPr>
          <w:b/>
          <w:i/>
        </w:rPr>
        <w:t xml:space="preserve">оединение деталей изделия. </w:t>
      </w:r>
      <w:r w:rsidRPr="006D0C2A">
        <w:t>Клеевое соединение. Правила работы с клеем и кистью. Приемы клеевого соединения: «точечное», «сплошное». Щелевое соединение деталей (щелевой замок).</w:t>
      </w:r>
    </w:p>
    <w:p w:rsidR="002D0B1F" w:rsidRPr="006D0C2A" w:rsidRDefault="002D0B1F" w:rsidP="002D0B1F">
      <w:pPr>
        <w:pStyle w:val="1"/>
        <w:spacing w:before="5"/>
        <w:ind w:left="1390"/>
      </w:pPr>
      <w:r w:rsidRPr="006D0C2A">
        <w:t>Картонажно-переплетные работы</w:t>
      </w:r>
    </w:p>
    <w:p w:rsidR="002D0B1F" w:rsidRPr="006D0C2A" w:rsidRDefault="002D0B1F" w:rsidP="002D0B1F">
      <w:pPr>
        <w:pStyle w:val="ad"/>
        <w:spacing w:before="156" w:line="360" w:lineRule="auto"/>
        <w:ind w:right="689"/>
      </w:pPr>
      <w:r w:rsidRPr="006D0C2A">
        <w:t xml:space="preserve">Элементарные сведения о </w:t>
      </w:r>
      <w:r w:rsidRPr="006D0C2A">
        <w:rPr>
          <w:spacing w:val="-3"/>
        </w:rPr>
        <w:t xml:space="preserve">картоне </w:t>
      </w:r>
      <w:r w:rsidRPr="006D0C2A">
        <w:t xml:space="preserve">(применение </w:t>
      </w:r>
      <w:r w:rsidRPr="006D0C2A">
        <w:rPr>
          <w:spacing w:val="-3"/>
        </w:rPr>
        <w:t xml:space="preserve">картона). </w:t>
      </w:r>
      <w:r w:rsidRPr="006D0C2A">
        <w:t xml:space="preserve">Сорта картона. Свойства картона. </w:t>
      </w:r>
      <w:r w:rsidRPr="006D0C2A">
        <w:rPr>
          <w:spacing w:val="-3"/>
        </w:rPr>
        <w:t xml:space="preserve">Картонажные </w:t>
      </w:r>
      <w:r w:rsidRPr="006D0C2A">
        <w:t>изделия. Инструменты и приспособления. Изделия в переплете. Способы окантовки</w:t>
      </w:r>
      <w:r w:rsidRPr="006D0C2A">
        <w:rPr>
          <w:spacing w:val="-3"/>
        </w:rPr>
        <w:t>картона:</w:t>
      </w:r>
    </w:p>
    <w:p w:rsidR="002D0B1F" w:rsidRPr="006D0C2A" w:rsidRDefault="002D0B1F" w:rsidP="002D0B1F">
      <w:pPr>
        <w:pStyle w:val="ad"/>
        <w:spacing w:before="1"/>
        <w:ind w:firstLine="0"/>
      </w:pPr>
      <w:r w:rsidRPr="006D0C2A">
        <w:t>«окантовка картона полосками бумаги», «окантовка картона листом бумаги».</w:t>
      </w:r>
    </w:p>
    <w:p w:rsidR="002D0B1F" w:rsidRPr="006D0C2A" w:rsidRDefault="002D0B1F" w:rsidP="002D0B1F">
      <w:pPr>
        <w:pStyle w:val="1"/>
        <w:spacing w:before="165"/>
        <w:ind w:left="3329"/>
      </w:pPr>
      <w:r w:rsidRPr="006D0C2A">
        <w:t>Работа с текстильными материалами</w:t>
      </w:r>
    </w:p>
    <w:p w:rsidR="002D0B1F" w:rsidRPr="006D0C2A" w:rsidRDefault="002D0B1F" w:rsidP="002D0B1F">
      <w:pPr>
        <w:pStyle w:val="ad"/>
        <w:spacing w:before="155" w:line="360" w:lineRule="auto"/>
        <w:ind w:right="683"/>
      </w:pPr>
      <w:r w:rsidRPr="006D0C2A">
        <w:t xml:space="preserve">Элементарные сведения </w:t>
      </w:r>
      <w:r w:rsidRPr="006D0C2A">
        <w:rPr>
          <w:i/>
        </w:rPr>
        <w:t xml:space="preserve">о </w:t>
      </w:r>
      <w:r w:rsidRPr="006D0C2A">
        <w:rPr>
          <w:b/>
          <w:i/>
        </w:rPr>
        <w:t xml:space="preserve">нитках </w:t>
      </w:r>
      <w:r w:rsidRPr="006D0C2A">
        <w:t>(откуда берутся нитки). Применение ниток. Свойства ниток. Цвет ниток. Как работать с нитками. Виды работы с нитками:</w:t>
      </w:r>
    </w:p>
    <w:p w:rsidR="002D0B1F" w:rsidRPr="006D0C2A" w:rsidRDefault="002D0B1F" w:rsidP="002D0B1F">
      <w:pPr>
        <w:spacing w:before="2"/>
        <w:ind w:left="1390"/>
        <w:jc w:val="both"/>
        <w:rPr>
          <w:rFonts w:ascii="Times New Roman" w:hAnsi="Times New Roman" w:cs="Times New Roman"/>
          <w:sz w:val="28"/>
        </w:rPr>
      </w:pPr>
      <w:r w:rsidRPr="006D0C2A">
        <w:rPr>
          <w:rFonts w:ascii="Times New Roman" w:hAnsi="Times New Roman" w:cs="Times New Roman"/>
          <w:b/>
          <w:i/>
          <w:sz w:val="28"/>
        </w:rPr>
        <w:t xml:space="preserve">Наматывание ниток </w:t>
      </w:r>
      <w:r w:rsidRPr="006D0C2A">
        <w:rPr>
          <w:rFonts w:ascii="Times New Roman" w:hAnsi="Times New Roman" w:cs="Times New Roman"/>
          <w:sz w:val="28"/>
        </w:rPr>
        <w:t xml:space="preserve">на </w:t>
      </w:r>
      <w:r w:rsidRPr="006D0C2A">
        <w:rPr>
          <w:rFonts w:ascii="Times New Roman" w:hAnsi="Times New Roman" w:cs="Times New Roman"/>
          <w:spacing w:val="-3"/>
          <w:sz w:val="28"/>
        </w:rPr>
        <w:t xml:space="preserve">картонку </w:t>
      </w:r>
      <w:r w:rsidRPr="006D0C2A">
        <w:rPr>
          <w:rFonts w:ascii="Times New Roman" w:hAnsi="Times New Roman" w:cs="Times New Roman"/>
          <w:sz w:val="28"/>
        </w:rPr>
        <w:t>(плоские игрушки,кисточки).</w:t>
      </w:r>
    </w:p>
    <w:p w:rsidR="002D0B1F" w:rsidRPr="006D0C2A" w:rsidRDefault="002D0B1F" w:rsidP="002D0B1F">
      <w:pPr>
        <w:spacing w:before="160"/>
        <w:ind w:left="1390"/>
        <w:jc w:val="both"/>
        <w:rPr>
          <w:rFonts w:ascii="Times New Roman" w:hAnsi="Times New Roman" w:cs="Times New Roman"/>
          <w:sz w:val="28"/>
        </w:rPr>
      </w:pPr>
      <w:r w:rsidRPr="006D0C2A">
        <w:rPr>
          <w:rFonts w:ascii="Times New Roman" w:hAnsi="Times New Roman" w:cs="Times New Roman"/>
          <w:b/>
          <w:i/>
          <w:sz w:val="28"/>
        </w:rPr>
        <w:t xml:space="preserve">Связывание ниток в пучок </w:t>
      </w:r>
      <w:r w:rsidRPr="006D0C2A">
        <w:rPr>
          <w:rFonts w:ascii="Times New Roman" w:hAnsi="Times New Roman" w:cs="Times New Roman"/>
          <w:spacing w:val="-3"/>
          <w:sz w:val="28"/>
        </w:rPr>
        <w:t xml:space="preserve">(ягоды, </w:t>
      </w:r>
      <w:r w:rsidRPr="006D0C2A">
        <w:rPr>
          <w:rFonts w:ascii="Times New Roman" w:hAnsi="Times New Roman" w:cs="Times New Roman"/>
          <w:sz w:val="28"/>
        </w:rPr>
        <w:t xml:space="preserve">фигурки </w:t>
      </w:r>
      <w:r w:rsidRPr="006D0C2A">
        <w:rPr>
          <w:rFonts w:ascii="Times New Roman" w:hAnsi="Times New Roman" w:cs="Times New Roman"/>
          <w:spacing w:val="-3"/>
          <w:sz w:val="28"/>
        </w:rPr>
        <w:t>человечком,</w:t>
      </w:r>
      <w:r w:rsidRPr="006D0C2A">
        <w:rPr>
          <w:rFonts w:ascii="Times New Roman" w:hAnsi="Times New Roman" w:cs="Times New Roman"/>
          <w:sz w:val="28"/>
        </w:rPr>
        <w:t>цветы).</w:t>
      </w:r>
    </w:p>
    <w:p w:rsidR="002D0B1F" w:rsidRPr="006D0C2A" w:rsidRDefault="002D0B1F" w:rsidP="002D0B1F">
      <w:pPr>
        <w:jc w:val="both"/>
        <w:rPr>
          <w:rFonts w:ascii="Times New Roman" w:hAnsi="Times New Roman" w:cs="Times New Roman"/>
          <w:sz w:val="28"/>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690"/>
      </w:pPr>
      <w:r w:rsidRPr="006D0C2A">
        <w:rPr>
          <w:b/>
          <w:i/>
        </w:rPr>
        <w:lastRenderedPageBreak/>
        <w:t>Шитье</w:t>
      </w:r>
      <w:r w:rsidRPr="006D0C2A">
        <w:t>. Инструменты для швейных работ. Приемы шитья: «игла вверх-вниз»,</w:t>
      </w:r>
    </w:p>
    <w:p w:rsidR="002D0B1F" w:rsidRPr="006D0C2A" w:rsidRDefault="002D0B1F" w:rsidP="002D0B1F">
      <w:pPr>
        <w:pStyle w:val="ad"/>
        <w:spacing w:line="317" w:lineRule="exact"/>
        <w:ind w:left="1390" w:firstLine="0"/>
      </w:pPr>
      <w:r w:rsidRPr="006D0C2A">
        <w:rPr>
          <w:b/>
          <w:i/>
        </w:rPr>
        <w:t>Вышивание</w:t>
      </w:r>
      <w:r w:rsidRPr="006D0C2A">
        <w:t>. Что делают из ниток. Приемы вышивания: вышивка</w:t>
      </w:r>
    </w:p>
    <w:p w:rsidR="002D0B1F" w:rsidRPr="006D0C2A" w:rsidRDefault="002D0B1F" w:rsidP="002D0B1F">
      <w:pPr>
        <w:pStyle w:val="ad"/>
        <w:spacing w:before="161" w:line="360" w:lineRule="auto"/>
        <w:ind w:right="689" w:firstLine="0"/>
      </w:pPr>
      <w:r w:rsidRPr="006D0C2A">
        <w:t>«прямой строчкой», вышивка прямой строчкой «в два приема», «вышивка стежком «вперед иголку с перевивом», вышивка строчкой косого стежка «в два приема».</w:t>
      </w:r>
    </w:p>
    <w:p w:rsidR="002D0B1F" w:rsidRPr="006D0C2A" w:rsidRDefault="002D0B1F" w:rsidP="002D0B1F">
      <w:pPr>
        <w:pStyle w:val="ad"/>
        <w:spacing w:line="360" w:lineRule="auto"/>
        <w:ind w:right="685"/>
      </w:pPr>
      <w:r w:rsidRPr="006D0C2A">
        <w:t xml:space="preserve">Элементарные сведения </w:t>
      </w:r>
      <w:r w:rsidRPr="006D0C2A">
        <w:rPr>
          <w:i/>
        </w:rPr>
        <w:t xml:space="preserve">о </w:t>
      </w:r>
      <w:r w:rsidRPr="006D0C2A">
        <w:rPr>
          <w:b/>
          <w:i/>
        </w:rPr>
        <w:t>тканях</w:t>
      </w:r>
      <w:r w:rsidRPr="006D0C2A">
        <w:t xml:space="preserve">. Применение и назначение ткани в жизни человека. Из чего делают ткань, Свойства ткани (мнется, утюжится; лицевая и изнаночная сторона ткани; </w:t>
      </w:r>
      <w:r w:rsidRPr="006D0C2A">
        <w:rPr>
          <w:spacing w:val="-3"/>
        </w:rPr>
        <w:t xml:space="preserve">шероховатые, </w:t>
      </w:r>
      <w:r w:rsidRPr="006D0C2A">
        <w:t xml:space="preserve">шершавые, </w:t>
      </w:r>
      <w:r w:rsidRPr="006D0C2A">
        <w:rPr>
          <w:spacing w:val="-3"/>
        </w:rPr>
        <w:t xml:space="preserve">скользкие, гладкие, </w:t>
      </w:r>
      <w:r w:rsidRPr="006D0C2A">
        <w:t xml:space="preserve">толстые, тонкие; режутся ножницами, прошиваются </w:t>
      </w:r>
      <w:r w:rsidRPr="006D0C2A">
        <w:rPr>
          <w:spacing w:val="-2"/>
        </w:rPr>
        <w:t xml:space="preserve">иголками, </w:t>
      </w:r>
      <w:r w:rsidRPr="006D0C2A">
        <w:t xml:space="preserve">сматываются в </w:t>
      </w:r>
      <w:r w:rsidRPr="006D0C2A">
        <w:rPr>
          <w:spacing w:val="-3"/>
        </w:rPr>
        <w:t xml:space="preserve">рулоны, </w:t>
      </w:r>
      <w:r w:rsidRPr="006D0C2A">
        <w:t xml:space="preserve">скучиваются). Цвет ткани. Сорта ткани и их назначение (шерстяные ткани, </w:t>
      </w:r>
      <w:r w:rsidRPr="006D0C2A">
        <w:rPr>
          <w:spacing w:val="-3"/>
        </w:rPr>
        <w:t xml:space="preserve">хлопковые </w:t>
      </w:r>
      <w:r w:rsidRPr="006D0C2A">
        <w:t xml:space="preserve">ткани). </w:t>
      </w:r>
      <w:r w:rsidRPr="006D0C2A">
        <w:rPr>
          <w:spacing w:val="-6"/>
        </w:rPr>
        <w:t xml:space="preserve">Кто </w:t>
      </w:r>
      <w:r w:rsidRPr="006D0C2A">
        <w:t xml:space="preserve">шьет из ткани. Инструменты и приспособления, используемые при работе с тканью.Правила хранения </w:t>
      </w:r>
      <w:r w:rsidRPr="006D0C2A">
        <w:rPr>
          <w:spacing w:val="-4"/>
        </w:rPr>
        <w:t>игл.</w:t>
      </w:r>
      <w:r w:rsidR="00F7373B">
        <w:rPr>
          <w:spacing w:val="-4"/>
        </w:rPr>
        <w:t xml:space="preserve"> </w:t>
      </w:r>
      <w:r w:rsidRPr="006D0C2A">
        <w:t>Виды работы с нитками (раскрой, шитье, вышивание, аппликация на ткани, вязание, плетение, окрашивание, набивка</w:t>
      </w:r>
      <w:r w:rsidR="00F7373B">
        <w:t xml:space="preserve"> </w:t>
      </w:r>
      <w:r w:rsidRPr="006D0C2A">
        <w:t>рисунка).</w:t>
      </w:r>
    </w:p>
    <w:p w:rsidR="002D0B1F" w:rsidRPr="006D0C2A" w:rsidRDefault="002D0B1F" w:rsidP="002D0B1F">
      <w:pPr>
        <w:spacing w:before="1" w:line="360" w:lineRule="auto"/>
        <w:ind w:left="682" w:right="688" w:firstLine="707"/>
        <w:jc w:val="both"/>
        <w:rPr>
          <w:rFonts w:ascii="Times New Roman" w:hAnsi="Times New Roman" w:cs="Times New Roman"/>
          <w:sz w:val="28"/>
        </w:rPr>
      </w:pPr>
      <w:r w:rsidRPr="006D0C2A">
        <w:rPr>
          <w:rFonts w:ascii="Times New Roman" w:hAnsi="Times New Roman" w:cs="Times New Roman"/>
          <w:b/>
          <w:i/>
          <w:sz w:val="28"/>
        </w:rPr>
        <w:t>Раскрой деталей из ткани</w:t>
      </w:r>
      <w:r w:rsidRPr="006D0C2A">
        <w:rPr>
          <w:rFonts w:ascii="Times New Roman" w:hAnsi="Times New Roman" w:cs="Times New Roman"/>
          <w:sz w:val="28"/>
        </w:rPr>
        <w:t>. Понятие «лекало». Последовательность раскроя деталей из ткани.</w:t>
      </w:r>
    </w:p>
    <w:p w:rsidR="002D0B1F" w:rsidRPr="006D0C2A" w:rsidRDefault="002D0B1F" w:rsidP="002D0B1F">
      <w:pPr>
        <w:pStyle w:val="ad"/>
        <w:spacing w:line="360" w:lineRule="auto"/>
        <w:ind w:right="690"/>
      </w:pPr>
      <w:r w:rsidRPr="006D0C2A">
        <w:rPr>
          <w:b/>
          <w:i/>
        </w:rPr>
        <w:t>Шитье</w:t>
      </w:r>
      <w:r w:rsidRPr="006D0C2A">
        <w:t>.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D0B1F" w:rsidRPr="006D0C2A" w:rsidRDefault="002D0B1F" w:rsidP="002D0B1F">
      <w:pPr>
        <w:pStyle w:val="ad"/>
        <w:spacing w:line="360" w:lineRule="auto"/>
        <w:ind w:right="686"/>
      </w:pPr>
      <w:r w:rsidRPr="006D0C2A">
        <w:rPr>
          <w:b/>
          <w:i/>
          <w:spacing w:val="-4"/>
        </w:rPr>
        <w:t>Ткачество</w:t>
      </w:r>
      <w:r w:rsidRPr="006D0C2A">
        <w:rPr>
          <w:spacing w:val="-4"/>
        </w:rPr>
        <w:t xml:space="preserve">. </w:t>
      </w:r>
      <w:r w:rsidRPr="006D0C2A">
        <w:t xml:space="preserve">Как ткут ткани. Виды переплетений ткани (редкие, плотные переплетения). Процесс </w:t>
      </w:r>
      <w:r w:rsidRPr="006D0C2A">
        <w:rPr>
          <w:spacing w:val="-3"/>
        </w:rPr>
        <w:t xml:space="preserve">ткачества </w:t>
      </w:r>
      <w:r w:rsidRPr="006D0C2A">
        <w:t>(основа, уток, челнок, полотняное переплетение).</w:t>
      </w:r>
    </w:p>
    <w:p w:rsidR="002D0B1F" w:rsidRPr="006D0C2A" w:rsidRDefault="002D0B1F" w:rsidP="002D0B1F">
      <w:pPr>
        <w:pStyle w:val="ad"/>
        <w:spacing w:line="360" w:lineRule="auto"/>
        <w:ind w:right="689"/>
      </w:pPr>
      <w:r w:rsidRPr="006D0C2A">
        <w:rPr>
          <w:b/>
          <w:i/>
        </w:rPr>
        <w:t>Скручивание ткани</w:t>
      </w:r>
      <w:r w:rsidRPr="006D0C2A">
        <w:t>. Историко-культурологические сведения (изготовление кукол-скруток из ткани в древние времена).</w:t>
      </w:r>
    </w:p>
    <w:p w:rsidR="002D0B1F" w:rsidRPr="006D0C2A" w:rsidRDefault="002D0B1F" w:rsidP="002D0B1F">
      <w:pPr>
        <w:spacing w:line="321" w:lineRule="exact"/>
        <w:ind w:left="1459"/>
        <w:jc w:val="both"/>
        <w:rPr>
          <w:rFonts w:ascii="Times New Roman" w:hAnsi="Times New Roman" w:cs="Times New Roman"/>
          <w:sz w:val="28"/>
        </w:rPr>
      </w:pPr>
      <w:r w:rsidRPr="006D0C2A">
        <w:rPr>
          <w:rFonts w:ascii="Times New Roman" w:hAnsi="Times New Roman" w:cs="Times New Roman"/>
          <w:b/>
          <w:i/>
          <w:spacing w:val="-4"/>
          <w:sz w:val="28"/>
        </w:rPr>
        <w:t xml:space="preserve">Отделка </w:t>
      </w:r>
      <w:r w:rsidRPr="006D0C2A">
        <w:rPr>
          <w:rFonts w:ascii="Times New Roman" w:hAnsi="Times New Roman" w:cs="Times New Roman"/>
          <w:b/>
          <w:i/>
          <w:spacing w:val="-3"/>
          <w:sz w:val="28"/>
        </w:rPr>
        <w:t xml:space="preserve">изделий </w:t>
      </w:r>
      <w:r w:rsidRPr="006D0C2A">
        <w:rPr>
          <w:rFonts w:ascii="Times New Roman" w:hAnsi="Times New Roman" w:cs="Times New Roman"/>
          <w:b/>
          <w:i/>
          <w:sz w:val="28"/>
        </w:rPr>
        <w:t>из ткани</w:t>
      </w:r>
      <w:r w:rsidRPr="006D0C2A">
        <w:rPr>
          <w:rFonts w:ascii="Times New Roman" w:hAnsi="Times New Roman" w:cs="Times New Roman"/>
          <w:sz w:val="28"/>
        </w:rPr>
        <w:t>. Аппликация на ткани. Работа стесьмой.</w:t>
      </w:r>
    </w:p>
    <w:p w:rsidR="002D0B1F" w:rsidRPr="006D0C2A" w:rsidRDefault="002D0B1F" w:rsidP="002D0B1F">
      <w:pPr>
        <w:pStyle w:val="ad"/>
        <w:spacing w:before="163"/>
        <w:ind w:firstLine="0"/>
      </w:pPr>
      <w:r w:rsidRPr="006D0C2A">
        <w:t>Применение тесьмы. Виды тесьмы (простая, кружевная, с орнаментом).</w:t>
      </w:r>
    </w:p>
    <w:p w:rsidR="002D0B1F" w:rsidRPr="006D0C2A" w:rsidRDefault="002D0B1F" w:rsidP="002D0B1F">
      <w:pPr>
        <w:pStyle w:val="ad"/>
        <w:spacing w:before="161" w:line="360" w:lineRule="auto"/>
        <w:ind w:right="690"/>
      </w:pPr>
      <w:r w:rsidRPr="006D0C2A">
        <w:rPr>
          <w:b/>
          <w:i/>
        </w:rPr>
        <w:t>Ремонт одежды</w:t>
      </w:r>
      <w:r w:rsidRPr="006D0C2A">
        <w:t>. Виды ремонта одежды (пришивание пуговиц, вешалок, карманом и т.д.).  Пришивание пуговиц (с двумя  и четырьмя</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687" w:firstLine="0"/>
      </w:pPr>
      <w:r w:rsidRPr="006D0C2A">
        <w:lastRenderedPageBreak/>
        <w:t>сквозными отверстиями, с ушком). Отделка изделий пуговицами. Изготовление и пришивание вешалки</w:t>
      </w:r>
    </w:p>
    <w:p w:rsidR="002D0B1F" w:rsidRPr="006D0C2A" w:rsidRDefault="002D0B1F" w:rsidP="002D0B1F">
      <w:pPr>
        <w:pStyle w:val="1"/>
        <w:ind w:right="13"/>
        <w:jc w:val="center"/>
      </w:pPr>
      <w:r w:rsidRPr="006D0C2A">
        <w:t>Работа с древесными материалами</w:t>
      </w:r>
    </w:p>
    <w:p w:rsidR="002D0B1F" w:rsidRPr="006D0C2A" w:rsidRDefault="002D0B1F" w:rsidP="002D0B1F">
      <w:pPr>
        <w:pStyle w:val="ad"/>
        <w:spacing w:before="156"/>
        <w:ind w:left="715" w:right="19" w:firstLine="0"/>
        <w:jc w:val="center"/>
      </w:pPr>
      <w:r w:rsidRPr="006D0C2A">
        <w:t>Элементарные сведения о древесине. Изделия из древесины.</w:t>
      </w:r>
      <w:r w:rsidR="00345F53">
        <w:t xml:space="preserve"> </w:t>
      </w:r>
      <w:r w:rsidRPr="006D0C2A">
        <w:t>Понятия</w:t>
      </w:r>
    </w:p>
    <w:p w:rsidR="002D0B1F" w:rsidRPr="006D0C2A" w:rsidRDefault="002D0B1F" w:rsidP="002D0B1F">
      <w:pPr>
        <w:pStyle w:val="ad"/>
        <w:spacing w:before="160" w:line="360" w:lineRule="auto"/>
        <w:ind w:right="687" w:firstLine="0"/>
      </w:pPr>
      <w:r w:rsidRPr="006D0C2A">
        <w:t>«дерево»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D0B1F" w:rsidRPr="006D0C2A" w:rsidRDefault="002D0B1F" w:rsidP="002D0B1F">
      <w:pPr>
        <w:pStyle w:val="ad"/>
        <w:spacing w:before="1" w:line="360" w:lineRule="auto"/>
        <w:ind w:right="693"/>
      </w:pPr>
      <w:r w:rsidRPr="006D0C2A">
        <w:t>Способы обработки древесины ручными инструментами и приспособлениями (зачистка напильником, наждачной бумагой).</w:t>
      </w:r>
    </w:p>
    <w:p w:rsidR="002D0B1F" w:rsidRPr="006D0C2A" w:rsidRDefault="002D0B1F" w:rsidP="002D0B1F">
      <w:pPr>
        <w:pStyle w:val="ad"/>
        <w:spacing w:before="2" w:line="360" w:lineRule="auto"/>
        <w:ind w:right="692"/>
      </w:pPr>
      <w:r w:rsidRPr="006D0C2A">
        <w:t>Способы обработки древесины ручными инструментами (пиление, заточка точилкой).</w:t>
      </w:r>
    </w:p>
    <w:p w:rsidR="002D0B1F" w:rsidRPr="006D0C2A" w:rsidRDefault="002D0B1F" w:rsidP="002D0B1F">
      <w:pPr>
        <w:pStyle w:val="ad"/>
        <w:spacing w:line="360" w:lineRule="auto"/>
        <w:ind w:right="691"/>
      </w:pPr>
      <w:r w:rsidRPr="006D0C2A">
        <w:t xml:space="preserve">Аппликация из древесных материалов (опилок, карандашной стружки, древесных </w:t>
      </w:r>
      <w:r w:rsidRPr="006D0C2A">
        <w:rPr>
          <w:spacing w:val="-3"/>
        </w:rPr>
        <w:t xml:space="preserve">заготовок </w:t>
      </w:r>
      <w:r w:rsidRPr="006D0C2A">
        <w:t>для спичек). Клеевое соединение древесных  материалов.</w:t>
      </w:r>
    </w:p>
    <w:p w:rsidR="002D0B1F" w:rsidRPr="006D0C2A" w:rsidRDefault="002D0B1F" w:rsidP="002D0B1F">
      <w:pPr>
        <w:pStyle w:val="1"/>
        <w:spacing w:before="4"/>
        <w:ind w:left="4628"/>
      </w:pPr>
      <w:r w:rsidRPr="006D0C2A">
        <w:t>Работа металлом</w:t>
      </w:r>
    </w:p>
    <w:p w:rsidR="002D0B1F" w:rsidRPr="006D0C2A" w:rsidRDefault="002D0B1F" w:rsidP="002D0B1F">
      <w:pPr>
        <w:pStyle w:val="ad"/>
        <w:spacing w:before="156" w:line="360" w:lineRule="auto"/>
        <w:ind w:right="684"/>
      </w:pPr>
      <w:r w:rsidRPr="006D0C2A">
        <w:t xml:space="preserve">Элементарные сведения о металле. Применение металла. Виды металлов (черные, цветные, легкие тяжелые, </w:t>
      </w:r>
      <w:r w:rsidRPr="006D0C2A">
        <w:rPr>
          <w:spacing w:val="-3"/>
        </w:rPr>
        <w:t xml:space="preserve">благородные). </w:t>
      </w:r>
      <w:r w:rsidRPr="006D0C2A">
        <w:t xml:space="preserve">Свойства металлов. Цвет металла. </w:t>
      </w:r>
      <w:r w:rsidRPr="006D0C2A">
        <w:rPr>
          <w:spacing w:val="-3"/>
        </w:rPr>
        <w:t xml:space="preserve">Технология </w:t>
      </w:r>
      <w:r w:rsidRPr="006D0C2A">
        <w:t>ручной обработки металла. Инструменты для работы по</w:t>
      </w:r>
      <w:r w:rsidR="00345F53">
        <w:t xml:space="preserve"> </w:t>
      </w:r>
      <w:r w:rsidRPr="006D0C2A">
        <w:rPr>
          <w:spacing w:val="-4"/>
        </w:rPr>
        <w:t>металлу.</w:t>
      </w:r>
    </w:p>
    <w:p w:rsidR="002D0B1F" w:rsidRPr="006D0C2A" w:rsidRDefault="002D0B1F" w:rsidP="002D0B1F">
      <w:pPr>
        <w:tabs>
          <w:tab w:val="left" w:pos="1218"/>
          <w:tab w:val="left" w:pos="1623"/>
          <w:tab w:val="left" w:pos="3580"/>
          <w:tab w:val="left" w:pos="4937"/>
          <w:tab w:val="left" w:pos="6203"/>
          <w:tab w:val="left" w:pos="7716"/>
        </w:tabs>
        <w:ind w:right="689"/>
        <w:jc w:val="right"/>
        <w:rPr>
          <w:rFonts w:ascii="Times New Roman" w:hAnsi="Times New Roman" w:cs="Times New Roman"/>
          <w:sz w:val="28"/>
        </w:rPr>
      </w:pPr>
      <w:r w:rsidRPr="006D0C2A">
        <w:rPr>
          <w:rFonts w:ascii="Times New Roman" w:hAnsi="Times New Roman" w:cs="Times New Roman"/>
          <w:b/>
          <w:i/>
          <w:spacing w:val="-3"/>
          <w:sz w:val="28"/>
        </w:rPr>
        <w:t>Работа</w:t>
      </w:r>
      <w:r w:rsidRPr="006D0C2A">
        <w:rPr>
          <w:rFonts w:ascii="Times New Roman" w:hAnsi="Times New Roman" w:cs="Times New Roman"/>
          <w:b/>
          <w:i/>
          <w:spacing w:val="-3"/>
          <w:sz w:val="28"/>
        </w:rPr>
        <w:tab/>
      </w:r>
      <w:r w:rsidRPr="006D0C2A">
        <w:rPr>
          <w:rFonts w:ascii="Times New Roman" w:hAnsi="Times New Roman" w:cs="Times New Roman"/>
          <w:b/>
          <w:i/>
          <w:sz w:val="28"/>
        </w:rPr>
        <w:t>с</w:t>
      </w:r>
      <w:r w:rsidRPr="006D0C2A">
        <w:rPr>
          <w:rFonts w:ascii="Times New Roman" w:hAnsi="Times New Roman" w:cs="Times New Roman"/>
          <w:b/>
          <w:i/>
          <w:sz w:val="28"/>
        </w:rPr>
        <w:tab/>
      </w:r>
      <w:r w:rsidRPr="006D0C2A">
        <w:rPr>
          <w:rFonts w:ascii="Times New Roman" w:hAnsi="Times New Roman" w:cs="Times New Roman"/>
          <w:b/>
          <w:i/>
          <w:spacing w:val="-3"/>
          <w:sz w:val="28"/>
        </w:rPr>
        <w:t>алюминиевой</w:t>
      </w:r>
      <w:r w:rsidRPr="006D0C2A">
        <w:rPr>
          <w:rFonts w:ascii="Times New Roman" w:hAnsi="Times New Roman" w:cs="Times New Roman"/>
          <w:b/>
          <w:i/>
          <w:spacing w:val="-3"/>
          <w:sz w:val="28"/>
        </w:rPr>
        <w:tab/>
      </w:r>
      <w:r w:rsidRPr="006D0C2A">
        <w:rPr>
          <w:rFonts w:ascii="Times New Roman" w:hAnsi="Times New Roman" w:cs="Times New Roman"/>
          <w:b/>
          <w:i/>
          <w:sz w:val="28"/>
        </w:rPr>
        <w:t>фольгой</w:t>
      </w:r>
      <w:r w:rsidRPr="006D0C2A">
        <w:rPr>
          <w:rFonts w:ascii="Times New Roman" w:hAnsi="Times New Roman" w:cs="Times New Roman"/>
          <w:sz w:val="28"/>
        </w:rPr>
        <w:t>.</w:t>
      </w:r>
      <w:r w:rsidRPr="006D0C2A">
        <w:rPr>
          <w:rFonts w:ascii="Times New Roman" w:hAnsi="Times New Roman" w:cs="Times New Roman"/>
          <w:sz w:val="28"/>
        </w:rPr>
        <w:tab/>
        <w:t>Приемы</w:t>
      </w:r>
      <w:r w:rsidRPr="006D0C2A">
        <w:rPr>
          <w:rFonts w:ascii="Times New Roman" w:hAnsi="Times New Roman" w:cs="Times New Roman"/>
          <w:sz w:val="28"/>
        </w:rPr>
        <w:tab/>
        <w:t>обработки</w:t>
      </w:r>
      <w:r w:rsidRPr="006D0C2A">
        <w:rPr>
          <w:rFonts w:ascii="Times New Roman" w:hAnsi="Times New Roman" w:cs="Times New Roman"/>
          <w:sz w:val="28"/>
        </w:rPr>
        <w:tab/>
      </w:r>
      <w:r w:rsidRPr="006D0C2A">
        <w:rPr>
          <w:rFonts w:ascii="Times New Roman" w:hAnsi="Times New Roman" w:cs="Times New Roman"/>
          <w:spacing w:val="-2"/>
          <w:sz w:val="28"/>
        </w:rPr>
        <w:t>фольги:</w:t>
      </w:r>
    </w:p>
    <w:p w:rsidR="002D0B1F" w:rsidRPr="006D0C2A" w:rsidRDefault="002D0B1F" w:rsidP="002D0B1F">
      <w:pPr>
        <w:pStyle w:val="ad"/>
        <w:tabs>
          <w:tab w:val="left" w:pos="1827"/>
          <w:tab w:val="left" w:pos="3588"/>
          <w:tab w:val="left" w:pos="5456"/>
          <w:tab w:val="left" w:pos="7640"/>
        </w:tabs>
        <w:spacing w:before="161"/>
        <w:ind w:left="0" w:right="687" w:firstLine="0"/>
        <w:jc w:val="right"/>
      </w:pPr>
      <w:r w:rsidRPr="006D0C2A">
        <w:t>«сминание»,</w:t>
      </w:r>
      <w:r w:rsidRPr="006D0C2A">
        <w:tab/>
        <w:t>«сгибание»,</w:t>
      </w:r>
      <w:r w:rsidRPr="006D0C2A">
        <w:tab/>
        <w:t>«сжимание»,</w:t>
      </w:r>
      <w:r w:rsidRPr="006D0C2A">
        <w:tab/>
        <w:t>«скручивание»,</w:t>
      </w:r>
      <w:r w:rsidRPr="006D0C2A">
        <w:tab/>
      </w:r>
      <w:r w:rsidRPr="006D0C2A">
        <w:rPr>
          <w:spacing w:val="-2"/>
        </w:rPr>
        <w:t>«скатывание»,</w:t>
      </w:r>
    </w:p>
    <w:p w:rsidR="002D0B1F" w:rsidRPr="006D0C2A" w:rsidRDefault="002D0B1F" w:rsidP="002D0B1F">
      <w:pPr>
        <w:pStyle w:val="ad"/>
        <w:spacing w:before="160"/>
        <w:ind w:firstLine="0"/>
        <w:jc w:val="left"/>
      </w:pPr>
      <w:r w:rsidRPr="006D0C2A">
        <w:t>«разрывание», «разрезание».</w:t>
      </w:r>
    </w:p>
    <w:p w:rsidR="002D0B1F" w:rsidRPr="006D0C2A" w:rsidRDefault="002D0B1F" w:rsidP="002D0B1F">
      <w:pPr>
        <w:pStyle w:val="1"/>
        <w:spacing w:before="168"/>
        <w:ind w:left="1390"/>
      </w:pPr>
      <w:r w:rsidRPr="006D0C2A">
        <w:t>Работа с проволокой</w:t>
      </w:r>
    </w:p>
    <w:p w:rsidR="002D0B1F" w:rsidRPr="006D0C2A" w:rsidRDefault="002D0B1F" w:rsidP="002D0B1F">
      <w:pPr>
        <w:pStyle w:val="ad"/>
        <w:spacing w:before="156" w:line="360" w:lineRule="auto"/>
        <w:ind w:right="689"/>
      </w:pPr>
      <w:r w:rsidRPr="006D0C2A">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D0B1F" w:rsidRPr="006D0C2A" w:rsidRDefault="002D0B1F" w:rsidP="002D0B1F">
      <w:pPr>
        <w:pStyle w:val="ad"/>
        <w:spacing w:line="360" w:lineRule="auto"/>
        <w:ind w:right="691"/>
      </w:pPr>
      <w:r w:rsidRPr="006D0C2A">
        <w:t xml:space="preserve">Приемы работы с </w:t>
      </w:r>
      <w:r w:rsidRPr="006D0C2A">
        <w:rPr>
          <w:spacing w:val="-3"/>
        </w:rPr>
        <w:t xml:space="preserve">проволокой: </w:t>
      </w:r>
      <w:r w:rsidRPr="006D0C2A">
        <w:t xml:space="preserve">«сгибание волной», «сгибание в  </w:t>
      </w:r>
      <w:r w:rsidRPr="006D0C2A">
        <w:rPr>
          <w:spacing w:val="-3"/>
        </w:rPr>
        <w:t xml:space="preserve">кольцо», </w:t>
      </w:r>
      <w:r w:rsidRPr="006D0C2A">
        <w:t xml:space="preserve">«сгибание в спираль», «сгибание вдвое, втрое, вчетверо», «намотка на карандаш», «сгибание </w:t>
      </w:r>
      <w:r w:rsidRPr="006D0C2A">
        <w:rPr>
          <w:spacing w:val="-4"/>
        </w:rPr>
        <w:t xml:space="preserve">под </w:t>
      </w:r>
      <w:r w:rsidRPr="006D0C2A">
        <w:t>прямым</w:t>
      </w:r>
      <w:r w:rsidR="00345F53">
        <w:t xml:space="preserve"> </w:t>
      </w:r>
      <w:r w:rsidRPr="006D0C2A">
        <w:rPr>
          <w:spacing w:val="-4"/>
        </w:rPr>
        <w:t>углом».</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686"/>
      </w:pPr>
      <w:r w:rsidRPr="006D0C2A">
        <w:lastRenderedPageBreak/>
        <w:t>Получение контуров геометрических фигур, букв, декоративных фигурок птиц, зверей, человечков.</w:t>
      </w:r>
    </w:p>
    <w:p w:rsidR="002D0B1F" w:rsidRPr="006D0C2A" w:rsidRDefault="002D0B1F" w:rsidP="002D0B1F">
      <w:pPr>
        <w:pStyle w:val="1"/>
        <w:ind w:left="3656"/>
      </w:pPr>
      <w:r w:rsidRPr="006D0C2A">
        <w:t>Работа с металлоконструктором</w:t>
      </w:r>
    </w:p>
    <w:p w:rsidR="002D0B1F" w:rsidRPr="006D0C2A" w:rsidRDefault="002D0B1F" w:rsidP="002D0B1F">
      <w:pPr>
        <w:pStyle w:val="ad"/>
        <w:spacing w:before="156" w:line="360" w:lineRule="auto"/>
        <w:ind w:right="688"/>
      </w:pPr>
      <w:r w:rsidRPr="006D0C2A">
        <w:t xml:space="preserve">Элементарные сведения о </w:t>
      </w:r>
      <w:r w:rsidR="00345F53">
        <w:t>металло</w:t>
      </w:r>
      <w:r w:rsidRPr="006D0C2A">
        <w:t xml:space="preserve">конструкторе. Изделия из металлоконструктора. Набор деталей металлоконструктора (планки, пластины, косынки, </w:t>
      </w:r>
      <w:r w:rsidRPr="006D0C2A">
        <w:rPr>
          <w:spacing w:val="-4"/>
        </w:rPr>
        <w:t xml:space="preserve">углы, скобы </w:t>
      </w:r>
      <w:r w:rsidRPr="006D0C2A">
        <w:t xml:space="preserve">планшайбы, гайки, винты). Инструменты для работы с металлоконструктором (гаечный </w:t>
      </w:r>
      <w:r w:rsidRPr="006D0C2A">
        <w:rPr>
          <w:spacing w:val="-3"/>
        </w:rPr>
        <w:t>ключ,</w:t>
      </w:r>
      <w:r w:rsidRPr="006D0C2A">
        <w:t>отвертка).</w:t>
      </w:r>
    </w:p>
    <w:p w:rsidR="002D0B1F" w:rsidRPr="006D0C2A" w:rsidRDefault="002D0B1F" w:rsidP="002D0B1F">
      <w:pPr>
        <w:pStyle w:val="ad"/>
        <w:ind w:left="1459" w:firstLine="0"/>
      </w:pPr>
      <w:r w:rsidRPr="006D0C2A">
        <w:t>Соединение планок винтом и гайкой.</w:t>
      </w:r>
    </w:p>
    <w:p w:rsidR="002D0B1F" w:rsidRPr="006D0C2A" w:rsidRDefault="002D0B1F" w:rsidP="002D0B1F">
      <w:pPr>
        <w:pStyle w:val="1"/>
        <w:spacing w:before="165"/>
        <w:ind w:left="2438"/>
      </w:pPr>
      <w:r w:rsidRPr="006D0C2A">
        <w:t>Комбинированные работы с разными материалами</w:t>
      </w:r>
    </w:p>
    <w:p w:rsidR="002D0B1F" w:rsidRPr="006D0C2A" w:rsidRDefault="002D0B1F" w:rsidP="002D0B1F">
      <w:pPr>
        <w:pStyle w:val="ad"/>
        <w:spacing w:before="159"/>
        <w:ind w:left="1390" w:firstLine="0"/>
      </w:pPr>
      <w:r w:rsidRPr="006D0C2A">
        <w:t>Виды работ по комбинированию разных материалов:</w:t>
      </w:r>
    </w:p>
    <w:p w:rsidR="002D0B1F" w:rsidRPr="006D0C2A" w:rsidRDefault="002D0B1F" w:rsidP="002D0B1F">
      <w:pPr>
        <w:pStyle w:val="ad"/>
        <w:spacing w:before="160" w:line="360" w:lineRule="auto"/>
        <w:ind w:right="690"/>
      </w:pPr>
      <w:r w:rsidRPr="006D0C2A">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2D0B1F" w:rsidRPr="006D0C2A" w:rsidRDefault="002D0B1F" w:rsidP="002D0B1F">
      <w:pPr>
        <w:pStyle w:val="1"/>
        <w:spacing w:before="6" w:line="360" w:lineRule="auto"/>
        <w:ind w:left="4203" w:right="4208" w:firstLine="364"/>
      </w:pPr>
      <w:r w:rsidRPr="006D0C2A">
        <w:t>V-IX классы РУССКИЙ ЯЗЫК</w:t>
      </w:r>
    </w:p>
    <w:p w:rsidR="002D0B1F" w:rsidRPr="006D0C2A" w:rsidRDefault="002D0B1F" w:rsidP="002D0B1F">
      <w:pPr>
        <w:spacing w:line="321" w:lineRule="exact"/>
        <w:ind w:left="676" w:right="680"/>
        <w:jc w:val="center"/>
        <w:rPr>
          <w:rFonts w:ascii="Times New Roman" w:hAnsi="Times New Roman" w:cs="Times New Roman"/>
          <w:b/>
          <w:sz w:val="28"/>
        </w:rPr>
      </w:pPr>
      <w:r w:rsidRPr="006D0C2A">
        <w:rPr>
          <w:rFonts w:ascii="Times New Roman" w:hAnsi="Times New Roman" w:cs="Times New Roman"/>
          <w:b/>
          <w:sz w:val="28"/>
        </w:rPr>
        <w:t>Пояснительная записка</w:t>
      </w:r>
    </w:p>
    <w:p w:rsidR="002D0B1F" w:rsidRPr="006D0C2A" w:rsidRDefault="002D0B1F" w:rsidP="002D0B1F">
      <w:pPr>
        <w:pStyle w:val="ad"/>
        <w:spacing w:before="11"/>
        <w:ind w:left="0" w:firstLine="0"/>
        <w:jc w:val="left"/>
        <w:rPr>
          <w:b/>
          <w:sz w:val="23"/>
        </w:rPr>
      </w:pPr>
    </w:p>
    <w:p w:rsidR="002D0B1F" w:rsidRPr="006D0C2A" w:rsidRDefault="002D0B1F" w:rsidP="002D0B1F">
      <w:pPr>
        <w:pStyle w:val="ad"/>
        <w:ind w:left="1390" w:firstLine="0"/>
      </w:pPr>
      <w:r w:rsidRPr="006D0C2A">
        <w:t xml:space="preserve">Содержание программы по </w:t>
      </w:r>
      <w:r w:rsidRPr="006D0C2A">
        <w:rPr>
          <w:spacing w:val="-4"/>
        </w:rPr>
        <w:t xml:space="preserve">русскому </w:t>
      </w:r>
      <w:r w:rsidRPr="006D0C2A">
        <w:t>языку составляют двараздела:</w:t>
      </w:r>
    </w:p>
    <w:p w:rsidR="002D0B1F" w:rsidRPr="006D0C2A" w:rsidRDefault="002D0B1F" w:rsidP="002D0B1F">
      <w:pPr>
        <w:pStyle w:val="ad"/>
        <w:spacing w:before="161" w:line="360" w:lineRule="auto"/>
        <w:ind w:right="691" w:firstLine="0"/>
      </w:pPr>
      <w:r w:rsidRPr="006D0C2A">
        <w:t>«Грамматика,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2D0B1F" w:rsidRPr="006D0C2A" w:rsidRDefault="002D0B1F" w:rsidP="002D0B1F">
      <w:pPr>
        <w:pStyle w:val="ad"/>
        <w:spacing w:line="360" w:lineRule="auto"/>
        <w:ind w:right="682"/>
      </w:pPr>
      <w:r w:rsidRPr="006D0C2A">
        <w:t xml:space="preserve">Изучение </w:t>
      </w:r>
      <w:r w:rsidRPr="006D0C2A">
        <w:rPr>
          <w:spacing w:val="-4"/>
        </w:rPr>
        <w:t>русского</w:t>
      </w:r>
      <w:r w:rsidR="00345F53">
        <w:rPr>
          <w:spacing w:val="-4"/>
        </w:rPr>
        <w:t xml:space="preserve"> </w:t>
      </w:r>
      <w:r w:rsidRPr="006D0C2A">
        <w:t xml:space="preserve">языка в старших классах имеет своей </w:t>
      </w:r>
      <w:r w:rsidRPr="006D0C2A">
        <w:rPr>
          <w:b/>
        </w:rPr>
        <w:t xml:space="preserve">целью </w:t>
      </w:r>
      <w:r w:rsidRPr="006D0C2A">
        <w:t xml:space="preserve">развитие </w:t>
      </w:r>
      <w:r w:rsidRPr="006D0C2A">
        <w:rPr>
          <w:spacing w:val="-3"/>
        </w:rPr>
        <w:t xml:space="preserve">коммуникативно-речевых навыков </w:t>
      </w:r>
      <w:r w:rsidRPr="006D0C2A">
        <w:t>и коррекцию недостатков мыслительной деятельности.</w:t>
      </w:r>
    </w:p>
    <w:p w:rsidR="002D0B1F" w:rsidRPr="006D0C2A" w:rsidRDefault="002D0B1F" w:rsidP="002D0B1F">
      <w:pPr>
        <w:pStyle w:val="ad"/>
        <w:spacing w:before="1"/>
        <w:ind w:left="1390" w:firstLine="0"/>
      </w:pPr>
      <w:r w:rsidRPr="006D0C2A">
        <w:t>Достижение поставленной цели обеспечивается решением следующих</w:t>
      </w:r>
    </w:p>
    <w:p w:rsidR="002D0B1F" w:rsidRPr="006D0C2A" w:rsidRDefault="002D0B1F" w:rsidP="002D0B1F">
      <w:pPr>
        <w:pStyle w:val="1"/>
        <w:spacing w:before="165"/>
        <w:ind w:left="682"/>
        <w:jc w:val="left"/>
      </w:pPr>
      <w:r w:rsidRPr="006D0C2A">
        <w:t>задач:</w:t>
      </w:r>
    </w:p>
    <w:p w:rsidR="002D0B1F" w:rsidRPr="006D0C2A" w:rsidRDefault="002D0B1F" w:rsidP="00C91BD1">
      <w:pPr>
        <w:pStyle w:val="a3"/>
        <w:widowControl w:val="0"/>
        <w:numPr>
          <w:ilvl w:val="0"/>
          <w:numId w:val="46"/>
        </w:numPr>
        <w:tabs>
          <w:tab w:val="left" w:pos="1741"/>
          <w:tab w:val="left" w:pos="3424"/>
          <w:tab w:val="left" w:pos="5435"/>
          <w:tab w:val="left" w:pos="5816"/>
          <w:tab w:val="left" w:pos="6740"/>
          <w:tab w:val="left" w:pos="7376"/>
          <w:tab w:val="left" w:pos="9003"/>
        </w:tabs>
        <w:autoSpaceDE w:val="0"/>
        <w:autoSpaceDN w:val="0"/>
        <w:spacing w:before="157" w:after="0" w:line="362" w:lineRule="auto"/>
        <w:ind w:right="691" w:firstLine="707"/>
        <w:contextualSpacing w:val="0"/>
        <w:rPr>
          <w:rFonts w:ascii="Times New Roman" w:hAnsi="Times New Roman" w:cs="Times New Roman"/>
          <w:sz w:val="28"/>
        </w:rPr>
      </w:pPr>
      <w:r w:rsidRPr="006D0C2A">
        <w:rPr>
          <w:rFonts w:ascii="Times New Roman" w:hAnsi="Times New Roman" w:cs="Times New Roman"/>
          <w:sz w:val="28"/>
        </w:rPr>
        <w:t>расширение</w:t>
      </w:r>
      <w:r w:rsidRPr="006D0C2A">
        <w:rPr>
          <w:rFonts w:ascii="Times New Roman" w:hAnsi="Times New Roman" w:cs="Times New Roman"/>
          <w:sz w:val="28"/>
        </w:rPr>
        <w:tab/>
        <w:t>представлений</w:t>
      </w:r>
      <w:r w:rsidRPr="006D0C2A">
        <w:rPr>
          <w:rFonts w:ascii="Times New Roman" w:hAnsi="Times New Roman" w:cs="Times New Roman"/>
          <w:sz w:val="28"/>
        </w:rPr>
        <w:tab/>
        <w:t>о</w:t>
      </w:r>
      <w:r w:rsidRPr="006D0C2A">
        <w:rPr>
          <w:rFonts w:ascii="Times New Roman" w:hAnsi="Times New Roman" w:cs="Times New Roman"/>
          <w:sz w:val="28"/>
        </w:rPr>
        <w:tab/>
        <w:t>языке</w:t>
      </w:r>
      <w:r w:rsidRPr="006D0C2A">
        <w:rPr>
          <w:rFonts w:ascii="Times New Roman" w:hAnsi="Times New Roman" w:cs="Times New Roman"/>
          <w:sz w:val="28"/>
        </w:rPr>
        <w:tab/>
        <w:t>как</w:t>
      </w:r>
      <w:r w:rsidRPr="006D0C2A">
        <w:rPr>
          <w:rFonts w:ascii="Times New Roman" w:hAnsi="Times New Roman" w:cs="Times New Roman"/>
          <w:sz w:val="28"/>
        </w:rPr>
        <w:tab/>
        <w:t>важнейшем</w:t>
      </w:r>
      <w:r w:rsidRPr="006D0C2A">
        <w:rPr>
          <w:rFonts w:ascii="Times New Roman" w:hAnsi="Times New Roman" w:cs="Times New Roman"/>
          <w:sz w:val="28"/>
        </w:rPr>
        <w:tab/>
      </w:r>
      <w:r w:rsidRPr="006D0C2A">
        <w:rPr>
          <w:rFonts w:ascii="Times New Roman" w:hAnsi="Times New Roman" w:cs="Times New Roman"/>
          <w:spacing w:val="-4"/>
          <w:sz w:val="28"/>
        </w:rPr>
        <w:t xml:space="preserve">средстве </w:t>
      </w:r>
      <w:r w:rsidRPr="006D0C2A">
        <w:rPr>
          <w:rFonts w:ascii="Times New Roman" w:hAnsi="Times New Roman" w:cs="Times New Roman"/>
          <w:spacing w:val="-3"/>
          <w:sz w:val="28"/>
        </w:rPr>
        <w:t xml:space="preserve">человеческого </w:t>
      </w:r>
      <w:r w:rsidRPr="006D0C2A">
        <w:rPr>
          <w:rFonts w:ascii="Times New Roman" w:hAnsi="Times New Roman" w:cs="Times New Roman"/>
          <w:sz w:val="28"/>
        </w:rPr>
        <w:t>общения;</w:t>
      </w:r>
    </w:p>
    <w:p w:rsidR="002D0B1F" w:rsidRPr="006D0C2A" w:rsidRDefault="002D0B1F" w:rsidP="00C91BD1">
      <w:pPr>
        <w:pStyle w:val="a3"/>
        <w:widowControl w:val="0"/>
        <w:numPr>
          <w:ilvl w:val="0"/>
          <w:numId w:val="46"/>
        </w:numPr>
        <w:tabs>
          <w:tab w:val="left" w:pos="1741"/>
          <w:tab w:val="left" w:pos="3688"/>
          <w:tab w:val="left" w:pos="4110"/>
          <w:tab w:val="left" w:pos="5859"/>
          <w:tab w:val="left" w:pos="8287"/>
          <w:tab w:val="left" w:pos="9883"/>
        </w:tabs>
        <w:autoSpaceDE w:val="0"/>
        <w:autoSpaceDN w:val="0"/>
        <w:spacing w:after="0" w:line="360" w:lineRule="auto"/>
        <w:ind w:right="690" w:firstLine="707"/>
        <w:contextualSpacing w:val="0"/>
        <w:rPr>
          <w:rFonts w:ascii="Times New Roman" w:hAnsi="Times New Roman" w:cs="Times New Roman"/>
          <w:sz w:val="28"/>
        </w:rPr>
      </w:pPr>
      <w:r w:rsidRPr="006D0C2A">
        <w:rPr>
          <w:rFonts w:ascii="Times New Roman" w:hAnsi="Times New Roman" w:cs="Times New Roman"/>
          <w:spacing w:val="-3"/>
          <w:sz w:val="28"/>
        </w:rPr>
        <w:t>ознакомление</w:t>
      </w:r>
      <w:r w:rsidRPr="006D0C2A">
        <w:rPr>
          <w:rFonts w:ascii="Times New Roman" w:hAnsi="Times New Roman" w:cs="Times New Roman"/>
          <w:spacing w:val="-3"/>
          <w:sz w:val="28"/>
        </w:rPr>
        <w:tab/>
      </w:r>
      <w:r w:rsidRPr="006D0C2A">
        <w:rPr>
          <w:rFonts w:ascii="Times New Roman" w:hAnsi="Times New Roman" w:cs="Times New Roman"/>
          <w:sz w:val="28"/>
        </w:rPr>
        <w:t>с</w:t>
      </w:r>
      <w:r w:rsidRPr="006D0C2A">
        <w:rPr>
          <w:rFonts w:ascii="Times New Roman" w:hAnsi="Times New Roman" w:cs="Times New Roman"/>
          <w:sz w:val="28"/>
        </w:rPr>
        <w:tab/>
      </w:r>
      <w:r w:rsidRPr="006D0C2A">
        <w:rPr>
          <w:rFonts w:ascii="Times New Roman" w:hAnsi="Times New Roman" w:cs="Times New Roman"/>
          <w:spacing w:val="-3"/>
          <w:sz w:val="28"/>
        </w:rPr>
        <w:t>некоторыми</w:t>
      </w:r>
      <w:r w:rsidRPr="006D0C2A">
        <w:rPr>
          <w:rFonts w:ascii="Times New Roman" w:hAnsi="Times New Roman" w:cs="Times New Roman"/>
          <w:spacing w:val="-3"/>
          <w:sz w:val="28"/>
        </w:rPr>
        <w:tab/>
      </w:r>
      <w:r w:rsidRPr="006D0C2A">
        <w:rPr>
          <w:rFonts w:ascii="Times New Roman" w:hAnsi="Times New Roman" w:cs="Times New Roman"/>
          <w:sz w:val="28"/>
        </w:rPr>
        <w:t>грамматическими</w:t>
      </w:r>
      <w:r w:rsidRPr="006D0C2A">
        <w:rPr>
          <w:rFonts w:ascii="Times New Roman" w:hAnsi="Times New Roman" w:cs="Times New Roman"/>
          <w:sz w:val="28"/>
        </w:rPr>
        <w:tab/>
        <w:t>понятиями</w:t>
      </w:r>
      <w:r w:rsidRPr="006D0C2A">
        <w:rPr>
          <w:rFonts w:ascii="Times New Roman" w:hAnsi="Times New Roman" w:cs="Times New Roman"/>
          <w:sz w:val="28"/>
        </w:rPr>
        <w:tab/>
      </w:r>
      <w:r w:rsidRPr="006D0C2A">
        <w:rPr>
          <w:rFonts w:ascii="Times New Roman" w:hAnsi="Times New Roman" w:cs="Times New Roman"/>
          <w:spacing w:val="-17"/>
          <w:sz w:val="28"/>
        </w:rPr>
        <w:t xml:space="preserve">и </w:t>
      </w:r>
      <w:r w:rsidRPr="006D0C2A">
        <w:rPr>
          <w:rFonts w:ascii="Times New Roman" w:hAnsi="Times New Roman" w:cs="Times New Roman"/>
          <w:sz w:val="28"/>
        </w:rPr>
        <w:t>формирование на этой основе грамматических знаний и</w:t>
      </w:r>
      <w:r w:rsidR="00345F53">
        <w:rPr>
          <w:rFonts w:ascii="Times New Roman" w:hAnsi="Times New Roman" w:cs="Times New Roman"/>
          <w:sz w:val="28"/>
        </w:rPr>
        <w:t xml:space="preserve"> </w:t>
      </w:r>
      <w:r w:rsidRPr="006D0C2A">
        <w:rPr>
          <w:rFonts w:ascii="Times New Roman" w:hAnsi="Times New Roman" w:cs="Times New Roman"/>
          <w:sz w:val="28"/>
        </w:rPr>
        <w:t>умений;</w:t>
      </w:r>
    </w:p>
    <w:p w:rsidR="002D0B1F" w:rsidRPr="006D0C2A" w:rsidRDefault="002D0B1F" w:rsidP="002D0B1F">
      <w:pPr>
        <w:spacing w:line="360" w:lineRule="auto"/>
        <w:rPr>
          <w:rFonts w:ascii="Times New Roman" w:hAnsi="Times New Roman" w:cs="Times New Roman"/>
          <w:sz w:val="28"/>
        </w:rPr>
        <w:sectPr w:rsidR="002D0B1F" w:rsidRPr="006D0C2A">
          <w:pgSz w:w="11910" w:h="16840"/>
          <w:pgMar w:top="1040" w:right="160" w:bottom="980" w:left="1020" w:header="0" w:footer="716" w:gutter="0"/>
          <w:cols w:space="720"/>
        </w:sectPr>
      </w:pPr>
    </w:p>
    <w:p w:rsidR="002D0B1F" w:rsidRPr="006D0C2A" w:rsidRDefault="002D0B1F" w:rsidP="00C91BD1">
      <w:pPr>
        <w:pStyle w:val="a3"/>
        <w:widowControl w:val="0"/>
        <w:numPr>
          <w:ilvl w:val="0"/>
          <w:numId w:val="46"/>
        </w:numPr>
        <w:tabs>
          <w:tab w:val="left" w:pos="1741"/>
        </w:tabs>
        <w:autoSpaceDE w:val="0"/>
        <w:autoSpaceDN w:val="0"/>
        <w:spacing w:before="67" w:after="0" w:line="362" w:lineRule="auto"/>
        <w:ind w:right="687" w:firstLine="707"/>
        <w:contextualSpacing w:val="0"/>
        <w:rPr>
          <w:rFonts w:ascii="Times New Roman" w:hAnsi="Times New Roman" w:cs="Times New Roman"/>
          <w:sz w:val="28"/>
        </w:rPr>
      </w:pPr>
      <w:r w:rsidRPr="006D0C2A">
        <w:rPr>
          <w:rFonts w:ascii="Times New Roman" w:hAnsi="Times New Roman" w:cs="Times New Roman"/>
          <w:sz w:val="28"/>
        </w:rPr>
        <w:lastRenderedPageBreak/>
        <w:t xml:space="preserve">использование усвоенных грамматико-орфографических знаний и умений для решения практических </w:t>
      </w:r>
      <w:r w:rsidRPr="006D0C2A">
        <w:rPr>
          <w:rFonts w:ascii="Times New Roman" w:hAnsi="Times New Roman" w:cs="Times New Roman"/>
          <w:spacing w:val="-3"/>
          <w:sz w:val="28"/>
        </w:rPr>
        <w:t>(коммуникативно-речевых)</w:t>
      </w:r>
      <w:r w:rsidRPr="006D0C2A">
        <w:rPr>
          <w:rFonts w:ascii="Times New Roman" w:hAnsi="Times New Roman" w:cs="Times New Roman"/>
          <w:spacing w:val="-4"/>
          <w:sz w:val="28"/>
        </w:rPr>
        <w:t>задач;</w:t>
      </w:r>
    </w:p>
    <w:p w:rsidR="002D0B1F" w:rsidRPr="006D0C2A" w:rsidRDefault="002D0B1F" w:rsidP="00C91BD1">
      <w:pPr>
        <w:pStyle w:val="a3"/>
        <w:widowControl w:val="0"/>
        <w:numPr>
          <w:ilvl w:val="0"/>
          <w:numId w:val="46"/>
        </w:numPr>
        <w:tabs>
          <w:tab w:val="left" w:pos="1741"/>
          <w:tab w:val="left" w:pos="4350"/>
          <w:tab w:val="left" w:pos="5467"/>
          <w:tab w:val="left" w:pos="7412"/>
          <w:tab w:val="left" w:pos="8493"/>
          <w:tab w:val="left" w:pos="9151"/>
        </w:tabs>
        <w:autoSpaceDE w:val="0"/>
        <w:autoSpaceDN w:val="0"/>
        <w:spacing w:after="0" w:line="360" w:lineRule="auto"/>
        <w:ind w:right="691" w:firstLine="707"/>
        <w:contextualSpacing w:val="0"/>
        <w:rPr>
          <w:rFonts w:ascii="Times New Roman" w:hAnsi="Times New Roman" w:cs="Times New Roman"/>
          <w:sz w:val="28"/>
        </w:rPr>
      </w:pPr>
      <w:r w:rsidRPr="006D0C2A">
        <w:rPr>
          <w:rFonts w:ascii="Times New Roman" w:hAnsi="Times New Roman" w:cs="Times New Roman"/>
          <w:sz w:val="28"/>
        </w:rPr>
        <w:t>совершенствование</w:t>
      </w:r>
      <w:r w:rsidRPr="006D0C2A">
        <w:rPr>
          <w:rFonts w:ascii="Times New Roman" w:hAnsi="Times New Roman" w:cs="Times New Roman"/>
          <w:sz w:val="28"/>
        </w:rPr>
        <w:tab/>
        <w:t>навыка</w:t>
      </w:r>
      <w:r w:rsidRPr="006D0C2A">
        <w:rPr>
          <w:rFonts w:ascii="Times New Roman" w:hAnsi="Times New Roman" w:cs="Times New Roman"/>
          <w:sz w:val="28"/>
        </w:rPr>
        <w:tab/>
        <w:t>полноценного</w:t>
      </w:r>
      <w:r w:rsidRPr="006D0C2A">
        <w:rPr>
          <w:rFonts w:ascii="Times New Roman" w:hAnsi="Times New Roman" w:cs="Times New Roman"/>
          <w:sz w:val="28"/>
        </w:rPr>
        <w:tab/>
        <w:t>чтения</w:t>
      </w:r>
      <w:r w:rsidRPr="006D0C2A">
        <w:rPr>
          <w:rFonts w:ascii="Times New Roman" w:hAnsi="Times New Roman" w:cs="Times New Roman"/>
          <w:sz w:val="28"/>
        </w:rPr>
        <w:tab/>
      </w:r>
      <w:r w:rsidRPr="006D0C2A">
        <w:rPr>
          <w:rFonts w:ascii="Times New Roman" w:hAnsi="Times New Roman" w:cs="Times New Roman"/>
          <w:spacing w:val="-3"/>
          <w:sz w:val="28"/>
        </w:rPr>
        <w:t>как</w:t>
      </w:r>
      <w:r w:rsidRPr="006D0C2A">
        <w:rPr>
          <w:rFonts w:ascii="Times New Roman" w:hAnsi="Times New Roman" w:cs="Times New Roman"/>
          <w:spacing w:val="-3"/>
          <w:sz w:val="28"/>
        </w:rPr>
        <w:tab/>
        <w:t xml:space="preserve">основы </w:t>
      </w:r>
      <w:r w:rsidRPr="006D0C2A">
        <w:rPr>
          <w:rFonts w:ascii="Times New Roman" w:hAnsi="Times New Roman" w:cs="Times New Roman"/>
          <w:sz w:val="28"/>
        </w:rPr>
        <w:t xml:space="preserve">понимания </w:t>
      </w:r>
      <w:r w:rsidRPr="006D0C2A">
        <w:rPr>
          <w:rFonts w:ascii="Times New Roman" w:hAnsi="Times New Roman" w:cs="Times New Roman"/>
          <w:spacing w:val="-4"/>
          <w:sz w:val="28"/>
        </w:rPr>
        <w:t xml:space="preserve">художественного </w:t>
      </w:r>
      <w:r w:rsidRPr="006D0C2A">
        <w:rPr>
          <w:rFonts w:ascii="Times New Roman" w:hAnsi="Times New Roman" w:cs="Times New Roman"/>
          <w:sz w:val="28"/>
        </w:rPr>
        <w:t xml:space="preserve">и </w:t>
      </w:r>
      <w:r w:rsidRPr="006D0C2A">
        <w:rPr>
          <w:rFonts w:ascii="Times New Roman" w:hAnsi="Times New Roman" w:cs="Times New Roman"/>
          <w:spacing w:val="-3"/>
          <w:sz w:val="28"/>
        </w:rPr>
        <w:t>научно-познавательного</w:t>
      </w:r>
      <w:r w:rsidR="00345F53">
        <w:rPr>
          <w:rFonts w:ascii="Times New Roman" w:hAnsi="Times New Roman" w:cs="Times New Roman"/>
          <w:spacing w:val="-3"/>
          <w:sz w:val="28"/>
        </w:rPr>
        <w:t xml:space="preserve"> </w:t>
      </w:r>
      <w:r w:rsidRPr="006D0C2A">
        <w:rPr>
          <w:rFonts w:ascii="Times New Roman" w:hAnsi="Times New Roman" w:cs="Times New Roman"/>
          <w:spacing w:val="-3"/>
          <w:sz w:val="28"/>
        </w:rPr>
        <w:t>текстов;</w:t>
      </w:r>
    </w:p>
    <w:p w:rsidR="002D0B1F" w:rsidRPr="006D0C2A" w:rsidRDefault="002D0B1F" w:rsidP="00C91BD1">
      <w:pPr>
        <w:pStyle w:val="a3"/>
        <w:widowControl w:val="0"/>
        <w:numPr>
          <w:ilvl w:val="0"/>
          <w:numId w:val="46"/>
        </w:numPr>
        <w:tabs>
          <w:tab w:val="left" w:pos="1741"/>
        </w:tabs>
        <w:autoSpaceDE w:val="0"/>
        <w:autoSpaceDN w:val="0"/>
        <w:spacing w:after="0" w:line="362" w:lineRule="auto"/>
        <w:ind w:right="691" w:firstLine="707"/>
        <w:contextualSpacing w:val="0"/>
        <w:rPr>
          <w:rFonts w:ascii="Times New Roman" w:hAnsi="Times New Roman" w:cs="Times New Roman"/>
          <w:sz w:val="28"/>
        </w:rPr>
      </w:pPr>
      <w:r w:rsidRPr="006D0C2A">
        <w:rPr>
          <w:rFonts w:ascii="Times New Roman" w:hAnsi="Times New Roman" w:cs="Times New Roman"/>
          <w:sz w:val="28"/>
        </w:rPr>
        <w:t xml:space="preserve">развитие </w:t>
      </w:r>
      <w:r w:rsidRPr="006D0C2A">
        <w:rPr>
          <w:rFonts w:ascii="Times New Roman" w:hAnsi="Times New Roman" w:cs="Times New Roman"/>
          <w:spacing w:val="-3"/>
          <w:sz w:val="28"/>
        </w:rPr>
        <w:t xml:space="preserve">навыков речевого </w:t>
      </w:r>
      <w:r w:rsidRPr="006D0C2A">
        <w:rPr>
          <w:rFonts w:ascii="Times New Roman" w:hAnsi="Times New Roman" w:cs="Times New Roman"/>
          <w:sz w:val="28"/>
        </w:rPr>
        <w:t xml:space="preserve">общения на материале доступных для понимания </w:t>
      </w:r>
      <w:r w:rsidRPr="006D0C2A">
        <w:rPr>
          <w:rFonts w:ascii="Times New Roman" w:hAnsi="Times New Roman" w:cs="Times New Roman"/>
          <w:spacing w:val="-4"/>
          <w:sz w:val="28"/>
        </w:rPr>
        <w:t xml:space="preserve">художественных </w:t>
      </w:r>
      <w:r w:rsidRPr="006D0C2A">
        <w:rPr>
          <w:rFonts w:ascii="Times New Roman" w:hAnsi="Times New Roman" w:cs="Times New Roman"/>
          <w:sz w:val="28"/>
        </w:rPr>
        <w:t>и научно-познавательных</w:t>
      </w:r>
      <w:r w:rsidRPr="006D0C2A">
        <w:rPr>
          <w:rFonts w:ascii="Times New Roman" w:hAnsi="Times New Roman" w:cs="Times New Roman"/>
          <w:spacing w:val="-3"/>
          <w:sz w:val="28"/>
        </w:rPr>
        <w:t xml:space="preserve"> текстов;</w:t>
      </w:r>
    </w:p>
    <w:p w:rsidR="002D0B1F" w:rsidRPr="006D0C2A" w:rsidRDefault="002D0B1F" w:rsidP="00C91BD1">
      <w:pPr>
        <w:pStyle w:val="a3"/>
        <w:widowControl w:val="0"/>
        <w:numPr>
          <w:ilvl w:val="0"/>
          <w:numId w:val="46"/>
        </w:numPr>
        <w:tabs>
          <w:tab w:val="left" w:pos="1741"/>
        </w:tabs>
        <w:autoSpaceDE w:val="0"/>
        <w:autoSpaceDN w:val="0"/>
        <w:spacing w:after="0" w:line="317" w:lineRule="exact"/>
        <w:ind w:left="1740"/>
        <w:contextualSpacing w:val="0"/>
        <w:rPr>
          <w:rFonts w:ascii="Times New Roman" w:hAnsi="Times New Roman" w:cs="Times New Roman"/>
          <w:sz w:val="28"/>
        </w:rPr>
      </w:pPr>
      <w:r w:rsidRPr="006D0C2A">
        <w:rPr>
          <w:rFonts w:ascii="Times New Roman" w:hAnsi="Times New Roman" w:cs="Times New Roman"/>
          <w:sz w:val="28"/>
        </w:rPr>
        <w:t>развитие положительных качеств и свойств</w:t>
      </w:r>
      <w:r w:rsidR="00345F53">
        <w:rPr>
          <w:rFonts w:ascii="Times New Roman" w:hAnsi="Times New Roman" w:cs="Times New Roman"/>
          <w:sz w:val="28"/>
        </w:rPr>
        <w:t xml:space="preserve"> </w:t>
      </w:r>
      <w:r w:rsidRPr="006D0C2A">
        <w:rPr>
          <w:rFonts w:ascii="Times New Roman" w:hAnsi="Times New Roman" w:cs="Times New Roman"/>
          <w:sz w:val="28"/>
        </w:rPr>
        <w:t>личности.</w:t>
      </w:r>
    </w:p>
    <w:p w:rsidR="002D0B1F" w:rsidRPr="006D0C2A" w:rsidRDefault="002D0B1F" w:rsidP="002D0B1F">
      <w:pPr>
        <w:pStyle w:val="1"/>
        <w:spacing w:before="159"/>
        <w:ind w:left="2914"/>
      </w:pPr>
      <w:r w:rsidRPr="006D0C2A">
        <w:t>Грамматика, правописание и развитие речи</w:t>
      </w:r>
    </w:p>
    <w:p w:rsidR="002D0B1F" w:rsidRPr="006D0C2A" w:rsidRDefault="002D0B1F" w:rsidP="002D0B1F">
      <w:pPr>
        <w:pStyle w:val="ad"/>
        <w:spacing w:before="156" w:line="360" w:lineRule="auto"/>
        <w:ind w:right="683"/>
      </w:pPr>
      <w:r w:rsidRPr="006D0C2A">
        <w:rPr>
          <w:b/>
        </w:rPr>
        <w:t xml:space="preserve">Фонетика. </w:t>
      </w:r>
      <w:r w:rsidRPr="006D0C2A">
        <w:rPr>
          <w:spacing w:val="-3"/>
        </w:rPr>
        <w:t xml:space="preserve">Звуки </w:t>
      </w:r>
      <w:r w:rsidRPr="006D0C2A">
        <w:t xml:space="preserve">и </w:t>
      </w:r>
      <w:r w:rsidRPr="006D0C2A">
        <w:rPr>
          <w:spacing w:val="-3"/>
        </w:rPr>
        <w:t xml:space="preserve">буквы. </w:t>
      </w:r>
      <w:r w:rsidRPr="006D0C2A">
        <w:t xml:space="preserve">Обозначение </w:t>
      </w:r>
      <w:r w:rsidRPr="006D0C2A">
        <w:rPr>
          <w:spacing w:val="-5"/>
        </w:rPr>
        <w:t xml:space="preserve">звуков </w:t>
      </w:r>
      <w:r w:rsidRPr="006D0C2A">
        <w:t xml:space="preserve">на письме. </w:t>
      </w:r>
      <w:r w:rsidRPr="006D0C2A">
        <w:rPr>
          <w:spacing w:val="-4"/>
        </w:rPr>
        <w:t xml:space="preserve">Гласные </w:t>
      </w:r>
      <w:r w:rsidRPr="006D0C2A">
        <w:t xml:space="preserve">и согласные. </w:t>
      </w:r>
      <w:r w:rsidRPr="006D0C2A">
        <w:rPr>
          <w:spacing w:val="-3"/>
        </w:rPr>
        <w:t xml:space="preserve">Согласные </w:t>
      </w:r>
      <w:r w:rsidRPr="006D0C2A">
        <w:t xml:space="preserve">твердые и мягкие. Обозначение мягкости </w:t>
      </w:r>
      <w:r w:rsidRPr="006D0C2A">
        <w:rPr>
          <w:spacing w:val="-3"/>
        </w:rPr>
        <w:t xml:space="preserve">согласных </w:t>
      </w:r>
      <w:r w:rsidRPr="006D0C2A">
        <w:t xml:space="preserve">на письме </w:t>
      </w:r>
      <w:r w:rsidRPr="006D0C2A">
        <w:rPr>
          <w:spacing w:val="-3"/>
        </w:rPr>
        <w:t xml:space="preserve">буквами </w:t>
      </w:r>
      <w:r w:rsidRPr="006D0C2A">
        <w:rPr>
          <w:b/>
        </w:rPr>
        <w:t>ь, е, ё, и, ю, я</w:t>
      </w:r>
      <w:r w:rsidRPr="006D0C2A">
        <w:t xml:space="preserve">. Согласные </w:t>
      </w:r>
      <w:r w:rsidRPr="006D0C2A">
        <w:rPr>
          <w:spacing w:val="-3"/>
        </w:rPr>
        <w:t xml:space="preserve">глухие </w:t>
      </w:r>
      <w:r w:rsidRPr="006D0C2A">
        <w:t xml:space="preserve">и звонкие. </w:t>
      </w:r>
      <w:r w:rsidRPr="006D0C2A">
        <w:rPr>
          <w:spacing w:val="-3"/>
        </w:rPr>
        <w:t xml:space="preserve">Согласные </w:t>
      </w:r>
      <w:r w:rsidRPr="006D0C2A">
        <w:t xml:space="preserve">парные и непарные по твердости – мягкости, звонкости – </w:t>
      </w:r>
      <w:r w:rsidRPr="006D0C2A">
        <w:rPr>
          <w:spacing w:val="-3"/>
        </w:rPr>
        <w:t xml:space="preserve">глухости. </w:t>
      </w:r>
      <w:r w:rsidRPr="006D0C2A">
        <w:t xml:space="preserve">Разделительный </w:t>
      </w:r>
      <w:r w:rsidRPr="006D0C2A">
        <w:rPr>
          <w:b/>
        </w:rPr>
        <w:t>ь</w:t>
      </w:r>
      <w:r w:rsidRPr="006D0C2A">
        <w:t xml:space="preserve">. </w:t>
      </w:r>
      <w:r w:rsidRPr="006D0C2A">
        <w:rPr>
          <w:spacing w:val="-5"/>
        </w:rPr>
        <w:t xml:space="preserve">Ударение. Гласные </w:t>
      </w:r>
      <w:r w:rsidRPr="006D0C2A">
        <w:rPr>
          <w:spacing w:val="-4"/>
        </w:rPr>
        <w:t xml:space="preserve">ударные </w:t>
      </w:r>
      <w:r w:rsidRPr="006D0C2A">
        <w:t xml:space="preserve">и </w:t>
      </w:r>
      <w:r w:rsidRPr="006D0C2A">
        <w:rPr>
          <w:spacing w:val="-3"/>
        </w:rPr>
        <w:t xml:space="preserve">безударные. </w:t>
      </w:r>
      <w:r w:rsidRPr="006D0C2A">
        <w:t xml:space="preserve">Проверка написания </w:t>
      </w:r>
      <w:r w:rsidRPr="006D0C2A">
        <w:rPr>
          <w:spacing w:val="-4"/>
        </w:rPr>
        <w:t xml:space="preserve">безударных </w:t>
      </w:r>
      <w:r w:rsidRPr="006D0C2A">
        <w:rPr>
          <w:spacing w:val="-3"/>
        </w:rPr>
        <w:t xml:space="preserve">гласных </w:t>
      </w:r>
      <w:r w:rsidRPr="006D0C2A">
        <w:t xml:space="preserve">путем изменения формы слова. </w:t>
      </w:r>
      <w:r w:rsidRPr="006D0C2A">
        <w:rPr>
          <w:spacing w:val="-7"/>
        </w:rPr>
        <w:t xml:space="preserve">Слог. </w:t>
      </w:r>
      <w:r w:rsidRPr="006D0C2A">
        <w:t xml:space="preserve">Перенос слов. </w:t>
      </w:r>
      <w:r w:rsidRPr="006D0C2A">
        <w:rPr>
          <w:spacing w:val="-4"/>
        </w:rPr>
        <w:t>Алфавит.</w:t>
      </w:r>
    </w:p>
    <w:p w:rsidR="002D0B1F" w:rsidRPr="006D0C2A" w:rsidRDefault="002D0B1F" w:rsidP="002D0B1F">
      <w:pPr>
        <w:pStyle w:val="1"/>
        <w:spacing w:before="6"/>
        <w:ind w:left="1390"/>
        <w:jc w:val="left"/>
      </w:pPr>
      <w:r w:rsidRPr="006D0C2A">
        <w:t>Морфология</w:t>
      </w:r>
    </w:p>
    <w:p w:rsidR="002D0B1F" w:rsidRPr="006D0C2A" w:rsidRDefault="002D0B1F" w:rsidP="002D0B1F">
      <w:pPr>
        <w:pStyle w:val="ad"/>
        <w:spacing w:before="156" w:line="360" w:lineRule="auto"/>
        <w:ind w:right="688"/>
      </w:pPr>
      <w:r w:rsidRPr="006D0C2A">
        <w:rPr>
          <w:b/>
        </w:rPr>
        <w:t>Состав слова</w:t>
      </w:r>
      <w:r w:rsidRPr="006D0C2A">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D0B1F" w:rsidRPr="006D0C2A" w:rsidRDefault="002D0B1F" w:rsidP="002D0B1F">
      <w:pPr>
        <w:pStyle w:val="ad"/>
        <w:spacing w:before="1" w:line="360" w:lineRule="auto"/>
        <w:ind w:right="685"/>
      </w:pPr>
      <w:r w:rsidRPr="006D0C2A">
        <w:t xml:space="preserve">Правописание проверяемых </w:t>
      </w:r>
      <w:r w:rsidRPr="006D0C2A">
        <w:rPr>
          <w:spacing w:val="-4"/>
        </w:rPr>
        <w:t>безударных</w:t>
      </w:r>
      <w:r w:rsidR="00345F53">
        <w:rPr>
          <w:spacing w:val="-4"/>
        </w:rPr>
        <w:t xml:space="preserve"> </w:t>
      </w:r>
      <w:r w:rsidRPr="006D0C2A">
        <w:rPr>
          <w:spacing w:val="-3"/>
        </w:rPr>
        <w:t xml:space="preserve">гласных, </w:t>
      </w:r>
      <w:r w:rsidRPr="006D0C2A">
        <w:t xml:space="preserve">звонких и </w:t>
      </w:r>
      <w:r w:rsidRPr="006D0C2A">
        <w:rPr>
          <w:spacing w:val="-3"/>
        </w:rPr>
        <w:t xml:space="preserve">глухих согласных </w:t>
      </w:r>
      <w:r w:rsidRPr="006D0C2A">
        <w:t xml:space="preserve">в </w:t>
      </w:r>
      <w:r w:rsidRPr="006D0C2A">
        <w:rPr>
          <w:spacing w:val="-4"/>
        </w:rPr>
        <w:t xml:space="preserve">корне </w:t>
      </w:r>
      <w:r w:rsidRPr="006D0C2A">
        <w:t xml:space="preserve">слова. Единообразное написание </w:t>
      </w:r>
      <w:r w:rsidRPr="006D0C2A">
        <w:rPr>
          <w:spacing w:val="-4"/>
        </w:rPr>
        <w:t xml:space="preserve">ударных </w:t>
      </w:r>
      <w:r w:rsidRPr="006D0C2A">
        <w:t xml:space="preserve">и </w:t>
      </w:r>
      <w:r w:rsidRPr="006D0C2A">
        <w:rPr>
          <w:spacing w:val="-4"/>
        </w:rPr>
        <w:t xml:space="preserve">безударных </w:t>
      </w:r>
      <w:r w:rsidRPr="006D0C2A">
        <w:rPr>
          <w:spacing w:val="-3"/>
        </w:rPr>
        <w:t xml:space="preserve">гласных, </w:t>
      </w:r>
      <w:r w:rsidRPr="006D0C2A">
        <w:t xml:space="preserve">звонких и </w:t>
      </w:r>
      <w:r w:rsidRPr="006D0C2A">
        <w:rPr>
          <w:spacing w:val="-4"/>
        </w:rPr>
        <w:t xml:space="preserve">глухих </w:t>
      </w:r>
      <w:r w:rsidRPr="006D0C2A">
        <w:rPr>
          <w:spacing w:val="-3"/>
        </w:rPr>
        <w:t xml:space="preserve">согласных </w:t>
      </w:r>
      <w:r w:rsidRPr="006D0C2A">
        <w:t xml:space="preserve">в </w:t>
      </w:r>
      <w:r w:rsidRPr="006D0C2A">
        <w:rPr>
          <w:spacing w:val="-3"/>
        </w:rPr>
        <w:t xml:space="preserve">корнях </w:t>
      </w:r>
      <w:r w:rsidRPr="006D0C2A">
        <w:t xml:space="preserve">слов. Непроверяемые </w:t>
      </w:r>
      <w:r w:rsidRPr="006D0C2A">
        <w:rPr>
          <w:spacing w:val="-3"/>
        </w:rPr>
        <w:t xml:space="preserve">гласные </w:t>
      </w:r>
      <w:r w:rsidRPr="006D0C2A">
        <w:t xml:space="preserve">и </w:t>
      </w:r>
      <w:r w:rsidRPr="006D0C2A">
        <w:rPr>
          <w:spacing w:val="-3"/>
        </w:rPr>
        <w:t xml:space="preserve">согласные </w:t>
      </w:r>
      <w:r w:rsidRPr="006D0C2A">
        <w:t xml:space="preserve">в </w:t>
      </w:r>
      <w:r w:rsidRPr="006D0C2A">
        <w:rPr>
          <w:spacing w:val="-4"/>
        </w:rPr>
        <w:t>корне</w:t>
      </w:r>
      <w:r w:rsidRPr="006D0C2A">
        <w:t>слов.</w:t>
      </w:r>
    </w:p>
    <w:p w:rsidR="002D0B1F" w:rsidRPr="006D0C2A" w:rsidRDefault="002D0B1F" w:rsidP="002D0B1F">
      <w:pPr>
        <w:pStyle w:val="ad"/>
        <w:ind w:left="1390" w:firstLine="0"/>
      </w:pPr>
      <w:r w:rsidRPr="006D0C2A">
        <w:t>Правописание приставок. Единообразное написание ряда приставок.</w:t>
      </w:r>
    </w:p>
    <w:p w:rsidR="002D0B1F" w:rsidRPr="006D0C2A" w:rsidRDefault="002D0B1F" w:rsidP="002D0B1F">
      <w:pPr>
        <w:pStyle w:val="ad"/>
        <w:spacing w:before="161"/>
        <w:ind w:firstLine="0"/>
        <w:jc w:val="left"/>
      </w:pPr>
      <w:r w:rsidRPr="006D0C2A">
        <w:t xml:space="preserve">Приставка и предлог. Разделительный </w:t>
      </w:r>
      <w:r w:rsidRPr="006D0C2A">
        <w:rPr>
          <w:b/>
        </w:rPr>
        <w:t>ъ</w:t>
      </w:r>
      <w:r w:rsidRPr="006D0C2A">
        <w:t>.</w:t>
      </w:r>
    </w:p>
    <w:p w:rsidR="002D0B1F" w:rsidRPr="006D0C2A" w:rsidRDefault="002D0B1F" w:rsidP="002D0B1F">
      <w:pPr>
        <w:pStyle w:val="1"/>
        <w:spacing w:before="167"/>
        <w:ind w:left="1390"/>
      </w:pPr>
      <w:r w:rsidRPr="006D0C2A">
        <w:t>Части речи</w:t>
      </w:r>
    </w:p>
    <w:p w:rsidR="002D0B1F" w:rsidRPr="006D0C2A" w:rsidRDefault="002D0B1F" w:rsidP="002D0B1F">
      <w:pPr>
        <w:pStyle w:val="ad"/>
        <w:spacing w:before="156" w:line="360" w:lineRule="auto"/>
        <w:ind w:right="687"/>
      </w:pPr>
      <w:r w:rsidRPr="006D0C2A">
        <w:t>Имя существительное, глагол, имя прилагательное, имя числительное, местоимение, наречие, предлог. Различение частей речи по вопросам и значению.</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691"/>
      </w:pPr>
      <w:r w:rsidRPr="006D0C2A">
        <w:rPr>
          <w:b/>
          <w:i/>
        </w:rPr>
        <w:lastRenderedPageBreak/>
        <w:t xml:space="preserve">Предлог: </w:t>
      </w:r>
      <w:r w:rsidRPr="006D0C2A">
        <w:t>общее понятие, значение в речи. Раздельное написание предлогов со словами.</w:t>
      </w:r>
    </w:p>
    <w:p w:rsidR="002D0B1F" w:rsidRPr="006D0C2A" w:rsidRDefault="002D0B1F" w:rsidP="002D0B1F">
      <w:pPr>
        <w:pStyle w:val="ad"/>
        <w:spacing w:line="360" w:lineRule="auto"/>
        <w:ind w:right="684"/>
      </w:pPr>
      <w:r w:rsidRPr="006D0C2A">
        <w:rPr>
          <w:b/>
          <w:i/>
        </w:rPr>
        <w:t>Имя существительное</w:t>
      </w:r>
      <w:r w:rsidRPr="006D0C2A">
        <w:t xml:space="preserve">: общее значение. Имена существительные собственные и нарицательные, одушевленные и неодушевленные. </w:t>
      </w:r>
      <w:r w:rsidRPr="006D0C2A">
        <w:rPr>
          <w:spacing w:val="-7"/>
        </w:rPr>
        <w:t xml:space="preserve">Род </w:t>
      </w:r>
      <w:r w:rsidRPr="006D0C2A">
        <w:t xml:space="preserve">имен существительных. Написание </w:t>
      </w:r>
      <w:r w:rsidRPr="006D0C2A">
        <w:rPr>
          <w:spacing w:val="-4"/>
        </w:rPr>
        <w:t xml:space="preserve">мягкого </w:t>
      </w:r>
      <w:r w:rsidRPr="006D0C2A">
        <w:t xml:space="preserve">знака (ь) после шипящих в </w:t>
      </w:r>
      <w:r w:rsidRPr="006D0C2A">
        <w:rPr>
          <w:spacing w:val="-4"/>
        </w:rPr>
        <w:t xml:space="preserve">конце </w:t>
      </w:r>
      <w:r w:rsidRPr="006D0C2A">
        <w:t xml:space="preserve">слов у существительных </w:t>
      </w:r>
      <w:r w:rsidRPr="006D0C2A">
        <w:rPr>
          <w:spacing w:val="-4"/>
        </w:rPr>
        <w:t xml:space="preserve">женского </w:t>
      </w:r>
      <w:r w:rsidRPr="006D0C2A">
        <w:rPr>
          <w:spacing w:val="-3"/>
        </w:rPr>
        <w:t xml:space="preserve">рода. </w:t>
      </w:r>
      <w:r w:rsidRPr="006D0C2A">
        <w:t xml:space="preserve">Число имен существительных. Имена существительные, употребляемые </w:t>
      </w:r>
      <w:r w:rsidRPr="006D0C2A">
        <w:rPr>
          <w:spacing w:val="-5"/>
        </w:rPr>
        <w:t xml:space="preserve">только </w:t>
      </w:r>
      <w:r w:rsidRPr="006D0C2A">
        <w:t xml:space="preserve">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w:t>
      </w:r>
      <w:r w:rsidRPr="006D0C2A">
        <w:rPr>
          <w:spacing w:val="-3"/>
        </w:rPr>
        <w:t xml:space="preserve">окончаний </w:t>
      </w:r>
      <w:r w:rsidRPr="006D0C2A">
        <w:t>имён существительных единственного и множественного числа. Несклоняемые имена</w:t>
      </w:r>
      <w:r w:rsidR="00345F53">
        <w:t xml:space="preserve"> </w:t>
      </w:r>
      <w:r w:rsidRPr="006D0C2A">
        <w:t>существительные.</w:t>
      </w:r>
    </w:p>
    <w:p w:rsidR="002D0B1F" w:rsidRPr="006D0C2A" w:rsidRDefault="002D0B1F" w:rsidP="002D0B1F">
      <w:pPr>
        <w:pStyle w:val="ad"/>
        <w:spacing w:line="360" w:lineRule="auto"/>
        <w:ind w:right="685"/>
      </w:pPr>
      <w:r w:rsidRPr="006D0C2A">
        <w:rPr>
          <w:b/>
          <w:i/>
        </w:rPr>
        <w:t>Имя прилагательное</w:t>
      </w:r>
      <w:r w:rsidRPr="006D0C2A">
        <w:t xml:space="preserve">: понятие, </w:t>
      </w:r>
      <w:r w:rsidRPr="006D0C2A">
        <w:rPr>
          <w:spacing w:val="-3"/>
        </w:rPr>
        <w:t xml:space="preserve">значение </w:t>
      </w:r>
      <w:r w:rsidRPr="006D0C2A">
        <w:t xml:space="preserve">в речи. Определение </w:t>
      </w:r>
      <w:r w:rsidRPr="006D0C2A">
        <w:rPr>
          <w:spacing w:val="-3"/>
        </w:rPr>
        <w:t xml:space="preserve">рода, </w:t>
      </w:r>
      <w:r w:rsidRPr="006D0C2A">
        <w:t xml:space="preserve">числа и падежа имени прилагательного по </w:t>
      </w:r>
      <w:r w:rsidRPr="006D0C2A">
        <w:rPr>
          <w:spacing w:val="-9"/>
        </w:rPr>
        <w:t>роду,</w:t>
      </w:r>
      <w:r w:rsidR="00345F53">
        <w:rPr>
          <w:spacing w:val="-9"/>
        </w:rPr>
        <w:t xml:space="preserve"> </w:t>
      </w:r>
      <w:r w:rsidRPr="006D0C2A">
        <w:t xml:space="preserve">числу и падежу имени существительного. </w:t>
      </w:r>
      <w:r w:rsidRPr="006D0C2A">
        <w:rPr>
          <w:spacing w:val="-3"/>
        </w:rPr>
        <w:t xml:space="preserve">Согласование </w:t>
      </w:r>
      <w:r w:rsidRPr="006D0C2A">
        <w:t>имени прилагательного с существительным в роде, числе и падеже. Спряжение имен прилагательных.</w:t>
      </w:r>
    </w:p>
    <w:p w:rsidR="002D0B1F" w:rsidRPr="006D0C2A" w:rsidRDefault="002D0B1F" w:rsidP="002D0B1F">
      <w:pPr>
        <w:pStyle w:val="ad"/>
        <w:spacing w:line="360" w:lineRule="auto"/>
        <w:ind w:right="695"/>
      </w:pPr>
      <w:r w:rsidRPr="006D0C2A">
        <w:t>Правописание родовых и падежных окончаний имен прилагательных в единственном и множественном числе.</w:t>
      </w:r>
    </w:p>
    <w:p w:rsidR="002D0B1F" w:rsidRPr="006D0C2A" w:rsidRDefault="002D0B1F" w:rsidP="002D0B1F">
      <w:pPr>
        <w:pStyle w:val="ad"/>
        <w:spacing w:line="360" w:lineRule="auto"/>
        <w:ind w:right="682"/>
      </w:pPr>
      <w:r w:rsidRPr="006D0C2A">
        <w:rPr>
          <w:b/>
          <w:i/>
        </w:rPr>
        <w:t xml:space="preserve">Глагол </w:t>
      </w:r>
      <w:r w:rsidRPr="006D0C2A">
        <w:t xml:space="preserve">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r w:rsidRPr="006D0C2A">
        <w:rPr>
          <w:b/>
        </w:rPr>
        <w:t>–шь</w:t>
      </w:r>
      <w:r w:rsidRPr="006D0C2A">
        <w:t xml:space="preserve">, </w:t>
      </w:r>
      <w:r w:rsidRPr="006D0C2A">
        <w:rPr>
          <w:b/>
        </w:rPr>
        <w:t>-шься</w:t>
      </w:r>
      <w:r w:rsidRPr="006D0C2A">
        <w:t xml:space="preserve">. Глаголы на </w:t>
      </w:r>
      <w:r w:rsidRPr="006D0C2A">
        <w:rPr>
          <w:b/>
        </w:rPr>
        <w:t>–ся</w:t>
      </w:r>
      <w:r w:rsidRPr="006D0C2A">
        <w:t>(</w:t>
      </w:r>
      <w:r w:rsidRPr="006D0C2A">
        <w:rPr>
          <w:b/>
        </w:rPr>
        <w:t>-сь</w:t>
      </w:r>
      <w:r w:rsidRPr="006D0C2A">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r w:rsidRPr="006D0C2A">
        <w:rPr>
          <w:b/>
        </w:rPr>
        <w:t>–ться</w:t>
      </w:r>
      <w:r w:rsidRPr="006D0C2A">
        <w:t xml:space="preserve">, </w:t>
      </w:r>
      <w:r w:rsidRPr="006D0C2A">
        <w:rPr>
          <w:b/>
        </w:rPr>
        <w:t>-тся</w:t>
      </w:r>
      <w:r w:rsidRPr="006D0C2A">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D0B1F" w:rsidRPr="006D0C2A" w:rsidRDefault="002D0B1F" w:rsidP="002D0B1F">
      <w:pPr>
        <w:pStyle w:val="ad"/>
        <w:spacing w:line="360" w:lineRule="auto"/>
        <w:ind w:right="691"/>
      </w:pPr>
      <w:r w:rsidRPr="006D0C2A">
        <w:rPr>
          <w:b/>
          <w:i/>
        </w:rPr>
        <w:t>Местоимение</w:t>
      </w:r>
      <w:r w:rsidRPr="006D0C2A">
        <w:t>.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687"/>
      </w:pPr>
      <w:r w:rsidRPr="006D0C2A">
        <w:rPr>
          <w:b/>
          <w:i/>
        </w:rPr>
        <w:lastRenderedPageBreak/>
        <w:t>Имя числительное</w:t>
      </w:r>
      <w:r w:rsidRPr="006D0C2A">
        <w:t>. Понятие об имени числительном. Числительные количественные и порядковые. Правописание числительных.</w:t>
      </w:r>
    </w:p>
    <w:p w:rsidR="002D0B1F" w:rsidRPr="006D0C2A" w:rsidRDefault="002D0B1F" w:rsidP="002D0B1F">
      <w:pPr>
        <w:pStyle w:val="ad"/>
        <w:spacing w:line="360" w:lineRule="auto"/>
        <w:ind w:right="692"/>
      </w:pPr>
      <w:r w:rsidRPr="006D0C2A">
        <w:rPr>
          <w:b/>
          <w:i/>
        </w:rPr>
        <w:t xml:space="preserve">Наречие. </w:t>
      </w:r>
      <w:r w:rsidRPr="006D0C2A">
        <w:t>Понятие о наречии. Наречия, обозначающие время, место, способ действия. Правописание наречий.</w:t>
      </w:r>
    </w:p>
    <w:p w:rsidR="002D0B1F" w:rsidRPr="006D0C2A" w:rsidRDefault="002D0B1F" w:rsidP="002D0B1F">
      <w:pPr>
        <w:pStyle w:val="ad"/>
        <w:spacing w:line="360" w:lineRule="auto"/>
        <w:ind w:right="686"/>
      </w:pPr>
      <w:r w:rsidRPr="006D0C2A">
        <w:rPr>
          <w:b/>
        </w:rPr>
        <w:t xml:space="preserve">Синтаксис. </w:t>
      </w:r>
      <w:r w:rsidRPr="006D0C2A">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D0B1F" w:rsidRPr="006D0C2A" w:rsidRDefault="002D0B1F" w:rsidP="002D0B1F">
      <w:pPr>
        <w:pStyle w:val="ad"/>
        <w:spacing w:line="360" w:lineRule="auto"/>
        <w:ind w:right="686"/>
      </w:pPr>
      <w:r w:rsidRPr="006D0C2A">
        <w:rPr>
          <w:spacing w:val="-4"/>
        </w:rPr>
        <w:t xml:space="preserve">Установление </w:t>
      </w:r>
      <w:r w:rsidRPr="006D0C2A">
        <w:t xml:space="preserve">последовательности предложений в тексте. Связь </w:t>
      </w:r>
      <w:r w:rsidRPr="006D0C2A">
        <w:rPr>
          <w:spacing w:val="-3"/>
        </w:rPr>
        <w:t xml:space="preserve">предложений </w:t>
      </w:r>
      <w:r w:rsidRPr="006D0C2A">
        <w:t xml:space="preserve">в тексте с помощью различных </w:t>
      </w:r>
      <w:r w:rsidRPr="006D0C2A">
        <w:rPr>
          <w:spacing w:val="-3"/>
        </w:rPr>
        <w:t xml:space="preserve">языковых </w:t>
      </w:r>
      <w:r w:rsidRPr="006D0C2A">
        <w:t xml:space="preserve">средств (личных местоимений, наречий, </w:t>
      </w:r>
      <w:r w:rsidRPr="006D0C2A">
        <w:rPr>
          <w:spacing w:val="-3"/>
        </w:rPr>
        <w:t xml:space="preserve">повтора </w:t>
      </w:r>
      <w:r w:rsidRPr="006D0C2A">
        <w:t>существительного, синонимической замены и др.).</w:t>
      </w:r>
    </w:p>
    <w:p w:rsidR="002D0B1F" w:rsidRPr="006D0C2A" w:rsidRDefault="002D0B1F" w:rsidP="002D0B1F">
      <w:pPr>
        <w:pStyle w:val="ad"/>
        <w:spacing w:line="360" w:lineRule="auto"/>
        <w:ind w:right="683"/>
      </w:pPr>
      <w:r w:rsidRPr="006D0C2A">
        <w:t>Однородные члены предложения. Союзы в простом и сложном пред- ложении, знаки препинания перед союзами. Обращение, знаки препинания при обращении. Прямая речь. Знаки препинания при прямой речи.</w:t>
      </w:r>
    </w:p>
    <w:p w:rsidR="002D0B1F" w:rsidRPr="006D0C2A" w:rsidRDefault="002D0B1F" w:rsidP="002D0B1F">
      <w:pPr>
        <w:pStyle w:val="ad"/>
        <w:spacing w:line="360" w:lineRule="auto"/>
        <w:ind w:right="689"/>
      </w:pPr>
      <w:r w:rsidRPr="006D0C2A">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2D0B1F" w:rsidRPr="006D0C2A" w:rsidRDefault="002D0B1F" w:rsidP="002D0B1F">
      <w:pPr>
        <w:pStyle w:val="1"/>
        <w:spacing w:before="1"/>
        <w:ind w:left="1390"/>
      </w:pPr>
      <w:r w:rsidRPr="006D0C2A">
        <w:t>Развитие речи, работа с текстом</w:t>
      </w:r>
    </w:p>
    <w:p w:rsidR="002D0B1F" w:rsidRPr="006D0C2A" w:rsidRDefault="002D0B1F" w:rsidP="002D0B1F">
      <w:pPr>
        <w:pStyle w:val="ad"/>
        <w:spacing w:before="155" w:line="360" w:lineRule="auto"/>
        <w:ind w:right="685"/>
      </w:pPr>
      <w:r w:rsidRPr="006D0C2A">
        <w:rPr>
          <w:spacing w:val="-7"/>
        </w:rPr>
        <w:t xml:space="preserve">Текст, </w:t>
      </w:r>
      <w:r w:rsidRPr="006D0C2A">
        <w:t xml:space="preserve">признаки текста. Отличие </w:t>
      </w:r>
      <w:r w:rsidRPr="006D0C2A">
        <w:rPr>
          <w:spacing w:val="-3"/>
        </w:rPr>
        <w:t xml:space="preserve">текстов </w:t>
      </w:r>
      <w:r w:rsidRPr="006D0C2A">
        <w:t xml:space="preserve">от предложения. </w:t>
      </w:r>
      <w:r w:rsidRPr="006D0C2A">
        <w:rPr>
          <w:spacing w:val="-3"/>
        </w:rPr>
        <w:t xml:space="preserve">Типы текстов: </w:t>
      </w:r>
      <w:r w:rsidRPr="006D0C2A">
        <w:t xml:space="preserve">описание, повествование, рассуждение. </w:t>
      </w:r>
      <w:r w:rsidRPr="006D0C2A">
        <w:rPr>
          <w:spacing w:val="-2"/>
        </w:rPr>
        <w:t xml:space="preserve">Заголовок </w:t>
      </w:r>
      <w:r w:rsidRPr="006D0C2A">
        <w:t xml:space="preserve">текста, </w:t>
      </w:r>
      <w:r w:rsidRPr="006D0C2A">
        <w:rPr>
          <w:spacing w:val="-2"/>
        </w:rPr>
        <w:t xml:space="preserve">подбор </w:t>
      </w:r>
      <w:r w:rsidRPr="006D0C2A">
        <w:rPr>
          <w:spacing w:val="-4"/>
        </w:rPr>
        <w:t>заголовков</w:t>
      </w:r>
      <w:r w:rsidRPr="006D0C2A">
        <w:t xml:space="preserve">к данному </w:t>
      </w:r>
      <w:r w:rsidRPr="006D0C2A">
        <w:rPr>
          <w:spacing w:val="-7"/>
        </w:rPr>
        <w:t xml:space="preserve">тексту. </w:t>
      </w:r>
      <w:r w:rsidRPr="006D0C2A">
        <w:t xml:space="preserve">Работа с деформированным </w:t>
      </w:r>
      <w:r w:rsidRPr="006D0C2A">
        <w:rPr>
          <w:spacing w:val="-3"/>
        </w:rPr>
        <w:t xml:space="preserve">текстом. </w:t>
      </w:r>
      <w:r w:rsidRPr="006D0C2A">
        <w:t>Распространение текста.</w:t>
      </w:r>
    </w:p>
    <w:p w:rsidR="002D0B1F" w:rsidRPr="006D0C2A" w:rsidRDefault="002D0B1F" w:rsidP="002D0B1F">
      <w:pPr>
        <w:pStyle w:val="ad"/>
        <w:spacing w:before="1" w:line="360" w:lineRule="auto"/>
        <w:ind w:right="690"/>
      </w:pPr>
      <w:r w:rsidRPr="006D0C2A">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D0B1F" w:rsidRPr="006D0C2A" w:rsidRDefault="002D0B1F" w:rsidP="002D0B1F">
      <w:pPr>
        <w:pStyle w:val="ad"/>
        <w:spacing w:before="1" w:line="360" w:lineRule="auto"/>
        <w:ind w:right="693"/>
      </w:pPr>
      <w:r w:rsidRPr="006D0C2A">
        <w:t>Составление рассказа по серии сюжетных картин, картине, по опорным словам, материалам наблюдения, по предложенной теме, по плану.</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692"/>
      </w:pPr>
      <w:r w:rsidRPr="006D0C2A">
        <w:lastRenderedPageBreak/>
        <w:t>Изложение текста с опорой на заранее составленный план. Изложение по коллективно составленному плану.</w:t>
      </w:r>
    </w:p>
    <w:p w:rsidR="002D0B1F" w:rsidRPr="006D0C2A" w:rsidRDefault="002D0B1F" w:rsidP="002D0B1F">
      <w:pPr>
        <w:pStyle w:val="ad"/>
        <w:spacing w:line="360" w:lineRule="auto"/>
        <w:ind w:right="690"/>
      </w:pPr>
      <w:r w:rsidRPr="006D0C2A">
        <w:t xml:space="preserve">Сочинение </w:t>
      </w:r>
      <w:r w:rsidRPr="006D0C2A">
        <w:rPr>
          <w:spacing w:val="-3"/>
        </w:rPr>
        <w:t xml:space="preserve">творческого </w:t>
      </w:r>
      <w:r w:rsidRPr="006D0C2A">
        <w:t xml:space="preserve">характера по картине, по личным </w:t>
      </w:r>
      <w:r w:rsidRPr="006D0C2A">
        <w:rPr>
          <w:spacing w:val="-3"/>
        </w:rPr>
        <w:t xml:space="preserve">наблюдениям, </w:t>
      </w:r>
      <w:r w:rsidRPr="006D0C2A">
        <w:t xml:space="preserve">с привлечением сведений из </w:t>
      </w:r>
      <w:r w:rsidRPr="006D0C2A">
        <w:rPr>
          <w:spacing w:val="-2"/>
        </w:rPr>
        <w:t xml:space="preserve">практической </w:t>
      </w:r>
      <w:r w:rsidRPr="006D0C2A">
        <w:t xml:space="preserve">деятельности, </w:t>
      </w:r>
      <w:r w:rsidRPr="006D0C2A">
        <w:rPr>
          <w:spacing w:val="-8"/>
        </w:rPr>
        <w:t>книг.</w:t>
      </w:r>
    </w:p>
    <w:p w:rsidR="002D0B1F" w:rsidRPr="006D0C2A" w:rsidRDefault="002D0B1F" w:rsidP="002D0B1F">
      <w:pPr>
        <w:pStyle w:val="1"/>
        <w:ind w:left="1390"/>
      </w:pPr>
      <w:r w:rsidRPr="006D0C2A">
        <w:t>Деловое письмо</w:t>
      </w:r>
    </w:p>
    <w:p w:rsidR="002D0B1F" w:rsidRPr="006D0C2A" w:rsidRDefault="002D0B1F" w:rsidP="002D0B1F">
      <w:pPr>
        <w:pStyle w:val="ad"/>
        <w:spacing w:before="157" w:line="360" w:lineRule="auto"/>
        <w:ind w:right="682"/>
      </w:pPr>
      <w:r w:rsidRPr="006D0C2A">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p>
    <w:p w:rsidR="002D0B1F" w:rsidRPr="006D0C2A" w:rsidRDefault="002D0B1F" w:rsidP="002D0B1F">
      <w:pPr>
        <w:pStyle w:val="ad"/>
        <w:spacing w:line="320" w:lineRule="exact"/>
        <w:ind w:left="1390" w:firstLine="0"/>
      </w:pPr>
      <w:r w:rsidRPr="006D0C2A">
        <w:t>Письмо с элементами творческой деятельности.</w:t>
      </w:r>
    </w:p>
    <w:p w:rsidR="002D0B1F" w:rsidRPr="006D0C2A" w:rsidRDefault="002D0B1F" w:rsidP="002D0B1F">
      <w:pPr>
        <w:pStyle w:val="ad"/>
        <w:spacing w:before="7"/>
        <w:ind w:left="0" w:firstLine="0"/>
        <w:jc w:val="left"/>
        <w:rPr>
          <w:sz w:val="24"/>
        </w:rPr>
      </w:pPr>
    </w:p>
    <w:p w:rsidR="002D0B1F" w:rsidRPr="006D0C2A" w:rsidRDefault="002D0B1F" w:rsidP="002D0B1F">
      <w:pPr>
        <w:ind w:left="2804"/>
        <w:rPr>
          <w:rFonts w:ascii="Times New Roman" w:hAnsi="Times New Roman" w:cs="Times New Roman"/>
          <w:b/>
          <w:sz w:val="28"/>
        </w:rPr>
      </w:pPr>
      <w:r w:rsidRPr="006D0C2A">
        <w:rPr>
          <w:rFonts w:ascii="Times New Roman" w:hAnsi="Times New Roman" w:cs="Times New Roman"/>
          <w:b/>
          <w:sz w:val="28"/>
        </w:rPr>
        <w:t>Чтение и развитие речи (</w:t>
      </w:r>
      <w:r w:rsidRPr="006D0C2A">
        <w:rPr>
          <w:rFonts w:ascii="Times New Roman" w:hAnsi="Times New Roman" w:cs="Times New Roman"/>
          <w:sz w:val="28"/>
        </w:rPr>
        <w:t>Литературное чтение</w:t>
      </w:r>
      <w:r w:rsidRPr="006D0C2A">
        <w:rPr>
          <w:rFonts w:ascii="Times New Roman" w:hAnsi="Times New Roman" w:cs="Times New Roman"/>
          <w:b/>
          <w:sz w:val="28"/>
        </w:rPr>
        <w:t>)</w:t>
      </w:r>
    </w:p>
    <w:p w:rsidR="002D0B1F" w:rsidRPr="006D0C2A" w:rsidRDefault="002D0B1F" w:rsidP="002D0B1F">
      <w:pPr>
        <w:pStyle w:val="ad"/>
        <w:spacing w:before="5"/>
        <w:ind w:left="0" w:firstLine="0"/>
        <w:jc w:val="left"/>
        <w:rPr>
          <w:b/>
          <w:sz w:val="24"/>
        </w:rPr>
      </w:pPr>
    </w:p>
    <w:p w:rsidR="002D0B1F" w:rsidRPr="006D0C2A" w:rsidRDefault="002D0B1F" w:rsidP="002D0B1F">
      <w:pPr>
        <w:pStyle w:val="ad"/>
        <w:spacing w:line="360" w:lineRule="auto"/>
        <w:ind w:right="683"/>
      </w:pPr>
      <w:r w:rsidRPr="006D0C2A">
        <w:rPr>
          <w:b/>
        </w:rPr>
        <w:t>Содержание чтения (круг чтения)</w:t>
      </w:r>
      <w:r w:rsidRPr="006D0C2A">
        <w:t xml:space="preserve">. Произведения устного </w:t>
      </w:r>
      <w:r w:rsidRPr="006D0C2A">
        <w:rPr>
          <w:spacing w:val="-3"/>
        </w:rPr>
        <w:t xml:space="preserve">народного </w:t>
      </w:r>
      <w:r w:rsidRPr="006D0C2A">
        <w:t xml:space="preserve">творчества (сказка, былина, предание, легенда). </w:t>
      </w:r>
      <w:r w:rsidRPr="006D0C2A">
        <w:rPr>
          <w:spacing w:val="-3"/>
        </w:rPr>
        <w:t xml:space="preserve">Стихотворные </w:t>
      </w:r>
      <w:r w:rsidRPr="006D0C2A">
        <w:t xml:space="preserve">и прозаические произведения отечественных и зарубежных писателей XIX - XXI вв. Книги о приключениях и путешествиях. </w:t>
      </w:r>
      <w:r w:rsidRPr="006D0C2A">
        <w:rPr>
          <w:spacing w:val="-5"/>
        </w:rPr>
        <w:t xml:space="preserve">Художественные </w:t>
      </w:r>
      <w:r w:rsidRPr="006D0C2A">
        <w:t>и научно- популярные рассказы и очерки. Справочная литература: словари, книги- справочники, детская энциклопедия ипр.</w:t>
      </w:r>
    </w:p>
    <w:p w:rsidR="002D0B1F" w:rsidRPr="006D0C2A" w:rsidRDefault="002D0B1F" w:rsidP="002D0B1F">
      <w:pPr>
        <w:pStyle w:val="ad"/>
        <w:spacing w:line="360" w:lineRule="auto"/>
        <w:ind w:right="687"/>
      </w:pPr>
      <w:r w:rsidRPr="006D0C2A">
        <w:rPr>
          <w:b/>
        </w:rPr>
        <w:t>Примерная тематика произведений</w:t>
      </w:r>
      <w:r w:rsidRPr="006D0C2A">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2D0B1F" w:rsidRPr="006D0C2A" w:rsidRDefault="002D0B1F" w:rsidP="002D0B1F">
      <w:pPr>
        <w:pStyle w:val="ad"/>
        <w:spacing w:line="362" w:lineRule="auto"/>
        <w:ind w:right="690"/>
      </w:pPr>
      <w:r w:rsidRPr="006D0C2A">
        <w:rPr>
          <w:b/>
          <w:spacing w:val="-3"/>
        </w:rPr>
        <w:t xml:space="preserve">Жанровое </w:t>
      </w:r>
      <w:r w:rsidRPr="006D0C2A">
        <w:rPr>
          <w:b/>
        </w:rPr>
        <w:t>разнообразие</w:t>
      </w:r>
      <w:r w:rsidRPr="006D0C2A">
        <w:t xml:space="preserve">: народные и </w:t>
      </w:r>
      <w:r w:rsidRPr="006D0C2A">
        <w:rPr>
          <w:spacing w:val="-3"/>
        </w:rPr>
        <w:t xml:space="preserve">авторские </w:t>
      </w:r>
      <w:r w:rsidRPr="006D0C2A">
        <w:t>сказки, басни, былины, легенды, рассказы, рассказы-описания, стихотворения.</w:t>
      </w:r>
    </w:p>
    <w:p w:rsidR="002D0B1F" w:rsidRPr="006D0C2A" w:rsidRDefault="002D0B1F" w:rsidP="002D0B1F">
      <w:pPr>
        <w:pStyle w:val="1"/>
        <w:spacing w:line="317" w:lineRule="exact"/>
        <w:ind w:left="1390"/>
        <w:rPr>
          <w:b w:val="0"/>
        </w:rPr>
      </w:pPr>
      <w:r w:rsidRPr="006D0C2A">
        <w:t>Ориентировка в литературоведческих понятиях</w:t>
      </w:r>
      <w:r w:rsidRPr="006D0C2A">
        <w:rPr>
          <w:b w:val="0"/>
        </w:rPr>
        <w:t>:</w:t>
      </w:r>
    </w:p>
    <w:p w:rsidR="002D0B1F" w:rsidRPr="006D0C2A" w:rsidRDefault="002D0B1F" w:rsidP="00C91BD1">
      <w:pPr>
        <w:pStyle w:val="a3"/>
        <w:widowControl w:val="0"/>
        <w:numPr>
          <w:ilvl w:val="0"/>
          <w:numId w:val="52"/>
        </w:numPr>
        <w:tabs>
          <w:tab w:val="left" w:pos="2101"/>
        </w:tabs>
        <w:autoSpaceDE w:val="0"/>
        <w:autoSpaceDN w:val="0"/>
        <w:spacing w:before="159" w:after="0" w:line="357" w:lineRule="auto"/>
        <w:ind w:right="686" w:firstLine="707"/>
        <w:contextualSpacing w:val="0"/>
        <w:jc w:val="both"/>
        <w:rPr>
          <w:rFonts w:ascii="Times New Roman" w:hAnsi="Times New Roman" w:cs="Times New Roman"/>
          <w:sz w:val="28"/>
        </w:rPr>
      </w:pPr>
      <w:r w:rsidRPr="006D0C2A">
        <w:rPr>
          <w:rFonts w:ascii="Times New Roman" w:hAnsi="Times New Roman" w:cs="Times New Roman"/>
          <w:sz w:val="28"/>
        </w:rPr>
        <w:t>литературное произведение, фольклор, литературные жанры (сказка, былина, сказ, басня, пословица, рассказ, стихотворение), автобиография</w:t>
      </w:r>
      <w:r w:rsidR="00345F53">
        <w:rPr>
          <w:rFonts w:ascii="Times New Roman" w:hAnsi="Times New Roman" w:cs="Times New Roman"/>
          <w:sz w:val="28"/>
        </w:rPr>
        <w:t xml:space="preserve"> </w:t>
      </w:r>
      <w:r w:rsidRPr="006D0C2A">
        <w:rPr>
          <w:rFonts w:ascii="Times New Roman" w:hAnsi="Times New Roman" w:cs="Times New Roman"/>
          <w:sz w:val="28"/>
        </w:rPr>
        <w:t>писателя.</w:t>
      </w:r>
    </w:p>
    <w:p w:rsidR="002D0B1F" w:rsidRPr="006D0C2A" w:rsidRDefault="002D0B1F" w:rsidP="00C91BD1">
      <w:pPr>
        <w:pStyle w:val="a3"/>
        <w:widowControl w:val="0"/>
        <w:numPr>
          <w:ilvl w:val="0"/>
          <w:numId w:val="52"/>
        </w:numPr>
        <w:tabs>
          <w:tab w:val="left" w:pos="2101"/>
        </w:tabs>
        <w:autoSpaceDE w:val="0"/>
        <w:autoSpaceDN w:val="0"/>
        <w:spacing w:after="0" w:line="341" w:lineRule="exact"/>
        <w:ind w:left="2100"/>
        <w:contextualSpacing w:val="0"/>
        <w:jc w:val="both"/>
        <w:rPr>
          <w:rFonts w:ascii="Times New Roman" w:hAnsi="Times New Roman" w:cs="Times New Roman"/>
          <w:sz w:val="28"/>
        </w:rPr>
      </w:pPr>
      <w:r w:rsidRPr="006D0C2A">
        <w:rPr>
          <w:rFonts w:ascii="Times New Roman" w:hAnsi="Times New Roman" w:cs="Times New Roman"/>
          <w:sz w:val="28"/>
        </w:rPr>
        <w:t xml:space="preserve">присказка, </w:t>
      </w:r>
      <w:r w:rsidRPr="006D0C2A">
        <w:rPr>
          <w:rFonts w:ascii="Times New Roman" w:hAnsi="Times New Roman" w:cs="Times New Roman"/>
          <w:spacing w:val="-3"/>
          <w:sz w:val="28"/>
        </w:rPr>
        <w:t xml:space="preserve">зачин, </w:t>
      </w:r>
      <w:r w:rsidRPr="006D0C2A">
        <w:rPr>
          <w:rFonts w:ascii="Times New Roman" w:hAnsi="Times New Roman" w:cs="Times New Roman"/>
          <w:spacing w:val="-5"/>
          <w:sz w:val="28"/>
        </w:rPr>
        <w:t>диалог,</w:t>
      </w:r>
      <w:r w:rsidR="00345F53">
        <w:rPr>
          <w:rFonts w:ascii="Times New Roman" w:hAnsi="Times New Roman" w:cs="Times New Roman"/>
          <w:spacing w:val="-5"/>
          <w:sz w:val="28"/>
        </w:rPr>
        <w:t xml:space="preserve"> </w:t>
      </w:r>
      <w:r w:rsidRPr="006D0C2A">
        <w:rPr>
          <w:rFonts w:ascii="Times New Roman" w:hAnsi="Times New Roman" w:cs="Times New Roman"/>
          <w:sz w:val="28"/>
        </w:rPr>
        <w:t>произведение.</w:t>
      </w:r>
    </w:p>
    <w:p w:rsidR="002D0B1F" w:rsidRPr="006D0C2A" w:rsidRDefault="002D0B1F" w:rsidP="002D0B1F">
      <w:pPr>
        <w:spacing w:line="341" w:lineRule="exact"/>
        <w:jc w:val="both"/>
        <w:rPr>
          <w:rFonts w:ascii="Times New Roman" w:hAnsi="Times New Roman" w:cs="Times New Roman"/>
          <w:sz w:val="28"/>
        </w:rPr>
        <w:sectPr w:rsidR="002D0B1F" w:rsidRPr="006D0C2A">
          <w:pgSz w:w="11910" w:h="16840"/>
          <w:pgMar w:top="1040" w:right="160" w:bottom="980" w:left="1020" w:header="0" w:footer="716" w:gutter="0"/>
          <w:cols w:space="720"/>
        </w:sectPr>
      </w:pPr>
    </w:p>
    <w:p w:rsidR="002D0B1F" w:rsidRPr="006D0C2A" w:rsidRDefault="002D0B1F" w:rsidP="00C91BD1">
      <w:pPr>
        <w:pStyle w:val="a3"/>
        <w:widowControl w:val="0"/>
        <w:numPr>
          <w:ilvl w:val="0"/>
          <w:numId w:val="52"/>
        </w:numPr>
        <w:tabs>
          <w:tab w:val="left" w:pos="2100"/>
          <w:tab w:val="left" w:pos="2101"/>
        </w:tabs>
        <w:autoSpaceDE w:val="0"/>
        <w:autoSpaceDN w:val="0"/>
        <w:spacing w:before="86" w:after="0" w:line="352" w:lineRule="auto"/>
        <w:ind w:right="691" w:firstLine="707"/>
        <w:contextualSpacing w:val="0"/>
        <w:rPr>
          <w:rFonts w:ascii="Times New Roman" w:hAnsi="Times New Roman" w:cs="Times New Roman"/>
          <w:sz w:val="28"/>
        </w:rPr>
      </w:pPr>
      <w:r w:rsidRPr="006D0C2A">
        <w:rPr>
          <w:rFonts w:ascii="Times New Roman" w:hAnsi="Times New Roman" w:cs="Times New Roman"/>
          <w:sz w:val="28"/>
        </w:rPr>
        <w:lastRenderedPageBreak/>
        <w:t xml:space="preserve">герой (персонаж), </w:t>
      </w:r>
      <w:r w:rsidRPr="006D0C2A">
        <w:rPr>
          <w:rFonts w:ascii="Times New Roman" w:hAnsi="Times New Roman" w:cs="Times New Roman"/>
          <w:spacing w:val="-3"/>
          <w:sz w:val="28"/>
        </w:rPr>
        <w:t xml:space="preserve">гласный </w:t>
      </w:r>
      <w:r w:rsidRPr="006D0C2A">
        <w:rPr>
          <w:rFonts w:ascii="Times New Roman" w:hAnsi="Times New Roman" w:cs="Times New Roman"/>
          <w:sz w:val="28"/>
        </w:rPr>
        <w:t>и второстепенный герой, портрет героя,пейзаж.</w:t>
      </w:r>
    </w:p>
    <w:p w:rsidR="002D0B1F" w:rsidRPr="006D0C2A" w:rsidRDefault="002D0B1F" w:rsidP="00C91BD1">
      <w:pPr>
        <w:pStyle w:val="a3"/>
        <w:widowControl w:val="0"/>
        <w:numPr>
          <w:ilvl w:val="0"/>
          <w:numId w:val="52"/>
        </w:numPr>
        <w:tabs>
          <w:tab w:val="left" w:pos="2100"/>
          <w:tab w:val="left" w:pos="2101"/>
        </w:tabs>
        <w:autoSpaceDE w:val="0"/>
        <w:autoSpaceDN w:val="0"/>
        <w:spacing w:before="9" w:after="0" w:line="240" w:lineRule="auto"/>
        <w:ind w:left="2100"/>
        <w:contextualSpacing w:val="0"/>
        <w:rPr>
          <w:rFonts w:ascii="Times New Roman" w:hAnsi="Times New Roman" w:cs="Times New Roman"/>
          <w:sz w:val="28"/>
        </w:rPr>
      </w:pPr>
      <w:r w:rsidRPr="006D0C2A">
        <w:rPr>
          <w:rFonts w:ascii="Times New Roman" w:hAnsi="Times New Roman" w:cs="Times New Roman"/>
          <w:sz w:val="28"/>
        </w:rPr>
        <w:t>стихотворение, рифма, строка,строфа.</w:t>
      </w:r>
    </w:p>
    <w:p w:rsidR="002D0B1F" w:rsidRPr="006D0C2A" w:rsidRDefault="002D0B1F" w:rsidP="00C91BD1">
      <w:pPr>
        <w:pStyle w:val="a3"/>
        <w:widowControl w:val="0"/>
        <w:numPr>
          <w:ilvl w:val="0"/>
          <w:numId w:val="52"/>
        </w:numPr>
        <w:tabs>
          <w:tab w:val="left" w:pos="2100"/>
          <w:tab w:val="left" w:pos="2101"/>
        </w:tabs>
        <w:autoSpaceDE w:val="0"/>
        <w:autoSpaceDN w:val="0"/>
        <w:spacing w:before="161" w:after="0" w:line="240" w:lineRule="auto"/>
        <w:ind w:left="2100"/>
        <w:contextualSpacing w:val="0"/>
        <w:rPr>
          <w:rFonts w:ascii="Times New Roman" w:hAnsi="Times New Roman" w:cs="Times New Roman"/>
          <w:sz w:val="28"/>
        </w:rPr>
      </w:pPr>
      <w:r w:rsidRPr="006D0C2A">
        <w:rPr>
          <w:rFonts w:ascii="Times New Roman" w:hAnsi="Times New Roman" w:cs="Times New Roman"/>
          <w:sz w:val="28"/>
        </w:rPr>
        <w:t xml:space="preserve">средства выразительности (логическая </w:t>
      </w:r>
      <w:r w:rsidRPr="006D0C2A">
        <w:rPr>
          <w:rFonts w:ascii="Times New Roman" w:hAnsi="Times New Roman" w:cs="Times New Roman"/>
          <w:spacing w:val="-4"/>
          <w:sz w:val="28"/>
        </w:rPr>
        <w:t xml:space="preserve">пауза, </w:t>
      </w:r>
      <w:r w:rsidRPr="006D0C2A">
        <w:rPr>
          <w:rFonts w:ascii="Times New Roman" w:hAnsi="Times New Roman" w:cs="Times New Roman"/>
          <w:sz w:val="28"/>
        </w:rPr>
        <w:t>темп,ритм).</w:t>
      </w:r>
    </w:p>
    <w:p w:rsidR="002D0B1F" w:rsidRPr="006D0C2A" w:rsidRDefault="002D0B1F" w:rsidP="00C91BD1">
      <w:pPr>
        <w:pStyle w:val="a3"/>
        <w:widowControl w:val="0"/>
        <w:numPr>
          <w:ilvl w:val="0"/>
          <w:numId w:val="52"/>
        </w:numPr>
        <w:tabs>
          <w:tab w:val="left" w:pos="2100"/>
          <w:tab w:val="left" w:pos="2101"/>
        </w:tabs>
        <w:autoSpaceDE w:val="0"/>
        <w:autoSpaceDN w:val="0"/>
        <w:spacing w:before="161" w:after="0" w:line="350" w:lineRule="auto"/>
        <w:ind w:right="690" w:firstLine="707"/>
        <w:contextualSpacing w:val="0"/>
        <w:rPr>
          <w:rFonts w:ascii="Times New Roman" w:hAnsi="Times New Roman" w:cs="Times New Roman"/>
          <w:sz w:val="28"/>
        </w:rPr>
      </w:pPr>
      <w:r w:rsidRPr="006D0C2A">
        <w:rPr>
          <w:rFonts w:ascii="Times New Roman" w:hAnsi="Times New Roman" w:cs="Times New Roman"/>
          <w:sz w:val="28"/>
        </w:rPr>
        <w:t xml:space="preserve">элементы книги: </w:t>
      </w:r>
      <w:r w:rsidRPr="006D0C2A">
        <w:rPr>
          <w:rFonts w:ascii="Times New Roman" w:hAnsi="Times New Roman" w:cs="Times New Roman"/>
          <w:spacing w:val="-3"/>
          <w:sz w:val="28"/>
        </w:rPr>
        <w:t xml:space="preserve">переплёт, обложка, </w:t>
      </w:r>
      <w:r w:rsidRPr="006D0C2A">
        <w:rPr>
          <w:rFonts w:ascii="Times New Roman" w:hAnsi="Times New Roman" w:cs="Times New Roman"/>
          <w:sz w:val="28"/>
        </w:rPr>
        <w:t xml:space="preserve">форзац, </w:t>
      </w:r>
      <w:r w:rsidRPr="006D0C2A">
        <w:rPr>
          <w:rFonts w:ascii="Times New Roman" w:hAnsi="Times New Roman" w:cs="Times New Roman"/>
          <w:spacing w:val="-3"/>
          <w:sz w:val="28"/>
        </w:rPr>
        <w:t xml:space="preserve">титульный </w:t>
      </w:r>
      <w:r w:rsidRPr="006D0C2A">
        <w:rPr>
          <w:rFonts w:ascii="Times New Roman" w:hAnsi="Times New Roman" w:cs="Times New Roman"/>
          <w:spacing w:val="-5"/>
          <w:sz w:val="28"/>
        </w:rPr>
        <w:t xml:space="preserve">лист, </w:t>
      </w:r>
      <w:r w:rsidRPr="006D0C2A">
        <w:rPr>
          <w:rFonts w:ascii="Times New Roman" w:hAnsi="Times New Roman" w:cs="Times New Roman"/>
          <w:spacing w:val="-3"/>
          <w:sz w:val="28"/>
        </w:rPr>
        <w:t xml:space="preserve">оглавление, </w:t>
      </w:r>
      <w:r w:rsidRPr="006D0C2A">
        <w:rPr>
          <w:rFonts w:ascii="Times New Roman" w:hAnsi="Times New Roman" w:cs="Times New Roman"/>
          <w:sz w:val="28"/>
        </w:rPr>
        <w:t>предисловие,послесловие.</w:t>
      </w:r>
    </w:p>
    <w:p w:rsidR="002D0B1F" w:rsidRPr="006D0C2A" w:rsidRDefault="002D0B1F" w:rsidP="002D0B1F">
      <w:pPr>
        <w:pStyle w:val="ad"/>
        <w:spacing w:before="14" w:line="360" w:lineRule="auto"/>
        <w:ind w:right="686"/>
      </w:pPr>
      <w:r w:rsidRPr="006D0C2A">
        <w:rPr>
          <w:b/>
        </w:rPr>
        <w:t xml:space="preserve">Навык чтения: </w:t>
      </w:r>
      <w:r w:rsidRPr="006D0C2A">
        <w:t xml:space="preserve">чтение вслух и про себя небольших произведений и целых </w:t>
      </w:r>
      <w:r w:rsidRPr="006D0C2A">
        <w:rPr>
          <w:spacing w:val="-4"/>
        </w:rPr>
        <w:t>глав</w:t>
      </w:r>
      <w:r w:rsidRPr="006D0C2A">
        <w:t xml:space="preserve">из произведений целыми словами. Выразительное чтение произведений. Формирование умения самоконтроля и самооценки. Формирование </w:t>
      </w:r>
      <w:r w:rsidRPr="006D0C2A">
        <w:rPr>
          <w:spacing w:val="-3"/>
        </w:rPr>
        <w:t xml:space="preserve">навыков </w:t>
      </w:r>
      <w:r w:rsidRPr="006D0C2A">
        <w:rPr>
          <w:spacing w:val="-5"/>
        </w:rPr>
        <w:t xml:space="preserve">беглого </w:t>
      </w:r>
      <w:r w:rsidRPr="006D0C2A">
        <w:t>чтения.</w:t>
      </w:r>
    </w:p>
    <w:p w:rsidR="002D0B1F" w:rsidRPr="006D0C2A" w:rsidRDefault="002D0B1F" w:rsidP="002D0B1F">
      <w:pPr>
        <w:pStyle w:val="ad"/>
        <w:spacing w:before="1" w:line="360" w:lineRule="auto"/>
        <w:ind w:right="683"/>
      </w:pPr>
      <w:r w:rsidRPr="006D0C2A">
        <w:rPr>
          <w:b/>
        </w:rPr>
        <w:t xml:space="preserve">Работа с текстом. </w:t>
      </w:r>
      <w:r w:rsidRPr="006D0C2A">
        <w:t>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2D0B1F" w:rsidRPr="006D0C2A" w:rsidRDefault="002D0B1F" w:rsidP="002D0B1F">
      <w:pPr>
        <w:pStyle w:val="ad"/>
        <w:spacing w:before="2" w:line="360" w:lineRule="auto"/>
        <w:ind w:right="688"/>
      </w:pPr>
      <w:r w:rsidRPr="006D0C2A">
        <w:rPr>
          <w:b/>
        </w:rPr>
        <w:t>Внеклассное чтение</w:t>
      </w:r>
      <w:r w:rsidRPr="006D0C2A">
        <w:t>.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2D0B1F" w:rsidRPr="006D0C2A" w:rsidRDefault="002D0B1F" w:rsidP="002D0B1F">
      <w:pPr>
        <w:pStyle w:val="1"/>
        <w:spacing w:before="123"/>
        <w:ind w:right="10"/>
        <w:jc w:val="center"/>
      </w:pPr>
      <w:r w:rsidRPr="006D0C2A">
        <w:t>МАТЕМАТИКА</w:t>
      </w:r>
    </w:p>
    <w:p w:rsidR="002D0B1F" w:rsidRPr="006D0C2A" w:rsidRDefault="002D0B1F" w:rsidP="002D0B1F">
      <w:pPr>
        <w:spacing w:before="163"/>
        <w:ind w:left="715" w:right="17"/>
        <w:jc w:val="center"/>
        <w:rPr>
          <w:rFonts w:ascii="Times New Roman" w:hAnsi="Times New Roman" w:cs="Times New Roman"/>
          <w:b/>
          <w:sz w:val="28"/>
        </w:rPr>
      </w:pPr>
      <w:r w:rsidRPr="006D0C2A">
        <w:rPr>
          <w:rFonts w:ascii="Times New Roman" w:hAnsi="Times New Roman" w:cs="Times New Roman"/>
          <w:b/>
          <w:sz w:val="28"/>
        </w:rPr>
        <w:t>Пояснительная записка</w:t>
      </w:r>
    </w:p>
    <w:p w:rsidR="002D0B1F" w:rsidRPr="006D0C2A" w:rsidRDefault="002D0B1F" w:rsidP="002D0B1F">
      <w:pPr>
        <w:pStyle w:val="ad"/>
        <w:spacing w:before="11"/>
        <w:ind w:left="0" w:firstLine="0"/>
        <w:jc w:val="left"/>
        <w:rPr>
          <w:b/>
          <w:sz w:val="23"/>
        </w:rPr>
      </w:pPr>
    </w:p>
    <w:p w:rsidR="002D0B1F" w:rsidRPr="006D0C2A" w:rsidRDefault="002D0B1F" w:rsidP="002D0B1F">
      <w:pPr>
        <w:pStyle w:val="ad"/>
        <w:spacing w:line="360" w:lineRule="auto"/>
        <w:ind w:right="683"/>
      </w:pPr>
      <w:r w:rsidRPr="006D0C2A">
        <w:rPr>
          <w:spacing w:val="-7"/>
        </w:rPr>
        <w:t xml:space="preserve">Курс </w:t>
      </w:r>
      <w:r w:rsidRPr="006D0C2A">
        <w:rPr>
          <w:spacing w:val="-3"/>
        </w:rPr>
        <w:t xml:space="preserve">математики </w:t>
      </w:r>
      <w:r w:rsidRPr="006D0C2A">
        <w:t xml:space="preserve">в старших классах является логическим продолжением изучения </w:t>
      </w:r>
      <w:r w:rsidRPr="006D0C2A">
        <w:rPr>
          <w:spacing w:val="-3"/>
        </w:rPr>
        <w:t xml:space="preserve">этого </w:t>
      </w:r>
      <w:r w:rsidRPr="006D0C2A">
        <w:t>предмета в дополнительном первом (I</w:t>
      </w:r>
      <w:r w:rsidRPr="006D0C2A">
        <w:rPr>
          <w:vertAlign w:val="superscript"/>
        </w:rPr>
        <w:t>1</w:t>
      </w:r>
      <w:r w:rsidRPr="006D0C2A">
        <w:t xml:space="preserve">) классе и I-IV классах. Распределение учебного материала, так </w:t>
      </w:r>
      <w:r w:rsidRPr="006D0C2A">
        <w:rPr>
          <w:spacing w:val="-3"/>
        </w:rPr>
        <w:t xml:space="preserve">же как </w:t>
      </w:r>
      <w:r w:rsidRPr="006D0C2A">
        <w:t xml:space="preserve">и на предыдущем этапе, осуществляются концентрически, что позволяет обеспечить постепенный </w:t>
      </w:r>
      <w:r w:rsidRPr="006D0C2A">
        <w:rPr>
          <w:spacing w:val="-4"/>
        </w:rPr>
        <w:t xml:space="preserve">переход </w:t>
      </w:r>
      <w:r w:rsidRPr="006D0C2A">
        <w:t xml:space="preserve">от исключительно </w:t>
      </w:r>
      <w:r w:rsidRPr="006D0C2A">
        <w:rPr>
          <w:spacing w:val="-3"/>
        </w:rPr>
        <w:t xml:space="preserve">практического </w:t>
      </w:r>
      <w:r w:rsidRPr="006D0C2A">
        <w:t xml:space="preserve">изучения </w:t>
      </w:r>
      <w:r w:rsidRPr="006D0C2A">
        <w:rPr>
          <w:spacing w:val="-3"/>
        </w:rPr>
        <w:t xml:space="preserve">математики </w:t>
      </w:r>
      <w:r w:rsidRPr="006D0C2A">
        <w:t xml:space="preserve">к практико-теоретическому изучению, но с обязательным </w:t>
      </w:r>
      <w:r w:rsidRPr="006D0C2A">
        <w:rPr>
          <w:spacing w:val="-3"/>
        </w:rPr>
        <w:t xml:space="preserve">учетом </w:t>
      </w:r>
      <w:r w:rsidRPr="006D0C2A">
        <w:t xml:space="preserve">значимости усваиваемых знаний и умений в формировании жизненных </w:t>
      </w:r>
      <w:r w:rsidRPr="006D0C2A">
        <w:rPr>
          <w:spacing w:val="-3"/>
        </w:rPr>
        <w:t>компетенций.</w:t>
      </w:r>
    </w:p>
    <w:p w:rsidR="002D0B1F" w:rsidRPr="006D0C2A" w:rsidRDefault="002D0B1F" w:rsidP="002D0B1F">
      <w:pPr>
        <w:spacing w:line="360" w:lineRule="auto"/>
        <w:rPr>
          <w:rFonts w:ascii="Times New Roman" w:hAnsi="Times New Roman" w:cs="Times New Roman"/>
        </w:rPr>
        <w:sectPr w:rsidR="002D0B1F" w:rsidRPr="006D0C2A">
          <w:pgSz w:w="11910" w:h="16840"/>
          <w:pgMar w:top="1020" w:right="160" w:bottom="980" w:left="1020" w:header="0" w:footer="716" w:gutter="0"/>
          <w:cols w:space="720"/>
        </w:sectPr>
      </w:pPr>
    </w:p>
    <w:p w:rsidR="002D0B1F" w:rsidRPr="006D0C2A" w:rsidRDefault="002D0B1F" w:rsidP="002D0B1F">
      <w:pPr>
        <w:pStyle w:val="ad"/>
        <w:spacing w:before="67" w:line="362" w:lineRule="auto"/>
        <w:ind w:right="688"/>
      </w:pPr>
      <w:r w:rsidRPr="006D0C2A">
        <w:lastRenderedPageBreak/>
        <w:t>В процессе обучения математике в V-IX классах решаются следующие задачи:</w:t>
      </w:r>
    </w:p>
    <w:p w:rsidR="002D0B1F" w:rsidRPr="006D0C2A" w:rsidRDefault="002D0B1F" w:rsidP="00C91BD1">
      <w:pPr>
        <w:pStyle w:val="a3"/>
        <w:widowControl w:val="0"/>
        <w:numPr>
          <w:ilvl w:val="0"/>
          <w:numId w:val="45"/>
        </w:numPr>
        <w:tabs>
          <w:tab w:val="left" w:pos="1741"/>
        </w:tabs>
        <w:autoSpaceDE w:val="0"/>
        <w:autoSpaceDN w:val="0"/>
        <w:spacing w:after="0" w:line="360" w:lineRule="auto"/>
        <w:ind w:right="691"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Дальнейшее формирование и развитие математических знаний и умений, </w:t>
      </w:r>
      <w:r w:rsidRPr="006D0C2A">
        <w:rPr>
          <w:rFonts w:ascii="Times New Roman" w:hAnsi="Times New Roman" w:cs="Times New Roman"/>
          <w:spacing w:val="-4"/>
          <w:sz w:val="28"/>
        </w:rPr>
        <w:t xml:space="preserve">необходимых </w:t>
      </w:r>
      <w:r w:rsidRPr="006D0C2A">
        <w:rPr>
          <w:rFonts w:ascii="Times New Roman" w:hAnsi="Times New Roman" w:cs="Times New Roman"/>
          <w:sz w:val="28"/>
        </w:rPr>
        <w:t xml:space="preserve">для решения практических </w:t>
      </w:r>
      <w:r w:rsidRPr="006D0C2A">
        <w:rPr>
          <w:rFonts w:ascii="Times New Roman" w:hAnsi="Times New Roman" w:cs="Times New Roman"/>
          <w:spacing w:val="-3"/>
          <w:sz w:val="28"/>
        </w:rPr>
        <w:t xml:space="preserve">задач </w:t>
      </w:r>
      <w:r w:rsidRPr="006D0C2A">
        <w:rPr>
          <w:rFonts w:ascii="Times New Roman" w:hAnsi="Times New Roman" w:cs="Times New Roman"/>
          <w:sz w:val="28"/>
        </w:rPr>
        <w:t xml:space="preserve">в учебной и </w:t>
      </w:r>
      <w:r w:rsidRPr="006D0C2A">
        <w:rPr>
          <w:rFonts w:ascii="Times New Roman" w:hAnsi="Times New Roman" w:cs="Times New Roman"/>
          <w:spacing w:val="-4"/>
          <w:sz w:val="28"/>
        </w:rPr>
        <w:t xml:space="preserve">трудовой </w:t>
      </w:r>
      <w:r w:rsidRPr="006D0C2A">
        <w:rPr>
          <w:rFonts w:ascii="Times New Roman" w:hAnsi="Times New Roman" w:cs="Times New Roman"/>
          <w:sz w:val="28"/>
        </w:rPr>
        <w:t xml:space="preserve">деятельности; </w:t>
      </w:r>
      <w:r w:rsidRPr="006D0C2A">
        <w:rPr>
          <w:rFonts w:ascii="Times New Roman" w:hAnsi="Times New Roman" w:cs="Times New Roman"/>
          <w:spacing w:val="-2"/>
          <w:sz w:val="28"/>
        </w:rPr>
        <w:t xml:space="preserve">используемых </w:t>
      </w:r>
      <w:r w:rsidRPr="006D0C2A">
        <w:rPr>
          <w:rFonts w:ascii="Times New Roman" w:hAnsi="Times New Roman" w:cs="Times New Roman"/>
          <w:sz w:val="28"/>
        </w:rPr>
        <w:t>в повседневной</w:t>
      </w:r>
      <w:r w:rsidR="00345F53">
        <w:rPr>
          <w:rFonts w:ascii="Times New Roman" w:hAnsi="Times New Roman" w:cs="Times New Roman"/>
          <w:sz w:val="28"/>
        </w:rPr>
        <w:t xml:space="preserve"> </w:t>
      </w:r>
      <w:r w:rsidRPr="006D0C2A">
        <w:rPr>
          <w:rFonts w:ascii="Times New Roman" w:hAnsi="Times New Roman" w:cs="Times New Roman"/>
          <w:sz w:val="28"/>
        </w:rPr>
        <w:t>жизни;</w:t>
      </w:r>
    </w:p>
    <w:p w:rsidR="002D0B1F" w:rsidRPr="006D0C2A" w:rsidRDefault="002D0B1F" w:rsidP="00C91BD1">
      <w:pPr>
        <w:pStyle w:val="a3"/>
        <w:widowControl w:val="0"/>
        <w:numPr>
          <w:ilvl w:val="0"/>
          <w:numId w:val="45"/>
        </w:numPr>
        <w:tabs>
          <w:tab w:val="left" w:pos="1741"/>
        </w:tabs>
        <w:autoSpaceDE w:val="0"/>
        <w:autoSpaceDN w:val="0"/>
        <w:spacing w:after="0" w:line="360" w:lineRule="auto"/>
        <w:ind w:right="686" w:firstLine="707"/>
        <w:contextualSpacing w:val="0"/>
        <w:jc w:val="both"/>
        <w:rPr>
          <w:rFonts w:ascii="Times New Roman" w:hAnsi="Times New Roman" w:cs="Times New Roman"/>
          <w:sz w:val="28"/>
        </w:rPr>
      </w:pPr>
      <w:r w:rsidRPr="006D0C2A">
        <w:rPr>
          <w:rFonts w:ascii="Times New Roman" w:hAnsi="Times New Roman" w:cs="Times New Roman"/>
          <w:spacing w:val="-3"/>
          <w:sz w:val="28"/>
        </w:rPr>
        <w:t xml:space="preserve">Коррекция недостатков </w:t>
      </w:r>
      <w:r w:rsidRPr="006D0C2A">
        <w:rPr>
          <w:rFonts w:ascii="Times New Roman" w:hAnsi="Times New Roman" w:cs="Times New Roman"/>
          <w:sz w:val="28"/>
        </w:rPr>
        <w:t>познавательной деятельности и повышение уровня общего развития;</w:t>
      </w:r>
    </w:p>
    <w:p w:rsidR="002D0B1F" w:rsidRPr="006D0C2A" w:rsidRDefault="002D0B1F" w:rsidP="00C91BD1">
      <w:pPr>
        <w:pStyle w:val="a3"/>
        <w:widowControl w:val="0"/>
        <w:numPr>
          <w:ilvl w:val="0"/>
          <w:numId w:val="45"/>
        </w:numPr>
        <w:tabs>
          <w:tab w:val="left" w:pos="1741"/>
        </w:tabs>
        <w:autoSpaceDE w:val="0"/>
        <w:autoSpaceDN w:val="0"/>
        <w:spacing w:after="0" w:line="321" w:lineRule="exact"/>
        <w:ind w:left="1740"/>
        <w:contextualSpacing w:val="0"/>
        <w:jc w:val="both"/>
        <w:rPr>
          <w:rFonts w:ascii="Times New Roman" w:hAnsi="Times New Roman" w:cs="Times New Roman"/>
          <w:sz w:val="28"/>
        </w:rPr>
      </w:pPr>
      <w:r w:rsidRPr="006D0C2A">
        <w:rPr>
          <w:rFonts w:ascii="Times New Roman" w:hAnsi="Times New Roman" w:cs="Times New Roman"/>
          <w:sz w:val="28"/>
        </w:rPr>
        <w:t>Воспитание положительных качеств и свойств</w:t>
      </w:r>
      <w:r w:rsidR="00345F53">
        <w:rPr>
          <w:rFonts w:ascii="Times New Roman" w:hAnsi="Times New Roman" w:cs="Times New Roman"/>
          <w:sz w:val="28"/>
        </w:rPr>
        <w:t xml:space="preserve"> </w:t>
      </w:r>
      <w:r w:rsidRPr="006D0C2A">
        <w:rPr>
          <w:rFonts w:ascii="Times New Roman" w:hAnsi="Times New Roman" w:cs="Times New Roman"/>
          <w:sz w:val="28"/>
        </w:rPr>
        <w:t>личности.</w:t>
      </w:r>
    </w:p>
    <w:p w:rsidR="002D0B1F" w:rsidRPr="006D0C2A" w:rsidRDefault="002D0B1F" w:rsidP="002D0B1F">
      <w:pPr>
        <w:pStyle w:val="ad"/>
        <w:spacing w:before="156" w:line="360" w:lineRule="auto"/>
        <w:ind w:right="685"/>
      </w:pPr>
      <w:r w:rsidRPr="006D0C2A">
        <w:rPr>
          <w:b/>
          <w:color w:val="000009"/>
        </w:rPr>
        <w:t xml:space="preserve">Нумерация. </w:t>
      </w:r>
      <w:r w:rsidRPr="006D0C2A">
        <w:rPr>
          <w:color w:val="000009"/>
        </w:rPr>
        <w:t xml:space="preserve">Чтение и запись чисел от 0 до 1 000 000. Классы и разряды. Представление </w:t>
      </w:r>
      <w:r w:rsidRPr="006D0C2A">
        <w:rPr>
          <w:color w:val="000009"/>
          <w:spacing w:val="-3"/>
        </w:rPr>
        <w:t xml:space="preserve">многозначных </w:t>
      </w:r>
      <w:r w:rsidRPr="006D0C2A">
        <w:rPr>
          <w:color w:val="000009"/>
        </w:rPr>
        <w:t xml:space="preserve">чисел в виде </w:t>
      </w:r>
      <w:r w:rsidRPr="006D0C2A">
        <w:rPr>
          <w:color w:val="000009"/>
          <w:spacing w:val="-3"/>
        </w:rPr>
        <w:t xml:space="preserve">суммы </w:t>
      </w:r>
      <w:r w:rsidRPr="006D0C2A">
        <w:rPr>
          <w:color w:val="000009"/>
        </w:rPr>
        <w:t>разрядных слагаемых.</w:t>
      </w:r>
    </w:p>
    <w:p w:rsidR="002D0B1F" w:rsidRPr="006D0C2A" w:rsidRDefault="002D0B1F" w:rsidP="002D0B1F">
      <w:pPr>
        <w:pStyle w:val="ad"/>
        <w:spacing w:before="2"/>
        <w:ind w:left="1390" w:firstLine="0"/>
      </w:pPr>
      <w:r w:rsidRPr="006D0C2A">
        <w:rPr>
          <w:color w:val="000009"/>
        </w:rPr>
        <w:t>Сравнение и упорядочение многозначных чисел.</w:t>
      </w:r>
    </w:p>
    <w:p w:rsidR="002D0B1F" w:rsidRPr="006D0C2A" w:rsidRDefault="002D0B1F" w:rsidP="002D0B1F">
      <w:pPr>
        <w:pStyle w:val="ad"/>
        <w:spacing w:before="160" w:line="360" w:lineRule="auto"/>
        <w:ind w:right="686"/>
      </w:pPr>
      <w:r w:rsidRPr="006D0C2A">
        <w:rPr>
          <w:b/>
          <w:color w:val="000009"/>
        </w:rPr>
        <w:t xml:space="preserve">Единицы измерения и их соотношения. </w:t>
      </w:r>
      <w:r w:rsidRPr="006D0C2A">
        <w:rPr>
          <w:color w:val="000009"/>
        </w:rPr>
        <w:t xml:space="preserve">Величины (стоимость, длина, масса, емкость, время, площадь, объем) и единицы их измерения. Единицы измерения стоимости: </w:t>
      </w:r>
      <w:r w:rsidRPr="006D0C2A">
        <w:rPr>
          <w:color w:val="000009"/>
          <w:spacing w:val="-4"/>
        </w:rPr>
        <w:t xml:space="preserve">копейка </w:t>
      </w:r>
      <w:r w:rsidRPr="006D0C2A">
        <w:rPr>
          <w:color w:val="000009"/>
        </w:rPr>
        <w:t xml:space="preserve">(1 к.), </w:t>
      </w:r>
      <w:r w:rsidRPr="006D0C2A">
        <w:rPr>
          <w:color w:val="000009"/>
          <w:spacing w:val="-4"/>
        </w:rPr>
        <w:t xml:space="preserve">рубль </w:t>
      </w:r>
      <w:r w:rsidRPr="006D0C2A">
        <w:rPr>
          <w:color w:val="000009"/>
        </w:rPr>
        <w:t xml:space="preserve">(1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r w:rsidRPr="006D0C2A">
        <w:rPr>
          <w:color w:val="000009"/>
          <w:spacing w:val="-5"/>
        </w:rPr>
        <w:t xml:space="preserve">сут.), </w:t>
      </w:r>
      <w:r w:rsidRPr="006D0C2A">
        <w:rPr>
          <w:color w:val="000009"/>
        </w:rPr>
        <w:t xml:space="preserve">неделя (1нед.), месяц (1 мес.), </w:t>
      </w:r>
      <w:r w:rsidRPr="006D0C2A">
        <w:rPr>
          <w:color w:val="000009"/>
          <w:spacing w:val="-7"/>
        </w:rPr>
        <w:t xml:space="preserve">год </w:t>
      </w:r>
      <w:r w:rsidRPr="006D0C2A">
        <w:rPr>
          <w:color w:val="000009"/>
        </w:rPr>
        <w:t xml:space="preserve">(1 </w:t>
      </w:r>
      <w:r w:rsidRPr="006D0C2A">
        <w:rPr>
          <w:color w:val="000009"/>
          <w:spacing w:val="-4"/>
        </w:rPr>
        <w:t xml:space="preserve">год), </w:t>
      </w:r>
      <w:r w:rsidRPr="006D0C2A">
        <w:rPr>
          <w:color w:val="000009"/>
        </w:rPr>
        <w:t xml:space="preserve">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r w:rsidRPr="006D0C2A">
        <w:rPr>
          <w:color w:val="000009"/>
          <w:spacing w:val="-4"/>
        </w:rPr>
        <w:t xml:space="preserve">куб. </w:t>
      </w:r>
      <w:r w:rsidRPr="006D0C2A">
        <w:rPr>
          <w:color w:val="000009"/>
        </w:rPr>
        <w:t xml:space="preserve">мм),  кубический  сантиметр  (1   </w:t>
      </w:r>
      <w:r w:rsidRPr="006D0C2A">
        <w:rPr>
          <w:color w:val="000009"/>
          <w:spacing w:val="-4"/>
        </w:rPr>
        <w:t xml:space="preserve">куб. </w:t>
      </w:r>
      <w:r w:rsidRPr="006D0C2A">
        <w:rPr>
          <w:color w:val="000009"/>
        </w:rPr>
        <w:t xml:space="preserve">см),   кубический   дециметр (1 </w:t>
      </w:r>
      <w:r w:rsidRPr="006D0C2A">
        <w:rPr>
          <w:color w:val="000009"/>
          <w:spacing w:val="-4"/>
        </w:rPr>
        <w:t xml:space="preserve">куб. </w:t>
      </w:r>
      <w:r w:rsidRPr="006D0C2A">
        <w:rPr>
          <w:color w:val="000009"/>
        </w:rPr>
        <w:t xml:space="preserve">дм), кубический метр (1 </w:t>
      </w:r>
      <w:r w:rsidRPr="006D0C2A">
        <w:rPr>
          <w:color w:val="000009"/>
          <w:spacing w:val="-4"/>
        </w:rPr>
        <w:t xml:space="preserve">куб. </w:t>
      </w:r>
      <w:r w:rsidRPr="006D0C2A">
        <w:rPr>
          <w:color w:val="000009"/>
        </w:rPr>
        <w:t xml:space="preserve">м), кубический километр (1 </w:t>
      </w:r>
      <w:r w:rsidRPr="006D0C2A">
        <w:rPr>
          <w:color w:val="000009"/>
          <w:spacing w:val="-4"/>
        </w:rPr>
        <w:t>куб.</w:t>
      </w:r>
      <w:r w:rsidRPr="006D0C2A">
        <w:rPr>
          <w:color w:val="000009"/>
        </w:rPr>
        <w:t>км).</w:t>
      </w:r>
    </w:p>
    <w:p w:rsidR="002D0B1F" w:rsidRPr="006D0C2A" w:rsidRDefault="002D0B1F" w:rsidP="002D0B1F">
      <w:pPr>
        <w:pStyle w:val="ad"/>
        <w:spacing w:before="1"/>
        <w:ind w:left="1390" w:firstLine="0"/>
      </w:pPr>
      <w:r w:rsidRPr="006D0C2A">
        <w:rPr>
          <w:color w:val="000009"/>
        </w:rPr>
        <w:t>Соотношения между единицами измерения однородных величин.</w:t>
      </w:r>
    </w:p>
    <w:p w:rsidR="002D0B1F" w:rsidRPr="006D0C2A" w:rsidRDefault="002D0B1F" w:rsidP="002D0B1F">
      <w:pPr>
        <w:pStyle w:val="ad"/>
        <w:spacing w:before="163"/>
        <w:ind w:firstLine="0"/>
        <w:jc w:val="left"/>
      </w:pPr>
      <w:r w:rsidRPr="006D0C2A">
        <w:rPr>
          <w:color w:val="000009"/>
        </w:rPr>
        <w:t>Сравнение и упорядочение однородных величин.</w:t>
      </w:r>
    </w:p>
    <w:p w:rsidR="002D0B1F" w:rsidRPr="006D0C2A" w:rsidRDefault="002D0B1F" w:rsidP="002D0B1F">
      <w:pPr>
        <w:pStyle w:val="ad"/>
        <w:spacing w:before="160" w:line="360" w:lineRule="auto"/>
        <w:ind w:right="692"/>
      </w:pPr>
      <w:r w:rsidRPr="006D0C2A">
        <w:rPr>
          <w:color w:val="000009"/>
        </w:rPr>
        <w:t>Преобразования чисел, полученных при измерении стоимости, длины, массы.</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ind w:left="0" w:firstLine="0"/>
        <w:jc w:val="left"/>
        <w:rPr>
          <w:sz w:val="30"/>
        </w:rPr>
      </w:pPr>
    </w:p>
    <w:p w:rsidR="002D0B1F" w:rsidRPr="006D0C2A" w:rsidRDefault="002D0B1F" w:rsidP="002D0B1F">
      <w:pPr>
        <w:pStyle w:val="ad"/>
        <w:spacing w:before="207"/>
        <w:ind w:firstLine="0"/>
        <w:jc w:val="left"/>
      </w:pPr>
      <w:r w:rsidRPr="006D0C2A">
        <w:rPr>
          <w:color w:val="000009"/>
        </w:rPr>
        <w:t>виде</w:t>
      </w:r>
    </w:p>
    <w:p w:rsidR="002D0B1F" w:rsidRPr="006D0C2A" w:rsidRDefault="002D0B1F" w:rsidP="002D0B1F">
      <w:pPr>
        <w:pStyle w:val="ad"/>
        <w:spacing w:before="67"/>
        <w:ind w:left="116" w:firstLine="0"/>
        <w:jc w:val="left"/>
      </w:pPr>
      <w:r w:rsidRPr="006D0C2A">
        <w:br w:type="column"/>
      </w:r>
      <w:r w:rsidRPr="006D0C2A">
        <w:rPr>
          <w:color w:val="000009"/>
        </w:rPr>
        <w:lastRenderedPageBreak/>
        <w:t>Запись чисел, полученных при измерении длины, стоимости, массы, в</w:t>
      </w:r>
    </w:p>
    <w:p w:rsidR="002D0B1F" w:rsidRPr="006D0C2A" w:rsidRDefault="002D0B1F" w:rsidP="002D0B1F">
      <w:pPr>
        <w:pStyle w:val="ad"/>
        <w:ind w:left="0" w:firstLine="0"/>
        <w:jc w:val="left"/>
        <w:rPr>
          <w:sz w:val="30"/>
        </w:rPr>
      </w:pPr>
    </w:p>
    <w:p w:rsidR="002D0B1F" w:rsidRPr="006D0C2A" w:rsidRDefault="002D0B1F" w:rsidP="002D0B1F">
      <w:pPr>
        <w:pStyle w:val="ad"/>
        <w:spacing w:before="2"/>
        <w:ind w:left="0" w:firstLine="0"/>
        <w:jc w:val="left"/>
        <w:rPr>
          <w:sz w:val="26"/>
        </w:rPr>
      </w:pPr>
    </w:p>
    <w:p w:rsidR="002D0B1F" w:rsidRPr="006D0C2A" w:rsidRDefault="002D0B1F" w:rsidP="002D0B1F">
      <w:pPr>
        <w:pStyle w:val="ad"/>
        <w:ind w:left="116" w:firstLine="0"/>
        <w:jc w:val="left"/>
      </w:pPr>
      <w:r w:rsidRPr="006D0C2A">
        <w:rPr>
          <w:color w:val="000009"/>
        </w:rPr>
        <w:t>десятичной дроби и обратное преобразование.</w:t>
      </w:r>
    </w:p>
    <w:p w:rsidR="002D0B1F" w:rsidRPr="006D0C2A" w:rsidRDefault="002D0B1F" w:rsidP="002D0B1F">
      <w:pPr>
        <w:tabs>
          <w:tab w:val="left" w:pos="2525"/>
          <w:tab w:val="left" w:pos="3976"/>
          <w:tab w:val="left" w:pos="5470"/>
          <w:tab w:val="left" w:pos="7053"/>
          <w:tab w:val="left" w:pos="8613"/>
        </w:tabs>
        <w:spacing w:before="160"/>
        <w:ind w:left="116"/>
        <w:rPr>
          <w:rFonts w:ascii="Times New Roman" w:hAnsi="Times New Roman" w:cs="Times New Roman"/>
          <w:sz w:val="28"/>
        </w:rPr>
      </w:pPr>
      <w:r w:rsidRPr="006D0C2A">
        <w:rPr>
          <w:rFonts w:ascii="Times New Roman" w:hAnsi="Times New Roman" w:cs="Times New Roman"/>
          <w:b/>
          <w:color w:val="000009"/>
          <w:sz w:val="28"/>
        </w:rPr>
        <w:t>Арифметические</w:t>
      </w:r>
      <w:r w:rsidRPr="006D0C2A">
        <w:rPr>
          <w:rFonts w:ascii="Times New Roman" w:hAnsi="Times New Roman" w:cs="Times New Roman"/>
          <w:b/>
          <w:color w:val="000009"/>
          <w:sz w:val="28"/>
        </w:rPr>
        <w:tab/>
        <w:t>действия.</w:t>
      </w:r>
      <w:r w:rsidRPr="006D0C2A">
        <w:rPr>
          <w:rFonts w:ascii="Times New Roman" w:hAnsi="Times New Roman" w:cs="Times New Roman"/>
          <w:b/>
          <w:color w:val="000009"/>
          <w:sz w:val="28"/>
        </w:rPr>
        <w:tab/>
      </w:r>
      <w:r w:rsidRPr="006D0C2A">
        <w:rPr>
          <w:rFonts w:ascii="Times New Roman" w:hAnsi="Times New Roman" w:cs="Times New Roman"/>
          <w:color w:val="000009"/>
          <w:sz w:val="28"/>
        </w:rPr>
        <w:t>Сложение,</w:t>
      </w:r>
      <w:r w:rsidRPr="006D0C2A">
        <w:rPr>
          <w:rFonts w:ascii="Times New Roman" w:hAnsi="Times New Roman" w:cs="Times New Roman"/>
          <w:color w:val="000009"/>
          <w:sz w:val="28"/>
        </w:rPr>
        <w:tab/>
        <w:t>вычитание,</w:t>
      </w:r>
      <w:r w:rsidRPr="006D0C2A">
        <w:rPr>
          <w:rFonts w:ascii="Times New Roman" w:hAnsi="Times New Roman" w:cs="Times New Roman"/>
          <w:color w:val="000009"/>
          <w:sz w:val="28"/>
        </w:rPr>
        <w:tab/>
      </w:r>
      <w:r w:rsidRPr="006D0C2A">
        <w:rPr>
          <w:rFonts w:ascii="Times New Roman" w:hAnsi="Times New Roman" w:cs="Times New Roman"/>
          <w:color w:val="000009"/>
          <w:spacing w:val="-3"/>
          <w:sz w:val="28"/>
        </w:rPr>
        <w:t>умножение</w:t>
      </w:r>
      <w:r w:rsidRPr="006D0C2A">
        <w:rPr>
          <w:rFonts w:ascii="Times New Roman" w:hAnsi="Times New Roman" w:cs="Times New Roman"/>
          <w:color w:val="000009"/>
          <w:spacing w:val="-3"/>
          <w:sz w:val="28"/>
        </w:rPr>
        <w:tab/>
      </w:r>
      <w:r w:rsidRPr="006D0C2A">
        <w:rPr>
          <w:rFonts w:ascii="Times New Roman" w:hAnsi="Times New Roman" w:cs="Times New Roman"/>
          <w:color w:val="000009"/>
          <w:sz w:val="28"/>
        </w:rPr>
        <w:t>и</w:t>
      </w:r>
    </w:p>
    <w:p w:rsidR="002D0B1F" w:rsidRPr="006D0C2A" w:rsidRDefault="002D0B1F" w:rsidP="002D0B1F">
      <w:pPr>
        <w:rPr>
          <w:rFonts w:ascii="Times New Roman" w:hAnsi="Times New Roman" w:cs="Times New Roman"/>
          <w:sz w:val="28"/>
        </w:rPr>
        <w:sectPr w:rsidR="002D0B1F" w:rsidRPr="006D0C2A">
          <w:pgSz w:w="11910" w:h="16840"/>
          <w:pgMar w:top="1040" w:right="160" w:bottom="980" w:left="1020" w:header="0" w:footer="716" w:gutter="0"/>
          <w:cols w:num="2" w:space="720" w:equalWidth="0">
            <w:col w:w="1234" w:space="40"/>
            <w:col w:w="9456"/>
          </w:cols>
        </w:sectPr>
      </w:pPr>
    </w:p>
    <w:p w:rsidR="002D0B1F" w:rsidRPr="006D0C2A" w:rsidRDefault="002D0B1F" w:rsidP="002D0B1F">
      <w:pPr>
        <w:pStyle w:val="ad"/>
        <w:spacing w:before="161"/>
        <w:ind w:firstLine="0"/>
      </w:pPr>
      <w:r w:rsidRPr="006D0C2A">
        <w:rPr>
          <w:color w:val="000009"/>
        </w:rPr>
        <w:lastRenderedPageBreak/>
        <w:t>деление. Названия компонентов арифметических действий, знаки действий.</w:t>
      </w:r>
    </w:p>
    <w:p w:rsidR="002D0B1F" w:rsidRPr="006D0C2A" w:rsidRDefault="002D0B1F" w:rsidP="002D0B1F">
      <w:pPr>
        <w:pStyle w:val="ad"/>
        <w:spacing w:before="162" w:line="360" w:lineRule="auto"/>
        <w:ind w:right="692"/>
      </w:pPr>
      <w:r w:rsidRPr="006D0C2A">
        <w:rPr>
          <w:color w:val="000009"/>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000000.</w:t>
      </w:r>
    </w:p>
    <w:p w:rsidR="002D0B1F" w:rsidRPr="006D0C2A" w:rsidRDefault="002D0B1F" w:rsidP="002D0B1F">
      <w:pPr>
        <w:pStyle w:val="ad"/>
        <w:spacing w:line="362" w:lineRule="auto"/>
        <w:ind w:right="694"/>
      </w:pPr>
      <w:r w:rsidRPr="006D0C2A">
        <w:rPr>
          <w:color w:val="000009"/>
        </w:rPr>
        <w:t>Алгоритмы письменного сложения, вычитания, умножения и деления многозначных чисел.</w:t>
      </w:r>
    </w:p>
    <w:p w:rsidR="002D0B1F" w:rsidRPr="006D0C2A" w:rsidRDefault="002D0B1F" w:rsidP="002D0B1F">
      <w:pPr>
        <w:pStyle w:val="ad"/>
        <w:spacing w:line="317" w:lineRule="exact"/>
        <w:ind w:left="1390" w:firstLine="0"/>
      </w:pPr>
      <w:r w:rsidRPr="006D0C2A">
        <w:rPr>
          <w:color w:val="000009"/>
        </w:rPr>
        <w:t>Нахождение неизвестного компонента сложения и вычитания.</w:t>
      </w:r>
    </w:p>
    <w:p w:rsidR="002D0B1F" w:rsidRPr="006D0C2A" w:rsidRDefault="002D0B1F" w:rsidP="002D0B1F">
      <w:pPr>
        <w:pStyle w:val="ad"/>
        <w:tabs>
          <w:tab w:val="left" w:pos="2670"/>
          <w:tab w:val="left" w:pos="3980"/>
          <w:tab w:val="left" w:pos="5839"/>
          <w:tab w:val="left" w:pos="7487"/>
          <w:tab w:val="left" w:pos="8952"/>
        </w:tabs>
        <w:spacing w:before="159" w:line="360" w:lineRule="auto"/>
        <w:ind w:right="690"/>
        <w:jc w:val="left"/>
      </w:pPr>
      <w:r w:rsidRPr="006D0C2A">
        <w:rPr>
          <w:color w:val="000009"/>
        </w:rPr>
        <w:t>Способы</w:t>
      </w:r>
      <w:r w:rsidRPr="006D0C2A">
        <w:rPr>
          <w:color w:val="000009"/>
        </w:rPr>
        <w:tab/>
        <w:t>проверки</w:t>
      </w:r>
      <w:r w:rsidRPr="006D0C2A">
        <w:rPr>
          <w:color w:val="000009"/>
        </w:rPr>
        <w:tab/>
        <w:t>правильности</w:t>
      </w:r>
      <w:r w:rsidRPr="006D0C2A">
        <w:rPr>
          <w:color w:val="000009"/>
        </w:rPr>
        <w:tab/>
        <w:t>вычислений</w:t>
      </w:r>
      <w:r w:rsidRPr="006D0C2A">
        <w:rPr>
          <w:color w:val="000009"/>
        </w:rPr>
        <w:tab/>
        <w:t>(алгоритм,</w:t>
      </w:r>
      <w:r w:rsidRPr="006D0C2A">
        <w:rPr>
          <w:color w:val="000009"/>
        </w:rPr>
        <w:tab/>
      </w:r>
      <w:r w:rsidRPr="006D0C2A">
        <w:rPr>
          <w:color w:val="000009"/>
          <w:spacing w:val="-4"/>
        </w:rPr>
        <w:t xml:space="preserve">обратное </w:t>
      </w:r>
      <w:r w:rsidRPr="006D0C2A">
        <w:rPr>
          <w:color w:val="000009"/>
        </w:rPr>
        <w:t>действие, оценка достоверности</w:t>
      </w:r>
      <w:r w:rsidR="00A2331B">
        <w:rPr>
          <w:color w:val="000009"/>
        </w:rPr>
        <w:t xml:space="preserve"> </w:t>
      </w:r>
      <w:r w:rsidRPr="006D0C2A">
        <w:rPr>
          <w:color w:val="000009"/>
          <w:spacing w:val="-3"/>
        </w:rPr>
        <w:t>результата).</w:t>
      </w:r>
    </w:p>
    <w:p w:rsidR="002D0B1F" w:rsidRPr="006D0C2A" w:rsidRDefault="002D0B1F" w:rsidP="002D0B1F">
      <w:pPr>
        <w:pStyle w:val="ad"/>
        <w:spacing w:before="1" w:line="360" w:lineRule="auto"/>
        <w:ind w:right="681"/>
        <w:jc w:val="left"/>
      </w:pPr>
      <w:r w:rsidRPr="006D0C2A">
        <w:rPr>
          <w:color w:val="000009"/>
        </w:rPr>
        <w:t>Сложение и вычитание чисел, полученных при измерении одной, двумя мерами, без преобразования и с преобразованием в пределах 100 000.</w:t>
      </w:r>
    </w:p>
    <w:p w:rsidR="002D0B1F" w:rsidRPr="006D0C2A" w:rsidRDefault="002D0B1F" w:rsidP="002D0B1F">
      <w:pPr>
        <w:pStyle w:val="ad"/>
        <w:spacing w:line="360" w:lineRule="auto"/>
        <w:ind w:right="797"/>
        <w:jc w:val="left"/>
      </w:pPr>
      <w:r w:rsidRPr="006D0C2A">
        <w:rPr>
          <w:color w:val="000009"/>
        </w:rPr>
        <w:t>Умножение и деление целых чисел, полученных при счете и при измерении, на однозначное, двузначное число.</w:t>
      </w:r>
    </w:p>
    <w:p w:rsidR="002D0B1F" w:rsidRPr="006D0C2A" w:rsidRDefault="002D0B1F" w:rsidP="002D0B1F">
      <w:pPr>
        <w:pStyle w:val="ad"/>
        <w:tabs>
          <w:tab w:val="left" w:pos="2679"/>
          <w:tab w:val="left" w:pos="4101"/>
          <w:tab w:val="left" w:pos="5835"/>
          <w:tab w:val="left" w:pos="7162"/>
          <w:tab w:val="left" w:pos="8633"/>
        </w:tabs>
        <w:spacing w:line="362" w:lineRule="auto"/>
        <w:ind w:right="692"/>
        <w:jc w:val="left"/>
      </w:pPr>
      <w:r w:rsidRPr="006D0C2A">
        <w:rPr>
          <w:color w:val="000009"/>
        </w:rPr>
        <w:t>Порядок</w:t>
      </w:r>
      <w:r w:rsidRPr="006D0C2A">
        <w:rPr>
          <w:color w:val="000009"/>
        </w:rPr>
        <w:tab/>
        <w:t>действий.</w:t>
      </w:r>
      <w:r w:rsidRPr="006D0C2A">
        <w:rPr>
          <w:color w:val="000009"/>
        </w:rPr>
        <w:tab/>
      </w:r>
      <w:r w:rsidRPr="006D0C2A">
        <w:rPr>
          <w:color w:val="000009"/>
          <w:spacing w:val="-3"/>
        </w:rPr>
        <w:t>Нахождение</w:t>
      </w:r>
      <w:r w:rsidRPr="006D0C2A">
        <w:rPr>
          <w:color w:val="000009"/>
          <w:spacing w:val="-3"/>
        </w:rPr>
        <w:tab/>
      </w:r>
      <w:r w:rsidRPr="006D0C2A">
        <w:rPr>
          <w:color w:val="000009"/>
        </w:rPr>
        <w:t>значения</w:t>
      </w:r>
      <w:r w:rsidRPr="006D0C2A">
        <w:rPr>
          <w:color w:val="000009"/>
        </w:rPr>
        <w:tab/>
        <w:t>числового</w:t>
      </w:r>
      <w:r w:rsidRPr="006D0C2A">
        <w:rPr>
          <w:color w:val="000009"/>
        </w:rPr>
        <w:tab/>
      </w:r>
      <w:r w:rsidRPr="006D0C2A">
        <w:rPr>
          <w:color w:val="000009"/>
          <w:spacing w:val="-3"/>
        </w:rPr>
        <w:t xml:space="preserve">выражения, </w:t>
      </w:r>
      <w:r w:rsidRPr="006D0C2A">
        <w:rPr>
          <w:color w:val="000009"/>
        </w:rPr>
        <w:t>состоящего из 3-4 арифметических</w:t>
      </w:r>
      <w:r w:rsidR="00A2331B">
        <w:rPr>
          <w:color w:val="000009"/>
        </w:rPr>
        <w:t xml:space="preserve"> </w:t>
      </w:r>
      <w:r w:rsidRPr="006D0C2A">
        <w:rPr>
          <w:color w:val="000009"/>
        </w:rPr>
        <w:t>действий.</w:t>
      </w:r>
    </w:p>
    <w:p w:rsidR="002D0B1F" w:rsidRPr="006D0C2A" w:rsidRDefault="002D0B1F" w:rsidP="002D0B1F">
      <w:pPr>
        <w:pStyle w:val="ad"/>
        <w:spacing w:line="317" w:lineRule="exact"/>
        <w:ind w:left="1390" w:firstLine="0"/>
        <w:jc w:val="left"/>
      </w:pPr>
      <w:r w:rsidRPr="006D0C2A">
        <w:rPr>
          <w:color w:val="000009"/>
        </w:rPr>
        <w:t>Использование микрокалькулятора для всех видов вычислений в пре</w:t>
      </w:r>
    </w:p>
    <w:p w:rsidR="002D0B1F" w:rsidRPr="006D0C2A" w:rsidRDefault="002D0B1F" w:rsidP="002D0B1F">
      <w:pPr>
        <w:pStyle w:val="ad"/>
        <w:spacing w:before="159" w:line="360" w:lineRule="auto"/>
        <w:ind w:right="687"/>
      </w:pPr>
      <w:r w:rsidRPr="006D0C2A">
        <w:rPr>
          <w:color w:val="000009"/>
        </w:rPr>
        <w:t xml:space="preserve">делах 1 000 000 с целыми числами и числами, полученными при измерении, с </w:t>
      </w:r>
      <w:r w:rsidRPr="006D0C2A">
        <w:rPr>
          <w:color w:val="000009"/>
          <w:spacing w:val="-3"/>
        </w:rPr>
        <w:t xml:space="preserve">проверкой </w:t>
      </w:r>
      <w:r w:rsidRPr="006D0C2A">
        <w:rPr>
          <w:color w:val="000009"/>
          <w:spacing w:val="-4"/>
        </w:rPr>
        <w:t>результата</w:t>
      </w:r>
      <w:r w:rsidR="00A2331B">
        <w:rPr>
          <w:color w:val="000009"/>
          <w:spacing w:val="-4"/>
        </w:rPr>
        <w:t xml:space="preserve"> </w:t>
      </w:r>
      <w:r w:rsidRPr="006D0C2A">
        <w:rPr>
          <w:color w:val="000009"/>
        </w:rPr>
        <w:t>повторным вычислением на микрокалькуляторе.</w:t>
      </w:r>
    </w:p>
    <w:p w:rsidR="002D0B1F" w:rsidRPr="006D0C2A" w:rsidRDefault="002D0B1F" w:rsidP="002D0B1F">
      <w:pPr>
        <w:pStyle w:val="ad"/>
        <w:spacing w:before="1" w:line="360" w:lineRule="auto"/>
        <w:ind w:right="688"/>
      </w:pPr>
      <w:r w:rsidRPr="006D0C2A">
        <w:rPr>
          <w:b/>
          <w:color w:val="000009"/>
        </w:rPr>
        <w:t xml:space="preserve">Дроби. </w:t>
      </w:r>
      <w:r w:rsidRPr="006D0C2A">
        <w:rPr>
          <w:color w:val="000009"/>
        </w:rPr>
        <w:t>Доля величины (половина, треть, четверть, десятая, сотая, тысячная). Получение долей. Сравнение долей.</w:t>
      </w:r>
    </w:p>
    <w:p w:rsidR="002D0B1F" w:rsidRPr="006D0C2A" w:rsidRDefault="002D0B1F" w:rsidP="002D0B1F">
      <w:pPr>
        <w:pStyle w:val="ad"/>
        <w:spacing w:line="360" w:lineRule="auto"/>
        <w:ind w:right="686"/>
      </w:pPr>
      <w:r w:rsidRPr="006D0C2A">
        <w:rPr>
          <w:color w:val="000009"/>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D0B1F" w:rsidRPr="006D0C2A" w:rsidRDefault="002D0B1F" w:rsidP="002D0B1F">
      <w:pPr>
        <w:pStyle w:val="ad"/>
        <w:spacing w:line="360" w:lineRule="auto"/>
        <w:ind w:right="691"/>
      </w:pPr>
      <w:r w:rsidRPr="006D0C2A">
        <w:rPr>
          <w:color w:val="000009"/>
        </w:rPr>
        <w:t>Смешанное число. Получение, чтение, запись, сравнение смешанных чисел.</w:t>
      </w:r>
    </w:p>
    <w:p w:rsidR="002D0B1F" w:rsidRPr="006D0C2A" w:rsidRDefault="002D0B1F" w:rsidP="002D0B1F">
      <w:pPr>
        <w:spacing w:line="360" w:lineRule="auto"/>
        <w:rPr>
          <w:rFonts w:ascii="Times New Roman" w:hAnsi="Times New Roman" w:cs="Times New Roman"/>
        </w:rPr>
        <w:sectPr w:rsidR="002D0B1F" w:rsidRPr="006D0C2A">
          <w:type w:val="continuous"/>
          <w:pgSz w:w="11910" w:h="16840"/>
          <w:pgMar w:top="1580" w:right="160" w:bottom="900" w:left="1020" w:header="720" w:footer="720" w:gutter="0"/>
          <w:cols w:space="720"/>
        </w:sectPr>
      </w:pPr>
    </w:p>
    <w:p w:rsidR="002D0B1F" w:rsidRPr="006D0C2A" w:rsidRDefault="002D0B1F" w:rsidP="002D0B1F">
      <w:pPr>
        <w:pStyle w:val="ad"/>
        <w:spacing w:before="67" w:line="360" w:lineRule="auto"/>
        <w:ind w:right="687"/>
      </w:pPr>
      <w:r w:rsidRPr="006D0C2A">
        <w:rPr>
          <w:color w:val="000009"/>
        </w:rPr>
        <w:lastRenderedPageBreak/>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D0B1F" w:rsidRPr="006D0C2A" w:rsidRDefault="002D0B1F" w:rsidP="002D0B1F">
      <w:pPr>
        <w:pStyle w:val="ad"/>
        <w:spacing w:before="2"/>
        <w:ind w:left="1390" w:firstLine="0"/>
      </w:pPr>
      <w:r w:rsidRPr="006D0C2A">
        <w:rPr>
          <w:color w:val="000009"/>
        </w:rPr>
        <w:t>Сравнение дробей с разными числителями и знаменателями.</w:t>
      </w:r>
    </w:p>
    <w:p w:rsidR="002D0B1F" w:rsidRPr="006D0C2A" w:rsidRDefault="002D0B1F" w:rsidP="002D0B1F">
      <w:pPr>
        <w:pStyle w:val="ad"/>
        <w:spacing w:before="161" w:line="360" w:lineRule="auto"/>
        <w:ind w:right="695"/>
      </w:pPr>
      <w:r w:rsidRPr="006D0C2A">
        <w:rPr>
          <w:color w:val="000009"/>
        </w:rPr>
        <w:t>Сложение и вычитание обыкновенных дробей с одинаковыми знаменателями.</w:t>
      </w:r>
    </w:p>
    <w:p w:rsidR="002D0B1F" w:rsidRPr="006D0C2A" w:rsidRDefault="002D0B1F" w:rsidP="002D0B1F">
      <w:pPr>
        <w:pStyle w:val="ad"/>
        <w:spacing w:line="321" w:lineRule="exact"/>
        <w:ind w:left="1390" w:firstLine="0"/>
      </w:pPr>
      <w:r w:rsidRPr="006D0C2A">
        <w:rPr>
          <w:color w:val="000009"/>
        </w:rPr>
        <w:t>Нахождение одной или нескольких частей числа.</w:t>
      </w:r>
    </w:p>
    <w:p w:rsidR="002D0B1F" w:rsidRPr="006D0C2A" w:rsidRDefault="002D0B1F" w:rsidP="002D0B1F">
      <w:pPr>
        <w:pStyle w:val="ad"/>
        <w:spacing w:before="163"/>
        <w:ind w:left="1390" w:firstLine="0"/>
        <w:jc w:val="left"/>
      </w:pPr>
      <w:r w:rsidRPr="006D0C2A">
        <w:rPr>
          <w:color w:val="000009"/>
        </w:rPr>
        <w:t>Десятичная дробь. Чтение, запись десятичных дробей.</w:t>
      </w:r>
    </w:p>
    <w:p w:rsidR="002D0B1F" w:rsidRPr="006D0C2A" w:rsidRDefault="002D0B1F" w:rsidP="002D0B1F">
      <w:pPr>
        <w:pStyle w:val="ad"/>
        <w:spacing w:before="161" w:line="360" w:lineRule="auto"/>
        <w:ind w:right="685"/>
        <w:jc w:val="left"/>
      </w:pPr>
      <w:r w:rsidRPr="006D0C2A">
        <w:rPr>
          <w:color w:val="000009"/>
        </w:rPr>
        <w:t>Выражение десятичных дробей в более крупных (мелких), одинаковых долях.</w:t>
      </w:r>
    </w:p>
    <w:p w:rsidR="002D0B1F" w:rsidRPr="006D0C2A" w:rsidRDefault="002D0B1F" w:rsidP="002D0B1F">
      <w:pPr>
        <w:pStyle w:val="ad"/>
        <w:spacing w:line="321" w:lineRule="exact"/>
        <w:ind w:left="1390" w:firstLine="0"/>
        <w:jc w:val="left"/>
      </w:pPr>
      <w:r w:rsidRPr="006D0C2A">
        <w:rPr>
          <w:color w:val="000009"/>
        </w:rPr>
        <w:t>Сравнение десятичных дробей.</w:t>
      </w:r>
    </w:p>
    <w:p w:rsidR="002D0B1F" w:rsidRPr="006D0C2A" w:rsidRDefault="002D0B1F" w:rsidP="002D0B1F">
      <w:pPr>
        <w:pStyle w:val="ad"/>
        <w:spacing w:before="163"/>
        <w:ind w:left="1390" w:firstLine="0"/>
      </w:pPr>
      <w:r w:rsidRPr="006D0C2A">
        <w:rPr>
          <w:color w:val="000009"/>
        </w:rPr>
        <w:t>Сложение и вычитание десятичных дробей (все случаи).</w:t>
      </w:r>
    </w:p>
    <w:p w:rsidR="002D0B1F" w:rsidRPr="006D0C2A" w:rsidRDefault="002D0B1F" w:rsidP="002D0B1F">
      <w:pPr>
        <w:pStyle w:val="ad"/>
        <w:spacing w:before="160" w:line="360" w:lineRule="auto"/>
        <w:ind w:right="690"/>
      </w:pPr>
      <w:r w:rsidRPr="006D0C2A">
        <w:rPr>
          <w:color w:val="000009"/>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D0B1F" w:rsidRPr="006D0C2A" w:rsidRDefault="002D0B1F" w:rsidP="002D0B1F">
      <w:pPr>
        <w:pStyle w:val="ad"/>
        <w:spacing w:line="321" w:lineRule="exact"/>
        <w:ind w:left="1390" w:firstLine="0"/>
      </w:pPr>
      <w:r w:rsidRPr="006D0C2A">
        <w:rPr>
          <w:color w:val="000009"/>
        </w:rPr>
        <w:t>Нахождение десятичной дроби от числа.</w:t>
      </w:r>
    </w:p>
    <w:p w:rsidR="002D0B1F" w:rsidRPr="006D0C2A" w:rsidRDefault="002D0B1F" w:rsidP="002D0B1F">
      <w:pPr>
        <w:pStyle w:val="ad"/>
        <w:spacing w:before="163" w:line="360" w:lineRule="auto"/>
        <w:ind w:right="691"/>
      </w:pPr>
      <w:r w:rsidRPr="006D0C2A">
        <w:rPr>
          <w:color w:val="000009"/>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D0B1F" w:rsidRPr="006D0C2A" w:rsidRDefault="002D0B1F" w:rsidP="002D0B1F">
      <w:pPr>
        <w:pStyle w:val="ad"/>
        <w:spacing w:line="362" w:lineRule="auto"/>
        <w:ind w:right="685"/>
      </w:pPr>
      <w:r w:rsidRPr="006D0C2A">
        <w:rPr>
          <w:color w:val="000009"/>
        </w:rPr>
        <w:t>Понятие процента. Нахождение одного процента от числа. Нахождение нескольких процентов от числа.</w:t>
      </w:r>
    </w:p>
    <w:p w:rsidR="002D0B1F" w:rsidRPr="006D0C2A" w:rsidRDefault="002D0B1F" w:rsidP="002D0B1F">
      <w:pPr>
        <w:pStyle w:val="ad"/>
        <w:spacing w:line="360" w:lineRule="auto"/>
        <w:ind w:right="682"/>
      </w:pPr>
      <w:r w:rsidRPr="006D0C2A">
        <w:rPr>
          <w:b/>
          <w:color w:val="000009"/>
        </w:rPr>
        <w:t xml:space="preserve">Арифметические задачи. </w:t>
      </w:r>
      <w:r w:rsidRPr="006D0C2A">
        <w:rPr>
          <w:color w:val="000009"/>
        </w:rPr>
        <w:t>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91" w:firstLine="0"/>
      </w:pPr>
      <w:r w:rsidRPr="006D0C2A">
        <w:rPr>
          <w:color w:val="000009"/>
        </w:rPr>
        <w:lastRenderedPageBreak/>
        <w:t>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2D0B1F" w:rsidRPr="006D0C2A" w:rsidRDefault="002D0B1F" w:rsidP="002D0B1F">
      <w:pPr>
        <w:pStyle w:val="ad"/>
        <w:spacing w:before="1" w:line="360" w:lineRule="auto"/>
        <w:ind w:right="691"/>
      </w:pPr>
      <w:r w:rsidRPr="006D0C2A">
        <w:rPr>
          <w:color w:val="000009"/>
        </w:rPr>
        <w:t xml:space="preserve">Простые и составные </w:t>
      </w:r>
      <w:r w:rsidRPr="006D0C2A">
        <w:rPr>
          <w:color w:val="000009"/>
          <w:spacing w:val="-3"/>
        </w:rPr>
        <w:t xml:space="preserve">задачи геометрического </w:t>
      </w:r>
      <w:r w:rsidRPr="006D0C2A">
        <w:rPr>
          <w:color w:val="000009"/>
        </w:rPr>
        <w:t xml:space="preserve">содержания, требующие вычисления периметра </w:t>
      </w:r>
      <w:r w:rsidRPr="006D0C2A">
        <w:rPr>
          <w:color w:val="000009"/>
          <w:spacing w:val="-3"/>
        </w:rPr>
        <w:t xml:space="preserve">многоугольника, </w:t>
      </w:r>
      <w:r w:rsidRPr="006D0C2A">
        <w:rPr>
          <w:color w:val="000009"/>
        </w:rPr>
        <w:t xml:space="preserve">площади </w:t>
      </w:r>
      <w:r w:rsidRPr="006D0C2A">
        <w:rPr>
          <w:color w:val="000009"/>
          <w:spacing w:val="-3"/>
        </w:rPr>
        <w:t xml:space="preserve">прямоугольника </w:t>
      </w:r>
      <w:r w:rsidRPr="006D0C2A">
        <w:rPr>
          <w:color w:val="000009"/>
        </w:rPr>
        <w:t xml:space="preserve">(квадрата), объема </w:t>
      </w:r>
      <w:r w:rsidRPr="006D0C2A">
        <w:rPr>
          <w:color w:val="000009"/>
          <w:spacing w:val="-3"/>
        </w:rPr>
        <w:t xml:space="preserve">прямоугольного </w:t>
      </w:r>
      <w:r w:rsidRPr="006D0C2A">
        <w:rPr>
          <w:color w:val="000009"/>
        </w:rPr>
        <w:t>параллелепипеда (куба).</w:t>
      </w:r>
    </w:p>
    <w:p w:rsidR="002D0B1F" w:rsidRPr="006D0C2A" w:rsidRDefault="002D0B1F" w:rsidP="002D0B1F">
      <w:pPr>
        <w:pStyle w:val="ad"/>
        <w:ind w:left="1390" w:firstLine="0"/>
      </w:pPr>
      <w:r w:rsidRPr="006D0C2A">
        <w:rPr>
          <w:color w:val="000009"/>
        </w:rPr>
        <w:t>Планирование хода решения задачи.</w:t>
      </w:r>
    </w:p>
    <w:p w:rsidR="002D0B1F" w:rsidRPr="006D0C2A" w:rsidRDefault="002D0B1F" w:rsidP="002D0B1F">
      <w:pPr>
        <w:pStyle w:val="ad"/>
        <w:spacing w:before="161"/>
        <w:ind w:left="1390" w:firstLine="0"/>
      </w:pPr>
      <w:r w:rsidRPr="006D0C2A">
        <w:rPr>
          <w:color w:val="000009"/>
        </w:rPr>
        <w:t>Арифметические задачи, связанные с программой профильного труда.</w:t>
      </w:r>
    </w:p>
    <w:p w:rsidR="002D0B1F" w:rsidRPr="006D0C2A" w:rsidRDefault="002D0B1F" w:rsidP="002D0B1F">
      <w:pPr>
        <w:pStyle w:val="ad"/>
        <w:spacing w:before="163" w:line="360" w:lineRule="auto"/>
        <w:ind w:right="689"/>
      </w:pPr>
      <w:r w:rsidRPr="006D0C2A">
        <w:rPr>
          <w:b/>
          <w:color w:val="000009"/>
        </w:rPr>
        <w:t xml:space="preserve">Геометрический материал. </w:t>
      </w:r>
      <w:r w:rsidRPr="006D0C2A">
        <w:rPr>
          <w:color w:val="000009"/>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2D0B1F" w:rsidRPr="006D0C2A" w:rsidRDefault="002D0B1F" w:rsidP="002D0B1F">
      <w:pPr>
        <w:pStyle w:val="ad"/>
        <w:spacing w:line="360" w:lineRule="auto"/>
        <w:ind w:right="694"/>
      </w:pPr>
      <w:r w:rsidRPr="006D0C2A">
        <w:rPr>
          <w:color w:val="000009"/>
        </w:rPr>
        <w:t xml:space="preserve">Взаимное </w:t>
      </w:r>
      <w:r w:rsidRPr="006D0C2A">
        <w:rPr>
          <w:color w:val="000009"/>
          <w:spacing w:val="-3"/>
        </w:rPr>
        <w:t xml:space="preserve">положение </w:t>
      </w:r>
      <w:r w:rsidRPr="006D0C2A">
        <w:rPr>
          <w:color w:val="000009"/>
        </w:rPr>
        <w:t xml:space="preserve">на плоскости геометрических фигур  (пересечение, </w:t>
      </w:r>
      <w:r w:rsidRPr="006D0C2A">
        <w:rPr>
          <w:color w:val="000009"/>
          <w:spacing w:val="-3"/>
        </w:rPr>
        <w:t xml:space="preserve">точки </w:t>
      </w:r>
      <w:r w:rsidRPr="006D0C2A">
        <w:rPr>
          <w:color w:val="000009"/>
        </w:rPr>
        <w:t xml:space="preserve">пересечения) и линий (пересекаются, в </w:t>
      </w:r>
      <w:r w:rsidRPr="006D0C2A">
        <w:rPr>
          <w:color w:val="000009"/>
          <w:spacing w:val="-4"/>
        </w:rPr>
        <w:t xml:space="preserve">том  </w:t>
      </w:r>
      <w:r w:rsidRPr="006D0C2A">
        <w:rPr>
          <w:color w:val="000009"/>
        </w:rPr>
        <w:t xml:space="preserve">числе перпендикулярные, не пересекаются, в </w:t>
      </w:r>
      <w:r w:rsidRPr="006D0C2A">
        <w:rPr>
          <w:color w:val="000009"/>
          <w:spacing w:val="-3"/>
        </w:rPr>
        <w:t xml:space="preserve">том </w:t>
      </w:r>
      <w:r w:rsidRPr="006D0C2A">
        <w:rPr>
          <w:color w:val="000009"/>
        </w:rPr>
        <w:t>числе</w:t>
      </w:r>
      <w:r w:rsidR="00A2331B">
        <w:rPr>
          <w:color w:val="000009"/>
        </w:rPr>
        <w:t xml:space="preserve"> </w:t>
      </w:r>
      <w:r w:rsidRPr="006D0C2A">
        <w:rPr>
          <w:color w:val="000009"/>
        </w:rPr>
        <w:t>параллельные).</w:t>
      </w:r>
    </w:p>
    <w:p w:rsidR="002D0B1F" w:rsidRPr="006D0C2A" w:rsidRDefault="002D0B1F" w:rsidP="002D0B1F">
      <w:pPr>
        <w:pStyle w:val="ad"/>
        <w:spacing w:line="362" w:lineRule="auto"/>
        <w:ind w:right="691"/>
      </w:pPr>
      <w:r w:rsidRPr="006D0C2A">
        <w:rPr>
          <w:color w:val="000009"/>
          <w:spacing w:val="-8"/>
        </w:rPr>
        <w:t xml:space="preserve">Углы, </w:t>
      </w:r>
      <w:r w:rsidRPr="006D0C2A">
        <w:rPr>
          <w:color w:val="000009"/>
        </w:rPr>
        <w:t xml:space="preserve">виды </w:t>
      </w:r>
      <w:r w:rsidRPr="006D0C2A">
        <w:rPr>
          <w:color w:val="000009"/>
          <w:spacing w:val="-4"/>
        </w:rPr>
        <w:t xml:space="preserve">углов,  </w:t>
      </w:r>
      <w:r w:rsidRPr="006D0C2A">
        <w:rPr>
          <w:color w:val="000009"/>
        </w:rPr>
        <w:t xml:space="preserve">смежные </w:t>
      </w:r>
      <w:r w:rsidRPr="006D0C2A">
        <w:rPr>
          <w:color w:val="000009"/>
          <w:spacing w:val="-4"/>
        </w:rPr>
        <w:t>углы.</w:t>
      </w:r>
      <w:r w:rsidR="00A2331B">
        <w:rPr>
          <w:color w:val="000009"/>
          <w:spacing w:val="-4"/>
        </w:rPr>
        <w:t xml:space="preserve"> </w:t>
      </w:r>
      <w:r w:rsidRPr="006D0C2A">
        <w:rPr>
          <w:color w:val="000009"/>
          <w:spacing w:val="-4"/>
        </w:rPr>
        <w:t>Градус</w:t>
      </w:r>
      <w:r w:rsidRPr="006D0C2A">
        <w:rPr>
          <w:color w:val="000009"/>
        </w:rPr>
        <w:t xml:space="preserve">как мера </w:t>
      </w:r>
      <w:r w:rsidRPr="006D0C2A">
        <w:rPr>
          <w:color w:val="000009"/>
          <w:spacing w:val="-4"/>
        </w:rPr>
        <w:t>угла.</w:t>
      </w:r>
      <w:r w:rsidR="00A2331B">
        <w:rPr>
          <w:color w:val="000009"/>
          <w:spacing w:val="-4"/>
        </w:rPr>
        <w:t xml:space="preserve"> </w:t>
      </w:r>
      <w:r w:rsidRPr="006D0C2A">
        <w:rPr>
          <w:color w:val="000009"/>
          <w:spacing w:val="-4"/>
        </w:rPr>
        <w:t>Сумма</w:t>
      </w:r>
      <w:r w:rsidR="00A2331B">
        <w:rPr>
          <w:color w:val="000009"/>
          <w:spacing w:val="-4"/>
        </w:rPr>
        <w:t xml:space="preserve"> </w:t>
      </w:r>
      <w:r w:rsidRPr="006D0C2A">
        <w:rPr>
          <w:color w:val="000009"/>
        </w:rPr>
        <w:t xml:space="preserve">смежных </w:t>
      </w:r>
      <w:r w:rsidRPr="006D0C2A">
        <w:rPr>
          <w:color w:val="000009"/>
          <w:spacing w:val="-4"/>
        </w:rPr>
        <w:t xml:space="preserve">углов. Сумма </w:t>
      </w:r>
      <w:r w:rsidRPr="006D0C2A">
        <w:rPr>
          <w:color w:val="000009"/>
          <w:spacing w:val="-5"/>
        </w:rPr>
        <w:t xml:space="preserve">углов </w:t>
      </w:r>
      <w:r w:rsidRPr="006D0C2A">
        <w:rPr>
          <w:color w:val="000009"/>
          <w:spacing w:val="-3"/>
        </w:rPr>
        <w:t>треугольника.</w:t>
      </w:r>
    </w:p>
    <w:p w:rsidR="002D0B1F" w:rsidRPr="006D0C2A" w:rsidRDefault="002D0B1F" w:rsidP="002D0B1F">
      <w:pPr>
        <w:pStyle w:val="ad"/>
        <w:spacing w:line="360" w:lineRule="auto"/>
        <w:ind w:right="686"/>
      </w:pPr>
      <w:r w:rsidRPr="006D0C2A">
        <w:rPr>
          <w:color w:val="000009"/>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D0B1F" w:rsidRPr="006D0C2A" w:rsidRDefault="002D0B1F" w:rsidP="002D0B1F">
      <w:pPr>
        <w:pStyle w:val="ad"/>
        <w:spacing w:line="360" w:lineRule="auto"/>
        <w:ind w:right="690"/>
      </w:pPr>
      <w:r w:rsidRPr="006D0C2A">
        <w:rPr>
          <w:color w:val="000009"/>
        </w:rPr>
        <w:t>Периметр. Вычисление периметра треугольника, прямоугольника, квадрата.</w:t>
      </w:r>
    </w:p>
    <w:p w:rsidR="002D0B1F" w:rsidRPr="006D0C2A" w:rsidRDefault="002D0B1F" w:rsidP="002D0B1F">
      <w:pPr>
        <w:pStyle w:val="ad"/>
        <w:spacing w:line="362" w:lineRule="auto"/>
        <w:ind w:right="691"/>
      </w:pPr>
      <w:r w:rsidRPr="006D0C2A">
        <w:rPr>
          <w:color w:val="000009"/>
        </w:rPr>
        <w:t>Площадь геометрической фигуры. Обозначение: S. Вычисление площади прямоугольника (квадрата).</w:t>
      </w:r>
    </w:p>
    <w:p w:rsidR="002D0B1F" w:rsidRPr="006D0C2A" w:rsidRDefault="002D0B1F" w:rsidP="002D0B1F">
      <w:pPr>
        <w:pStyle w:val="ad"/>
        <w:spacing w:line="360" w:lineRule="auto"/>
        <w:ind w:right="690"/>
      </w:pPr>
      <w:r w:rsidRPr="006D0C2A">
        <w:rPr>
          <w:color w:val="000009"/>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685" w:firstLine="0"/>
        <w:jc w:val="left"/>
      </w:pPr>
      <w:r w:rsidRPr="006D0C2A">
        <w:rPr>
          <w:color w:val="000009"/>
        </w:rPr>
        <w:lastRenderedPageBreak/>
        <w:t>параллелепипеда (в том числе куба). Площадь боковой и полной поверхности прямоугольного параллелепипеда (в том числе куба).</w:t>
      </w:r>
    </w:p>
    <w:p w:rsidR="002D0B1F" w:rsidRPr="006D0C2A" w:rsidRDefault="002D0B1F" w:rsidP="002D0B1F">
      <w:pPr>
        <w:pStyle w:val="ad"/>
        <w:spacing w:line="360" w:lineRule="auto"/>
        <w:jc w:val="left"/>
      </w:pPr>
      <w:r w:rsidRPr="006D0C2A">
        <w:rPr>
          <w:color w:val="000009"/>
        </w:rPr>
        <w:t>Объем геометрического тела. Обозначение: V. Измерение и вычисление объема прямоугольного параллелепипеда (в том числе куба).</w:t>
      </w:r>
    </w:p>
    <w:p w:rsidR="002D0B1F" w:rsidRPr="006D0C2A" w:rsidRDefault="002D0B1F" w:rsidP="002D0B1F">
      <w:pPr>
        <w:pStyle w:val="ad"/>
        <w:spacing w:line="321" w:lineRule="exact"/>
        <w:ind w:left="1390" w:firstLine="0"/>
        <w:jc w:val="left"/>
      </w:pPr>
      <w:r w:rsidRPr="006D0C2A">
        <w:rPr>
          <w:color w:val="000009"/>
        </w:rPr>
        <w:t>Геометрические формы в окружающем мире.</w:t>
      </w:r>
    </w:p>
    <w:p w:rsidR="002D0B1F" w:rsidRPr="006D0C2A" w:rsidRDefault="002D0B1F" w:rsidP="002D0B1F">
      <w:pPr>
        <w:pStyle w:val="1"/>
        <w:spacing w:before="163"/>
        <w:ind w:left="679" w:right="680"/>
        <w:jc w:val="center"/>
      </w:pPr>
      <w:r w:rsidRPr="006D0C2A">
        <w:rPr>
          <w:color w:val="000009"/>
        </w:rPr>
        <w:t>ИНФОРМАТИКА (VII-IX классы)</w:t>
      </w:r>
    </w:p>
    <w:p w:rsidR="002D0B1F" w:rsidRPr="006D0C2A" w:rsidRDefault="002D0B1F" w:rsidP="002D0B1F">
      <w:pPr>
        <w:spacing w:before="160"/>
        <w:ind w:left="3843"/>
        <w:jc w:val="both"/>
        <w:rPr>
          <w:rFonts w:ascii="Times New Roman" w:hAnsi="Times New Roman" w:cs="Times New Roman"/>
          <w:b/>
          <w:sz w:val="28"/>
        </w:rPr>
      </w:pPr>
      <w:r w:rsidRPr="006D0C2A">
        <w:rPr>
          <w:rFonts w:ascii="Times New Roman" w:hAnsi="Times New Roman" w:cs="Times New Roman"/>
          <w:b/>
          <w:color w:val="000009"/>
          <w:sz w:val="28"/>
        </w:rPr>
        <w:t>Пояснительная записка</w:t>
      </w:r>
    </w:p>
    <w:p w:rsidR="002D0B1F" w:rsidRPr="006D0C2A" w:rsidRDefault="002D0B1F" w:rsidP="002D0B1F">
      <w:pPr>
        <w:pStyle w:val="ad"/>
        <w:spacing w:before="156" w:line="360" w:lineRule="auto"/>
        <w:ind w:right="683" w:firstLine="453"/>
      </w:pPr>
      <w:r w:rsidRPr="006D0C2A">
        <w:t xml:space="preserve">В </w:t>
      </w:r>
      <w:r w:rsidRPr="006D0C2A">
        <w:rPr>
          <w:spacing w:val="-4"/>
        </w:rPr>
        <w:t>результате</w:t>
      </w:r>
      <w:r w:rsidR="00A2331B">
        <w:rPr>
          <w:spacing w:val="-4"/>
        </w:rPr>
        <w:t xml:space="preserve"> </w:t>
      </w:r>
      <w:r w:rsidRPr="006D0C2A">
        <w:t xml:space="preserve">изучения курса информатики у учащихся с умственной отсталостью (интеллектуальными нарушениями) </w:t>
      </w:r>
      <w:r w:rsidRPr="006D0C2A">
        <w:rPr>
          <w:spacing w:val="-7"/>
        </w:rPr>
        <w:t xml:space="preserve">будут </w:t>
      </w:r>
      <w:r w:rsidRPr="006D0C2A">
        <w:t xml:space="preserve">сформированы представления, знания и умения, </w:t>
      </w:r>
      <w:r w:rsidRPr="006D0C2A">
        <w:rPr>
          <w:spacing w:val="-4"/>
        </w:rPr>
        <w:t>необходимые</w:t>
      </w:r>
      <w:r w:rsidR="00A2331B">
        <w:rPr>
          <w:spacing w:val="-4"/>
        </w:rPr>
        <w:t xml:space="preserve"> </w:t>
      </w:r>
      <w:r w:rsidRPr="006D0C2A">
        <w:t xml:space="preserve">для жизни и работы в современном </w:t>
      </w:r>
      <w:r w:rsidRPr="006D0C2A">
        <w:rPr>
          <w:spacing w:val="-3"/>
        </w:rPr>
        <w:t xml:space="preserve">высокотехнологичном </w:t>
      </w:r>
      <w:r w:rsidRPr="006D0C2A">
        <w:t xml:space="preserve">обществе. Обучающиеся познакомятся с приёмами работы с </w:t>
      </w:r>
      <w:r w:rsidRPr="006D0C2A">
        <w:rPr>
          <w:spacing w:val="-4"/>
        </w:rPr>
        <w:t xml:space="preserve">компьютером </w:t>
      </w:r>
      <w:r w:rsidRPr="006D0C2A">
        <w:t xml:space="preserve">и другими средствами </w:t>
      </w:r>
      <w:r w:rsidRPr="006D0C2A">
        <w:rPr>
          <w:spacing w:val="-6"/>
        </w:rPr>
        <w:t xml:space="preserve">икт, </w:t>
      </w:r>
      <w:r w:rsidRPr="006D0C2A">
        <w:rPr>
          <w:spacing w:val="-4"/>
        </w:rPr>
        <w:t xml:space="preserve">необходимыми </w:t>
      </w:r>
      <w:r w:rsidRPr="006D0C2A">
        <w:t xml:space="preserve">для решения учебно-познавательных, учебно-практических, житейских и профессиональных задач. Кроме </w:t>
      </w:r>
      <w:r w:rsidRPr="006D0C2A">
        <w:rPr>
          <w:spacing w:val="-3"/>
        </w:rPr>
        <w:t xml:space="preserve">того, </w:t>
      </w:r>
      <w:r w:rsidRPr="006D0C2A">
        <w:t xml:space="preserve">изучение информатики </w:t>
      </w:r>
      <w:r w:rsidRPr="006D0C2A">
        <w:rPr>
          <w:spacing w:val="-6"/>
        </w:rPr>
        <w:t xml:space="preserve">будет </w:t>
      </w:r>
      <w:r w:rsidRPr="006D0C2A">
        <w:t xml:space="preserve">способствовать </w:t>
      </w:r>
      <w:r w:rsidRPr="006D0C2A">
        <w:rPr>
          <w:spacing w:val="-3"/>
        </w:rPr>
        <w:t xml:space="preserve">коррекции </w:t>
      </w:r>
      <w:r w:rsidRPr="006D0C2A">
        <w:t xml:space="preserve">и развитию познавательной деятельности и личностных качеств </w:t>
      </w:r>
      <w:r w:rsidRPr="006D0C2A">
        <w:rPr>
          <w:spacing w:val="-3"/>
        </w:rPr>
        <w:t xml:space="preserve">обучающихся </w:t>
      </w:r>
      <w:r w:rsidRPr="006D0C2A">
        <w:t xml:space="preserve">с умственной отсталостью (интеллектуальными нарушениями) с </w:t>
      </w:r>
      <w:r w:rsidRPr="006D0C2A">
        <w:rPr>
          <w:spacing w:val="-3"/>
        </w:rPr>
        <w:t xml:space="preserve">учетом </w:t>
      </w:r>
      <w:r w:rsidRPr="006D0C2A">
        <w:t>их индивидуальных возможностей.</w:t>
      </w:r>
    </w:p>
    <w:p w:rsidR="002D0B1F" w:rsidRPr="006D0C2A" w:rsidRDefault="002D0B1F" w:rsidP="002D0B1F">
      <w:pPr>
        <w:pStyle w:val="ad"/>
        <w:spacing w:before="2" w:line="360" w:lineRule="auto"/>
        <w:ind w:right="684"/>
      </w:pPr>
      <w:r w:rsidRPr="006D0C2A">
        <w:rPr>
          <w:i/>
          <w:color w:val="000009"/>
          <w:spacing w:val="-3"/>
        </w:rPr>
        <w:t xml:space="preserve">Практика </w:t>
      </w:r>
      <w:r w:rsidRPr="006D0C2A">
        <w:rPr>
          <w:i/>
          <w:color w:val="000009"/>
        </w:rPr>
        <w:t xml:space="preserve">работы на </w:t>
      </w:r>
      <w:r w:rsidRPr="006D0C2A">
        <w:rPr>
          <w:i/>
          <w:color w:val="000009"/>
          <w:spacing w:val="-3"/>
        </w:rPr>
        <w:t>компьютере</w:t>
      </w:r>
      <w:r w:rsidRPr="006D0C2A">
        <w:rPr>
          <w:color w:val="000009"/>
          <w:spacing w:val="-3"/>
        </w:rPr>
        <w:t xml:space="preserve">: </w:t>
      </w:r>
      <w:r w:rsidRPr="006D0C2A">
        <w:rPr>
          <w:color w:val="000009"/>
        </w:rPr>
        <w:t xml:space="preserve">назначение основных устройств </w:t>
      </w:r>
      <w:r w:rsidRPr="006D0C2A">
        <w:rPr>
          <w:color w:val="000009"/>
          <w:spacing w:val="-3"/>
        </w:rPr>
        <w:t xml:space="preserve">компьютера </w:t>
      </w:r>
      <w:r w:rsidRPr="006D0C2A">
        <w:rPr>
          <w:color w:val="000009"/>
        </w:rPr>
        <w:t xml:space="preserve">для </w:t>
      </w:r>
      <w:r w:rsidRPr="006D0C2A">
        <w:rPr>
          <w:color w:val="000009"/>
          <w:spacing w:val="-3"/>
        </w:rPr>
        <w:t xml:space="preserve">ввода, </w:t>
      </w:r>
      <w:r w:rsidRPr="006D0C2A">
        <w:rPr>
          <w:color w:val="000009"/>
        </w:rPr>
        <w:t xml:space="preserve">вывода, обработки информации; </w:t>
      </w:r>
      <w:r w:rsidRPr="006D0C2A">
        <w:rPr>
          <w:color w:val="000009"/>
          <w:spacing w:val="-3"/>
        </w:rPr>
        <w:t xml:space="preserve">включение </w:t>
      </w:r>
      <w:r w:rsidRPr="006D0C2A">
        <w:rPr>
          <w:color w:val="000009"/>
        </w:rPr>
        <w:t xml:space="preserve">и выключение </w:t>
      </w:r>
      <w:r w:rsidRPr="006D0C2A">
        <w:rPr>
          <w:color w:val="000009"/>
          <w:spacing w:val="-4"/>
        </w:rPr>
        <w:t>компьютера</w:t>
      </w:r>
      <w:r w:rsidR="00A2331B">
        <w:rPr>
          <w:color w:val="000009"/>
          <w:spacing w:val="-4"/>
        </w:rPr>
        <w:t xml:space="preserve"> </w:t>
      </w:r>
      <w:r w:rsidRPr="006D0C2A">
        <w:rPr>
          <w:color w:val="000009"/>
        </w:rPr>
        <w:t xml:space="preserve">и </w:t>
      </w:r>
      <w:r w:rsidRPr="006D0C2A">
        <w:rPr>
          <w:color w:val="000009"/>
          <w:spacing w:val="-3"/>
        </w:rPr>
        <w:t xml:space="preserve">подключаемых </w:t>
      </w:r>
      <w:r w:rsidRPr="006D0C2A">
        <w:rPr>
          <w:color w:val="000009"/>
        </w:rPr>
        <w:t xml:space="preserve">к нему устройств; клавиатура, элементарное представление о правилах </w:t>
      </w:r>
      <w:r w:rsidRPr="006D0C2A">
        <w:rPr>
          <w:color w:val="000009"/>
          <w:spacing w:val="-3"/>
        </w:rPr>
        <w:t xml:space="preserve">клавиатурного </w:t>
      </w:r>
      <w:r w:rsidRPr="006D0C2A">
        <w:rPr>
          <w:color w:val="000009"/>
        </w:rPr>
        <w:t>письма</w:t>
      </w:r>
      <w:r w:rsidRPr="006D0C2A">
        <w:rPr>
          <w:i/>
          <w:color w:val="000009"/>
        </w:rPr>
        <w:t xml:space="preserve">, </w:t>
      </w:r>
      <w:r w:rsidRPr="006D0C2A">
        <w:rPr>
          <w:color w:val="000009"/>
        </w:rPr>
        <w:t xml:space="preserve">пользование мышью, использование простейших средств </w:t>
      </w:r>
      <w:r w:rsidRPr="006D0C2A">
        <w:rPr>
          <w:color w:val="000009"/>
          <w:spacing w:val="-3"/>
        </w:rPr>
        <w:t xml:space="preserve">текстового </w:t>
      </w:r>
      <w:r w:rsidRPr="006D0C2A">
        <w:rPr>
          <w:color w:val="000009"/>
        </w:rPr>
        <w:t xml:space="preserve">редактора. </w:t>
      </w:r>
      <w:r w:rsidRPr="006D0C2A">
        <w:rPr>
          <w:color w:val="000009"/>
          <w:spacing w:val="-3"/>
        </w:rPr>
        <w:t xml:space="preserve">Соблюдение </w:t>
      </w:r>
      <w:r w:rsidRPr="006D0C2A">
        <w:rPr>
          <w:color w:val="000009"/>
        </w:rPr>
        <w:t xml:space="preserve">безопасных приёмов </w:t>
      </w:r>
      <w:r w:rsidRPr="006D0C2A">
        <w:rPr>
          <w:color w:val="000009"/>
          <w:spacing w:val="-5"/>
        </w:rPr>
        <w:t xml:space="preserve">труда </w:t>
      </w:r>
      <w:r w:rsidRPr="006D0C2A">
        <w:rPr>
          <w:color w:val="000009"/>
        </w:rPr>
        <w:t xml:space="preserve">при работе на </w:t>
      </w:r>
      <w:r w:rsidRPr="006D0C2A">
        <w:rPr>
          <w:color w:val="000009"/>
          <w:spacing w:val="-3"/>
        </w:rPr>
        <w:t xml:space="preserve">компьютере; </w:t>
      </w:r>
      <w:r w:rsidRPr="006D0C2A">
        <w:rPr>
          <w:color w:val="000009"/>
        </w:rPr>
        <w:t>бережное отношение к техническим устройствам.</w:t>
      </w:r>
    </w:p>
    <w:p w:rsidR="002D0B1F" w:rsidRPr="006D0C2A" w:rsidRDefault="002D0B1F" w:rsidP="002D0B1F">
      <w:pPr>
        <w:pStyle w:val="ad"/>
        <w:spacing w:line="360" w:lineRule="auto"/>
        <w:ind w:right="683"/>
      </w:pPr>
      <w:r w:rsidRPr="006D0C2A">
        <w:rPr>
          <w:i/>
          <w:color w:val="000009"/>
        </w:rPr>
        <w:t xml:space="preserve">Работа с простыми информационными объектами </w:t>
      </w:r>
      <w:r w:rsidRPr="006D0C2A">
        <w:rPr>
          <w:color w:val="000009"/>
        </w:rPr>
        <w:t>(текст,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WORD И POWER POINT.</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574" w:firstLine="0"/>
        <w:jc w:val="left"/>
      </w:pPr>
      <w:r w:rsidRPr="006D0C2A">
        <w:rPr>
          <w:color w:val="000009"/>
        </w:rPr>
        <w:lastRenderedPageBreak/>
        <w:t>Организация системы файлов и папок для хранения собственной информации в компьютере, именование файлов и папок.</w:t>
      </w:r>
    </w:p>
    <w:p w:rsidR="002D0B1F" w:rsidRPr="006D0C2A" w:rsidRDefault="002D0B1F" w:rsidP="002D0B1F">
      <w:pPr>
        <w:spacing w:line="360" w:lineRule="auto"/>
        <w:ind w:left="682" w:right="687" w:firstLine="707"/>
        <w:jc w:val="both"/>
        <w:rPr>
          <w:rFonts w:ascii="Times New Roman" w:hAnsi="Times New Roman" w:cs="Times New Roman"/>
          <w:sz w:val="28"/>
        </w:rPr>
      </w:pPr>
      <w:r w:rsidRPr="006D0C2A">
        <w:rPr>
          <w:rFonts w:ascii="Times New Roman" w:hAnsi="Times New Roman" w:cs="Times New Roman"/>
          <w:i/>
          <w:color w:val="000009"/>
          <w:sz w:val="28"/>
        </w:rPr>
        <w:t>Работа с цифровыми образовательными ресурсами</w:t>
      </w:r>
      <w:r w:rsidRPr="006D0C2A">
        <w:rPr>
          <w:rFonts w:ascii="Times New Roman" w:hAnsi="Times New Roman" w:cs="Times New Roman"/>
          <w:color w:val="000009"/>
          <w:sz w:val="28"/>
        </w:rPr>
        <w:t>, готовыми материалами на электронных носителях.</w:t>
      </w:r>
    </w:p>
    <w:p w:rsidR="002D0B1F" w:rsidRPr="006D0C2A" w:rsidRDefault="002D0B1F" w:rsidP="002D0B1F">
      <w:pPr>
        <w:pStyle w:val="1"/>
        <w:spacing w:before="119"/>
        <w:ind w:right="13"/>
        <w:jc w:val="center"/>
      </w:pPr>
      <w:r w:rsidRPr="006D0C2A">
        <w:rPr>
          <w:color w:val="000009"/>
        </w:rPr>
        <w:t>ПРИРОДОВЕДЕНИЕ (V-VI классы)</w:t>
      </w:r>
    </w:p>
    <w:p w:rsidR="002D0B1F" w:rsidRPr="006D0C2A" w:rsidRDefault="002D0B1F" w:rsidP="002D0B1F">
      <w:pPr>
        <w:spacing w:before="163"/>
        <w:ind w:left="715" w:right="16"/>
        <w:jc w:val="center"/>
        <w:rPr>
          <w:rFonts w:ascii="Times New Roman" w:hAnsi="Times New Roman" w:cs="Times New Roman"/>
          <w:b/>
          <w:sz w:val="28"/>
        </w:rPr>
      </w:pPr>
      <w:r w:rsidRPr="006D0C2A">
        <w:rPr>
          <w:rFonts w:ascii="Times New Roman" w:hAnsi="Times New Roman" w:cs="Times New Roman"/>
          <w:b/>
          <w:color w:val="000009"/>
          <w:sz w:val="28"/>
        </w:rPr>
        <w:t>Пояснительная записка</w:t>
      </w:r>
    </w:p>
    <w:p w:rsidR="002D0B1F" w:rsidRPr="006D0C2A" w:rsidRDefault="002D0B1F" w:rsidP="002D0B1F">
      <w:pPr>
        <w:pStyle w:val="ad"/>
        <w:spacing w:before="11"/>
        <w:ind w:left="0" w:firstLine="0"/>
        <w:jc w:val="left"/>
        <w:rPr>
          <w:b/>
          <w:sz w:val="23"/>
        </w:rPr>
      </w:pPr>
    </w:p>
    <w:p w:rsidR="002D0B1F" w:rsidRPr="006D0C2A" w:rsidRDefault="002D0B1F" w:rsidP="002D0B1F">
      <w:pPr>
        <w:pStyle w:val="ad"/>
        <w:spacing w:line="360" w:lineRule="auto"/>
        <w:ind w:right="689"/>
      </w:pPr>
      <w:r w:rsidRPr="006D0C2A">
        <w:rPr>
          <w:color w:val="000009"/>
        </w:rP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2D0B1F" w:rsidRPr="006D0C2A" w:rsidRDefault="002D0B1F" w:rsidP="002D0B1F">
      <w:pPr>
        <w:pStyle w:val="ad"/>
        <w:spacing w:before="1"/>
        <w:ind w:left="1390" w:firstLine="0"/>
      </w:pPr>
      <w:r w:rsidRPr="006D0C2A">
        <w:rPr>
          <w:color w:val="000009"/>
        </w:rPr>
        <w:t>Основными задачами курса «Природоведение» являются:</w:t>
      </w:r>
    </w:p>
    <w:p w:rsidR="002D0B1F" w:rsidRPr="006D0C2A" w:rsidRDefault="002D0B1F" w:rsidP="00C91BD1">
      <w:pPr>
        <w:pStyle w:val="a3"/>
        <w:widowControl w:val="0"/>
        <w:numPr>
          <w:ilvl w:val="0"/>
          <w:numId w:val="44"/>
        </w:numPr>
        <w:tabs>
          <w:tab w:val="left" w:pos="1350"/>
        </w:tabs>
        <w:autoSpaceDE w:val="0"/>
        <w:autoSpaceDN w:val="0"/>
        <w:spacing w:before="161" w:after="0" w:line="360" w:lineRule="auto"/>
        <w:ind w:right="694" w:firstLine="316"/>
        <w:contextualSpacing w:val="0"/>
        <w:jc w:val="both"/>
        <w:rPr>
          <w:rFonts w:ascii="Times New Roman" w:hAnsi="Times New Roman" w:cs="Times New Roman"/>
          <w:sz w:val="28"/>
        </w:rPr>
      </w:pPr>
      <w:r w:rsidRPr="006D0C2A">
        <w:rPr>
          <w:rFonts w:ascii="Times New Roman" w:hAnsi="Times New Roman" w:cs="Times New Roman"/>
          <w:color w:val="000009"/>
          <w:sz w:val="28"/>
        </w:rPr>
        <w:t xml:space="preserve">формирование элементарных </w:t>
      </w:r>
      <w:r w:rsidRPr="006D0C2A">
        <w:rPr>
          <w:rFonts w:ascii="Times New Roman" w:hAnsi="Times New Roman" w:cs="Times New Roman"/>
          <w:color w:val="000009"/>
          <w:spacing w:val="-3"/>
          <w:sz w:val="28"/>
        </w:rPr>
        <w:t xml:space="preserve">научных </w:t>
      </w:r>
      <w:r w:rsidRPr="006D0C2A">
        <w:rPr>
          <w:rFonts w:ascii="Times New Roman" w:hAnsi="Times New Roman" w:cs="Times New Roman"/>
          <w:color w:val="000009"/>
          <w:sz w:val="28"/>
        </w:rPr>
        <w:t>знаний о живой и неживой природе;</w:t>
      </w:r>
    </w:p>
    <w:p w:rsidR="002D0B1F" w:rsidRPr="006D0C2A" w:rsidRDefault="002D0B1F" w:rsidP="00C91BD1">
      <w:pPr>
        <w:pStyle w:val="a3"/>
        <w:widowControl w:val="0"/>
        <w:numPr>
          <w:ilvl w:val="0"/>
          <w:numId w:val="44"/>
        </w:numPr>
        <w:tabs>
          <w:tab w:val="left" w:pos="1350"/>
        </w:tabs>
        <w:autoSpaceDE w:val="0"/>
        <w:autoSpaceDN w:val="0"/>
        <w:spacing w:after="0" w:line="321" w:lineRule="exact"/>
        <w:ind w:left="1349" w:hanging="352"/>
        <w:contextualSpacing w:val="0"/>
        <w:jc w:val="both"/>
        <w:rPr>
          <w:rFonts w:ascii="Times New Roman" w:hAnsi="Times New Roman" w:cs="Times New Roman"/>
          <w:sz w:val="28"/>
        </w:rPr>
      </w:pPr>
      <w:r w:rsidRPr="006D0C2A">
        <w:rPr>
          <w:rFonts w:ascii="Times New Roman" w:hAnsi="Times New Roman" w:cs="Times New Roman"/>
          <w:color w:val="000009"/>
          <w:sz w:val="28"/>
        </w:rPr>
        <w:t>демонстрация тесной взаимосвязи между живой и неживой</w:t>
      </w:r>
      <w:r w:rsidR="00A2331B">
        <w:rPr>
          <w:rFonts w:ascii="Times New Roman" w:hAnsi="Times New Roman" w:cs="Times New Roman"/>
          <w:color w:val="000009"/>
          <w:sz w:val="28"/>
        </w:rPr>
        <w:t xml:space="preserve"> </w:t>
      </w:r>
      <w:r w:rsidRPr="006D0C2A">
        <w:rPr>
          <w:rFonts w:ascii="Times New Roman" w:hAnsi="Times New Roman" w:cs="Times New Roman"/>
          <w:color w:val="000009"/>
          <w:sz w:val="28"/>
        </w:rPr>
        <w:t>природой;</w:t>
      </w:r>
    </w:p>
    <w:p w:rsidR="002D0B1F" w:rsidRPr="006D0C2A" w:rsidRDefault="002D0B1F" w:rsidP="00C91BD1">
      <w:pPr>
        <w:pStyle w:val="a3"/>
        <w:widowControl w:val="0"/>
        <w:numPr>
          <w:ilvl w:val="0"/>
          <w:numId w:val="44"/>
        </w:numPr>
        <w:tabs>
          <w:tab w:val="left" w:pos="1350"/>
        </w:tabs>
        <w:autoSpaceDE w:val="0"/>
        <w:autoSpaceDN w:val="0"/>
        <w:spacing w:before="163" w:after="0" w:line="240" w:lineRule="auto"/>
        <w:ind w:left="1349" w:hanging="352"/>
        <w:contextualSpacing w:val="0"/>
        <w:rPr>
          <w:rFonts w:ascii="Times New Roman" w:hAnsi="Times New Roman" w:cs="Times New Roman"/>
          <w:sz w:val="28"/>
        </w:rPr>
      </w:pPr>
      <w:r w:rsidRPr="006D0C2A">
        <w:rPr>
          <w:rFonts w:ascii="Times New Roman" w:hAnsi="Times New Roman" w:cs="Times New Roman"/>
          <w:color w:val="000009"/>
          <w:sz w:val="28"/>
        </w:rPr>
        <w:t>формирование специальных и общеучебных умений и</w:t>
      </w:r>
      <w:r w:rsidR="00A2331B">
        <w:rPr>
          <w:rFonts w:ascii="Times New Roman" w:hAnsi="Times New Roman" w:cs="Times New Roman"/>
          <w:color w:val="000009"/>
          <w:sz w:val="28"/>
        </w:rPr>
        <w:t xml:space="preserve"> </w:t>
      </w:r>
      <w:r w:rsidRPr="006D0C2A">
        <w:rPr>
          <w:rFonts w:ascii="Times New Roman" w:hAnsi="Times New Roman" w:cs="Times New Roman"/>
          <w:color w:val="000009"/>
          <w:spacing w:val="-3"/>
          <w:sz w:val="28"/>
        </w:rPr>
        <w:t>навыков;</w:t>
      </w:r>
    </w:p>
    <w:p w:rsidR="002D0B1F" w:rsidRPr="006D0C2A" w:rsidRDefault="002D0B1F" w:rsidP="00C91BD1">
      <w:pPr>
        <w:pStyle w:val="a3"/>
        <w:widowControl w:val="0"/>
        <w:numPr>
          <w:ilvl w:val="0"/>
          <w:numId w:val="44"/>
        </w:numPr>
        <w:tabs>
          <w:tab w:val="left" w:pos="1350"/>
        </w:tabs>
        <w:autoSpaceDE w:val="0"/>
        <w:autoSpaceDN w:val="0"/>
        <w:spacing w:before="160" w:after="0" w:line="360" w:lineRule="auto"/>
        <w:ind w:right="690" w:firstLine="316"/>
        <w:contextualSpacing w:val="0"/>
        <w:rPr>
          <w:rFonts w:ascii="Times New Roman" w:hAnsi="Times New Roman" w:cs="Times New Roman"/>
          <w:sz w:val="28"/>
        </w:rPr>
      </w:pPr>
      <w:r w:rsidRPr="006D0C2A">
        <w:rPr>
          <w:rFonts w:ascii="Times New Roman" w:hAnsi="Times New Roman" w:cs="Times New Roman"/>
          <w:color w:val="000009"/>
          <w:sz w:val="28"/>
        </w:rPr>
        <w:t xml:space="preserve">воспитание </w:t>
      </w:r>
      <w:r w:rsidRPr="006D0C2A">
        <w:rPr>
          <w:rFonts w:ascii="Times New Roman" w:hAnsi="Times New Roman" w:cs="Times New Roman"/>
          <w:color w:val="000009"/>
          <w:spacing w:val="-3"/>
          <w:sz w:val="28"/>
        </w:rPr>
        <w:t xml:space="preserve">бережного </w:t>
      </w:r>
      <w:r w:rsidRPr="006D0C2A">
        <w:rPr>
          <w:rFonts w:ascii="Times New Roman" w:hAnsi="Times New Roman" w:cs="Times New Roman"/>
          <w:color w:val="000009"/>
          <w:sz w:val="28"/>
        </w:rPr>
        <w:t xml:space="preserve">отношения к природе, ее ресурсам, </w:t>
      </w:r>
      <w:r w:rsidRPr="006D0C2A">
        <w:rPr>
          <w:rFonts w:ascii="Times New Roman" w:hAnsi="Times New Roman" w:cs="Times New Roman"/>
          <w:color w:val="000009"/>
          <w:spacing w:val="-3"/>
          <w:sz w:val="28"/>
        </w:rPr>
        <w:t xml:space="preserve">знакомство </w:t>
      </w:r>
      <w:r w:rsidRPr="006D0C2A">
        <w:rPr>
          <w:rFonts w:ascii="Times New Roman" w:hAnsi="Times New Roman" w:cs="Times New Roman"/>
          <w:color w:val="000009"/>
          <w:sz w:val="28"/>
        </w:rPr>
        <w:t>с основными направлениями природо</w:t>
      </w:r>
      <w:r w:rsidR="00A2331B">
        <w:rPr>
          <w:rFonts w:ascii="Times New Roman" w:hAnsi="Times New Roman" w:cs="Times New Roman"/>
          <w:color w:val="000009"/>
          <w:sz w:val="28"/>
        </w:rPr>
        <w:t>-</w:t>
      </w:r>
      <w:r w:rsidRPr="006D0C2A">
        <w:rPr>
          <w:rFonts w:ascii="Times New Roman" w:hAnsi="Times New Roman" w:cs="Times New Roman"/>
          <w:color w:val="000009"/>
          <w:sz w:val="28"/>
        </w:rPr>
        <w:t>охранительной</w:t>
      </w:r>
      <w:r w:rsidR="00A2331B">
        <w:rPr>
          <w:rFonts w:ascii="Times New Roman" w:hAnsi="Times New Roman" w:cs="Times New Roman"/>
          <w:color w:val="000009"/>
          <w:sz w:val="28"/>
        </w:rPr>
        <w:t xml:space="preserve"> </w:t>
      </w:r>
      <w:r w:rsidRPr="006D0C2A">
        <w:rPr>
          <w:rFonts w:ascii="Times New Roman" w:hAnsi="Times New Roman" w:cs="Times New Roman"/>
          <w:color w:val="000009"/>
          <w:sz w:val="28"/>
        </w:rPr>
        <w:t>работы;</w:t>
      </w:r>
    </w:p>
    <w:p w:rsidR="002D0B1F" w:rsidRPr="006D0C2A" w:rsidRDefault="002D0B1F" w:rsidP="00C91BD1">
      <w:pPr>
        <w:pStyle w:val="a3"/>
        <w:widowControl w:val="0"/>
        <w:numPr>
          <w:ilvl w:val="0"/>
          <w:numId w:val="44"/>
        </w:numPr>
        <w:tabs>
          <w:tab w:val="left" w:pos="1350"/>
        </w:tabs>
        <w:autoSpaceDE w:val="0"/>
        <w:autoSpaceDN w:val="0"/>
        <w:spacing w:after="0" w:line="321" w:lineRule="exact"/>
        <w:ind w:left="1349" w:hanging="352"/>
        <w:contextualSpacing w:val="0"/>
        <w:rPr>
          <w:rFonts w:ascii="Times New Roman" w:hAnsi="Times New Roman" w:cs="Times New Roman"/>
          <w:sz w:val="28"/>
        </w:rPr>
      </w:pPr>
      <w:r w:rsidRPr="006D0C2A">
        <w:rPr>
          <w:rFonts w:ascii="Times New Roman" w:hAnsi="Times New Roman" w:cs="Times New Roman"/>
          <w:color w:val="000009"/>
          <w:sz w:val="28"/>
        </w:rPr>
        <w:t xml:space="preserve">воспитание социально </w:t>
      </w:r>
      <w:r w:rsidRPr="006D0C2A">
        <w:rPr>
          <w:rFonts w:ascii="Times New Roman" w:hAnsi="Times New Roman" w:cs="Times New Roman"/>
          <w:color w:val="000009"/>
          <w:spacing w:val="-3"/>
          <w:sz w:val="28"/>
        </w:rPr>
        <w:t>значимых качеств</w:t>
      </w:r>
      <w:r w:rsidR="00A2331B">
        <w:rPr>
          <w:rFonts w:ascii="Times New Roman" w:hAnsi="Times New Roman" w:cs="Times New Roman"/>
          <w:color w:val="000009"/>
          <w:spacing w:val="-3"/>
          <w:sz w:val="28"/>
        </w:rPr>
        <w:t xml:space="preserve"> </w:t>
      </w:r>
      <w:r w:rsidRPr="006D0C2A">
        <w:rPr>
          <w:rFonts w:ascii="Times New Roman" w:hAnsi="Times New Roman" w:cs="Times New Roman"/>
          <w:color w:val="000009"/>
          <w:sz w:val="28"/>
        </w:rPr>
        <w:t>личности.</w:t>
      </w:r>
    </w:p>
    <w:p w:rsidR="002D0B1F" w:rsidRPr="006D0C2A" w:rsidRDefault="002D0B1F" w:rsidP="002D0B1F">
      <w:pPr>
        <w:pStyle w:val="ad"/>
        <w:spacing w:before="161" w:line="360" w:lineRule="auto"/>
        <w:ind w:right="683"/>
      </w:pPr>
      <w:r w:rsidRPr="006D0C2A">
        <w:rPr>
          <w:color w:val="000009"/>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D0B1F" w:rsidRPr="006D0C2A" w:rsidRDefault="002D0B1F" w:rsidP="002D0B1F">
      <w:pPr>
        <w:pStyle w:val="ad"/>
        <w:spacing w:line="360" w:lineRule="auto"/>
        <w:ind w:right="686"/>
      </w:pPr>
      <w:r w:rsidRPr="006D0C2A">
        <w:rPr>
          <w:color w:val="000009"/>
        </w:rPr>
        <w:t xml:space="preserve">Первые природоведческие знания умственно отсталые дети получают в </w:t>
      </w:r>
      <w:r w:rsidRPr="006D0C2A">
        <w:rPr>
          <w:color w:val="000009"/>
          <w:spacing w:val="-3"/>
        </w:rPr>
        <w:t xml:space="preserve">дошкольном </w:t>
      </w:r>
      <w:r w:rsidRPr="006D0C2A">
        <w:rPr>
          <w:color w:val="000009"/>
        </w:rPr>
        <w:t xml:space="preserve">возрасте и в младших классах. При </w:t>
      </w:r>
      <w:r w:rsidRPr="006D0C2A">
        <w:rPr>
          <w:color w:val="000009"/>
          <w:spacing w:val="-3"/>
        </w:rPr>
        <w:t xml:space="preserve">знакомстве </w:t>
      </w:r>
      <w:r w:rsidRPr="006D0C2A">
        <w:rPr>
          <w:color w:val="000009"/>
        </w:rPr>
        <w:t xml:space="preserve">с окружающим миром у </w:t>
      </w:r>
      <w:r w:rsidRPr="006D0C2A">
        <w:rPr>
          <w:color w:val="000009"/>
          <w:spacing w:val="-3"/>
        </w:rPr>
        <w:t xml:space="preserve">учеников </w:t>
      </w:r>
      <w:r w:rsidRPr="006D0C2A">
        <w:rPr>
          <w:color w:val="000009"/>
        </w:rPr>
        <w:t xml:space="preserve">специальной </w:t>
      </w:r>
      <w:r w:rsidRPr="006D0C2A">
        <w:rPr>
          <w:color w:val="000009"/>
          <w:spacing w:val="-3"/>
        </w:rPr>
        <w:t xml:space="preserve">коррекционной </w:t>
      </w:r>
      <w:r w:rsidRPr="006D0C2A">
        <w:rPr>
          <w:color w:val="000009"/>
          <w:spacing w:val="-5"/>
        </w:rPr>
        <w:t xml:space="preserve">школы </w:t>
      </w:r>
      <w:r w:rsidRPr="006D0C2A">
        <w:rPr>
          <w:color w:val="000009"/>
        </w:rPr>
        <w:t xml:space="preserve">формируются первоначальные знания о </w:t>
      </w:r>
      <w:r w:rsidRPr="006D0C2A">
        <w:rPr>
          <w:color w:val="000009"/>
          <w:spacing w:val="-3"/>
        </w:rPr>
        <w:t xml:space="preserve">природе: </w:t>
      </w:r>
      <w:r w:rsidRPr="006D0C2A">
        <w:rPr>
          <w:color w:val="000009"/>
        </w:rPr>
        <w:t xml:space="preserve">они </w:t>
      </w:r>
      <w:r w:rsidRPr="006D0C2A">
        <w:rPr>
          <w:color w:val="000009"/>
          <w:spacing w:val="-3"/>
        </w:rPr>
        <w:t xml:space="preserve">изучают </w:t>
      </w:r>
      <w:r w:rsidRPr="006D0C2A">
        <w:rPr>
          <w:color w:val="000009"/>
        </w:rPr>
        <w:t xml:space="preserve">сезонные изменения в природе, </w:t>
      </w:r>
      <w:r w:rsidRPr="006D0C2A">
        <w:rPr>
          <w:color w:val="000009"/>
          <w:spacing w:val="-3"/>
        </w:rPr>
        <w:t xml:space="preserve">знакомятся </w:t>
      </w:r>
      <w:r w:rsidRPr="006D0C2A">
        <w:rPr>
          <w:color w:val="000009"/>
        </w:rPr>
        <w:t xml:space="preserve">с временами </w:t>
      </w:r>
      <w:r w:rsidRPr="006D0C2A">
        <w:rPr>
          <w:color w:val="000009"/>
          <w:spacing w:val="-4"/>
        </w:rPr>
        <w:t xml:space="preserve">года,  </w:t>
      </w:r>
      <w:r w:rsidRPr="006D0C2A">
        <w:rPr>
          <w:color w:val="000009"/>
        </w:rPr>
        <w:t xml:space="preserve">их признаками, </w:t>
      </w:r>
      <w:r w:rsidRPr="006D0C2A">
        <w:rPr>
          <w:color w:val="000009"/>
          <w:spacing w:val="-4"/>
        </w:rPr>
        <w:t>наблюдают</w:t>
      </w:r>
      <w:r w:rsidR="00A2331B">
        <w:rPr>
          <w:color w:val="000009"/>
          <w:spacing w:val="-4"/>
        </w:rPr>
        <w:t xml:space="preserve"> </w:t>
      </w:r>
      <w:r w:rsidRPr="006D0C2A">
        <w:rPr>
          <w:color w:val="000009"/>
        </w:rPr>
        <w:t xml:space="preserve">за явлениями </w:t>
      </w:r>
      <w:r w:rsidRPr="006D0C2A">
        <w:rPr>
          <w:color w:val="000009"/>
          <w:spacing w:val="-3"/>
        </w:rPr>
        <w:t xml:space="preserve">природы, </w:t>
      </w:r>
      <w:r w:rsidRPr="006D0C2A">
        <w:rPr>
          <w:color w:val="000009"/>
        </w:rPr>
        <w:t>сезонными изменениями в жизни растений и животных, получают элементарные сведения об охране здоровья человека.</w:t>
      </w:r>
    </w:p>
    <w:p w:rsidR="002D0B1F" w:rsidRPr="006D0C2A" w:rsidRDefault="00102AE3" w:rsidP="002D0B1F">
      <w:pPr>
        <w:pStyle w:val="ad"/>
        <w:spacing w:before="1" w:line="360" w:lineRule="auto"/>
        <w:ind w:right="682"/>
      </w:pPr>
      <w:r>
        <w:pict>
          <v:rect id="_x0000_s1033" style="position:absolute;left:0;text-align:left;margin-left:83.65pt;margin-top:24.5pt;width:470.7pt;height:24.1pt;z-index:-251652096;mso-position-horizontal-relative:page" stroked="f">
            <w10:wrap anchorx="page"/>
          </v:rect>
        </w:pict>
      </w:r>
      <w:r w:rsidR="002D0B1F" w:rsidRPr="006D0C2A">
        <w:rPr>
          <w:color w:val="000009"/>
          <w:spacing w:val="-7"/>
        </w:rPr>
        <w:t xml:space="preserve">Курс </w:t>
      </w:r>
      <w:r w:rsidR="002D0B1F" w:rsidRPr="006D0C2A">
        <w:rPr>
          <w:color w:val="000009"/>
        </w:rPr>
        <w:t xml:space="preserve">«Природоведение» не </w:t>
      </w:r>
      <w:r w:rsidR="002D0B1F" w:rsidRPr="006D0C2A">
        <w:rPr>
          <w:color w:val="000009"/>
          <w:spacing w:val="-5"/>
        </w:rPr>
        <w:t xml:space="preserve">только </w:t>
      </w:r>
      <w:r w:rsidR="002D0B1F" w:rsidRPr="006D0C2A">
        <w:rPr>
          <w:color w:val="000009"/>
        </w:rPr>
        <w:t xml:space="preserve">обобщает знания о природе, </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4B08DC" w:rsidRPr="006D0C2A" w:rsidRDefault="004B08DC" w:rsidP="002D0B1F">
      <w:pPr>
        <w:pStyle w:val="ad"/>
        <w:spacing w:before="107" w:line="360" w:lineRule="auto"/>
        <w:ind w:right="685" w:firstLine="0"/>
        <w:rPr>
          <w:color w:val="000009"/>
        </w:rPr>
      </w:pPr>
      <w:r w:rsidRPr="006D0C2A">
        <w:rPr>
          <w:color w:val="000009"/>
        </w:rPr>
        <w:lastRenderedPageBreak/>
        <w:t>Осуществляет переход от первоначальных представлений, полученных в</w:t>
      </w:r>
    </w:p>
    <w:p w:rsidR="002D0B1F" w:rsidRPr="006D0C2A" w:rsidRDefault="002D0B1F" w:rsidP="002D0B1F">
      <w:pPr>
        <w:pStyle w:val="ad"/>
        <w:spacing w:before="107" w:line="360" w:lineRule="auto"/>
        <w:ind w:right="685" w:firstLine="0"/>
      </w:pPr>
      <w:r w:rsidRPr="006D0C2A">
        <w:rPr>
          <w:color w:val="000009"/>
        </w:rPr>
        <w:t>дополнительном первом (I</w:t>
      </w:r>
      <w:r w:rsidRPr="006D0C2A">
        <w:rPr>
          <w:color w:val="000009"/>
          <w:vertAlign w:val="superscript"/>
        </w:rPr>
        <w:t>1</w:t>
      </w:r>
      <w:r w:rsidRPr="006D0C2A">
        <w:rPr>
          <w:color w:val="000009"/>
        </w:rPr>
        <w:t>) классе I—IV классах, к систематическим знаниям по географии и естествознанию, но и одновременно служит основой для них.</w:t>
      </w:r>
    </w:p>
    <w:p w:rsidR="002D0B1F" w:rsidRPr="006D0C2A" w:rsidRDefault="002D0B1F" w:rsidP="002D0B1F">
      <w:pPr>
        <w:pStyle w:val="ad"/>
        <w:spacing w:before="1"/>
        <w:ind w:left="1390" w:firstLine="0"/>
      </w:pPr>
      <w:r w:rsidRPr="006D0C2A">
        <w:rPr>
          <w:color w:val="000009"/>
        </w:rPr>
        <w:t>Программа по природоведению состоит из шести разделов:</w:t>
      </w:r>
    </w:p>
    <w:p w:rsidR="002D0B1F" w:rsidRPr="006D0C2A" w:rsidRDefault="002D0B1F" w:rsidP="002D0B1F">
      <w:pPr>
        <w:pStyle w:val="ad"/>
        <w:spacing w:before="161"/>
        <w:ind w:left="1390" w:firstLine="0"/>
      </w:pPr>
      <w:r w:rsidRPr="006D0C2A">
        <w:rPr>
          <w:color w:val="000009"/>
        </w:rPr>
        <w:t>«Вселенная», «Наш дом — Земля», «Есть на Земле страна Россия»,</w:t>
      </w:r>
    </w:p>
    <w:p w:rsidR="002D0B1F" w:rsidRPr="006D0C2A" w:rsidRDefault="002D0B1F" w:rsidP="002D0B1F">
      <w:pPr>
        <w:pStyle w:val="ad"/>
        <w:spacing w:before="162"/>
        <w:ind w:firstLine="0"/>
      </w:pPr>
      <w:r w:rsidRPr="006D0C2A">
        <w:rPr>
          <w:color w:val="000009"/>
        </w:rPr>
        <w:t>«Растительный мир», «Животный мир», «Человек».</w:t>
      </w:r>
    </w:p>
    <w:p w:rsidR="002D0B1F" w:rsidRPr="006D0C2A" w:rsidRDefault="002D0B1F" w:rsidP="002D0B1F">
      <w:pPr>
        <w:pStyle w:val="ad"/>
        <w:spacing w:before="161" w:line="360" w:lineRule="auto"/>
        <w:ind w:right="684"/>
      </w:pPr>
      <w:r w:rsidRPr="006D0C2A">
        <w:rPr>
          <w:color w:val="000009"/>
        </w:rPr>
        <w:t xml:space="preserve">При изучении раздела </w:t>
      </w:r>
      <w:r w:rsidRPr="006D0C2A">
        <w:rPr>
          <w:b/>
          <w:color w:val="000009"/>
        </w:rPr>
        <w:t>«Вселенная</w:t>
      </w:r>
      <w:r w:rsidRPr="006D0C2A">
        <w:rPr>
          <w:color w:val="000009"/>
        </w:rPr>
        <w:t xml:space="preserve">» учащиеся </w:t>
      </w:r>
      <w:r w:rsidRPr="006D0C2A">
        <w:rPr>
          <w:color w:val="000009"/>
          <w:spacing w:val="-3"/>
        </w:rPr>
        <w:t xml:space="preserve">знакомятся </w:t>
      </w:r>
      <w:r w:rsidRPr="006D0C2A">
        <w:rPr>
          <w:color w:val="000009"/>
        </w:rPr>
        <w:t xml:space="preserve">с Солнечной системой: звездами и планетами, историей исследования космоса и современными достижениями в </w:t>
      </w:r>
      <w:r w:rsidRPr="006D0C2A">
        <w:rPr>
          <w:color w:val="000009"/>
          <w:spacing w:val="-3"/>
        </w:rPr>
        <w:t xml:space="preserve">этой </w:t>
      </w:r>
      <w:r w:rsidRPr="006D0C2A">
        <w:rPr>
          <w:color w:val="000009"/>
        </w:rPr>
        <w:t xml:space="preserve">области, узнают о значении Солнца для жизни на Земле и </w:t>
      </w:r>
      <w:r w:rsidRPr="006D0C2A">
        <w:rPr>
          <w:color w:val="000009"/>
          <w:spacing w:val="-3"/>
        </w:rPr>
        <w:t xml:space="preserve">его </w:t>
      </w:r>
      <w:r w:rsidRPr="006D0C2A">
        <w:rPr>
          <w:color w:val="000009"/>
        </w:rPr>
        <w:t xml:space="preserve">влиянии на сезонные изменения в природе. Учитель </w:t>
      </w:r>
      <w:r w:rsidRPr="006D0C2A">
        <w:rPr>
          <w:color w:val="000009"/>
          <w:spacing w:val="-3"/>
        </w:rPr>
        <w:t xml:space="preserve">может познакомить </w:t>
      </w:r>
      <w:r w:rsidRPr="006D0C2A">
        <w:rPr>
          <w:color w:val="000009"/>
          <w:spacing w:val="-4"/>
        </w:rPr>
        <w:t xml:space="preserve">школьников </w:t>
      </w:r>
      <w:r w:rsidRPr="006D0C2A">
        <w:rPr>
          <w:color w:val="000009"/>
        </w:rPr>
        <w:t xml:space="preserve">с названиями </w:t>
      </w:r>
      <w:r w:rsidRPr="006D0C2A">
        <w:rPr>
          <w:color w:val="000009"/>
          <w:spacing w:val="-4"/>
        </w:rPr>
        <w:t xml:space="preserve">планет, </w:t>
      </w:r>
      <w:r w:rsidRPr="006D0C2A">
        <w:rPr>
          <w:color w:val="000009"/>
        </w:rPr>
        <w:t xml:space="preserve">но не должен требовать от них </w:t>
      </w:r>
      <w:r w:rsidRPr="006D0C2A">
        <w:rPr>
          <w:color w:val="000009"/>
          <w:spacing w:val="-3"/>
        </w:rPr>
        <w:t xml:space="preserve">обязательного полного </w:t>
      </w:r>
      <w:r w:rsidRPr="006D0C2A">
        <w:rPr>
          <w:color w:val="000009"/>
        </w:rPr>
        <w:t>воспроизведения этих названий.</w:t>
      </w:r>
    </w:p>
    <w:p w:rsidR="002D0B1F" w:rsidRPr="006D0C2A" w:rsidRDefault="002D0B1F" w:rsidP="002D0B1F">
      <w:pPr>
        <w:pStyle w:val="ad"/>
        <w:spacing w:line="360" w:lineRule="auto"/>
        <w:ind w:right="683"/>
      </w:pPr>
      <w:r w:rsidRPr="006D0C2A">
        <w:rPr>
          <w:color w:val="000009"/>
        </w:rPr>
        <w:t xml:space="preserve">В разделе </w:t>
      </w:r>
      <w:r w:rsidRPr="006D0C2A">
        <w:rPr>
          <w:b/>
          <w:color w:val="000009"/>
        </w:rPr>
        <w:t>«Наш дом ― Земля</w:t>
      </w:r>
      <w:r w:rsidRPr="006D0C2A">
        <w:rPr>
          <w:color w:val="000009"/>
        </w:rPr>
        <w:t xml:space="preserve">» изучаются оболочки Земли — атмосфера, литосфера и гидросфера, основные свойства </w:t>
      </w:r>
      <w:r w:rsidRPr="006D0C2A">
        <w:rPr>
          <w:color w:val="000009"/>
          <w:spacing w:val="-3"/>
        </w:rPr>
        <w:t xml:space="preserve">воздуха, воды, </w:t>
      </w:r>
      <w:r w:rsidRPr="006D0C2A">
        <w:rPr>
          <w:color w:val="000009"/>
        </w:rPr>
        <w:t xml:space="preserve">полезных </w:t>
      </w:r>
      <w:r w:rsidRPr="006D0C2A">
        <w:rPr>
          <w:color w:val="000009"/>
          <w:spacing w:val="-3"/>
        </w:rPr>
        <w:t xml:space="preserve">ископаемых </w:t>
      </w:r>
      <w:r w:rsidRPr="006D0C2A">
        <w:rPr>
          <w:color w:val="000009"/>
        </w:rPr>
        <w:t xml:space="preserve">и почвы, меры, принимаемые </w:t>
      </w:r>
      <w:r w:rsidRPr="006D0C2A">
        <w:rPr>
          <w:color w:val="000009"/>
          <w:spacing w:val="-3"/>
        </w:rPr>
        <w:t xml:space="preserve">человеком </w:t>
      </w:r>
      <w:r w:rsidRPr="006D0C2A">
        <w:rPr>
          <w:color w:val="000009"/>
        </w:rPr>
        <w:t xml:space="preserve">для их охраны. </w:t>
      </w:r>
      <w:r w:rsidRPr="006D0C2A">
        <w:rPr>
          <w:color w:val="000009"/>
          <w:spacing w:val="-3"/>
        </w:rPr>
        <w:t xml:space="preserve">Этот </w:t>
      </w:r>
      <w:r w:rsidRPr="006D0C2A">
        <w:rPr>
          <w:color w:val="000009"/>
        </w:rPr>
        <w:t xml:space="preserve">раздел программы предусматривает также </w:t>
      </w:r>
      <w:r w:rsidRPr="006D0C2A">
        <w:rPr>
          <w:color w:val="000009"/>
          <w:spacing w:val="-3"/>
        </w:rPr>
        <w:t xml:space="preserve">знакомство </w:t>
      </w:r>
      <w:r w:rsidRPr="006D0C2A">
        <w:rPr>
          <w:color w:val="000009"/>
        </w:rPr>
        <w:t>с формами поверхности Земли и видами</w:t>
      </w:r>
      <w:r w:rsidR="00A2331B">
        <w:rPr>
          <w:color w:val="000009"/>
        </w:rPr>
        <w:t xml:space="preserve"> </w:t>
      </w:r>
      <w:r w:rsidRPr="006D0C2A">
        <w:rPr>
          <w:color w:val="000009"/>
        </w:rPr>
        <w:t>водоемов.</w:t>
      </w:r>
    </w:p>
    <w:p w:rsidR="002D0B1F" w:rsidRPr="006D0C2A" w:rsidRDefault="002D0B1F" w:rsidP="002D0B1F">
      <w:pPr>
        <w:pStyle w:val="ad"/>
        <w:spacing w:line="360" w:lineRule="auto"/>
        <w:ind w:right="687"/>
      </w:pPr>
      <w:r w:rsidRPr="006D0C2A">
        <w:rPr>
          <w:color w:val="000009"/>
        </w:rPr>
        <w:t>Раздел «</w:t>
      </w:r>
      <w:r w:rsidRPr="006D0C2A">
        <w:rPr>
          <w:b/>
          <w:color w:val="000009"/>
        </w:rPr>
        <w:t>Есть на Земле страна Россия</w:t>
      </w:r>
      <w:r w:rsidRPr="006D0C2A">
        <w:rPr>
          <w:color w:val="000009"/>
        </w:rPr>
        <w:t>» завершает изучение неживой природы в V классе и готовит учащихся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 др.).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2D0B1F" w:rsidRPr="006D0C2A" w:rsidRDefault="002D0B1F" w:rsidP="002D0B1F">
      <w:pPr>
        <w:pStyle w:val="ad"/>
        <w:spacing w:line="362" w:lineRule="auto"/>
        <w:ind w:right="688"/>
      </w:pPr>
      <w:r w:rsidRPr="006D0C2A">
        <w:rPr>
          <w:color w:val="000009"/>
        </w:rPr>
        <w:t xml:space="preserve">При изучении этого раздела уместно опираться на знания учащихся о своем </w:t>
      </w:r>
      <w:r w:rsidRPr="006D0C2A">
        <w:rPr>
          <w:b/>
          <w:color w:val="000009"/>
        </w:rPr>
        <w:t>родном крае</w:t>
      </w:r>
      <w:r w:rsidRPr="006D0C2A">
        <w:rPr>
          <w:color w:val="000009"/>
        </w:rPr>
        <w:t>.</w:t>
      </w:r>
    </w:p>
    <w:p w:rsidR="002D0B1F" w:rsidRPr="006D0C2A" w:rsidRDefault="002D0B1F" w:rsidP="004B08DC">
      <w:pPr>
        <w:pStyle w:val="ad"/>
        <w:spacing w:line="360" w:lineRule="auto"/>
        <w:ind w:right="689"/>
        <w:sectPr w:rsidR="002D0B1F" w:rsidRPr="006D0C2A">
          <w:pgSz w:w="11910" w:h="16840"/>
          <w:pgMar w:top="1000" w:right="160" w:bottom="980" w:left="1020" w:header="0" w:footer="716" w:gutter="0"/>
          <w:cols w:space="720"/>
        </w:sectPr>
      </w:pPr>
      <w:r w:rsidRPr="006D0C2A">
        <w:rPr>
          <w:color w:val="000009"/>
        </w:rPr>
        <w:t xml:space="preserve">Более подробное знакомство с произрастающими растениями и обитающими животными, как в целом в России, так, в частности, и в своей </w:t>
      </w:r>
    </w:p>
    <w:p w:rsidR="004B08DC" w:rsidRPr="006D0C2A" w:rsidRDefault="004B08DC" w:rsidP="002D0B1F">
      <w:pPr>
        <w:pStyle w:val="ad"/>
        <w:spacing w:before="67" w:line="360" w:lineRule="auto"/>
        <w:ind w:right="683"/>
        <w:rPr>
          <w:color w:val="000009"/>
        </w:rPr>
      </w:pPr>
      <w:r w:rsidRPr="006D0C2A">
        <w:rPr>
          <w:color w:val="000009"/>
        </w:rPr>
        <w:lastRenderedPageBreak/>
        <w:t>местности дети познакомятся при изучении последующих разделов;</w:t>
      </w:r>
    </w:p>
    <w:p w:rsidR="002D0B1F" w:rsidRPr="006D0C2A" w:rsidRDefault="002D0B1F" w:rsidP="002D0B1F">
      <w:pPr>
        <w:pStyle w:val="ad"/>
        <w:spacing w:before="67" w:line="360" w:lineRule="auto"/>
        <w:ind w:right="683"/>
      </w:pPr>
      <w:r w:rsidRPr="006D0C2A">
        <w:rPr>
          <w:color w:val="000009"/>
        </w:rPr>
        <w:t xml:space="preserve">При изучении </w:t>
      </w:r>
      <w:r w:rsidRPr="006D0C2A">
        <w:rPr>
          <w:b/>
          <w:color w:val="000009"/>
        </w:rPr>
        <w:t xml:space="preserve">растительного и животного мира Земли </w:t>
      </w:r>
      <w:r w:rsidRPr="006D0C2A">
        <w:rPr>
          <w:color w:val="000009"/>
        </w:rPr>
        <w:t>углубляются и систематизируются знания, полученные в дополнительном первом (I</w:t>
      </w:r>
      <w:r w:rsidRPr="006D0C2A">
        <w:rPr>
          <w:color w:val="000009"/>
          <w:vertAlign w:val="superscript"/>
        </w:rPr>
        <w:t>1</w:t>
      </w:r>
      <w:r w:rsidRPr="006D0C2A">
        <w:rPr>
          <w:color w:val="000009"/>
        </w:rPr>
        <w:t>) классе I—IV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2D0B1F" w:rsidRPr="006D0C2A" w:rsidRDefault="002D0B1F" w:rsidP="002D0B1F">
      <w:pPr>
        <w:pStyle w:val="ad"/>
        <w:spacing w:before="3" w:line="360" w:lineRule="auto"/>
        <w:ind w:right="684"/>
      </w:pPr>
      <w:r w:rsidRPr="006D0C2A">
        <w:rPr>
          <w:color w:val="000009"/>
        </w:rPr>
        <w:t xml:space="preserve">Раздел </w:t>
      </w:r>
      <w:r w:rsidRPr="006D0C2A">
        <w:rPr>
          <w:b/>
          <w:color w:val="000009"/>
        </w:rPr>
        <w:t xml:space="preserve">«Человек» </w:t>
      </w:r>
      <w:r w:rsidRPr="006D0C2A">
        <w:rPr>
          <w:color w:val="000009"/>
        </w:rPr>
        <w:t>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2D0B1F" w:rsidRPr="006D0C2A" w:rsidRDefault="002D0B1F" w:rsidP="002D0B1F">
      <w:pPr>
        <w:tabs>
          <w:tab w:val="left" w:pos="9055"/>
        </w:tabs>
        <w:spacing w:line="362" w:lineRule="auto"/>
        <w:ind w:left="682" w:right="688" w:firstLine="707"/>
        <w:jc w:val="both"/>
        <w:rPr>
          <w:rFonts w:ascii="Times New Roman" w:hAnsi="Times New Roman" w:cs="Times New Roman"/>
          <w:sz w:val="28"/>
        </w:rPr>
      </w:pPr>
      <w:r w:rsidRPr="006D0C2A">
        <w:rPr>
          <w:rFonts w:ascii="Times New Roman" w:hAnsi="Times New Roman" w:cs="Times New Roman"/>
          <w:color w:val="000009"/>
          <w:sz w:val="28"/>
        </w:rPr>
        <w:t xml:space="preserve">Завершают      </w:t>
      </w:r>
      <w:r w:rsidRPr="006D0C2A">
        <w:rPr>
          <w:rFonts w:ascii="Times New Roman" w:hAnsi="Times New Roman" w:cs="Times New Roman"/>
          <w:color w:val="000009"/>
          <w:spacing w:val="-3"/>
          <w:sz w:val="28"/>
        </w:rPr>
        <w:t xml:space="preserve">курс       </w:t>
      </w:r>
      <w:r w:rsidRPr="006D0C2A">
        <w:rPr>
          <w:rFonts w:ascii="Times New Roman" w:hAnsi="Times New Roman" w:cs="Times New Roman"/>
          <w:b/>
          <w:color w:val="000009"/>
          <w:sz w:val="28"/>
        </w:rPr>
        <w:t xml:space="preserve">обобщающие     уроки.     </w:t>
      </w:r>
      <w:r w:rsidRPr="006D0C2A">
        <w:rPr>
          <w:rFonts w:ascii="Times New Roman" w:hAnsi="Times New Roman" w:cs="Times New Roman"/>
          <w:color w:val="000009"/>
          <w:sz w:val="28"/>
        </w:rPr>
        <w:t>Здесь</w:t>
      </w:r>
      <w:r w:rsidRPr="006D0C2A">
        <w:rPr>
          <w:rFonts w:ascii="Times New Roman" w:hAnsi="Times New Roman" w:cs="Times New Roman"/>
          <w:color w:val="000009"/>
          <w:sz w:val="28"/>
        </w:rPr>
        <w:tab/>
      </w:r>
      <w:r w:rsidRPr="006D0C2A">
        <w:rPr>
          <w:rFonts w:ascii="Times New Roman" w:hAnsi="Times New Roman" w:cs="Times New Roman"/>
          <w:color w:val="000009"/>
          <w:spacing w:val="-4"/>
          <w:sz w:val="28"/>
        </w:rPr>
        <w:t xml:space="preserve">уместно </w:t>
      </w:r>
      <w:r w:rsidRPr="006D0C2A">
        <w:rPr>
          <w:rFonts w:ascii="Times New Roman" w:hAnsi="Times New Roman" w:cs="Times New Roman"/>
          <w:color w:val="000009"/>
          <w:sz w:val="28"/>
        </w:rPr>
        <w:t>систематизировать знания о живой и неживой природе, полученные вкурсе</w:t>
      </w:r>
    </w:p>
    <w:p w:rsidR="002D0B1F" w:rsidRPr="006D0C2A" w:rsidRDefault="002D0B1F" w:rsidP="002D0B1F">
      <w:pPr>
        <w:pStyle w:val="ad"/>
        <w:spacing w:line="317" w:lineRule="exact"/>
        <w:ind w:firstLine="0"/>
        <w:jc w:val="left"/>
      </w:pPr>
      <w:r w:rsidRPr="006D0C2A">
        <w:rPr>
          <w:color w:val="000009"/>
        </w:rPr>
        <w:t>«Природоведение».</w:t>
      </w:r>
    </w:p>
    <w:p w:rsidR="002D0B1F" w:rsidRPr="006D0C2A" w:rsidRDefault="002D0B1F" w:rsidP="002D0B1F">
      <w:pPr>
        <w:pStyle w:val="ad"/>
        <w:tabs>
          <w:tab w:val="left" w:pos="1814"/>
          <w:tab w:val="left" w:pos="2116"/>
          <w:tab w:val="left" w:pos="2672"/>
          <w:tab w:val="left" w:pos="3599"/>
          <w:tab w:val="left" w:pos="3939"/>
          <w:tab w:val="left" w:pos="4949"/>
          <w:tab w:val="left" w:pos="5215"/>
          <w:tab w:val="left" w:pos="6360"/>
          <w:tab w:val="left" w:pos="6668"/>
          <w:tab w:val="left" w:pos="7731"/>
          <w:tab w:val="left" w:pos="7791"/>
          <w:tab w:val="left" w:pos="9308"/>
          <w:tab w:val="left" w:pos="9347"/>
        </w:tabs>
        <w:spacing w:before="159" w:line="360" w:lineRule="auto"/>
        <w:ind w:right="683"/>
        <w:jc w:val="left"/>
      </w:pPr>
      <w:r w:rsidRPr="006D0C2A">
        <w:rPr>
          <w:color w:val="000009"/>
        </w:rPr>
        <w:t xml:space="preserve">В процессе изучения </w:t>
      </w:r>
      <w:r w:rsidRPr="006D0C2A">
        <w:rPr>
          <w:color w:val="000009"/>
          <w:spacing w:val="-3"/>
        </w:rPr>
        <w:t xml:space="preserve">природоведческого </w:t>
      </w:r>
      <w:r w:rsidRPr="006D0C2A">
        <w:rPr>
          <w:color w:val="000009"/>
        </w:rPr>
        <w:t>материала учащиеся должны понять логику курса: Вселенная — Солнечная система — планета Земля. Оболочки Земли: атмосфера (в связи с этим изучается воздух), литосфера (земная</w:t>
      </w:r>
      <w:r w:rsidRPr="006D0C2A">
        <w:rPr>
          <w:color w:val="000009"/>
        </w:rPr>
        <w:tab/>
        <w:t>поверхность,</w:t>
      </w:r>
      <w:r w:rsidRPr="006D0C2A">
        <w:rPr>
          <w:color w:val="000009"/>
        </w:rPr>
        <w:tab/>
        <w:t>полезные</w:t>
      </w:r>
      <w:r w:rsidRPr="006D0C2A">
        <w:rPr>
          <w:color w:val="000009"/>
        </w:rPr>
        <w:tab/>
        <w:t>ископаемые,</w:t>
      </w:r>
      <w:r w:rsidRPr="006D0C2A">
        <w:rPr>
          <w:color w:val="000009"/>
        </w:rPr>
        <w:tab/>
      </w:r>
      <w:r w:rsidRPr="006D0C2A">
        <w:rPr>
          <w:color w:val="000009"/>
          <w:spacing w:val="-3"/>
        </w:rPr>
        <w:t>почва),</w:t>
      </w:r>
      <w:r w:rsidRPr="006D0C2A">
        <w:rPr>
          <w:color w:val="000009"/>
          <w:spacing w:val="-3"/>
        </w:rPr>
        <w:tab/>
      </w:r>
      <w:r w:rsidRPr="006D0C2A">
        <w:rPr>
          <w:color w:val="000009"/>
        </w:rPr>
        <w:t>гидросфера</w:t>
      </w:r>
      <w:r w:rsidRPr="006D0C2A">
        <w:rPr>
          <w:color w:val="000009"/>
        </w:rPr>
        <w:tab/>
      </w:r>
      <w:r w:rsidRPr="006D0C2A">
        <w:rPr>
          <w:color w:val="000009"/>
        </w:rPr>
        <w:tab/>
      </w:r>
      <w:r w:rsidRPr="006D0C2A">
        <w:rPr>
          <w:color w:val="000009"/>
          <w:spacing w:val="-6"/>
        </w:rPr>
        <w:t xml:space="preserve">(вода, </w:t>
      </w:r>
      <w:r w:rsidRPr="006D0C2A">
        <w:rPr>
          <w:color w:val="000009"/>
        </w:rPr>
        <w:t>водоемы).</w:t>
      </w:r>
      <w:r w:rsidRPr="006D0C2A">
        <w:rPr>
          <w:color w:val="000009"/>
        </w:rPr>
        <w:tab/>
        <w:t>От</w:t>
      </w:r>
      <w:r w:rsidRPr="006D0C2A">
        <w:rPr>
          <w:color w:val="000009"/>
        </w:rPr>
        <w:tab/>
        <w:t>неживой</w:t>
      </w:r>
      <w:r w:rsidRPr="006D0C2A">
        <w:rPr>
          <w:color w:val="000009"/>
        </w:rPr>
        <w:tab/>
        <w:t>природы</w:t>
      </w:r>
      <w:r w:rsidRPr="006D0C2A">
        <w:rPr>
          <w:color w:val="000009"/>
        </w:rPr>
        <w:tab/>
        <w:t>зависит</w:t>
      </w:r>
      <w:r w:rsidRPr="006D0C2A">
        <w:rPr>
          <w:color w:val="000009"/>
        </w:rPr>
        <w:tab/>
        <w:t>состояние</w:t>
      </w:r>
      <w:r w:rsidRPr="006D0C2A">
        <w:rPr>
          <w:color w:val="000009"/>
        </w:rPr>
        <w:tab/>
      </w:r>
      <w:r w:rsidRPr="006D0C2A">
        <w:rPr>
          <w:color w:val="000009"/>
        </w:rPr>
        <w:tab/>
        <w:t>биосферы:</w:t>
      </w:r>
      <w:r w:rsidRPr="006D0C2A">
        <w:rPr>
          <w:color w:val="000009"/>
        </w:rPr>
        <w:tab/>
      </w:r>
      <w:r w:rsidRPr="006D0C2A">
        <w:rPr>
          <w:color w:val="000009"/>
          <w:spacing w:val="-4"/>
        </w:rPr>
        <w:t xml:space="preserve">жизнь </w:t>
      </w:r>
      <w:r w:rsidRPr="006D0C2A">
        <w:rPr>
          <w:color w:val="000009"/>
        </w:rPr>
        <w:t>растений, животных и человека. Человек — частица</w:t>
      </w:r>
      <w:r w:rsidR="00A2331B">
        <w:rPr>
          <w:color w:val="000009"/>
        </w:rPr>
        <w:t xml:space="preserve"> </w:t>
      </w:r>
      <w:r w:rsidRPr="006D0C2A">
        <w:rPr>
          <w:color w:val="000009"/>
        </w:rPr>
        <w:t>Вселенной.</w:t>
      </w:r>
    </w:p>
    <w:p w:rsidR="002D0B1F" w:rsidRPr="006D0C2A" w:rsidRDefault="002D0B1F" w:rsidP="004B08DC">
      <w:pPr>
        <w:pStyle w:val="ad"/>
        <w:spacing w:before="2" w:line="360" w:lineRule="auto"/>
        <w:ind w:right="684"/>
        <w:sectPr w:rsidR="002D0B1F" w:rsidRPr="006D0C2A">
          <w:pgSz w:w="11910" w:h="16840"/>
          <w:pgMar w:top="1040" w:right="160" w:bottom="980" w:left="1020" w:header="0" w:footer="716" w:gutter="0"/>
          <w:cols w:space="720"/>
        </w:sectPr>
      </w:pPr>
      <w:r w:rsidRPr="006D0C2A">
        <w:rPr>
          <w:color w:val="000009"/>
        </w:rPr>
        <w:t xml:space="preserve">Такое построение программы поможет сформировать у обучающихся с умственной отсталостью </w:t>
      </w:r>
      <w:r w:rsidRPr="006D0C2A">
        <w:t xml:space="preserve">(интеллектуальными нарушениями) </w:t>
      </w:r>
      <w:r w:rsidRPr="006D0C2A">
        <w:rPr>
          <w:color w:val="000009"/>
        </w:rPr>
        <w:t xml:space="preserve">целостную картину окружающего мира, показать единство материального мира, познать </w:t>
      </w:r>
    </w:p>
    <w:p w:rsidR="004B08DC" w:rsidRPr="006D0C2A" w:rsidRDefault="004B08DC" w:rsidP="002D0B1F">
      <w:pPr>
        <w:pStyle w:val="ad"/>
        <w:spacing w:before="67" w:line="360" w:lineRule="auto"/>
        <w:ind w:right="683"/>
        <w:rPr>
          <w:color w:val="000009"/>
        </w:rPr>
      </w:pPr>
      <w:r w:rsidRPr="006D0C2A">
        <w:rPr>
          <w:color w:val="000009"/>
        </w:rPr>
        <w:lastRenderedPageBreak/>
        <w:t>свою Родину как часть планеты Земля.</w:t>
      </w:r>
    </w:p>
    <w:p w:rsidR="002D0B1F" w:rsidRPr="006D0C2A" w:rsidRDefault="002D0B1F" w:rsidP="002D0B1F">
      <w:pPr>
        <w:pStyle w:val="ad"/>
        <w:spacing w:before="67" w:line="360" w:lineRule="auto"/>
        <w:ind w:right="683"/>
      </w:pPr>
      <w:r w:rsidRPr="006D0C2A">
        <w:rPr>
          <w:color w:val="000009"/>
        </w:rPr>
        <w:t xml:space="preserve">Одной из </w:t>
      </w:r>
      <w:r w:rsidRPr="006D0C2A">
        <w:rPr>
          <w:color w:val="000009"/>
          <w:spacing w:val="-3"/>
        </w:rPr>
        <w:t xml:space="preserve">задач </w:t>
      </w:r>
      <w:r w:rsidRPr="006D0C2A">
        <w:rPr>
          <w:color w:val="000009"/>
        </w:rPr>
        <w:t xml:space="preserve">курса «Природоведение» является формирование мотивации к изучению предметов естествоведческого цикла, для </w:t>
      </w:r>
      <w:r w:rsidRPr="006D0C2A">
        <w:rPr>
          <w:color w:val="000009"/>
          <w:spacing w:val="-3"/>
        </w:rPr>
        <w:t xml:space="preserve">этого </w:t>
      </w:r>
      <w:r w:rsidRPr="006D0C2A">
        <w:rPr>
          <w:color w:val="000009"/>
        </w:rPr>
        <w:t xml:space="preserve">программой предусматриваются </w:t>
      </w:r>
      <w:r w:rsidRPr="006D0C2A">
        <w:rPr>
          <w:b/>
          <w:color w:val="000009"/>
        </w:rPr>
        <w:t xml:space="preserve">экскурсии </w:t>
      </w:r>
      <w:r w:rsidRPr="006D0C2A">
        <w:rPr>
          <w:color w:val="000009"/>
        </w:rPr>
        <w:t xml:space="preserve">и разнообразные </w:t>
      </w:r>
      <w:r w:rsidRPr="006D0C2A">
        <w:rPr>
          <w:b/>
          <w:color w:val="000009"/>
        </w:rPr>
        <w:t>практические работы</w:t>
      </w:r>
      <w:r w:rsidRPr="006D0C2A">
        <w:rPr>
          <w:color w:val="000009"/>
        </w:rPr>
        <w:t xml:space="preserve">, </w:t>
      </w:r>
      <w:r w:rsidRPr="006D0C2A">
        <w:rPr>
          <w:color w:val="000009"/>
          <w:spacing w:val="-4"/>
        </w:rPr>
        <w:t>которые</w:t>
      </w:r>
      <w:r w:rsidR="00A2331B">
        <w:rPr>
          <w:color w:val="000009"/>
          <w:spacing w:val="-4"/>
        </w:rPr>
        <w:t xml:space="preserve"> </w:t>
      </w:r>
      <w:r w:rsidRPr="006D0C2A">
        <w:rPr>
          <w:color w:val="000009"/>
        </w:rPr>
        <w:t xml:space="preserve">опираются на личный опыт учащихся и позволяют </w:t>
      </w:r>
      <w:r w:rsidRPr="006D0C2A">
        <w:rPr>
          <w:color w:val="000009"/>
          <w:spacing w:val="-2"/>
        </w:rPr>
        <w:t xml:space="preserve">использовать </w:t>
      </w:r>
      <w:r w:rsidRPr="006D0C2A">
        <w:rPr>
          <w:color w:val="000009"/>
        </w:rPr>
        <w:t>в реальной жизни знания, полученные на уроках.</w:t>
      </w:r>
    </w:p>
    <w:p w:rsidR="002D0B1F" w:rsidRPr="006D0C2A" w:rsidRDefault="002D0B1F" w:rsidP="002D0B1F">
      <w:pPr>
        <w:pStyle w:val="ad"/>
        <w:spacing w:before="2" w:line="360" w:lineRule="auto"/>
        <w:ind w:right="684"/>
      </w:pPr>
      <w:r w:rsidRPr="006D0C2A">
        <w:rPr>
          <w:color w:val="000009"/>
        </w:rP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2D0B1F" w:rsidRPr="006D0C2A" w:rsidRDefault="002D0B1F" w:rsidP="002D0B1F">
      <w:pPr>
        <w:pStyle w:val="ad"/>
        <w:spacing w:line="360" w:lineRule="auto"/>
        <w:ind w:right="684"/>
      </w:pPr>
      <w:r w:rsidRPr="006D0C2A">
        <w:rPr>
          <w:color w:val="000009"/>
        </w:rPr>
        <w:t xml:space="preserve">В тех случаях, </w:t>
      </w:r>
      <w:r w:rsidRPr="006D0C2A">
        <w:rPr>
          <w:color w:val="000009"/>
          <w:spacing w:val="-7"/>
        </w:rPr>
        <w:t xml:space="preserve">когда </w:t>
      </w:r>
      <w:r w:rsidRPr="006D0C2A">
        <w:rPr>
          <w:color w:val="000009"/>
        </w:rPr>
        <w:t xml:space="preserve">изучаемый материал </w:t>
      </w:r>
      <w:r w:rsidRPr="006D0C2A">
        <w:rPr>
          <w:color w:val="000009"/>
          <w:spacing w:val="-4"/>
        </w:rPr>
        <w:t>труден</w:t>
      </w:r>
      <w:r w:rsidRPr="006D0C2A">
        <w:rPr>
          <w:color w:val="000009"/>
        </w:rPr>
        <w:t xml:space="preserve">для вербального восприятия, программа предлагает демонстрацию опытов (свойства </w:t>
      </w:r>
      <w:r w:rsidRPr="006D0C2A">
        <w:rPr>
          <w:color w:val="000009"/>
          <w:spacing w:val="-3"/>
        </w:rPr>
        <w:t xml:space="preserve">воды, воздуха, </w:t>
      </w:r>
      <w:r w:rsidRPr="006D0C2A">
        <w:rPr>
          <w:color w:val="000009"/>
        </w:rPr>
        <w:t xml:space="preserve">почвы). Технически несложные опыты ученики могут проводить самостоятельно </w:t>
      </w:r>
      <w:r w:rsidRPr="006D0C2A">
        <w:rPr>
          <w:color w:val="000009"/>
          <w:spacing w:val="-4"/>
        </w:rPr>
        <w:t xml:space="preserve">под руководством </w:t>
      </w:r>
      <w:r w:rsidRPr="006D0C2A">
        <w:rPr>
          <w:color w:val="000009"/>
        </w:rPr>
        <w:t xml:space="preserve">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w:t>
      </w:r>
      <w:r w:rsidRPr="006D0C2A">
        <w:rPr>
          <w:color w:val="000009"/>
          <w:spacing w:val="-4"/>
        </w:rPr>
        <w:t>трудные</w:t>
      </w:r>
      <w:r w:rsidR="00A2331B">
        <w:rPr>
          <w:color w:val="000009"/>
          <w:spacing w:val="-4"/>
        </w:rPr>
        <w:t xml:space="preserve"> </w:t>
      </w:r>
      <w:r w:rsidRPr="006D0C2A">
        <w:rPr>
          <w:color w:val="000009"/>
        </w:rPr>
        <w:t xml:space="preserve">работы, необязательные для общего выполнения или выполняемые совместно с учителем, обозначаются специальным </w:t>
      </w:r>
      <w:r w:rsidRPr="006D0C2A">
        <w:rPr>
          <w:color w:val="000009"/>
          <w:spacing w:val="-4"/>
        </w:rPr>
        <w:t>знаком*.</w:t>
      </w:r>
    </w:p>
    <w:p w:rsidR="002D0B1F" w:rsidRPr="006D0C2A" w:rsidRDefault="002D0B1F" w:rsidP="002D0B1F">
      <w:pPr>
        <w:pStyle w:val="ad"/>
        <w:spacing w:line="360" w:lineRule="auto"/>
        <w:ind w:right="686"/>
        <w:rPr>
          <w:i/>
        </w:rPr>
      </w:pPr>
      <w:r w:rsidRPr="006D0C2A">
        <w:rPr>
          <w:color w:val="000009"/>
        </w:rPr>
        <w:t xml:space="preserve">Программа учитывает преемственность обучения, поэтому в ней должны быть отражены межпредметные связи, на </w:t>
      </w:r>
      <w:r w:rsidRPr="006D0C2A">
        <w:rPr>
          <w:color w:val="000009"/>
          <w:spacing w:val="-4"/>
        </w:rPr>
        <w:t>которые</w:t>
      </w:r>
      <w:r w:rsidR="00A2331B">
        <w:rPr>
          <w:color w:val="000009"/>
          <w:spacing w:val="-4"/>
        </w:rPr>
        <w:t xml:space="preserve"> </w:t>
      </w:r>
      <w:r w:rsidRPr="006D0C2A">
        <w:rPr>
          <w:color w:val="000009"/>
        </w:rPr>
        <w:t xml:space="preserve">опираются учащиеся при изучении </w:t>
      </w:r>
      <w:r w:rsidRPr="006D0C2A">
        <w:rPr>
          <w:color w:val="000009"/>
          <w:spacing w:val="-3"/>
        </w:rPr>
        <w:t xml:space="preserve">природоведческого </w:t>
      </w:r>
      <w:r w:rsidRPr="006D0C2A">
        <w:rPr>
          <w:color w:val="000009"/>
        </w:rPr>
        <w:t>материала</w:t>
      </w:r>
      <w:r w:rsidRPr="006D0C2A">
        <w:rPr>
          <w:i/>
          <w:color w:val="000009"/>
        </w:rPr>
        <w:t>.</w:t>
      </w:r>
    </w:p>
    <w:p w:rsidR="002D0B1F" w:rsidRPr="006D0C2A" w:rsidRDefault="002D0B1F" w:rsidP="002D0B1F">
      <w:pPr>
        <w:spacing w:before="1" w:line="360" w:lineRule="auto"/>
        <w:ind w:left="682" w:right="683" w:firstLine="707"/>
        <w:jc w:val="both"/>
        <w:rPr>
          <w:rFonts w:ascii="Times New Roman" w:hAnsi="Times New Roman" w:cs="Times New Roman"/>
          <w:sz w:val="28"/>
        </w:rPr>
      </w:pPr>
      <w:r w:rsidRPr="006D0C2A">
        <w:rPr>
          <w:rFonts w:ascii="Times New Roman" w:hAnsi="Times New Roman" w:cs="Times New Roman"/>
          <w:color w:val="000009"/>
          <w:spacing w:val="-7"/>
          <w:sz w:val="28"/>
        </w:rPr>
        <w:t xml:space="preserve">Курс </w:t>
      </w:r>
      <w:r w:rsidRPr="006D0C2A">
        <w:rPr>
          <w:rFonts w:ascii="Times New Roman" w:hAnsi="Times New Roman" w:cs="Times New Roman"/>
          <w:color w:val="000009"/>
          <w:sz w:val="28"/>
        </w:rPr>
        <w:t xml:space="preserve">«Природоведение» решает </w:t>
      </w:r>
      <w:r w:rsidRPr="006D0C2A">
        <w:rPr>
          <w:rFonts w:ascii="Times New Roman" w:hAnsi="Times New Roman" w:cs="Times New Roman"/>
          <w:color w:val="000009"/>
          <w:spacing w:val="-3"/>
          <w:sz w:val="28"/>
        </w:rPr>
        <w:t xml:space="preserve">задачу </w:t>
      </w:r>
      <w:r w:rsidRPr="006D0C2A">
        <w:rPr>
          <w:rFonts w:ascii="Times New Roman" w:hAnsi="Times New Roman" w:cs="Times New Roman"/>
          <w:color w:val="000009"/>
          <w:spacing w:val="-4"/>
          <w:sz w:val="28"/>
        </w:rPr>
        <w:t xml:space="preserve">подготовки </w:t>
      </w:r>
      <w:r w:rsidRPr="006D0C2A">
        <w:rPr>
          <w:rFonts w:ascii="Times New Roman" w:hAnsi="Times New Roman" w:cs="Times New Roman"/>
          <w:color w:val="000009"/>
          <w:spacing w:val="-3"/>
          <w:sz w:val="28"/>
        </w:rPr>
        <w:t xml:space="preserve">учеников  </w:t>
      </w:r>
      <w:r w:rsidRPr="006D0C2A">
        <w:rPr>
          <w:rFonts w:ascii="Times New Roman" w:hAnsi="Times New Roman" w:cs="Times New Roman"/>
          <w:color w:val="000009"/>
          <w:sz w:val="28"/>
        </w:rPr>
        <w:t xml:space="preserve">к усвоению географического (V класс) и </w:t>
      </w:r>
      <w:r w:rsidRPr="006D0C2A">
        <w:rPr>
          <w:rFonts w:ascii="Times New Roman" w:hAnsi="Times New Roman" w:cs="Times New Roman"/>
          <w:color w:val="000009"/>
          <w:spacing w:val="-3"/>
          <w:sz w:val="28"/>
        </w:rPr>
        <w:t xml:space="preserve">биологического </w:t>
      </w:r>
      <w:r w:rsidRPr="006D0C2A">
        <w:rPr>
          <w:rFonts w:ascii="Times New Roman" w:hAnsi="Times New Roman" w:cs="Times New Roman"/>
          <w:color w:val="000009"/>
          <w:sz w:val="28"/>
        </w:rPr>
        <w:t xml:space="preserve">(V и VI классы) материала, поэтому данной программой предусматривается введение в пассивный словарь понятий, слов, специальных терминов (например таких, как </w:t>
      </w:r>
      <w:r w:rsidRPr="006D0C2A">
        <w:rPr>
          <w:rFonts w:ascii="Times New Roman" w:hAnsi="Times New Roman" w:cs="Times New Roman"/>
          <w:i/>
          <w:color w:val="000009"/>
          <w:spacing w:val="-3"/>
          <w:sz w:val="28"/>
        </w:rPr>
        <w:t xml:space="preserve">корень, </w:t>
      </w:r>
      <w:r w:rsidRPr="006D0C2A">
        <w:rPr>
          <w:rFonts w:ascii="Times New Roman" w:hAnsi="Times New Roman" w:cs="Times New Roman"/>
          <w:i/>
          <w:color w:val="000009"/>
          <w:sz w:val="28"/>
        </w:rPr>
        <w:t xml:space="preserve">стебель, лист, млекопитающие, внутренние органы, равнина, глобус, </w:t>
      </w:r>
      <w:r w:rsidRPr="006D0C2A">
        <w:rPr>
          <w:rFonts w:ascii="Times New Roman" w:hAnsi="Times New Roman" w:cs="Times New Roman"/>
          <w:i/>
          <w:color w:val="000009"/>
          <w:spacing w:val="-3"/>
          <w:sz w:val="28"/>
        </w:rPr>
        <w:t xml:space="preserve">карта </w:t>
      </w:r>
      <w:r w:rsidRPr="006D0C2A">
        <w:rPr>
          <w:rFonts w:ascii="Times New Roman" w:hAnsi="Times New Roman" w:cs="Times New Roman"/>
          <w:color w:val="000009"/>
          <w:sz w:val="28"/>
        </w:rPr>
        <w:t>идр.).</w:t>
      </w:r>
    </w:p>
    <w:p w:rsidR="002D0B1F" w:rsidRPr="006D0C2A" w:rsidRDefault="002D0B1F" w:rsidP="002D0B1F">
      <w:pPr>
        <w:rPr>
          <w:rFonts w:ascii="Times New Roman" w:hAnsi="Times New Roman" w:cs="Times New Roman"/>
        </w:rPr>
        <w:sectPr w:rsidR="002D0B1F" w:rsidRPr="006D0C2A">
          <w:pgSz w:w="11910" w:h="16840"/>
          <w:pgMar w:top="1040" w:right="160" w:bottom="980" w:left="1020" w:header="0" w:footer="716" w:gutter="0"/>
          <w:cols w:space="720"/>
        </w:sectPr>
      </w:pPr>
    </w:p>
    <w:p w:rsidR="004B08DC" w:rsidRPr="006D0C2A" w:rsidRDefault="004B08DC" w:rsidP="002D0B1F">
      <w:pPr>
        <w:pStyle w:val="ad"/>
        <w:spacing w:before="67" w:line="360" w:lineRule="auto"/>
        <w:ind w:right="690"/>
        <w:rPr>
          <w:b/>
          <w:color w:val="000009"/>
        </w:rPr>
      </w:pPr>
      <w:r w:rsidRPr="006D0C2A">
        <w:rPr>
          <w:b/>
          <w:color w:val="000009"/>
        </w:rPr>
        <w:lastRenderedPageBreak/>
        <w:t xml:space="preserve">                                               Ведение</w:t>
      </w:r>
    </w:p>
    <w:p w:rsidR="002D0B1F" w:rsidRPr="006D0C2A" w:rsidRDefault="002D0B1F" w:rsidP="002D0B1F">
      <w:pPr>
        <w:pStyle w:val="ad"/>
        <w:spacing w:before="67" w:line="360" w:lineRule="auto"/>
        <w:ind w:right="690"/>
      </w:pPr>
      <w:r w:rsidRPr="006D0C2A">
        <w:rPr>
          <w:color w:val="000009"/>
        </w:rPr>
        <w:t xml:space="preserve">Что такое природоведение. </w:t>
      </w:r>
      <w:r w:rsidRPr="006D0C2A">
        <w:rPr>
          <w:color w:val="000009"/>
          <w:spacing w:val="-3"/>
        </w:rPr>
        <w:t xml:space="preserve">Знакомство </w:t>
      </w:r>
      <w:r w:rsidRPr="006D0C2A">
        <w:rPr>
          <w:color w:val="000009"/>
        </w:rPr>
        <w:t xml:space="preserve">с </w:t>
      </w:r>
      <w:r w:rsidRPr="006D0C2A">
        <w:rPr>
          <w:color w:val="000009"/>
          <w:spacing w:val="-3"/>
        </w:rPr>
        <w:t xml:space="preserve">учебником </w:t>
      </w:r>
      <w:r w:rsidRPr="006D0C2A">
        <w:rPr>
          <w:color w:val="000009"/>
        </w:rPr>
        <w:t xml:space="preserve">и рабочей тетрадью. </w:t>
      </w:r>
      <w:r w:rsidRPr="006D0C2A">
        <w:rPr>
          <w:color w:val="000009"/>
          <w:spacing w:val="-3"/>
        </w:rPr>
        <w:t xml:space="preserve">Зачем </w:t>
      </w:r>
      <w:r w:rsidRPr="006D0C2A">
        <w:rPr>
          <w:color w:val="000009"/>
        </w:rPr>
        <w:t xml:space="preserve">надо </w:t>
      </w:r>
      <w:r w:rsidRPr="006D0C2A">
        <w:rPr>
          <w:color w:val="000009"/>
          <w:spacing w:val="-3"/>
        </w:rPr>
        <w:t xml:space="preserve">изучать </w:t>
      </w:r>
      <w:r w:rsidRPr="006D0C2A">
        <w:rPr>
          <w:color w:val="000009"/>
          <w:spacing w:val="-6"/>
        </w:rPr>
        <w:t xml:space="preserve">природу. </w:t>
      </w:r>
      <w:r w:rsidRPr="006D0C2A">
        <w:rPr>
          <w:color w:val="000009"/>
        </w:rPr>
        <w:t>Живая и неживая природа. Предметы и явления неживой</w:t>
      </w:r>
      <w:r w:rsidR="00A2331B">
        <w:rPr>
          <w:color w:val="000009"/>
        </w:rPr>
        <w:t xml:space="preserve"> </w:t>
      </w:r>
      <w:r w:rsidRPr="006D0C2A">
        <w:rPr>
          <w:color w:val="000009"/>
        </w:rPr>
        <w:t>природы.</w:t>
      </w:r>
    </w:p>
    <w:p w:rsidR="002D0B1F" w:rsidRPr="006D0C2A" w:rsidRDefault="002D0B1F" w:rsidP="002D0B1F">
      <w:pPr>
        <w:pStyle w:val="1"/>
        <w:spacing w:before="6"/>
        <w:ind w:left="1390"/>
        <w:jc w:val="left"/>
      </w:pPr>
      <w:r w:rsidRPr="006D0C2A">
        <w:rPr>
          <w:color w:val="000009"/>
        </w:rPr>
        <w:t>Вселенная</w:t>
      </w:r>
    </w:p>
    <w:p w:rsidR="002D0B1F" w:rsidRPr="006D0C2A" w:rsidRDefault="002D0B1F" w:rsidP="002D0B1F">
      <w:pPr>
        <w:pStyle w:val="ad"/>
        <w:spacing w:before="156"/>
        <w:ind w:left="1390" w:firstLine="0"/>
        <w:jc w:val="left"/>
      </w:pPr>
      <w:r w:rsidRPr="006D0C2A">
        <w:rPr>
          <w:color w:val="000009"/>
        </w:rPr>
        <w:t>Солнечная система. Солнце. Небесные тела: планеты, звезды.</w:t>
      </w:r>
    </w:p>
    <w:p w:rsidR="002D0B1F" w:rsidRPr="006D0C2A" w:rsidRDefault="002D0B1F" w:rsidP="002D0B1F">
      <w:pPr>
        <w:pStyle w:val="ad"/>
        <w:spacing w:before="162" w:line="360" w:lineRule="auto"/>
        <w:ind w:right="683"/>
      </w:pPr>
      <w:r w:rsidRPr="006D0C2A">
        <w:rPr>
          <w:color w:val="000009"/>
        </w:rPr>
        <w:t>Исследование космоса. Спутники. Космические корабли. Первый полет в космос. Современные исследования.</w:t>
      </w:r>
    </w:p>
    <w:p w:rsidR="002D0B1F" w:rsidRPr="006D0C2A" w:rsidRDefault="002D0B1F" w:rsidP="002D0B1F">
      <w:pPr>
        <w:pStyle w:val="ad"/>
        <w:spacing w:line="360" w:lineRule="auto"/>
        <w:ind w:right="692"/>
      </w:pPr>
      <w:r w:rsidRPr="006D0C2A">
        <w:rPr>
          <w:color w:val="000009"/>
        </w:rPr>
        <w:t>Цикличность изменений в природе. Зависимость изменений в природе от Солнца. Сезонные изменения в природе.</w:t>
      </w:r>
    </w:p>
    <w:p w:rsidR="002D0B1F" w:rsidRPr="006D0C2A" w:rsidRDefault="002D0B1F" w:rsidP="002D0B1F">
      <w:pPr>
        <w:pStyle w:val="1"/>
        <w:spacing w:before="6"/>
        <w:ind w:left="1390"/>
      </w:pPr>
      <w:r w:rsidRPr="006D0C2A">
        <w:rPr>
          <w:color w:val="000009"/>
        </w:rPr>
        <w:t>Наш дом — Земля</w:t>
      </w:r>
    </w:p>
    <w:p w:rsidR="002D0B1F" w:rsidRPr="006D0C2A" w:rsidRDefault="002D0B1F" w:rsidP="002D0B1F">
      <w:pPr>
        <w:pStyle w:val="ad"/>
        <w:spacing w:before="156" w:line="360" w:lineRule="auto"/>
        <w:ind w:right="689"/>
      </w:pPr>
      <w:r w:rsidRPr="006D0C2A">
        <w:rPr>
          <w:color w:val="000009"/>
        </w:rPr>
        <w:t>Планета Земля. Форма Земли. Оболочки Земли: атмосфера, гидросфера, литосфера, биосфера.</w:t>
      </w:r>
    </w:p>
    <w:p w:rsidR="002D0B1F" w:rsidRPr="006D0C2A" w:rsidRDefault="002D0B1F" w:rsidP="002D0B1F">
      <w:pPr>
        <w:pStyle w:val="ad"/>
        <w:spacing w:line="321" w:lineRule="exact"/>
        <w:ind w:left="1390" w:firstLine="0"/>
      </w:pPr>
      <w:r w:rsidRPr="006D0C2A">
        <w:rPr>
          <w:b/>
          <w:i/>
          <w:color w:val="000009"/>
        </w:rPr>
        <w:t xml:space="preserve">Воздух. </w:t>
      </w:r>
      <w:r w:rsidRPr="006D0C2A">
        <w:rPr>
          <w:color w:val="000009"/>
        </w:rPr>
        <w:t>Воздух и его охрана. Значение воздуха для жизни на Земле.</w:t>
      </w:r>
    </w:p>
    <w:p w:rsidR="002D0B1F" w:rsidRPr="006D0C2A" w:rsidRDefault="002D0B1F" w:rsidP="002D0B1F">
      <w:pPr>
        <w:pStyle w:val="ad"/>
        <w:spacing w:before="162" w:line="360" w:lineRule="auto"/>
        <w:ind w:right="682"/>
      </w:pPr>
      <w:r w:rsidRPr="006D0C2A">
        <w:rPr>
          <w:color w:val="000009"/>
        </w:rPr>
        <w:t xml:space="preserve">Свойства </w:t>
      </w:r>
      <w:r w:rsidRPr="006D0C2A">
        <w:rPr>
          <w:color w:val="000009"/>
          <w:spacing w:val="-3"/>
        </w:rPr>
        <w:t xml:space="preserve">воздуха: </w:t>
      </w:r>
      <w:r w:rsidRPr="006D0C2A">
        <w:rPr>
          <w:color w:val="000009"/>
        </w:rPr>
        <w:t xml:space="preserve">прозрачность, бесцветность, объем, упругость. Использование упругости </w:t>
      </w:r>
      <w:r w:rsidRPr="006D0C2A">
        <w:rPr>
          <w:color w:val="000009"/>
          <w:spacing w:val="-3"/>
        </w:rPr>
        <w:t xml:space="preserve">воздуха. </w:t>
      </w:r>
      <w:r w:rsidRPr="006D0C2A">
        <w:rPr>
          <w:color w:val="000009"/>
        </w:rPr>
        <w:t xml:space="preserve">Теплопроводность воздуха. Использование </w:t>
      </w:r>
      <w:r w:rsidRPr="006D0C2A">
        <w:rPr>
          <w:color w:val="000009"/>
          <w:spacing w:val="-4"/>
        </w:rPr>
        <w:t xml:space="preserve">этого </w:t>
      </w:r>
      <w:r w:rsidRPr="006D0C2A">
        <w:rPr>
          <w:color w:val="000009"/>
        </w:rPr>
        <w:t xml:space="preserve">свойства </w:t>
      </w:r>
      <w:r w:rsidRPr="006D0C2A">
        <w:rPr>
          <w:color w:val="000009"/>
          <w:spacing w:val="-3"/>
        </w:rPr>
        <w:t xml:space="preserve">воздуха </w:t>
      </w:r>
      <w:r w:rsidRPr="006D0C2A">
        <w:rPr>
          <w:color w:val="000009"/>
        </w:rPr>
        <w:t xml:space="preserve">в </w:t>
      </w:r>
      <w:r w:rsidRPr="006D0C2A">
        <w:rPr>
          <w:color w:val="000009"/>
          <w:spacing w:val="-8"/>
        </w:rPr>
        <w:t xml:space="preserve">быту. </w:t>
      </w:r>
      <w:r w:rsidRPr="006D0C2A">
        <w:rPr>
          <w:color w:val="000009"/>
        </w:rPr>
        <w:t xml:space="preserve">Давление. Расширение </w:t>
      </w:r>
      <w:r w:rsidRPr="006D0C2A">
        <w:rPr>
          <w:color w:val="000009"/>
          <w:spacing w:val="-3"/>
        </w:rPr>
        <w:t xml:space="preserve">воздуха </w:t>
      </w:r>
      <w:r w:rsidRPr="006D0C2A">
        <w:rPr>
          <w:color w:val="000009"/>
        </w:rPr>
        <w:t xml:space="preserve">при нагревании и сжатие при охлаждении. </w:t>
      </w:r>
      <w:r w:rsidRPr="006D0C2A">
        <w:rPr>
          <w:color w:val="000009"/>
          <w:spacing w:val="-3"/>
        </w:rPr>
        <w:t xml:space="preserve">Теплый воздух </w:t>
      </w:r>
      <w:r w:rsidRPr="006D0C2A">
        <w:rPr>
          <w:color w:val="000009"/>
        </w:rPr>
        <w:t xml:space="preserve">легче </w:t>
      </w:r>
      <w:r w:rsidRPr="006D0C2A">
        <w:rPr>
          <w:color w:val="000009"/>
          <w:spacing w:val="-4"/>
        </w:rPr>
        <w:t>холодного,</w:t>
      </w:r>
      <w:r w:rsidRPr="006D0C2A">
        <w:rPr>
          <w:color w:val="000009"/>
        </w:rPr>
        <w:t xml:space="preserve">теплый </w:t>
      </w:r>
      <w:r w:rsidRPr="006D0C2A">
        <w:rPr>
          <w:color w:val="000009"/>
          <w:spacing w:val="-3"/>
        </w:rPr>
        <w:t xml:space="preserve">воздух </w:t>
      </w:r>
      <w:r w:rsidRPr="006D0C2A">
        <w:rPr>
          <w:color w:val="000009"/>
        </w:rPr>
        <w:t xml:space="preserve">поднимается вверх, </w:t>
      </w:r>
      <w:r w:rsidRPr="006D0C2A">
        <w:rPr>
          <w:color w:val="000009"/>
          <w:spacing w:val="-4"/>
        </w:rPr>
        <w:t>холодный</w:t>
      </w:r>
      <w:r w:rsidR="00A2331B">
        <w:rPr>
          <w:color w:val="000009"/>
          <w:spacing w:val="-4"/>
        </w:rPr>
        <w:t xml:space="preserve"> </w:t>
      </w:r>
      <w:r w:rsidRPr="006D0C2A">
        <w:rPr>
          <w:color w:val="000009"/>
        </w:rPr>
        <w:t xml:space="preserve">опускается вниз. Движение </w:t>
      </w:r>
      <w:r w:rsidRPr="006D0C2A">
        <w:rPr>
          <w:color w:val="000009"/>
          <w:spacing w:val="-3"/>
        </w:rPr>
        <w:t>воздуха.</w:t>
      </w:r>
    </w:p>
    <w:p w:rsidR="002D0B1F" w:rsidRPr="006D0C2A" w:rsidRDefault="002D0B1F" w:rsidP="002D0B1F">
      <w:pPr>
        <w:pStyle w:val="ad"/>
        <w:spacing w:line="321" w:lineRule="exact"/>
        <w:ind w:left="1390" w:firstLine="0"/>
      </w:pPr>
      <w:r w:rsidRPr="006D0C2A">
        <w:rPr>
          <w:color w:val="000009"/>
        </w:rPr>
        <w:t>Знакомство с термометрами. Измерение температуры воздуха.</w:t>
      </w:r>
    </w:p>
    <w:p w:rsidR="002D0B1F" w:rsidRPr="006D0C2A" w:rsidRDefault="002D0B1F" w:rsidP="002D0B1F">
      <w:pPr>
        <w:pStyle w:val="ad"/>
        <w:spacing w:before="161" w:line="360" w:lineRule="auto"/>
        <w:ind w:right="685"/>
      </w:pPr>
      <w:r w:rsidRPr="006D0C2A">
        <w:rPr>
          <w:color w:val="000009"/>
        </w:rPr>
        <w:t xml:space="preserve">Состав </w:t>
      </w:r>
      <w:r w:rsidRPr="006D0C2A">
        <w:rPr>
          <w:color w:val="000009"/>
          <w:spacing w:val="-3"/>
        </w:rPr>
        <w:t xml:space="preserve">воздуха: </w:t>
      </w:r>
      <w:r w:rsidRPr="006D0C2A">
        <w:rPr>
          <w:color w:val="000009"/>
        </w:rPr>
        <w:t xml:space="preserve">кислород, углекислый газ, </w:t>
      </w:r>
      <w:r w:rsidRPr="006D0C2A">
        <w:rPr>
          <w:color w:val="000009"/>
          <w:spacing w:val="-6"/>
        </w:rPr>
        <w:t xml:space="preserve">азот. </w:t>
      </w:r>
      <w:r w:rsidRPr="006D0C2A">
        <w:rPr>
          <w:color w:val="000009"/>
        </w:rPr>
        <w:t xml:space="preserve">Кислород, </w:t>
      </w:r>
      <w:r w:rsidRPr="006D0C2A">
        <w:rPr>
          <w:color w:val="000009"/>
          <w:spacing w:val="-4"/>
        </w:rPr>
        <w:t xml:space="preserve">его </w:t>
      </w:r>
      <w:r w:rsidRPr="006D0C2A">
        <w:rPr>
          <w:color w:val="000009"/>
        </w:rPr>
        <w:t xml:space="preserve">свойство </w:t>
      </w:r>
      <w:r w:rsidRPr="006D0C2A">
        <w:rPr>
          <w:color w:val="000009"/>
          <w:spacing w:val="-3"/>
        </w:rPr>
        <w:t xml:space="preserve">поддерживать </w:t>
      </w:r>
      <w:r w:rsidRPr="006D0C2A">
        <w:rPr>
          <w:color w:val="000009"/>
        </w:rPr>
        <w:t xml:space="preserve">горение. Значение кислорода для дыхания растений, животных и человека. Применение кислорода в медицине. </w:t>
      </w:r>
      <w:r w:rsidRPr="006D0C2A">
        <w:rPr>
          <w:color w:val="000009"/>
          <w:spacing w:val="-5"/>
        </w:rPr>
        <w:t xml:space="preserve">Углекислый </w:t>
      </w:r>
      <w:r w:rsidRPr="006D0C2A">
        <w:rPr>
          <w:color w:val="000009"/>
        </w:rPr>
        <w:t xml:space="preserve">газ и </w:t>
      </w:r>
      <w:r w:rsidRPr="006D0C2A">
        <w:rPr>
          <w:color w:val="000009"/>
          <w:spacing w:val="-4"/>
        </w:rPr>
        <w:t>его</w:t>
      </w:r>
      <w:r w:rsidRPr="006D0C2A">
        <w:rPr>
          <w:color w:val="000009"/>
        </w:rPr>
        <w:t xml:space="preserve">свойство не </w:t>
      </w:r>
      <w:r w:rsidRPr="006D0C2A">
        <w:rPr>
          <w:color w:val="000009"/>
          <w:spacing w:val="-3"/>
        </w:rPr>
        <w:t xml:space="preserve">поддерживать </w:t>
      </w:r>
      <w:r w:rsidRPr="006D0C2A">
        <w:rPr>
          <w:color w:val="000009"/>
        </w:rPr>
        <w:t xml:space="preserve">горение. Применение </w:t>
      </w:r>
      <w:r w:rsidRPr="006D0C2A">
        <w:rPr>
          <w:color w:val="000009"/>
          <w:spacing w:val="-3"/>
        </w:rPr>
        <w:t xml:space="preserve">углекислого </w:t>
      </w:r>
      <w:r w:rsidRPr="006D0C2A">
        <w:rPr>
          <w:color w:val="000009"/>
        </w:rPr>
        <w:t xml:space="preserve">газа при тушении пожара. Движение воздуха. Ветер. Работа ветра в природе. Направление ветра. </w:t>
      </w:r>
      <w:r w:rsidRPr="006D0C2A">
        <w:rPr>
          <w:color w:val="000009"/>
          <w:spacing w:val="-4"/>
        </w:rPr>
        <w:t xml:space="preserve">Ураган, </w:t>
      </w:r>
      <w:r w:rsidRPr="006D0C2A">
        <w:rPr>
          <w:color w:val="000009"/>
        </w:rPr>
        <w:t>способы</w:t>
      </w:r>
      <w:r w:rsidR="00A2331B">
        <w:rPr>
          <w:color w:val="000009"/>
        </w:rPr>
        <w:t xml:space="preserve"> </w:t>
      </w:r>
      <w:r w:rsidRPr="006D0C2A">
        <w:rPr>
          <w:color w:val="000009"/>
        </w:rPr>
        <w:t>защиты.</w:t>
      </w:r>
    </w:p>
    <w:p w:rsidR="002D0B1F" w:rsidRPr="006D0C2A" w:rsidRDefault="002D0B1F" w:rsidP="002D0B1F">
      <w:pPr>
        <w:pStyle w:val="ad"/>
        <w:spacing w:before="2" w:line="360" w:lineRule="auto"/>
        <w:ind w:right="693"/>
      </w:pPr>
      <w:r w:rsidRPr="006D0C2A">
        <w:rPr>
          <w:color w:val="000009"/>
        </w:rPr>
        <w:t>Чистый и загрязненный воздух. Примеси в воздухе (водяной пар, дым, пыль). Поддержание чистоты воздуха. Значение воздуха в природе.</w:t>
      </w:r>
    </w:p>
    <w:p w:rsidR="002D0B1F" w:rsidRPr="006D0C2A" w:rsidRDefault="002D0B1F" w:rsidP="002D0B1F">
      <w:pPr>
        <w:pStyle w:val="2"/>
        <w:spacing w:before="6"/>
      </w:pPr>
      <w:r w:rsidRPr="006D0C2A">
        <w:rPr>
          <w:color w:val="000009"/>
        </w:rPr>
        <w:t>Поверхность суши. Почва</w:t>
      </w:r>
    </w:p>
    <w:p w:rsidR="002D0B1F" w:rsidRPr="006D0C2A" w:rsidRDefault="002D0B1F" w:rsidP="002D0B1F">
      <w:pPr>
        <w:rPr>
          <w:rFonts w:ascii="Times New Roman" w:hAnsi="Times New Roman" w:cs="Times New Roman"/>
        </w:rPr>
        <w:sectPr w:rsidR="002D0B1F" w:rsidRPr="006D0C2A">
          <w:pgSz w:w="11910" w:h="16840"/>
          <w:pgMar w:top="1040" w:right="160" w:bottom="980" w:left="1020" w:header="0" w:footer="716" w:gutter="0"/>
          <w:cols w:space="720"/>
        </w:sectPr>
      </w:pPr>
    </w:p>
    <w:p w:rsidR="004B08DC" w:rsidRPr="006D0C2A" w:rsidRDefault="004B08DC" w:rsidP="002D0B1F">
      <w:pPr>
        <w:pStyle w:val="ad"/>
        <w:spacing w:before="67"/>
        <w:ind w:left="1390" w:firstLine="0"/>
        <w:rPr>
          <w:color w:val="000009"/>
        </w:rPr>
      </w:pPr>
      <w:r w:rsidRPr="006D0C2A">
        <w:rPr>
          <w:color w:val="000009"/>
        </w:rPr>
        <w:lastRenderedPageBreak/>
        <w:t>Равнины, горы, холмы, овраги</w:t>
      </w:r>
    </w:p>
    <w:p w:rsidR="002D0B1F" w:rsidRPr="006D0C2A" w:rsidRDefault="002D0B1F" w:rsidP="002D0B1F">
      <w:pPr>
        <w:pStyle w:val="ad"/>
        <w:spacing w:before="67"/>
        <w:ind w:left="1390" w:firstLine="0"/>
      </w:pPr>
      <w:r w:rsidRPr="006D0C2A">
        <w:rPr>
          <w:color w:val="000009"/>
        </w:rPr>
        <w:t>Почва — верхний слой земли. Ее образование.</w:t>
      </w:r>
    </w:p>
    <w:p w:rsidR="002D0B1F" w:rsidRPr="006D0C2A" w:rsidRDefault="002D0B1F" w:rsidP="002D0B1F">
      <w:pPr>
        <w:pStyle w:val="ad"/>
        <w:spacing w:before="163" w:line="360" w:lineRule="auto"/>
        <w:ind w:right="693" w:firstLine="777"/>
      </w:pPr>
      <w:r w:rsidRPr="006D0C2A">
        <w:rPr>
          <w:color w:val="000009"/>
        </w:rPr>
        <w:t xml:space="preserve">Состав </w:t>
      </w:r>
      <w:r w:rsidRPr="006D0C2A">
        <w:rPr>
          <w:color w:val="000009"/>
          <w:spacing w:val="-2"/>
        </w:rPr>
        <w:t xml:space="preserve">почвы: </w:t>
      </w:r>
      <w:r w:rsidRPr="006D0C2A">
        <w:rPr>
          <w:color w:val="000009"/>
        </w:rPr>
        <w:t xml:space="preserve">перегной, </w:t>
      </w:r>
      <w:r w:rsidRPr="006D0C2A">
        <w:rPr>
          <w:color w:val="000009"/>
          <w:spacing w:val="-3"/>
        </w:rPr>
        <w:t xml:space="preserve">глина, </w:t>
      </w:r>
      <w:r w:rsidRPr="006D0C2A">
        <w:rPr>
          <w:color w:val="000009"/>
        </w:rPr>
        <w:t>песок, вода, минеральные соли,  воздух.</w:t>
      </w:r>
    </w:p>
    <w:p w:rsidR="002D0B1F" w:rsidRPr="006D0C2A" w:rsidRDefault="002D0B1F" w:rsidP="002D0B1F">
      <w:pPr>
        <w:pStyle w:val="ad"/>
        <w:spacing w:line="360" w:lineRule="auto"/>
        <w:ind w:right="686"/>
      </w:pPr>
      <w:r w:rsidRPr="006D0C2A">
        <w:rPr>
          <w:color w:val="000009"/>
        </w:rPr>
        <w:t>Минеральная и органическая части почвы. Перегной — органическая часть почвы. Глина, песок и соли — минеральная часть почвы.</w:t>
      </w:r>
    </w:p>
    <w:p w:rsidR="002D0B1F" w:rsidRPr="006D0C2A" w:rsidRDefault="002D0B1F" w:rsidP="002D0B1F">
      <w:pPr>
        <w:pStyle w:val="ad"/>
        <w:spacing w:line="360" w:lineRule="auto"/>
        <w:ind w:right="688"/>
      </w:pPr>
      <w:r w:rsidRPr="006D0C2A">
        <w:rPr>
          <w:color w:val="000009"/>
        </w:rPr>
        <w:t xml:space="preserve">Разнообразие почв. Песчаные и </w:t>
      </w:r>
      <w:r w:rsidRPr="006D0C2A">
        <w:rPr>
          <w:color w:val="000009"/>
          <w:spacing w:val="-3"/>
        </w:rPr>
        <w:t xml:space="preserve">глинистые </w:t>
      </w:r>
      <w:r w:rsidRPr="006D0C2A">
        <w:rPr>
          <w:color w:val="000009"/>
        </w:rPr>
        <w:t xml:space="preserve">почвы. </w:t>
      </w:r>
      <w:r w:rsidRPr="006D0C2A">
        <w:rPr>
          <w:color w:val="000009"/>
          <w:spacing w:val="-3"/>
        </w:rPr>
        <w:t xml:space="preserve">Водные </w:t>
      </w:r>
      <w:r w:rsidRPr="006D0C2A">
        <w:rPr>
          <w:color w:val="000009"/>
        </w:rPr>
        <w:t xml:space="preserve">свойства песчаных и </w:t>
      </w:r>
      <w:r w:rsidRPr="006D0C2A">
        <w:rPr>
          <w:color w:val="000009"/>
          <w:spacing w:val="-3"/>
        </w:rPr>
        <w:t xml:space="preserve">глинистых </w:t>
      </w:r>
      <w:r w:rsidRPr="006D0C2A">
        <w:rPr>
          <w:color w:val="000009"/>
        </w:rPr>
        <w:t xml:space="preserve">почв: способность впитывать </w:t>
      </w:r>
      <w:r w:rsidRPr="006D0C2A">
        <w:rPr>
          <w:color w:val="000009"/>
          <w:spacing w:val="-9"/>
        </w:rPr>
        <w:t xml:space="preserve">воду, </w:t>
      </w:r>
      <w:r w:rsidRPr="006D0C2A">
        <w:rPr>
          <w:color w:val="000009"/>
        </w:rPr>
        <w:t xml:space="preserve">пропускать ее и </w:t>
      </w:r>
      <w:r w:rsidRPr="006D0C2A">
        <w:rPr>
          <w:color w:val="000009"/>
          <w:spacing w:val="-4"/>
        </w:rPr>
        <w:t>удерживать.</w:t>
      </w:r>
      <w:r w:rsidRPr="006D0C2A">
        <w:rPr>
          <w:color w:val="000009"/>
        </w:rPr>
        <w:t xml:space="preserve">Сравнение песка и песчаных почв по </w:t>
      </w:r>
      <w:r w:rsidRPr="006D0C2A">
        <w:rPr>
          <w:color w:val="000009"/>
          <w:spacing w:val="-3"/>
        </w:rPr>
        <w:t xml:space="preserve">водным </w:t>
      </w:r>
      <w:r w:rsidRPr="006D0C2A">
        <w:rPr>
          <w:color w:val="000009"/>
        </w:rPr>
        <w:t xml:space="preserve">свойствам. Сравнение </w:t>
      </w:r>
      <w:r w:rsidRPr="006D0C2A">
        <w:rPr>
          <w:color w:val="000009"/>
          <w:spacing w:val="-4"/>
        </w:rPr>
        <w:t xml:space="preserve">глины </w:t>
      </w:r>
      <w:r w:rsidRPr="006D0C2A">
        <w:rPr>
          <w:color w:val="000009"/>
        </w:rPr>
        <w:t xml:space="preserve">и </w:t>
      </w:r>
      <w:r w:rsidRPr="006D0C2A">
        <w:rPr>
          <w:color w:val="000009"/>
          <w:spacing w:val="-3"/>
        </w:rPr>
        <w:t xml:space="preserve">глинистых </w:t>
      </w:r>
      <w:r w:rsidRPr="006D0C2A">
        <w:rPr>
          <w:color w:val="000009"/>
        </w:rPr>
        <w:t>почв по водным свойствам.</w:t>
      </w:r>
    </w:p>
    <w:p w:rsidR="002D0B1F" w:rsidRPr="006D0C2A" w:rsidRDefault="002D0B1F" w:rsidP="002D0B1F">
      <w:pPr>
        <w:pStyle w:val="ad"/>
        <w:spacing w:before="1" w:line="360" w:lineRule="auto"/>
        <w:ind w:right="686"/>
      </w:pPr>
      <w:r w:rsidRPr="006D0C2A">
        <w:rPr>
          <w:color w:val="000009"/>
        </w:rPr>
        <w:t>Основное свойство почвы — плодородие. Обработка почвы. Значение почвы в народном хозяйстве.</w:t>
      </w:r>
    </w:p>
    <w:p w:rsidR="002D0B1F" w:rsidRPr="006D0C2A" w:rsidRDefault="002D0B1F" w:rsidP="002D0B1F">
      <w:pPr>
        <w:pStyle w:val="ad"/>
        <w:spacing w:line="321" w:lineRule="exact"/>
        <w:ind w:left="1390" w:firstLine="0"/>
      </w:pPr>
      <w:r w:rsidRPr="006D0C2A">
        <w:rPr>
          <w:color w:val="000009"/>
        </w:rPr>
        <w:t>Эрозия почв. Охрана почв.</w:t>
      </w:r>
    </w:p>
    <w:p w:rsidR="002D0B1F" w:rsidRPr="006D0C2A" w:rsidRDefault="002D0B1F" w:rsidP="002D0B1F">
      <w:pPr>
        <w:pStyle w:val="2"/>
        <w:spacing w:before="168"/>
      </w:pPr>
      <w:r w:rsidRPr="006D0C2A">
        <w:rPr>
          <w:color w:val="000009"/>
        </w:rPr>
        <w:t>Полезные ископаемые</w:t>
      </w:r>
    </w:p>
    <w:p w:rsidR="002D0B1F" w:rsidRPr="006D0C2A" w:rsidRDefault="002D0B1F" w:rsidP="002D0B1F">
      <w:pPr>
        <w:pStyle w:val="ad"/>
        <w:spacing w:before="156"/>
        <w:ind w:left="1390" w:firstLine="0"/>
      </w:pPr>
      <w:r w:rsidRPr="006D0C2A">
        <w:rPr>
          <w:color w:val="000009"/>
        </w:rPr>
        <w:t>Полезные ископаемые. Виды полезных ископаемых. Свойства.</w:t>
      </w:r>
    </w:p>
    <w:p w:rsidR="002D0B1F" w:rsidRPr="006D0C2A" w:rsidRDefault="002D0B1F" w:rsidP="002D0B1F">
      <w:pPr>
        <w:pStyle w:val="ad"/>
        <w:spacing w:before="160"/>
        <w:ind w:firstLine="0"/>
      </w:pPr>
      <w:r w:rsidRPr="006D0C2A">
        <w:rPr>
          <w:color w:val="000009"/>
        </w:rPr>
        <w:t>Значение. Способы добычи.</w:t>
      </w:r>
    </w:p>
    <w:p w:rsidR="002D0B1F" w:rsidRPr="006D0C2A" w:rsidRDefault="002D0B1F" w:rsidP="002D0B1F">
      <w:pPr>
        <w:spacing w:before="160" w:line="360" w:lineRule="auto"/>
        <w:ind w:left="682" w:right="683" w:firstLine="707"/>
        <w:jc w:val="both"/>
        <w:rPr>
          <w:rFonts w:ascii="Times New Roman" w:hAnsi="Times New Roman" w:cs="Times New Roman"/>
          <w:sz w:val="28"/>
        </w:rPr>
      </w:pPr>
      <w:r w:rsidRPr="006D0C2A">
        <w:rPr>
          <w:rFonts w:ascii="Times New Roman" w:hAnsi="Times New Roman" w:cs="Times New Roman"/>
          <w:i/>
          <w:color w:val="000009"/>
          <w:sz w:val="28"/>
        </w:rPr>
        <w:t xml:space="preserve">Полезные ископаемые, используемые в качестве строительных материалов. </w:t>
      </w:r>
      <w:r w:rsidRPr="006D0C2A">
        <w:rPr>
          <w:rFonts w:ascii="Times New Roman" w:hAnsi="Times New Roman" w:cs="Times New Roman"/>
          <w:color w:val="000009"/>
          <w:sz w:val="28"/>
        </w:rPr>
        <w:t>Гранит, известняки, песок, глина.</w:t>
      </w:r>
    </w:p>
    <w:p w:rsidR="002D0B1F" w:rsidRPr="006D0C2A" w:rsidRDefault="002D0B1F" w:rsidP="002D0B1F">
      <w:pPr>
        <w:pStyle w:val="ad"/>
        <w:spacing w:line="360" w:lineRule="auto"/>
        <w:ind w:right="688"/>
      </w:pPr>
      <w:r w:rsidRPr="006D0C2A">
        <w:rPr>
          <w:i/>
          <w:color w:val="000009"/>
          <w:spacing w:val="-4"/>
        </w:rPr>
        <w:t xml:space="preserve">Горючие </w:t>
      </w:r>
      <w:r w:rsidRPr="006D0C2A">
        <w:rPr>
          <w:i/>
          <w:color w:val="000009"/>
        </w:rPr>
        <w:t xml:space="preserve">полезные </w:t>
      </w:r>
      <w:r w:rsidRPr="006D0C2A">
        <w:rPr>
          <w:i/>
          <w:color w:val="000009"/>
          <w:spacing w:val="-3"/>
        </w:rPr>
        <w:t xml:space="preserve">ископаемые. </w:t>
      </w:r>
      <w:r w:rsidRPr="006D0C2A">
        <w:rPr>
          <w:color w:val="000009"/>
          <w:spacing w:val="-5"/>
        </w:rPr>
        <w:t xml:space="preserve">Торф. </w:t>
      </w:r>
      <w:r w:rsidRPr="006D0C2A">
        <w:rPr>
          <w:color w:val="000009"/>
        </w:rPr>
        <w:t xml:space="preserve">Внешний вид и свойства торфа: </w:t>
      </w:r>
      <w:r w:rsidRPr="006D0C2A">
        <w:rPr>
          <w:color w:val="000009"/>
          <w:spacing w:val="-5"/>
        </w:rPr>
        <w:t xml:space="preserve">цвет, </w:t>
      </w:r>
      <w:r w:rsidRPr="006D0C2A">
        <w:rPr>
          <w:color w:val="000009"/>
        </w:rPr>
        <w:t xml:space="preserve">пористость, хрупкость, горючесть. Образование торфа, добыча и использование. Каменный </w:t>
      </w:r>
      <w:r w:rsidRPr="006D0C2A">
        <w:rPr>
          <w:color w:val="000009"/>
          <w:spacing w:val="-3"/>
        </w:rPr>
        <w:t xml:space="preserve">уголь. </w:t>
      </w:r>
      <w:r w:rsidRPr="006D0C2A">
        <w:rPr>
          <w:color w:val="000009"/>
        </w:rPr>
        <w:t xml:space="preserve">Внешний вид и свойства каменного </w:t>
      </w:r>
      <w:r w:rsidRPr="006D0C2A">
        <w:rPr>
          <w:color w:val="000009"/>
          <w:spacing w:val="-4"/>
        </w:rPr>
        <w:t>угля:</w:t>
      </w:r>
      <w:r w:rsidRPr="006D0C2A">
        <w:rPr>
          <w:color w:val="000009"/>
          <w:spacing w:val="-5"/>
        </w:rPr>
        <w:t xml:space="preserve">цвет, </w:t>
      </w:r>
      <w:r w:rsidRPr="006D0C2A">
        <w:rPr>
          <w:color w:val="000009"/>
        </w:rPr>
        <w:t xml:space="preserve">блеск, </w:t>
      </w:r>
      <w:r w:rsidRPr="006D0C2A">
        <w:rPr>
          <w:color w:val="000009"/>
          <w:spacing w:val="-3"/>
        </w:rPr>
        <w:t xml:space="preserve">горючесть, </w:t>
      </w:r>
      <w:r w:rsidRPr="006D0C2A">
        <w:rPr>
          <w:color w:val="000009"/>
        </w:rPr>
        <w:t>твердость, хрупкость. Добыча и использование.</w:t>
      </w:r>
    </w:p>
    <w:p w:rsidR="002D0B1F" w:rsidRPr="006D0C2A" w:rsidRDefault="002D0B1F" w:rsidP="002D0B1F">
      <w:pPr>
        <w:pStyle w:val="ad"/>
        <w:spacing w:line="360" w:lineRule="auto"/>
        <w:ind w:right="685"/>
      </w:pPr>
      <w:r w:rsidRPr="006D0C2A">
        <w:rPr>
          <w:color w:val="000009"/>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2D0B1F" w:rsidRPr="006D0C2A" w:rsidRDefault="002D0B1F" w:rsidP="002D0B1F">
      <w:pPr>
        <w:pStyle w:val="ad"/>
        <w:spacing w:before="1" w:line="360" w:lineRule="auto"/>
        <w:ind w:right="687"/>
      </w:pPr>
      <w:r w:rsidRPr="006D0C2A">
        <w:rPr>
          <w:color w:val="000009"/>
        </w:rPr>
        <w:t>Природный газ. Свойства газа: запах, горючесть. Добыча и использование. Правила обращения с газом в быту.</w:t>
      </w:r>
    </w:p>
    <w:p w:rsidR="002D0B1F" w:rsidRPr="006D0C2A" w:rsidRDefault="002D0B1F" w:rsidP="002D0B1F">
      <w:pPr>
        <w:spacing w:before="1"/>
        <w:ind w:left="1390"/>
        <w:jc w:val="both"/>
        <w:rPr>
          <w:rFonts w:ascii="Times New Roman" w:hAnsi="Times New Roman" w:cs="Times New Roman"/>
          <w:i/>
          <w:sz w:val="28"/>
        </w:rPr>
      </w:pPr>
      <w:r w:rsidRPr="006D0C2A">
        <w:rPr>
          <w:rFonts w:ascii="Times New Roman" w:hAnsi="Times New Roman" w:cs="Times New Roman"/>
          <w:i/>
          <w:color w:val="000009"/>
          <w:sz w:val="28"/>
        </w:rPr>
        <w:t>Полезные ископаемые, используемые для получения металлов.</w:t>
      </w:r>
    </w:p>
    <w:p w:rsidR="002D0B1F" w:rsidRPr="006D0C2A" w:rsidRDefault="002D0B1F" w:rsidP="002D0B1F">
      <w:pPr>
        <w:pStyle w:val="ad"/>
        <w:spacing w:before="161" w:line="360" w:lineRule="auto"/>
        <w:ind w:right="683" w:firstLine="777"/>
      </w:pPr>
      <w:r w:rsidRPr="006D0C2A">
        <w:rPr>
          <w:color w:val="000009"/>
        </w:rPr>
        <w:t xml:space="preserve">Черные металлы (различные виды стали и чугуна). Свойства черных металлов: </w:t>
      </w:r>
      <w:r w:rsidRPr="006D0C2A">
        <w:rPr>
          <w:color w:val="000009"/>
          <w:spacing w:val="-5"/>
        </w:rPr>
        <w:t xml:space="preserve">цвет, </w:t>
      </w:r>
      <w:r w:rsidRPr="006D0C2A">
        <w:rPr>
          <w:color w:val="000009"/>
        </w:rPr>
        <w:t xml:space="preserve">блеск, твердость, упругость, пластичность,  </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4B08DC" w:rsidRPr="006D0C2A" w:rsidRDefault="004B08DC" w:rsidP="002D0B1F">
      <w:pPr>
        <w:pStyle w:val="ad"/>
        <w:spacing w:before="67" w:line="360" w:lineRule="auto"/>
        <w:ind w:right="683"/>
        <w:rPr>
          <w:color w:val="000009"/>
        </w:rPr>
      </w:pPr>
      <w:r w:rsidRPr="006D0C2A">
        <w:rPr>
          <w:color w:val="000009"/>
        </w:rPr>
        <w:lastRenderedPageBreak/>
        <w:t>теплопроводность, ржавление. Распознавание стали и чугуна.</w:t>
      </w:r>
    </w:p>
    <w:p w:rsidR="002D0B1F" w:rsidRPr="006D0C2A" w:rsidRDefault="002D0B1F" w:rsidP="004B08DC">
      <w:pPr>
        <w:pStyle w:val="ad"/>
        <w:spacing w:before="67" w:line="360" w:lineRule="auto"/>
        <w:ind w:right="683" w:firstLine="0"/>
      </w:pPr>
      <w:r w:rsidRPr="006D0C2A">
        <w:rPr>
          <w:color w:val="000009"/>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2D0B1F" w:rsidRPr="006D0C2A" w:rsidRDefault="002D0B1F" w:rsidP="002D0B1F">
      <w:pPr>
        <w:pStyle w:val="ad"/>
        <w:spacing w:before="2"/>
        <w:ind w:left="1390" w:firstLine="0"/>
      </w:pPr>
      <w:r w:rsidRPr="006D0C2A">
        <w:rPr>
          <w:color w:val="000009"/>
        </w:rPr>
        <w:t>Местные полезные ископаемые. Добыча ииспользование.</w:t>
      </w:r>
    </w:p>
    <w:p w:rsidR="002D0B1F" w:rsidRPr="006D0C2A" w:rsidRDefault="002D0B1F" w:rsidP="002D0B1F">
      <w:pPr>
        <w:pStyle w:val="1"/>
        <w:spacing w:before="165"/>
        <w:ind w:left="1390"/>
        <w:jc w:val="left"/>
      </w:pPr>
      <w:r w:rsidRPr="006D0C2A">
        <w:rPr>
          <w:color w:val="000009"/>
        </w:rPr>
        <w:t>Вода</w:t>
      </w:r>
    </w:p>
    <w:p w:rsidR="002D0B1F" w:rsidRPr="006D0C2A" w:rsidRDefault="002D0B1F" w:rsidP="002D0B1F">
      <w:pPr>
        <w:pStyle w:val="ad"/>
        <w:spacing w:before="156" w:line="360" w:lineRule="auto"/>
        <w:ind w:right="682"/>
      </w:pPr>
      <w:r w:rsidRPr="006D0C2A">
        <w:rPr>
          <w:color w:val="000009"/>
          <w:spacing w:val="-3"/>
        </w:rPr>
        <w:t xml:space="preserve">Вода </w:t>
      </w:r>
      <w:r w:rsidRPr="006D0C2A">
        <w:rPr>
          <w:color w:val="000009"/>
        </w:rPr>
        <w:t xml:space="preserve">в природе. </w:t>
      </w:r>
      <w:r w:rsidRPr="006D0C2A">
        <w:rPr>
          <w:color w:val="000009"/>
          <w:spacing w:val="-4"/>
        </w:rPr>
        <w:t xml:space="preserve">Роль </w:t>
      </w:r>
      <w:r w:rsidRPr="006D0C2A">
        <w:rPr>
          <w:color w:val="000009"/>
          <w:spacing w:val="-3"/>
        </w:rPr>
        <w:t xml:space="preserve">воды </w:t>
      </w:r>
      <w:r w:rsidRPr="006D0C2A">
        <w:rPr>
          <w:color w:val="000009"/>
        </w:rPr>
        <w:t xml:space="preserve">в питании живых организмов. Свойства </w:t>
      </w:r>
      <w:r w:rsidRPr="006D0C2A">
        <w:rPr>
          <w:color w:val="000009"/>
          <w:spacing w:val="-3"/>
        </w:rPr>
        <w:t xml:space="preserve">воды </w:t>
      </w:r>
      <w:r w:rsidRPr="006D0C2A">
        <w:rPr>
          <w:color w:val="000009"/>
        </w:rPr>
        <w:t xml:space="preserve">как жидкости: непостоянство формы, расширение при нагревании и сжатие при охлаждении, расширение при замерзании. Способность растворять </w:t>
      </w:r>
      <w:r w:rsidRPr="006D0C2A">
        <w:rPr>
          <w:color w:val="000009"/>
          <w:spacing w:val="-4"/>
        </w:rPr>
        <w:t>некоторые</w:t>
      </w:r>
      <w:r w:rsidR="00A2331B">
        <w:rPr>
          <w:color w:val="000009"/>
          <w:spacing w:val="-4"/>
        </w:rPr>
        <w:t xml:space="preserve"> </w:t>
      </w:r>
      <w:r w:rsidRPr="006D0C2A">
        <w:rPr>
          <w:color w:val="000009"/>
        </w:rPr>
        <w:t xml:space="preserve">твердые вещества (соль, сахар и др.). Учет и использование свойств </w:t>
      </w:r>
      <w:r w:rsidRPr="006D0C2A">
        <w:rPr>
          <w:color w:val="000009"/>
          <w:spacing w:val="-3"/>
        </w:rPr>
        <w:t xml:space="preserve">воды. </w:t>
      </w:r>
      <w:r w:rsidRPr="006D0C2A">
        <w:rPr>
          <w:color w:val="000009"/>
        </w:rPr>
        <w:t xml:space="preserve">Растворимые и нерастворимые вещества. Прозрачная и мутная </w:t>
      </w:r>
      <w:r w:rsidRPr="006D0C2A">
        <w:rPr>
          <w:color w:val="000009"/>
          <w:spacing w:val="-3"/>
        </w:rPr>
        <w:t xml:space="preserve">вода. </w:t>
      </w:r>
      <w:r w:rsidRPr="006D0C2A">
        <w:rPr>
          <w:color w:val="000009"/>
        </w:rPr>
        <w:t xml:space="preserve">Очистка мутной </w:t>
      </w:r>
      <w:r w:rsidRPr="006D0C2A">
        <w:rPr>
          <w:color w:val="000009"/>
          <w:spacing w:val="-3"/>
        </w:rPr>
        <w:t xml:space="preserve">воды. </w:t>
      </w:r>
      <w:r w:rsidRPr="006D0C2A">
        <w:rPr>
          <w:color w:val="000009"/>
        </w:rPr>
        <w:t xml:space="preserve">Растворы. Использование растворов. Растворы в </w:t>
      </w:r>
      <w:r w:rsidRPr="006D0C2A">
        <w:rPr>
          <w:color w:val="000009"/>
          <w:spacing w:val="-3"/>
        </w:rPr>
        <w:t xml:space="preserve">природе: </w:t>
      </w:r>
      <w:r w:rsidRPr="006D0C2A">
        <w:rPr>
          <w:color w:val="000009"/>
        </w:rPr>
        <w:t xml:space="preserve">минеральная и морская </w:t>
      </w:r>
      <w:r w:rsidRPr="006D0C2A">
        <w:rPr>
          <w:color w:val="000009"/>
          <w:spacing w:val="-3"/>
        </w:rPr>
        <w:t xml:space="preserve">вода. </w:t>
      </w:r>
      <w:r w:rsidRPr="006D0C2A">
        <w:rPr>
          <w:color w:val="000009"/>
        </w:rPr>
        <w:t xml:space="preserve">Питьевая </w:t>
      </w:r>
      <w:r w:rsidRPr="006D0C2A">
        <w:rPr>
          <w:color w:val="000009"/>
          <w:spacing w:val="-3"/>
        </w:rPr>
        <w:t xml:space="preserve">вода. </w:t>
      </w:r>
      <w:r w:rsidRPr="006D0C2A">
        <w:rPr>
          <w:color w:val="000009"/>
          <w:spacing w:val="-4"/>
        </w:rPr>
        <w:t>Три</w:t>
      </w:r>
      <w:r w:rsidR="00A2331B">
        <w:rPr>
          <w:color w:val="000009"/>
          <w:spacing w:val="-4"/>
        </w:rPr>
        <w:t xml:space="preserve"> </w:t>
      </w:r>
      <w:r w:rsidRPr="006D0C2A">
        <w:rPr>
          <w:color w:val="000009"/>
        </w:rPr>
        <w:t xml:space="preserve">состояния </w:t>
      </w:r>
      <w:r w:rsidRPr="006D0C2A">
        <w:rPr>
          <w:color w:val="000009"/>
          <w:spacing w:val="-3"/>
        </w:rPr>
        <w:t xml:space="preserve">воды. Температура </w:t>
      </w:r>
      <w:r w:rsidRPr="006D0C2A">
        <w:rPr>
          <w:color w:val="000009"/>
        </w:rPr>
        <w:t xml:space="preserve">и ее измерение. Единица измерения температуры — градус. </w:t>
      </w:r>
      <w:r w:rsidRPr="006D0C2A">
        <w:rPr>
          <w:color w:val="000009"/>
          <w:spacing w:val="-3"/>
        </w:rPr>
        <w:t xml:space="preserve">Температура </w:t>
      </w:r>
      <w:r w:rsidRPr="006D0C2A">
        <w:rPr>
          <w:color w:val="000009"/>
        </w:rPr>
        <w:t xml:space="preserve">плавления льда и кипения </w:t>
      </w:r>
      <w:r w:rsidRPr="006D0C2A">
        <w:rPr>
          <w:color w:val="000009"/>
          <w:spacing w:val="-3"/>
        </w:rPr>
        <w:t xml:space="preserve">воды. </w:t>
      </w:r>
      <w:r w:rsidRPr="006D0C2A">
        <w:rPr>
          <w:color w:val="000009"/>
        </w:rPr>
        <w:t xml:space="preserve">Работа </w:t>
      </w:r>
      <w:r w:rsidRPr="006D0C2A">
        <w:rPr>
          <w:color w:val="000009"/>
          <w:spacing w:val="-3"/>
        </w:rPr>
        <w:t xml:space="preserve">воды </w:t>
      </w:r>
      <w:r w:rsidRPr="006D0C2A">
        <w:rPr>
          <w:color w:val="000009"/>
        </w:rPr>
        <w:t xml:space="preserve">в природе. Образование пещер, оврагов, ущелий. Наводнение (способы защиты от наводнения). Значение воды в природе. Использование </w:t>
      </w:r>
      <w:r w:rsidRPr="006D0C2A">
        <w:rPr>
          <w:color w:val="000009"/>
          <w:spacing w:val="-3"/>
        </w:rPr>
        <w:t xml:space="preserve">воды </w:t>
      </w:r>
      <w:r w:rsidRPr="006D0C2A">
        <w:rPr>
          <w:color w:val="000009"/>
        </w:rPr>
        <w:t xml:space="preserve">в </w:t>
      </w:r>
      <w:r w:rsidRPr="006D0C2A">
        <w:rPr>
          <w:color w:val="000009"/>
          <w:spacing w:val="-8"/>
        </w:rPr>
        <w:t xml:space="preserve">быту, </w:t>
      </w:r>
      <w:r w:rsidRPr="006D0C2A">
        <w:rPr>
          <w:color w:val="000009"/>
        </w:rPr>
        <w:t xml:space="preserve">промышленности и </w:t>
      </w:r>
      <w:r w:rsidRPr="006D0C2A">
        <w:rPr>
          <w:color w:val="000009"/>
          <w:spacing w:val="-3"/>
        </w:rPr>
        <w:t>сельском</w:t>
      </w:r>
      <w:r w:rsidR="00A2331B">
        <w:rPr>
          <w:color w:val="000009"/>
          <w:spacing w:val="-3"/>
        </w:rPr>
        <w:t xml:space="preserve"> </w:t>
      </w:r>
      <w:r w:rsidRPr="006D0C2A">
        <w:rPr>
          <w:color w:val="000009"/>
        </w:rPr>
        <w:t>хозяйстве.</w:t>
      </w:r>
    </w:p>
    <w:p w:rsidR="002D0B1F" w:rsidRPr="006D0C2A" w:rsidRDefault="002D0B1F" w:rsidP="002D0B1F">
      <w:pPr>
        <w:pStyle w:val="ad"/>
        <w:spacing w:before="1"/>
        <w:ind w:left="1390" w:firstLine="0"/>
      </w:pPr>
      <w:r w:rsidRPr="006D0C2A">
        <w:rPr>
          <w:color w:val="000009"/>
        </w:rPr>
        <w:t>Экономия питьевой воды.</w:t>
      </w:r>
    </w:p>
    <w:p w:rsidR="002D0B1F" w:rsidRPr="006D0C2A" w:rsidRDefault="002D0B1F" w:rsidP="002D0B1F">
      <w:pPr>
        <w:pStyle w:val="ad"/>
        <w:spacing w:before="161"/>
        <w:ind w:left="1390" w:firstLine="0"/>
      </w:pPr>
      <w:r w:rsidRPr="006D0C2A">
        <w:rPr>
          <w:color w:val="000009"/>
        </w:rPr>
        <w:t>Вода в природе: осадки, воды суши.</w:t>
      </w:r>
    </w:p>
    <w:p w:rsidR="002D0B1F" w:rsidRPr="006D0C2A" w:rsidRDefault="002D0B1F" w:rsidP="002D0B1F">
      <w:pPr>
        <w:pStyle w:val="ad"/>
        <w:spacing w:before="163" w:line="360" w:lineRule="auto"/>
        <w:ind w:right="682"/>
      </w:pPr>
      <w:r w:rsidRPr="006D0C2A">
        <w:rPr>
          <w:color w:val="000009"/>
          <w:spacing w:val="-3"/>
        </w:rPr>
        <w:t xml:space="preserve">Воды суши. </w:t>
      </w:r>
      <w:r w:rsidRPr="006D0C2A">
        <w:rPr>
          <w:color w:val="000009"/>
        </w:rPr>
        <w:t xml:space="preserve">Ручьи, реки, озера, болота, </w:t>
      </w:r>
      <w:r w:rsidRPr="006D0C2A">
        <w:rPr>
          <w:color w:val="000009"/>
          <w:spacing w:val="-5"/>
        </w:rPr>
        <w:t xml:space="preserve">пруды. </w:t>
      </w:r>
      <w:r w:rsidRPr="006D0C2A">
        <w:rPr>
          <w:color w:val="000009"/>
          <w:spacing w:val="-3"/>
        </w:rPr>
        <w:t xml:space="preserve">Моря </w:t>
      </w:r>
      <w:r w:rsidRPr="006D0C2A">
        <w:rPr>
          <w:color w:val="000009"/>
        </w:rPr>
        <w:t xml:space="preserve">и океаны.  Свойства </w:t>
      </w:r>
      <w:r w:rsidRPr="006D0C2A">
        <w:rPr>
          <w:color w:val="000009"/>
          <w:spacing w:val="-4"/>
        </w:rPr>
        <w:t>морской</w:t>
      </w:r>
      <w:r w:rsidR="00A2331B">
        <w:rPr>
          <w:color w:val="000009"/>
          <w:spacing w:val="-4"/>
        </w:rPr>
        <w:t xml:space="preserve"> </w:t>
      </w:r>
      <w:r w:rsidRPr="006D0C2A">
        <w:rPr>
          <w:color w:val="000009"/>
          <w:spacing w:val="-3"/>
        </w:rPr>
        <w:t xml:space="preserve">воды. Значение </w:t>
      </w:r>
      <w:r w:rsidRPr="006D0C2A">
        <w:rPr>
          <w:color w:val="000009"/>
        </w:rPr>
        <w:t>морей и океанов в жизни человека. Обозначение морей и океанов на</w:t>
      </w:r>
      <w:r w:rsidR="00A2331B">
        <w:rPr>
          <w:color w:val="000009"/>
        </w:rPr>
        <w:t xml:space="preserve"> </w:t>
      </w:r>
      <w:r w:rsidRPr="006D0C2A">
        <w:rPr>
          <w:color w:val="000009"/>
        </w:rPr>
        <w:t>карте.</w:t>
      </w:r>
    </w:p>
    <w:p w:rsidR="002D0B1F" w:rsidRPr="006D0C2A" w:rsidRDefault="002D0B1F" w:rsidP="002D0B1F">
      <w:pPr>
        <w:pStyle w:val="ad"/>
        <w:spacing w:line="321" w:lineRule="exact"/>
        <w:ind w:left="1390" w:firstLine="0"/>
      </w:pPr>
      <w:r w:rsidRPr="006D0C2A">
        <w:rPr>
          <w:color w:val="000009"/>
        </w:rPr>
        <w:t>Охрана воды.</w:t>
      </w:r>
    </w:p>
    <w:p w:rsidR="002D0B1F" w:rsidRPr="006D0C2A" w:rsidRDefault="002D0B1F" w:rsidP="002D0B1F">
      <w:pPr>
        <w:pStyle w:val="1"/>
        <w:spacing w:before="167"/>
        <w:ind w:left="1390"/>
      </w:pPr>
      <w:r w:rsidRPr="006D0C2A">
        <w:rPr>
          <w:color w:val="000009"/>
        </w:rPr>
        <w:t>Есть на Земле страна — Россия</w:t>
      </w:r>
    </w:p>
    <w:p w:rsidR="002D0B1F" w:rsidRPr="006D0C2A" w:rsidRDefault="002D0B1F" w:rsidP="004B08DC">
      <w:pPr>
        <w:pStyle w:val="ad"/>
        <w:spacing w:before="156" w:line="360" w:lineRule="auto"/>
        <w:ind w:right="684"/>
        <w:sectPr w:rsidR="002D0B1F" w:rsidRPr="006D0C2A">
          <w:pgSz w:w="11910" w:h="16840"/>
          <w:pgMar w:top="1040" w:right="160" w:bottom="980" w:left="1020" w:header="0" w:footer="716" w:gutter="0"/>
          <w:cols w:space="720"/>
        </w:sectPr>
      </w:pPr>
      <w:r w:rsidRPr="006D0C2A">
        <w:rPr>
          <w:color w:val="000009"/>
        </w:rPr>
        <w:t xml:space="preserve">Россия ― Родина моя. Место России на земном шаре. Важнейшие географические объекты, расположенные на территории нашей страны: </w:t>
      </w:r>
    </w:p>
    <w:p w:rsidR="004B08DC" w:rsidRPr="006D0C2A" w:rsidRDefault="004B08DC" w:rsidP="002D0B1F">
      <w:pPr>
        <w:pStyle w:val="ad"/>
        <w:spacing w:before="67" w:line="360" w:lineRule="auto"/>
        <w:ind w:right="683" w:firstLine="0"/>
        <w:rPr>
          <w:color w:val="000009"/>
        </w:rPr>
      </w:pPr>
      <w:r w:rsidRPr="006D0C2A">
        <w:rPr>
          <w:color w:val="000009"/>
        </w:rPr>
        <w:lastRenderedPageBreak/>
        <w:t>Черное и Балтийские моря, Уральские и Кавказские горы, озеро Байкал, реки</w:t>
      </w:r>
    </w:p>
    <w:p w:rsidR="002D0B1F" w:rsidRPr="006D0C2A" w:rsidRDefault="002D0B1F" w:rsidP="002D0B1F">
      <w:pPr>
        <w:pStyle w:val="ad"/>
        <w:spacing w:before="67" w:line="360" w:lineRule="auto"/>
        <w:ind w:right="683" w:firstLine="0"/>
      </w:pPr>
      <w:r w:rsidRPr="006D0C2A">
        <w:rPr>
          <w:color w:val="000009"/>
        </w:rPr>
        <w:t>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2D0B1F" w:rsidRPr="006D0C2A" w:rsidRDefault="002D0B1F" w:rsidP="002D0B1F">
      <w:pPr>
        <w:pStyle w:val="1"/>
        <w:spacing w:before="6"/>
        <w:ind w:left="1390"/>
      </w:pPr>
      <w:r w:rsidRPr="006D0C2A">
        <w:rPr>
          <w:color w:val="000009"/>
        </w:rPr>
        <w:t>Растительный мир Земли</w:t>
      </w:r>
    </w:p>
    <w:p w:rsidR="002D0B1F" w:rsidRPr="006D0C2A" w:rsidRDefault="002D0B1F" w:rsidP="002D0B1F">
      <w:pPr>
        <w:pStyle w:val="ad"/>
        <w:spacing w:before="156" w:line="362" w:lineRule="auto"/>
        <w:ind w:left="1390" w:right="2515" w:firstLine="0"/>
      </w:pPr>
      <w:r w:rsidRPr="006D0C2A">
        <w:rPr>
          <w:color w:val="000009"/>
        </w:rPr>
        <w:t>Живая природа. Биосфера: растения, животные,человек. Разнообразие растительного мира на нашей</w:t>
      </w:r>
      <w:r w:rsidR="00BC2C67">
        <w:rPr>
          <w:color w:val="000009"/>
        </w:rPr>
        <w:t xml:space="preserve"> </w:t>
      </w:r>
      <w:r w:rsidRPr="006D0C2A">
        <w:rPr>
          <w:color w:val="000009"/>
        </w:rPr>
        <w:t>планете.</w:t>
      </w:r>
    </w:p>
    <w:p w:rsidR="002D0B1F" w:rsidRPr="006D0C2A" w:rsidRDefault="002D0B1F" w:rsidP="002D0B1F">
      <w:pPr>
        <w:pStyle w:val="ad"/>
        <w:spacing w:line="360" w:lineRule="auto"/>
        <w:ind w:right="688"/>
      </w:pPr>
      <w:r w:rsidRPr="006D0C2A">
        <w:rPr>
          <w:color w:val="000009"/>
        </w:rPr>
        <w:t>Среда обитания растений (растения леса, поля, сада</w:t>
      </w:r>
      <w:r w:rsidRPr="006D0C2A">
        <w:rPr>
          <w:b/>
          <w:color w:val="000009"/>
        </w:rPr>
        <w:t xml:space="preserve">, </w:t>
      </w:r>
      <w:r w:rsidRPr="006D0C2A">
        <w:rPr>
          <w:color w:val="000009"/>
        </w:rPr>
        <w:t>огорода, луга, водоемов).</w:t>
      </w:r>
    </w:p>
    <w:p w:rsidR="002D0B1F" w:rsidRPr="006D0C2A" w:rsidRDefault="002D0B1F" w:rsidP="002D0B1F">
      <w:pPr>
        <w:pStyle w:val="ad"/>
        <w:spacing w:line="321" w:lineRule="exact"/>
        <w:ind w:left="1390" w:firstLine="0"/>
      </w:pPr>
      <w:r w:rsidRPr="006D0C2A">
        <w:rPr>
          <w:color w:val="000009"/>
        </w:rPr>
        <w:t>Дикорастущие и культурные растения. Деревья, кустарники, травы.</w:t>
      </w:r>
    </w:p>
    <w:p w:rsidR="002D0B1F" w:rsidRPr="006D0C2A" w:rsidRDefault="002D0B1F" w:rsidP="002D0B1F">
      <w:pPr>
        <w:spacing w:before="158"/>
        <w:ind w:left="1390"/>
        <w:rPr>
          <w:rFonts w:ascii="Times New Roman" w:hAnsi="Times New Roman" w:cs="Times New Roman"/>
          <w:i/>
          <w:sz w:val="28"/>
        </w:rPr>
      </w:pPr>
      <w:r w:rsidRPr="006D0C2A">
        <w:rPr>
          <w:rFonts w:ascii="Times New Roman" w:hAnsi="Times New Roman" w:cs="Times New Roman"/>
          <w:i/>
          <w:color w:val="000009"/>
          <w:sz w:val="28"/>
        </w:rPr>
        <w:t>Деревья.</w:t>
      </w:r>
    </w:p>
    <w:p w:rsidR="002D0B1F" w:rsidRPr="006D0C2A" w:rsidRDefault="002D0B1F" w:rsidP="002D0B1F">
      <w:pPr>
        <w:pStyle w:val="ad"/>
        <w:spacing w:before="160" w:line="360" w:lineRule="auto"/>
        <w:jc w:val="left"/>
      </w:pPr>
      <w:r w:rsidRPr="006D0C2A">
        <w:rPr>
          <w:color w:val="000009"/>
        </w:rPr>
        <w:t>Деревья лиственные (дикорастущие и культурные, сезонные изменения, внешний вид, места произрастания).</w:t>
      </w:r>
    </w:p>
    <w:p w:rsidR="002D0B1F" w:rsidRPr="006D0C2A" w:rsidRDefault="002D0B1F" w:rsidP="002D0B1F">
      <w:pPr>
        <w:pStyle w:val="ad"/>
        <w:tabs>
          <w:tab w:val="left" w:pos="2673"/>
          <w:tab w:val="left" w:pos="4001"/>
          <w:tab w:val="left" w:pos="5524"/>
          <w:tab w:val="left" w:pos="7164"/>
          <w:tab w:val="left" w:pos="8544"/>
          <w:tab w:val="left" w:pos="9349"/>
        </w:tabs>
        <w:spacing w:line="362" w:lineRule="auto"/>
        <w:ind w:right="691"/>
        <w:jc w:val="left"/>
      </w:pPr>
      <w:r w:rsidRPr="006D0C2A">
        <w:rPr>
          <w:color w:val="000009"/>
        </w:rPr>
        <w:t>Деревья</w:t>
      </w:r>
      <w:r w:rsidRPr="006D0C2A">
        <w:rPr>
          <w:color w:val="000009"/>
        </w:rPr>
        <w:tab/>
        <w:t>хвойные</w:t>
      </w:r>
      <w:r w:rsidRPr="006D0C2A">
        <w:rPr>
          <w:color w:val="000009"/>
        </w:rPr>
        <w:tab/>
        <w:t>(сезонные</w:t>
      </w:r>
      <w:r w:rsidRPr="006D0C2A">
        <w:rPr>
          <w:color w:val="000009"/>
        </w:rPr>
        <w:tab/>
        <w:t>изменения,</w:t>
      </w:r>
      <w:r w:rsidRPr="006D0C2A">
        <w:rPr>
          <w:color w:val="000009"/>
        </w:rPr>
        <w:tab/>
        <w:t>внешний</w:t>
      </w:r>
      <w:r w:rsidRPr="006D0C2A">
        <w:rPr>
          <w:color w:val="000009"/>
        </w:rPr>
        <w:tab/>
        <w:t>вид,</w:t>
      </w:r>
      <w:r w:rsidRPr="006D0C2A">
        <w:rPr>
          <w:color w:val="000009"/>
        </w:rPr>
        <w:tab/>
      </w:r>
      <w:r w:rsidRPr="006D0C2A">
        <w:rPr>
          <w:color w:val="000009"/>
          <w:spacing w:val="-3"/>
        </w:rPr>
        <w:t xml:space="preserve">места </w:t>
      </w:r>
      <w:r w:rsidRPr="006D0C2A">
        <w:rPr>
          <w:color w:val="000009"/>
        </w:rPr>
        <w:t>произрастания).</w:t>
      </w:r>
    </w:p>
    <w:p w:rsidR="002D0B1F" w:rsidRPr="006D0C2A" w:rsidRDefault="002D0B1F" w:rsidP="002D0B1F">
      <w:pPr>
        <w:pStyle w:val="ad"/>
        <w:tabs>
          <w:tab w:val="left" w:pos="3123"/>
          <w:tab w:val="left" w:pos="5176"/>
          <w:tab w:val="left" w:pos="5598"/>
          <w:tab w:val="left" w:pos="7317"/>
          <w:tab w:val="left" w:pos="8705"/>
        </w:tabs>
        <w:spacing w:line="360" w:lineRule="auto"/>
        <w:ind w:right="685"/>
        <w:jc w:val="left"/>
      </w:pPr>
      <w:r w:rsidRPr="006D0C2A">
        <w:rPr>
          <w:i/>
          <w:color w:val="000009"/>
        </w:rPr>
        <w:t>Кустарники</w:t>
      </w:r>
      <w:r w:rsidRPr="006D0C2A">
        <w:rPr>
          <w:i/>
          <w:color w:val="000009"/>
        </w:rPr>
        <w:tab/>
      </w:r>
      <w:r w:rsidRPr="006D0C2A">
        <w:rPr>
          <w:color w:val="000009"/>
          <w:spacing w:val="-3"/>
        </w:rPr>
        <w:t>(дикорастущие</w:t>
      </w:r>
      <w:r w:rsidRPr="006D0C2A">
        <w:rPr>
          <w:color w:val="000009"/>
          <w:spacing w:val="-3"/>
        </w:rPr>
        <w:tab/>
      </w:r>
      <w:r w:rsidRPr="006D0C2A">
        <w:rPr>
          <w:color w:val="000009"/>
        </w:rPr>
        <w:t>и</w:t>
      </w:r>
      <w:r w:rsidRPr="006D0C2A">
        <w:rPr>
          <w:color w:val="000009"/>
        </w:rPr>
        <w:tab/>
      </w:r>
      <w:r w:rsidRPr="006D0C2A">
        <w:rPr>
          <w:color w:val="000009"/>
          <w:spacing w:val="-4"/>
        </w:rPr>
        <w:t>культурные,</w:t>
      </w:r>
      <w:r w:rsidRPr="006D0C2A">
        <w:rPr>
          <w:color w:val="000009"/>
          <w:spacing w:val="-4"/>
        </w:rPr>
        <w:tab/>
      </w:r>
      <w:r w:rsidRPr="006D0C2A">
        <w:rPr>
          <w:color w:val="000009"/>
        </w:rPr>
        <w:t>сезонные</w:t>
      </w:r>
      <w:r w:rsidRPr="006D0C2A">
        <w:rPr>
          <w:color w:val="000009"/>
        </w:rPr>
        <w:tab/>
      </w:r>
      <w:r w:rsidRPr="006D0C2A">
        <w:rPr>
          <w:color w:val="000009"/>
          <w:spacing w:val="-3"/>
        </w:rPr>
        <w:t xml:space="preserve">изменения, </w:t>
      </w:r>
      <w:r w:rsidRPr="006D0C2A">
        <w:rPr>
          <w:color w:val="000009"/>
        </w:rPr>
        <w:t>внешний вид, местапроизрастания).</w:t>
      </w:r>
    </w:p>
    <w:p w:rsidR="002D0B1F" w:rsidRPr="006D0C2A" w:rsidRDefault="002D0B1F" w:rsidP="002D0B1F">
      <w:pPr>
        <w:pStyle w:val="ad"/>
        <w:tabs>
          <w:tab w:val="left" w:pos="2496"/>
          <w:tab w:val="left" w:pos="4645"/>
          <w:tab w:val="left" w:pos="5160"/>
          <w:tab w:val="left" w:pos="6997"/>
          <w:tab w:val="left" w:pos="8489"/>
          <w:tab w:val="left" w:pos="9350"/>
        </w:tabs>
        <w:spacing w:line="360" w:lineRule="auto"/>
        <w:ind w:right="690"/>
        <w:jc w:val="left"/>
      </w:pPr>
      <w:r w:rsidRPr="006D0C2A">
        <w:rPr>
          <w:i/>
          <w:color w:val="000009"/>
          <w:spacing w:val="-3"/>
        </w:rPr>
        <w:t>Травы</w:t>
      </w:r>
      <w:r w:rsidRPr="006D0C2A">
        <w:rPr>
          <w:i/>
          <w:color w:val="000009"/>
          <w:spacing w:val="-3"/>
        </w:rPr>
        <w:tab/>
      </w:r>
      <w:r w:rsidRPr="006D0C2A">
        <w:rPr>
          <w:color w:val="000009"/>
          <w:spacing w:val="-3"/>
        </w:rPr>
        <w:t>(дикорастущие</w:t>
      </w:r>
      <w:r w:rsidRPr="006D0C2A">
        <w:rPr>
          <w:color w:val="000009"/>
          <w:spacing w:val="-3"/>
        </w:rPr>
        <w:tab/>
      </w:r>
      <w:r w:rsidRPr="006D0C2A">
        <w:rPr>
          <w:color w:val="000009"/>
        </w:rPr>
        <w:t>и</w:t>
      </w:r>
      <w:r w:rsidRPr="006D0C2A">
        <w:rPr>
          <w:color w:val="000009"/>
        </w:rPr>
        <w:tab/>
      </w:r>
      <w:r w:rsidRPr="006D0C2A">
        <w:rPr>
          <w:color w:val="000009"/>
          <w:spacing w:val="-4"/>
        </w:rPr>
        <w:t>культурные)</w:t>
      </w:r>
      <w:r w:rsidRPr="006D0C2A">
        <w:rPr>
          <w:color w:val="000009"/>
          <w:spacing w:val="-4"/>
        </w:rPr>
        <w:tab/>
      </w:r>
      <w:r w:rsidRPr="006D0C2A">
        <w:rPr>
          <w:color w:val="000009"/>
        </w:rPr>
        <w:t>Внешний</w:t>
      </w:r>
      <w:r w:rsidRPr="006D0C2A">
        <w:rPr>
          <w:color w:val="000009"/>
        </w:rPr>
        <w:tab/>
        <w:t>вид,</w:t>
      </w:r>
      <w:r w:rsidRPr="006D0C2A">
        <w:rPr>
          <w:color w:val="000009"/>
        </w:rPr>
        <w:tab/>
      </w:r>
      <w:r w:rsidRPr="006D0C2A">
        <w:rPr>
          <w:color w:val="000009"/>
          <w:spacing w:val="-3"/>
        </w:rPr>
        <w:t xml:space="preserve">места </w:t>
      </w:r>
      <w:r w:rsidRPr="006D0C2A">
        <w:rPr>
          <w:color w:val="000009"/>
        </w:rPr>
        <w:t>произрастания.</w:t>
      </w:r>
    </w:p>
    <w:p w:rsidR="002D0B1F" w:rsidRPr="006D0C2A" w:rsidRDefault="002D0B1F" w:rsidP="002D0B1F">
      <w:pPr>
        <w:ind w:left="1390"/>
        <w:rPr>
          <w:rFonts w:ascii="Times New Roman" w:hAnsi="Times New Roman" w:cs="Times New Roman"/>
          <w:sz w:val="28"/>
        </w:rPr>
      </w:pPr>
      <w:r w:rsidRPr="006D0C2A">
        <w:rPr>
          <w:rFonts w:ascii="Times New Roman" w:hAnsi="Times New Roman" w:cs="Times New Roman"/>
          <w:i/>
          <w:color w:val="000009"/>
          <w:sz w:val="28"/>
        </w:rPr>
        <w:t>Декоративные растения</w:t>
      </w:r>
      <w:r w:rsidRPr="006D0C2A">
        <w:rPr>
          <w:rFonts w:ascii="Times New Roman" w:hAnsi="Times New Roman" w:cs="Times New Roman"/>
          <w:color w:val="000009"/>
          <w:sz w:val="28"/>
        </w:rPr>
        <w:t>. Внешний вид, места произрастания.</w:t>
      </w:r>
    </w:p>
    <w:p w:rsidR="002D0B1F" w:rsidRPr="006D0C2A" w:rsidRDefault="002D0B1F" w:rsidP="002D0B1F">
      <w:pPr>
        <w:tabs>
          <w:tab w:val="left" w:pos="3544"/>
          <w:tab w:val="left" w:pos="5026"/>
          <w:tab w:val="left" w:pos="6422"/>
          <w:tab w:val="left" w:pos="7190"/>
          <w:tab w:val="left" w:pos="8209"/>
        </w:tabs>
        <w:spacing w:before="155"/>
        <w:ind w:left="1390"/>
        <w:rPr>
          <w:rFonts w:ascii="Times New Roman" w:hAnsi="Times New Roman" w:cs="Times New Roman"/>
          <w:sz w:val="28"/>
        </w:rPr>
      </w:pPr>
      <w:r w:rsidRPr="006D0C2A">
        <w:rPr>
          <w:rFonts w:ascii="Times New Roman" w:hAnsi="Times New Roman" w:cs="Times New Roman"/>
          <w:i/>
          <w:color w:val="000009"/>
          <w:sz w:val="28"/>
        </w:rPr>
        <w:t>Лекарственные</w:t>
      </w:r>
      <w:r w:rsidRPr="006D0C2A">
        <w:rPr>
          <w:rFonts w:ascii="Times New Roman" w:hAnsi="Times New Roman" w:cs="Times New Roman"/>
          <w:i/>
          <w:color w:val="000009"/>
          <w:sz w:val="28"/>
        </w:rPr>
        <w:tab/>
        <w:t>растения</w:t>
      </w:r>
      <w:r w:rsidRPr="006D0C2A">
        <w:rPr>
          <w:rFonts w:ascii="Times New Roman" w:hAnsi="Times New Roman" w:cs="Times New Roman"/>
          <w:color w:val="000009"/>
          <w:sz w:val="28"/>
        </w:rPr>
        <w:t>.</w:t>
      </w:r>
      <w:r w:rsidRPr="006D0C2A">
        <w:rPr>
          <w:rFonts w:ascii="Times New Roman" w:hAnsi="Times New Roman" w:cs="Times New Roman"/>
          <w:color w:val="000009"/>
          <w:sz w:val="28"/>
        </w:rPr>
        <w:tab/>
        <w:t>Внешний</w:t>
      </w:r>
      <w:r w:rsidRPr="006D0C2A">
        <w:rPr>
          <w:rFonts w:ascii="Times New Roman" w:hAnsi="Times New Roman" w:cs="Times New Roman"/>
          <w:color w:val="000009"/>
          <w:sz w:val="28"/>
        </w:rPr>
        <w:tab/>
        <w:t>вид.</w:t>
      </w:r>
      <w:r w:rsidRPr="006D0C2A">
        <w:rPr>
          <w:rFonts w:ascii="Times New Roman" w:hAnsi="Times New Roman" w:cs="Times New Roman"/>
          <w:color w:val="000009"/>
          <w:sz w:val="28"/>
        </w:rPr>
        <w:tab/>
        <w:t>Места</w:t>
      </w:r>
      <w:r w:rsidRPr="006D0C2A">
        <w:rPr>
          <w:rFonts w:ascii="Times New Roman" w:hAnsi="Times New Roman" w:cs="Times New Roman"/>
          <w:color w:val="000009"/>
          <w:sz w:val="28"/>
        </w:rPr>
        <w:tab/>
        <w:t>произрастания.</w:t>
      </w:r>
    </w:p>
    <w:p w:rsidR="002D0B1F" w:rsidRPr="006D0C2A" w:rsidRDefault="002D0B1F" w:rsidP="002D0B1F">
      <w:pPr>
        <w:pStyle w:val="ad"/>
        <w:spacing w:before="160"/>
        <w:ind w:firstLine="0"/>
        <w:jc w:val="left"/>
      </w:pPr>
      <w:r w:rsidRPr="006D0C2A">
        <w:rPr>
          <w:color w:val="000009"/>
        </w:rPr>
        <w:t>Правила сбора лекарственных растений. Использование.</w:t>
      </w:r>
    </w:p>
    <w:p w:rsidR="002D0B1F" w:rsidRPr="006D0C2A" w:rsidRDefault="002D0B1F" w:rsidP="002D0B1F">
      <w:pPr>
        <w:spacing w:before="161"/>
        <w:ind w:left="1390"/>
        <w:rPr>
          <w:rFonts w:ascii="Times New Roman" w:hAnsi="Times New Roman" w:cs="Times New Roman"/>
          <w:sz w:val="28"/>
        </w:rPr>
      </w:pPr>
      <w:r w:rsidRPr="006D0C2A">
        <w:rPr>
          <w:rFonts w:ascii="Times New Roman" w:hAnsi="Times New Roman" w:cs="Times New Roman"/>
          <w:i/>
          <w:color w:val="000009"/>
          <w:sz w:val="28"/>
        </w:rPr>
        <w:t>Комнатные растени</w:t>
      </w:r>
      <w:r w:rsidRPr="006D0C2A">
        <w:rPr>
          <w:rFonts w:ascii="Times New Roman" w:hAnsi="Times New Roman" w:cs="Times New Roman"/>
          <w:color w:val="000009"/>
          <w:sz w:val="28"/>
        </w:rPr>
        <w:t>я. Внешний вид. Уход. Значение.</w:t>
      </w:r>
    </w:p>
    <w:p w:rsidR="002D0B1F" w:rsidRPr="006D0C2A" w:rsidRDefault="002D0B1F" w:rsidP="002D0B1F">
      <w:pPr>
        <w:pStyle w:val="ad"/>
        <w:spacing w:before="163" w:line="360" w:lineRule="auto"/>
        <w:ind w:right="797"/>
        <w:jc w:val="left"/>
      </w:pPr>
      <w:r w:rsidRPr="006D0C2A">
        <w:rPr>
          <w:color w:val="000009"/>
        </w:rPr>
        <w:t>Растительный мир разных районов Земли (с холодным, умеренным и жарким климатом.).</w:t>
      </w:r>
    </w:p>
    <w:p w:rsidR="002D0B1F" w:rsidRPr="006D0C2A" w:rsidRDefault="002D0B1F" w:rsidP="002D0B1F">
      <w:pPr>
        <w:pStyle w:val="ad"/>
        <w:tabs>
          <w:tab w:val="left" w:pos="4869"/>
          <w:tab w:val="left" w:pos="9268"/>
        </w:tabs>
        <w:spacing w:line="360" w:lineRule="auto"/>
        <w:ind w:right="691"/>
        <w:jc w:val="left"/>
      </w:pPr>
      <w:r w:rsidRPr="006D0C2A">
        <w:rPr>
          <w:color w:val="000009"/>
        </w:rPr>
        <w:t>Растения,</w:t>
      </w:r>
      <w:r w:rsidR="00BC2C67">
        <w:rPr>
          <w:color w:val="000009"/>
        </w:rPr>
        <w:t xml:space="preserve"> </w:t>
      </w:r>
      <w:r w:rsidRPr="006D0C2A">
        <w:rPr>
          <w:color w:val="000009"/>
        </w:rPr>
        <w:t>произрастающие</w:t>
      </w:r>
      <w:r w:rsidRPr="006D0C2A">
        <w:rPr>
          <w:color w:val="000009"/>
        </w:rPr>
        <w:tab/>
        <w:t>в  разных</w:t>
      </w:r>
      <w:r w:rsidR="00BC2C67">
        <w:rPr>
          <w:color w:val="000009"/>
        </w:rPr>
        <w:t xml:space="preserve"> </w:t>
      </w:r>
      <w:r w:rsidRPr="006D0C2A">
        <w:rPr>
          <w:color w:val="000009"/>
        </w:rPr>
        <w:t>климатических</w:t>
      </w:r>
      <w:r w:rsidR="00BC2C67">
        <w:rPr>
          <w:color w:val="000009"/>
        </w:rPr>
        <w:t xml:space="preserve"> </w:t>
      </w:r>
      <w:r w:rsidRPr="006D0C2A">
        <w:rPr>
          <w:color w:val="000009"/>
        </w:rPr>
        <w:t>условиях</w:t>
      </w:r>
      <w:r w:rsidRPr="006D0C2A">
        <w:rPr>
          <w:color w:val="000009"/>
        </w:rPr>
        <w:tab/>
      </w:r>
      <w:r w:rsidRPr="006D0C2A">
        <w:rPr>
          <w:color w:val="000009"/>
          <w:spacing w:val="-5"/>
        </w:rPr>
        <w:t xml:space="preserve">нашей </w:t>
      </w:r>
      <w:r w:rsidRPr="006D0C2A">
        <w:rPr>
          <w:color w:val="000009"/>
        </w:rPr>
        <w:t>страны.</w:t>
      </w:r>
    </w:p>
    <w:p w:rsidR="002D0B1F" w:rsidRPr="006D0C2A" w:rsidRDefault="002D0B1F" w:rsidP="002D0B1F">
      <w:pPr>
        <w:pStyle w:val="ad"/>
        <w:spacing w:before="1" w:line="360" w:lineRule="auto"/>
        <w:ind w:left="1390" w:right="2060" w:firstLine="0"/>
        <w:jc w:val="left"/>
      </w:pPr>
      <w:r w:rsidRPr="006D0C2A">
        <w:rPr>
          <w:color w:val="000009"/>
        </w:rPr>
        <w:t>Растения своей местности: дикорастущие и культурные. Красная книга России и своей области (края).</w:t>
      </w:r>
    </w:p>
    <w:p w:rsidR="002D0B1F" w:rsidRPr="006D0C2A" w:rsidRDefault="002D0B1F" w:rsidP="002D0B1F">
      <w:pPr>
        <w:rPr>
          <w:rFonts w:ascii="Times New Roman" w:hAnsi="Times New Roman" w:cs="Times New Roman"/>
        </w:rPr>
        <w:sectPr w:rsidR="002D0B1F" w:rsidRPr="006D0C2A">
          <w:pgSz w:w="11910" w:h="16840"/>
          <w:pgMar w:top="1040" w:right="160" w:bottom="980" w:left="1020" w:header="0" w:footer="716" w:gutter="0"/>
          <w:cols w:space="720"/>
        </w:sectPr>
      </w:pPr>
    </w:p>
    <w:p w:rsidR="004B08DC" w:rsidRPr="006D0C2A" w:rsidRDefault="004B08DC" w:rsidP="002D0B1F">
      <w:pPr>
        <w:pStyle w:val="ad"/>
        <w:spacing w:before="67" w:line="362" w:lineRule="auto"/>
        <w:ind w:right="797"/>
        <w:jc w:val="left"/>
        <w:rPr>
          <w:b/>
          <w:color w:val="000009"/>
        </w:rPr>
      </w:pPr>
      <w:r w:rsidRPr="006D0C2A">
        <w:rPr>
          <w:b/>
          <w:color w:val="000009"/>
        </w:rPr>
        <w:lastRenderedPageBreak/>
        <w:t>Животный мир Земли</w:t>
      </w:r>
    </w:p>
    <w:p w:rsidR="002D0B1F" w:rsidRPr="006D0C2A" w:rsidRDefault="002D0B1F" w:rsidP="002D0B1F">
      <w:pPr>
        <w:pStyle w:val="ad"/>
        <w:spacing w:before="67" w:line="362" w:lineRule="auto"/>
        <w:ind w:right="797"/>
        <w:jc w:val="left"/>
      </w:pPr>
      <w:r w:rsidRPr="006D0C2A">
        <w:rPr>
          <w:color w:val="000009"/>
        </w:rPr>
        <w:t>Разнообразие животного мира. Среда обитания животных. Животные суши и водоемов.</w:t>
      </w:r>
    </w:p>
    <w:p w:rsidR="002D0B1F" w:rsidRPr="006D0C2A" w:rsidRDefault="002D0B1F" w:rsidP="002D0B1F">
      <w:pPr>
        <w:pStyle w:val="ad"/>
        <w:tabs>
          <w:tab w:val="left" w:pos="3036"/>
          <w:tab w:val="left" w:pos="5072"/>
          <w:tab w:val="left" w:pos="7040"/>
          <w:tab w:val="left" w:pos="8394"/>
        </w:tabs>
        <w:spacing w:line="360" w:lineRule="auto"/>
        <w:ind w:right="690"/>
        <w:jc w:val="left"/>
      </w:pPr>
      <w:r w:rsidRPr="006D0C2A">
        <w:rPr>
          <w:color w:val="000009"/>
        </w:rPr>
        <w:t>Понятие</w:t>
      </w:r>
      <w:r w:rsidRPr="006D0C2A">
        <w:rPr>
          <w:color w:val="000009"/>
        </w:rPr>
        <w:tab/>
      </w:r>
      <w:r w:rsidRPr="006D0C2A">
        <w:rPr>
          <w:i/>
          <w:color w:val="000009"/>
        </w:rPr>
        <w:t>животные:</w:t>
      </w:r>
      <w:r w:rsidRPr="006D0C2A">
        <w:rPr>
          <w:i/>
          <w:color w:val="000009"/>
        </w:rPr>
        <w:tab/>
      </w:r>
      <w:r w:rsidRPr="006D0C2A">
        <w:rPr>
          <w:color w:val="000009"/>
          <w:spacing w:val="-3"/>
        </w:rPr>
        <w:t>насекомые,</w:t>
      </w:r>
      <w:r w:rsidRPr="006D0C2A">
        <w:rPr>
          <w:color w:val="000009"/>
          <w:spacing w:val="-3"/>
        </w:rPr>
        <w:tab/>
      </w:r>
      <w:r w:rsidRPr="006D0C2A">
        <w:rPr>
          <w:color w:val="000009"/>
        </w:rPr>
        <w:t>рыбы,</w:t>
      </w:r>
      <w:r w:rsidRPr="006D0C2A">
        <w:rPr>
          <w:color w:val="000009"/>
        </w:rPr>
        <w:tab/>
      </w:r>
      <w:r w:rsidRPr="006D0C2A">
        <w:rPr>
          <w:color w:val="000009"/>
          <w:spacing w:val="-4"/>
        </w:rPr>
        <w:t xml:space="preserve">земноводные, </w:t>
      </w:r>
      <w:r w:rsidRPr="006D0C2A">
        <w:rPr>
          <w:color w:val="000009"/>
        </w:rPr>
        <w:t>пресмыкающиеся, птицы,млекопитающие.</w:t>
      </w:r>
    </w:p>
    <w:p w:rsidR="002D0B1F" w:rsidRPr="006D0C2A" w:rsidRDefault="002D0B1F" w:rsidP="002D0B1F">
      <w:pPr>
        <w:pStyle w:val="ad"/>
        <w:spacing w:line="321" w:lineRule="exact"/>
        <w:ind w:left="1390" w:firstLine="0"/>
        <w:jc w:val="left"/>
      </w:pPr>
      <w:r w:rsidRPr="006D0C2A">
        <w:rPr>
          <w:i/>
          <w:color w:val="000009"/>
        </w:rPr>
        <w:t>Насекомые</w:t>
      </w:r>
      <w:r w:rsidRPr="006D0C2A">
        <w:rPr>
          <w:color w:val="000009"/>
        </w:rPr>
        <w:t>. Жуки, бабочки, стрекозы. Внешний вид. Место в природе.</w:t>
      </w:r>
    </w:p>
    <w:p w:rsidR="002D0B1F" w:rsidRPr="006D0C2A" w:rsidRDefault="002D0B1F" w:rsidP="002D0B1F">
      <w:pPr>
        <w:pStyle w:val="ad"/>
        <w:spacing w:before="158"/>
        <w:ind w:firstLine="0"/>
        <w:jc w:val="left"/>
      </w:pPr>
      <w:r w:rsidRPr="006D0C2A">
        <w:rPr>
          <w:color w:val="000009"/>
        </w:rPr>
        <w:t>Значение. Охрана.</w:t>
      </w:r>
    </w:p>
    <w:p w:rsidR="002D0B1F" w:rsidRPr="006D0C2A" w:rsidRDefault="002D0B1F" w:rsidP="002D0B1F">
      <w:pPr>
        <w:pStyle w:val="ad"/>
        <w:spacing w:before="161"/>
        <w:ind w:left="1390" w:firstLine="0"/>
        <w:jc w:val="left"/>
      </w:pPr>
      <w:r w:rsidRPr="006D0C2A">
        <w:rPr>
          <w:i/>
          <w:color w:val="000009"/>
        </w:rPr>
        <w:t xml:space="preserve">Рыбы. </w:t>
      </w:r>
      <w:r w:rsidRPr="006D0C2A">
        <w:rPr>
          <w:color w:val="000009"/>
        </w:rPr>
        <w:t>Внешний вид. Среда обитания. Место в природе. Значение.</w:t>
      </w:r>
    </w:p>
    <w:p w:rsidR="002D0B1F" w:rsidRPr="006D0C2A" w:rsidRDefault="002D0B1F" w:rsidP="002D0B1F">
      <w:pPr>
        <w:pStyle w:val="ad"/>
        <w:spacing w:before="160"/>
        <w:ind w:firstLine="0"/>
        <w:jc w:val="left"/>
      </w:pPr>
      <w:r w:rsidRPr="006D0C2A">
        <w:rPr>
          <w:color w:val="000009"/>
        </w:rPr>
        <w:t>Охрана. Рыбы, обитающие в водоемах России и своего края.</w:t>
      </w:r>
    </w:p>
    <w:p w:rsidR="002D0B1F" w:rsidRPr="006D0C2A" w:rsidRDefault="002D0B1F" w:rsidP="002D0B1F">
      <w:pPr>
        <w:pStyle w:val="ad"/>
        <w:tabs>
          <w:tab w:val="left" w:pos="2546"/>
          <w:tab w:val="left" w:pos="3882"/>
          <w:tab w:val="left" w:pos="4589"/>
          <w:tab w:val="left" w:pos="5513"/>
          <w:tab w:val="left" w:pos="6905"/>
          <w:tab w:val="left" w:pos="7836"/>
          <w:tab w:val="left" w:pos="8870"/>
        </w:tabs>
        <w:spacing w:before="160"/>
        <w:ind w:left="1390" w:firstLine="0"/>
        <w:jc w:val="left"/>
      </w:pPr>
      <w:r w:rsidRPr="006D0C2A">
        <w:rPr>
          <w:i/>
          <w:color w:val="000009"/>
        </w:rPr>
        <w:t>Птицы.</w:t>
      </w:r>
      <w:r w:rsidRPr="006D0C2A">
        <w:rPr>
          <w:i/>
          <w:color w:val="000009"/>
        </w:rPr>
        <w:tab/>
      </w:r>
      <w:r w:rsidRPr="006D0C2A">
        <w:rPr>
          <w:color w:val="000009"/>
        </w:rPr>
        <w:t>Внешний</w:t>
      </w:r>
      <w:r w:rsidRPr="006D0C2A">
        <w:rPr>
          <w:color w:val="000009"/>
        </w:rPr>
        <w:tab/>
        <w:t>вид.</w:t>
      </w:r>
      <w:r w:rsidRPr="006D0C2A">
        <w:rPr>
          <w:color w:val="000009"/>
        </w:rPr>
        <w:tab/>
        <w:t>Среда</w:t>
      </w:r>
      <w:r w:rsidRPr="006D0C2A">
        <w:rPr>
          <w:color w:val="000009"/>
        </w:rPr>
        <w:tab/>
        <w:t>обитания.</w:t>
      </w:r>
      <w:r w:rsidRPr="006D0C2A">
        <w:rPr>
          <w:color w:val="000009"/>
        </w:rPr>
        <w:tab/>
        <w:t>Образ</w:t>
      </w:r>
      <w:r w:rsidRPr="006D0C2A">
        <w:rPr>
          <w:color w:val="000009"/>
        </w:rPr>
        <w:tab/>
        <w:t>жизни.</w:t>
      </w:r>
      <w:r w:rsidRPr="006D0C2A">
        <w:rPr>
          <w:color w:val="000009"/>
        </w:rPr>
        <w:tab/>
        <w:t>Значение.</w:t>
      </w:r>
    </w:p>
    <w:p w:rsidR="002D0B1F" w:rsidRPr="006D0C2A" w:rsidRDefault="002D0B1F" w:rsidP="002D0B1F">
      <w:pPr>
        <w:pStyle w:val="ad"/>
        <w:spacing w:before="164"/>
        <w:ind w:firstLine="0"/>
      </w:pPr>
      <w:r w:rsidRPr="006D0C2A">
        <w:rPr>
          <w:color w:val="000009"/>
        </w:rPr>
        <w:t>Охрана. Птицы своего края.</w:t>
      </w:r>
    </w:p>
    <w:p w:rsidR="002D0B1F" w:rsidRPr="006D0C2A" w:rsidRDefault="002D0B1F" w:rsidP="002D0B1F">
      <w:pPr>
        <w:spacing w:before="160"/>
        <w:ind w:left="1390"/>
        <w:jc w:val="both"/>
        <w:rPr>
          <w:rFonts w:ascii="Times New Roman" w:hAnsi="Times New Roman" w:cs="Times New Roman"/>
          <w:sz w:val="28"/>
        </w:rPr>
      </w:pPr>
      <w:r w:rsidRPr="006D0C2A">
        <w:rPr>
          <w:rFonts w:ascii="Times New Roman" w:hAnsi="Times New Roman" w:cs="Times New Roman"/>
          <w:i/>
          <w:color w:val="000009"/>
          <w:sz w:val="28"/>
        </w:rPr>
        <w:t xml:space="preserve">Млекопитающие. </w:t>
      </w:r>
      <w:r w:rsidRPr="006D0C2A">
        <w:rPr>
          <w:rFonts w:ascii="Times New Roman" w:hAnsi="Times New Roman" w:cs="Times New Roman"/>
          <w:color w:val="000009"/>
          <w:sz w:val="28"/>
        </w:rPr>
        <w:t>Внешний вид. Среда обитания. Образ жизни.</w:t>
      </w:r>
    </w:p>
    <w:p w:rsidR="002D0B1F" w:rsidRPr="006D0C2A" w:rsidRDefault="002D0B1F" w:rsidP="002D0B1F">
      <w:pPr>
        <w:pStyle w:val="ad"/>
        <w:spacing w:before="161"/>
        <w:ind w:firstLine="0"/>
      </w:pPr>
      <w:r w:rsidRPr="006D0C2A">
        <w:rPr>
          <w:color w:val="000009"/>
        </w:rPr>
        <w:t>Значение. Охрана. Млекопитающие животные своего края.</w:t>
      </w:r>
    </w:p>
    <w:p w:rsidR="002D0B1F" w:rsidRPr="006D0C2A" w:rsidRDefault="002D0B1F" w:rsidP="002D0B1F">
      <w:pPr>
        <w:pStyle w:val="ad"/>
        <w:spacing w:before="160" w:line="360" w:lineRule="auto"/>
        <w:ind w:right="683"/>
      </w:pPr>
      <w:r w:rsidRPr="006D0C2A">
        <w:rPr>
          <w:color w:val="000009"/>
        </w:rPr>
        <w:t xml:space="preserve">Животные рядом с </w:t>
      </w:r>
      <w:r w:rsidRPr="006D0C2A">
        <w:rPr>
          <w:color w:val="000009"/>
          <w:spacing w:val="-3"/>
        </w:rPr>
        <w:t xml:space="preserve">человеком. </w:t>
      </w:r>
      <w:r w:rsidRPr="006D0C2A">
        <w:rPr>
          <w:color w:val="000009"/>
        </w:rPr>
        <w:t xml:space="preserve">Домашние животные в </w:t>
      </w:r>
      <w:r w:rsidRPr="006D0C2A">
        <w:rPr>
          <w:color w:val="000009"/>
          <w:spacing w:val="-4"/>
        </w:rPr>
        <w:t xml:space="preserve">городе </w:t>
      </w:r>
      <w:r w:rsidRPr="006D0C2A">
        <w:rPr>
          <w:color w:val="000009"/>
        </w:rPr>
        <w:t xml:space="preserve">и деревне. Домашние </w:t>
      </w:r>
      <w:r w:rsidRPr="006D0C2A">
        <w:rPr>
          <w:color w:val="000009"/>
          <w:spacing w:val="-3"/>
        </w:rPr>
        <w:t xml:space="preserve">питомцы. </w:t>
      </w:r>
      <w:r w:rsidRPr="006D0C2A">
        <w:rPr>
          <w:color w:val="000009"/>
          <w:spacing w:val="-12"/>
        </w:rPr>
        <w:t xml:space="preserve">Уход </w:t>
      </w:r>
      <w:r w:rsidRPr="006D0C2A">
        <w:rPr>
          <w:color w:val="000009"/>
        </w:rPr>
        <w:t xml:space="preserve">за животными в живом </w:t>
      </w:r>
      <w:r w:rsidRPr="006D0C2A">
        <w:rPr>
          <w:color w:val="000009"/>
          <w:spacing w:val="-4"/>
        </w:rPr>
        <w:t xml:space="preserve">уголке </w:t>
      </w:r>
      <w:r w:rsidRPr="006D0C2A">
        <w:rPr>
          <w:color w:val="000009"/>
        </w:rPr>
        <w:t xml:space="preserve">или дома. Собака, </w:t>
      </w:r>
      <w:r w:rsidRPr="006D0C2A">
        <w:rPr>
          <w:color w:val="000009"/>
          <w:spacing w:val="-4"/>
        </w:rPr>
        <w:t>кошка,</w:t>
      </w:r>
      <w:r w:rsidRPr="006D0C2A">
        <w:rPr>
          <w:color w:val="000009"/>
        </w:rPr>
        <w:t xml:space="preserve">аквариумные рыбы, попугаи, морская свинка, хомяк, черепаха. Правила </w:t>
      </w:r>
      <w:r w:rsidRPr="006D0C2A">
        <w:rPr>
          <w:color w:val="000009"/>
          <w:spacing w:val="-5"/>
        </w:rPr>
        <w:t xml:space="preserve">ухода </w:t>
      </w:r>
      <w:r w:rsidRPr="006D0C2A">
        <w:rPr>
          <w:color w:val="000009"/>
        </w:rPr>
        <w:t>и содержания.</w:t>
      </w:r>
    </w:p>
    <w:p w:rsidR="002D0B1F" w:rsidRPr="006D0C2A" w:rsidRDefault="002D0B1F" w:rsidP="002D0B1F">
      <w:pPr>
        <w:pStyle w:val="ad"/>
        <w:spacing w:line="360" w:lineRule="auto"/>
        <w:ind w:right="690"/>
      </w:pPr>
      <w:r w:rsidRPr="006D0C2A">
        <w:rPr>
          <w:color w:val="000009"/>
        </w:rPr>
        <w:t xml:space="preserve">Животный мир разных районов Земли (с </w:t>
      </w:r>
      <w:r w:rsidRPr="006D0C2A">
        <w:rPr>
          <w:color w:val="000009"/>
          <w:spacing w:val="-4"/>
        </w:rPr>
        <w:t>холодным,</w:t>
      </w:r>
      <w:r w:rsidRPr="006D0C2A">
        <w:rPr>
          <w:color w:val="000009"/>
        </w:rPr>
        <w:t xml:space="preserve">умеренным и жарким </w:t>
      </w:r>
      <w:r w:rsidRPr="006D0C2A">
        <w:rPr>
          <w:color w:val="000009"/>
          <w:spacing w:val="-3"/>
        </w:rPr>
        <w:t xml:space="preserve">климатом). </w:t>
      </w:r>
      <w:r w:rsidRPr="006D0C2A">
        <w:rPr>
          <w:color w:val="000009"/>
        </w:rPr>
        <w:t>Животный мир России. Охрана животных. Заповедники. Красная книга России. Красная книга своей области ( края).</w:t>
      </w:r>
    </w:p>
    <w:p w:rsidR="002D0B1F" w:rsidRPr="006D0C2A" w:rsidRDefault="002D0B1F" w:rsidP="002D0B1F">
      <w:pPr>
        <w:pStyle w:val="1"/>
        <w:spacing w:before="6"/>
        <w:ind w:left="1390"/>
        <w:jc w:val="left"/>
      </w:pPr>
      <w:r w:rsidRPr="006D0C2A">
        <w:rPr>
          <w:color w:val="000009"/>
        </w:rPr>
        <w:t>Человек</w:t>
      </w:r>
    </w:p>
    <w:p w:rsidR="002D0B1F" w:rsidRPr="006D0C2A" w:rsidRDefault="002D0B1F" w:rsidP="002D0B1F">
      <w:pPr>
        <w:pStyle w:val="ad"/>
        <w:spacing w:before="156" w:line="360" w:lineRule="auto"/>
        <w:ind w:left="1390" w:right="757" w:firstLine="0"/>
      </w:pPr>
      <w:r w:rsidRPr="006D0C2A">
        <w:rPr>
          <w:color w:val="000009"/>
        </w:rPr>
        <w:t xml:space="preserve">Как устроен наш организм. Строение. Части тела и внутренние органы. Как работает </w:t>
      </w:r>
      <w:r w:rsidRPr="006D0C2A">
        <w:rPr>
          <w:color w:val="000009"/>
          <w:spacing w:val="-3"/>
        </w:rPr>
        <w:t xml:space="preserve">(функционирует) </w:t>
      </w:r>
      <w:r w:rsidRPr="006D0C2A">
        <w:rPr>
          <w:color w:val="000009"/>
        </w:rPr>
        <w:t xml:space="preserve">наш организм. Взаимодействие органов. Здоровье человека (режим, закаливание, </w:t>
      </w:r>
      <w:r w:rsidRPr="006D0C2A">
        <w:rPr>
          <w:color w:val="000009"/>
          <w:spacing w:val="-3"/>
        </w:rPr>
        <w:t xml:space="preserve">водные </w:t>
      </w:r>
      <w:r w:rsidRPr="006D0C2A">
        <w:rPr>
          <w:color w:val="000009"/>
        </w:rPr>
        <w:t xml:space="preserve">процедуры и </w:t>
      </w:r>
      <w:r w:rsidRPr="006D0C2A">
        <w:rPr>
          <w:color w:val="000009"/>
          <w:spacing w:val="-12"/>
        </w:rPr>
        <w:t xml:space="preserve">т. </w:t>
      </w:r>
      <w:r w:rsidRPr="006D0C2A">
        <w:rPr>
          <w:color w:val="000009"/>
        </w:rPr>
        <w:t>д.).</w:t>
      </w:r>
    </w:p>
    <w:p w:rsidR="002D0B1F" w:rsidRPr="006D0C2A" w:rsidRDefault="002D0B1F" w:rsidP="002D0B1F">
      <w:pPr>
        <w:pStyle w:val="ad"/>
        <w:spacing w:before="1"/>
        <w:ind w:left="1390" w:firstLine="0"/>
      </w:pPr>
      <w:r w:rsidRPr="006D0C2A">
        <w:rPr>
          <w:color w:val="000009"/>
        </w:rPr>
        <w:t>Осанка (гигиена, костно-мышечная система).</w:t>
      </w:r>
    </w:p>
    <w:p w:rsidR="002D0B1F" w:rsidRPr="006D0C2A" w:rsidRDefault="002D0B1F" w:rsidP="002D0B1F">
      <w:pPr>
        <w:pStyle w:val="ad"/>
        <w:spacing w:before="160" w:line="360" w:lineRule="auto"/>
        <w:ind w:right="797"/>
        <w:jc w:val="left"/>
      </w:pPr>
      <w:r w:rsidRPr="006D0C2A">
        <w:rPr>
          <w:color w:val="000009"/>
        </w:rPr>
        <w:t>Гигиена органов чувств. Охрана зрения. Профилактика нарушений слуха. Правила гигиены.</w:t>
      </w:r>
    </w:p>
    <w:p w:rsidR="002D0B1F" w:rsidRPr="006D0C2A" w:rsidRDefault="002D0B1F" w:rsidP="002D0B1F">
      <w:pPr>
        <w:pStyle w:val="ad"/>
        <w:spacing w:before="2" w:line="360" w:lineRule="auto"/>
        <w:ind w:right="797"/>
        <w:jc w:val="left"/>
      </w:pPr>
      <w:r w:rsidRPr="006D0C2A">
        <w:rPr>
          <w:color w:val="000009"/>
        </w:rPr>
        <w:t>Здоровое (рациональное) питание. Режим. Правила питания. Меню на день.Витамины.</w:t>
      </w:r>
    </w:p>
    <w:p w:rsidR="002D0B1F" w:rsidRPr="006D0C2A" w:rsidRDefault="002D0B1F" w:rsidP="002D0B1F">
      <w:pPr>
        <w:pStyle w:val="ad"/>
        <w:spacing w:line="321" w:lineRule="exact"/>
        <w:ind w:left="1390" w:firstLine="0"/>
        <w:jc w:val="left"/>
      </w:pPr>
      <w:r w:rsidRPr="006D0C2A">
        <w:rPr>
          <w:color w:val="000009"/>
        </w:rPr>
        <w:t>Дыхание. Органы дыхания. Вред курения. Правила гигиены.</w:t>
      </w:r>
    </w:p>
    <w:p w:rsidR="002D0B1F" w:rsidRPr="006D0C2A" w:rsidRDefault="002D0B1F" w:rsidP="002D0B1F">
      <w:pPr>
        <w:spacing w:line="321" w:lineRule="exact"/>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4"/>
      </w:pPr>
      <w:r w:rsidRPr="006D0C2A">
        <w:rPr>
          <w:color w:val="000009"/>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2D0B1F" w:rsidRPr="006D0C2A" w:rsidRDefault="002D0B1F" w:rsidP="002D0B1F">
      <w:pPr>
        <w:pStyle w:val="ad"/>
        <w:spacing w:before="1"/>
        <w:ind w:left="1390" w:firstLine="0"/>
      </w:pPr>
      <w:r w:rsidRPr="006D0C2A">
        <w:rPr>
          <w:color w:val="000009"/>
        </w:rPr>
        <w:t>Медицинские учреждения своего города (поселка, населенного пункта).</w:t>
      </w:r>
    </w:p>
    <w:p w:rsidR="002D0B1F" w:rsidRPr="006D0C2A" w:rsidRDefault="002D0B1F" w:rsidP="002D0B1F">
      <w:pPr>
        <w:pStyle w:val="ad"/>
        <w:spacing w:before="161"/>
        <w:ind w:firstLine="0"/>
      </w:pPr>
      <w:r w:rsidRPr="006D0C2A">
        <w:rPr>
          <w:color w:val="000009"/>
        </w:rPr>
        <w:t>Телефоны экстренной помощи. Специализация врачей.</w:t>
      </w:r>
    </w:p>
    <w:p w:rsidR="002D0B1F" w:rsidRPr="006D0C2A" w:rsidRDefault="002D0B1F" w:rsidP="002D0B1F">
      <w:pPr>
        <w:pStyle w:val="1"/>
        <w:spacing w:before="167"/>
        <w:ind w:left="1390"/>
      </w:pPr>
      <w:r w:rsidRPr="006D0C2A">
        <w:rPr>
          <w:color w:val="000009"/>
        </w:rPr>
        <w:t>Обобщающие уроки</w:t>
      </w:r>
    </w:p>
    <w:p w:rsidR="002D0B1F" w:rsidRPr="006D0C2A" w:rsidRDefault="002D0B1F" w:rsidP="002D0B1F">
      <w:pPr>
        <w:pStyle w:val="ad"/>
        <w:spacing w:before="156"/>
        <w:ind w:left="1390" w:firstLine="0"/>
      </w:pPr>
      <w:r w:rsidRPr="006D0C2A">
        <w:rPr>
          <w:color w:val="000009"/>
        </w:rPr>
        <w:t>Наш город (посёлок, село, деревня).</w:t>
      </w:r>
    </w:p>
    <w:p w:rsidR="002D0B1F" w:rsidRPr="006D0C2A" w:rsidRDefault="002D0B1F" w:rsidP="002D0B1F">
      <w:pPr>
        <w:pStyle w:val="ad"/>
        <w:spacing w:before="160" w:line="360" w:lineRule="auto"/>
        <w:ind w:right="687"/>
      </w:pPr>
      <w:r w:rsidRPr="006D0C2A">
        <w:rPr>
          <w:color w:val="000009"/>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2D0B1F" w:rsidRPr="006D0C2A" w:rsidRDefault="002D0B1F" w:rsidP="002D0B1F">
      <w:pPr>
        <w:pStyle w:val="1"/>
        <w:spacing w:before="126"/>
        <w:ind w:right="15"/>
        <w:jc w:val="center"/>
      </w:pPr>
      <w:r w:rsidRPr="006D0C2A">
        <w:t>БИОЛОГИЯ</w:t>
      </w:r>
    </w:p>
    <w:p w:rsidR="002D0B1F" w:rsidRPr="006D0C2A" w:rsidRDefault="002D0B1F" w:rsidP="002D0B1F">
      <w:pPr>
        <w:spacing w:before="161"/>
        <w:ind w:left="715" w:right="16"/>
        <w:jc w:val="center"/>
        <w:rPr>
          <w:rFonts w:ascii="Times New Roman" w:hAnsi="Times New Roman" w:cs="Times New Roman"/>
          <w:b/>
          <w:sz w:val="28"/>
        </w:rPr>
      </w:pPr>
      <w:r w:rsidRPr="006D0C2A">
        <w:rPr>
          <w:rFonts w:ascii="Times New Roman" w:hAnsi="Times New Roman" w:cs="Times New Roman"/>
          <w:b/>
          <w:sz w:val="28"/>
        </w:rPr>
        <w:t>Пояснительная записка</w:t>
      </w:r>
    </w:p>
    <w:p w:rsidR="002D0B1F" w:rsidRPr="006D0C2A" w:rsidRDefault="002D0B1F" w:rsidP="002D0B1F">
      <w:pPr>
        <w:pStyle w:val="ad"/>
        <w:spacing w:before="11"/>
        <w:ind w:left="0" w:firstLine="0"/>
        <w:jc w:val="left"/>
        <w:rPr>
          <w:b/>
          <w:sz w:val="23"/>
        </w:rPr>
      </w:pPr>
    </w:p>
    <w:p w:rsidR="002D0B1F" w:rsidRPr="006D0C2A" w:rsidRDefault="002D0B1F" w:rsidP="002D0B1F">
      <w:pPr>
        <w:pStyle w:val="ad"/>
        <w:spacing w:line="360" w:lineRule="auto"/>
        <w:ind w:right="680"/>
      </w:pPr>
      <w:r w:rsidRPr="006D0C2A">
        <w:rPr>
          <w:color w:val="000009"/>
        </w:rP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 ностями.</w:t>
      </w:r>
    </w:p>
    <w:p w:rsidR="002D0B1F" w:rsidRPr="006D0C2A" w:rsidRDefault="002D0B1F" w:rsidP="002D0B1F">
      <w:pPr>
        <w:pStyle w:val="ad"/>
        <w:spacing w:before="1" w:line="360" w:lineRule="auto"/>
        <w:ind w:right="682"/>
      </w:pPr>
      <w:r w:rsidRPr="006D0C2A">
        <w:rPr>
          <w:color w:val="000009"/>
        </w:rPr>
        <w:t>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D0B1F" w:rsidRPr="006D0C2A" w:rsidRDefault="002D0B1F" w:rsidP="002D0B1F">
      <w:pPr>
        <w:pStyle w:val="ad"/>
        <w:spacing w:before="1" w:line="360" w:lineRule="auto"/>
        <w:ind w:right="683"/>
      </w:pPr>
      <w:r w:rsidRPr="006D0C2A">
        <w:rPr>
          <w:color w:val="000009"/>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D0B1F" w:rsidRPr="006D0C2A" w:rsidRDefault="002D0B1F" w:rsidP="00BC2C67">
      <w:pPr>
        <w:pStyle w:val="ad"/>
        <w:spacing w:line="360" w:lineRule="auto"/>
        <w:ind w:left="1390" w:firstLine="0"/>
        <w:sectPr w:rsidR="002D0B1F" w:rsidRPr="006D0C2A">
          <w:pgSz w:w="11910" w:h="16840"/>
          <w:pgMar w:top="1040" w:right="160" w:bottom="980" w:left="1020" w:header="0" w:footer="716" w:gutter="0"/>
          <w:cols w:space="720"/>
        </w:sectPr>
      </w:pPr>
      <w:r w:rsidRPr="006D0C2A">
        <w:rPr>
          <w:color w:val="000009"/>
        </w:rPr>
        <w:t>Курс «Биология » состоит из трёх разделов: «Растения», «Животные»,</w:t>
      </w:r>
      <w:r w:rsidR="00A10085" w:rsidRPr="006D0C2A">
        <w:rPr>
          <w:color w:val="000009"/>
        </w:rPr>
        <w:t xml:space="preserve"> «Человек и его здоровье»</w:t>
      </w:r>
      <w:r w:rsidR="00BC2C67" w:rsidRPr="006D0C2A">
        <w:t xml:space="preserve"> </w:t>
      </w:r>
    </w:p>
    <w:p w:rsidR="002D0B1F" w:rsidRPr="006D0C2A" w:rsidRDefault="002D0B1F" w:rsidP="002D0B1F">
      <w:pPr>
        <w:pStyle w:val="ad"/>
        <w:spacing w:before="67" w:line="362" w:lineRule="auto"/>
        <w:ind w:right="694"/>
      </w:pPr>
      <w:r w:rsidRPr="006D0C2A">
        <w:rPr>
          <w:color w:val="000009"/>
        </w:rPr>
        <w:t>Распределение времени на изучение тем учитель планирует самостоятельно, исходя из местных (региональных) условий.</w:t>
      </w:r>
    </w:p>
    <w:p w:rsidR="002D0B1F" w:rsidRPr="006D0C2A" w:rsidRDefault="002D0B1F" w:rsidP="002D0B1F">
      <w:pPr>
        <w:pStyle w:val="ad"/>
        <w:spacing w:line="360" w:lineRule="auto"/>
        <w:ind w:right="682"/>
      </w:pPr>
      <w:r w:rsidRPr="006D0C2A">
        <w:rPr>
          <w:color w:val="000009"/>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D0B1F" w:rsidRPr="006D0C2A" w:rsidRDefault="002D0B1F" w:rsidP="002D0B1F">
      <w:pPr>
        <w:pStyle w:val="ad"/>
        <w:spacing w:line="360" w:lineRule="auto"/>
        <w:ind w:right="685"/>
      </w:pPr>
      <w:r w:rsidRPr="006D0C2A">
        <w:rPr>
          <w:color w:val="000009"/>
        </w:rPr>
        <w:t xml:space="preserve">С разделом «Неживая природа» учащиеся </w:t>
      </w:r>
      <w:r w:rsidRPr="006D0C2A">
        <w:rPr>
          <w:color w:val="000009"/>
          <w:spacing w:val="-3"/>
        </w:rPr>
        <w:t xml:space="preserve">знакомятся </w:t>
      </w:r>
      <w:r w:rsidRPr="006D0C2A">
        <w:rPr>
          <w:color w:val="000009"/>
        </w:rPr>
        <w:t xml:space="preserve">на уроках природоведения в V и VI классах и </w:t>
      </w:r>
      <w:r w:rsidRPr="006D0C2A">
        <w:rPr>
          <w:color w:val="000009"/>
          <w:spacing w:val="-5"/>
        </w:rPr>
        <w:t xml:space="preserve">узнают, </w:t>
      </w:r>
      <w:r w:rsidRPr="006D0C2A">
        <w:rPr>
          <w:color w:val="000009"/>
        </w:rPr>
        <w:t xml:space="preserve">чем живая природа отличается от неживой, из </w:t>
      </w:r>
      <w:r w:rsidRPr="006D0C2A">
        <w:rPr>
          <w:color w:val="000009"/>
          <w:spacing w:val="-3"/>
        </w:rPr>
        <w:t xml:space="preserve">чего </w:t>
      </w:r>
      <w:r w:rsidRPr="006D0C2A">
        <w:rPr>
          <w:color w:val="000009"/>
        </w:rPr>
        <w:t xml:space="preserve">состоит живые и неживые тела, получают новые знания об элементарных физических и химических свойствах и использовании </w:t>
      </w:r>
      <w:r w:rsidRPr="006D0C2A">
        <w:rPr>
          <w:color w:val="000009"/>
          <w:spacing w:val="-4"/>
        </w:rPr>
        <w:t>воды,</w:t>
      </w:r>
      <w:r w:rsidR="00BC2C67">
        <w:rPr>
          <w:color w:val="000009"/>
          <w:spacing w:val="-3"/>
        </w:rPr>
        <w:t xml:space="preserve"> в</w:t>
      </w:r>
      <w:r w:rsidRPr="006D0C2A">
        <w:rPr>
          <w:color w:val="000009"/>
          <w:spacing w:val="-3"/>
        </w:rPr>
        <w:t xml:space="preserve">оздуха, </w:t>
      </w:r>
      <w:r w:rsidRPr="006D0C2A">
        <w:rPr>
          <w:color w:val="000009"/>
        </w:rPr>
        <w:t xml:space="preserve">полезных </w:t>
      </w:r>
      <w:r w:rsidRPr="006D0C2A">
        <w:rPr>
          <w:color w:val="000009"/>
          <w:spacing w:val="-3"/>
        </w:rPr>
        <w:t xml:space="preserve">ископаемых </w:t>
      </w:r>
      <w:r w:rsidRPr="006D0C2A">
        <w:rPr>
          <w:color w:val="000009"/>
        </w:rPr>
        <w:t xml:space="preserve">и почвы, </w:t>
      </w:r>
      <w:r w:rsidRPr="006D0C2A">
        <w:rPr>
          <w:color w:val="000009"/>
          <w:spacing w:val="-4"/>
        </w:rPr>
        <w:t xml:space="preserve">некоторых  </w:t>
      </w:r>
      <w:r w:rsidRPr="006D0C2A">
        <w:rPr>
          <w:color w:val="000009"/>
        </w:rPr>
        <w:t>явлениях неживой природы.</w:t>
      </w:r>
    </w:p>
    <w:p w:rsidR="002D0B1F" w:rsidRPr="006D0C2A" w:rsidRDefault="002D0B1F" w:rsidP="002D0B1F">
      <w:pPr>
        <w:pStyle w:val="ad"/>
        <w:spacing w:line="360" w:lineRule="auto"/>
        <w:ind w:right="683"/>
      </w:pPr>
      <w:r w:rsidRPr="006D0C2A">
        <w:rPr>
          <w:color w:val="000009"/>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2D0B1F" w:rsidRPr="006D0C2A" w:rsidRDefault="002D0B1F" w:rsidP="002D0B1F">
      <w:pPr>
        <w:pStyle w:val="ad"/>
        <w:spacing w:line="360" w:lineRule="auto"/>
        <w:ind w:right="684"/>
      </w:pPr>
      <w:r w:rsidRPr="006D0C2A">
        <w:rPr>
          <w:color w:val="000009"/>
        </w:rPr>
        <w:t xml:space="preserve">В разделе «Животные» (8 класс) особое внимание </w:t>
      </w:r>
      <w:r w:rsidRPr="006D0C2A">
        <w:rPr>
          <w:color w:val="000009"/>
          <w:spacing w:val="-3"/>
        </w:rPr>
        <w:t xml:space="preserve">уделено </w:t>
      </w:r>
      <w:r w:rsidRPr="006D0C2A">
        <w:rPr>
          <w:color w:val="000009"/>
        </w:rPr>
        <w:t xml:space="preserve">изучению животных, играющих значительную роль в жизни человека, </w:t>
      </w:r>
      <w:r w:rsidRPr="006D0C2A">
        <w:rPr>
          <w:color w:val="000009"/>
          <w:spacing w:val="-3"/>
        </w:rPr>
        <w:t xml:space="preserve">его </w:t>
      </w:r>
      <w:r w:rsidRPr="006D0C2A">
        <w:rPr>
          <w:color w:val="000009"/>
        </w:rPr>
        <w:t xml:space="preserve">хозяйственной деятельности. </w:t>
      </w:r>
      <w:r w:rsidRPr="006D0C2A">
        <w:rPr>
          <w:color w:val="000009"/>
          <w:spacing w:val="-3"/>
        </w:rPr>
        <w:t xml:space="preserve">Этот </w:t>
      </w:r>
      <w:r w:rsidRPr="006D0C2A">
        <w:rPr>
          <w:color w:val="000009"/>
        </w:rPr>
        <w:t xml:space="preserve">раздел дополнен темами, близкими учащимся, </w:t>
      </w:r>
      <w:r w:rsidRPr="006D0C2A">
        <w:rPr>
          <w:color w:val="000009"/>
          <w:spacing w:val="-3"/>
        </w:rPr>
        <w:t xml:space="preserve">живущим </w:t>
      </w:r>
      <w:r w:rsidRPr="006D0C2A">
        <w:rPr>
          <w:color w:val="000009"/>
        </w:rPr>
        <w:t xml:space="preserve">в </w:t>
      </w:r>
      <w:r w:rsidRPr="006D0C2A">
        <w:rPr>
          <w:color w:val="000009"/>
          <w:spacing w:val="-4"/>
        </w:rPr>
        <w:t xml:space="preserve">городской </w:t>
      </w:r>
      <w:r w:rsidRPr="006D0C2A">
        <w:rPr>
          <w:color w:val="000009"/>
        </w:rPr>
        <w:t>местности («Аквариумныерыбки»,</w:t>
      </w:r>
    </w:p>
    <w:p w:rsidR="002D0B1F" w:rsidRPr="006D0C2A" w:rsidRDefault="002D0B1F" w:rsidP="002D0B1F">
      <w:pPr>
        <w:pStyle w:val="ad"/>
        <w:spacing w:line="362" w:lineRule="auto"/>
        <w:ind w:right="687" w:firstLine="0"/>
      </w:pPr>
      <w:r w:rsidRPr="006D0C2A">
        <w:rPr>
          <w:color w:val="000009"/>
        </w:rPr>
        <w:t>«Кошки» и «Собаки»: породы, уход, санитарно-гигиенические требования к их содержанию и др.).</w:t>
      </w:r>
    </w:p>
    <w:p w:rsidR="002D0B1F" w:rsidRPr="006D0C2A" w:rsidRDefault="002D0B1F" w:rsidP="002D0B1F">
      <w:pPr>
        <w:pStyle w:val="ad"/>
        <w:spacing w:line="360" w:lineRule="auto"/>
        <w:ind w:right="684"/>
      </w:pPr>
      <w:r w:rsidRPr="006D0C2A">
        <w:rPr>
          <w:color w:val="000009"/>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5" w:firstLine="0"/>
      </w:pPr>
      <w:r w:rsidRPr="006D0C2A">
        <w:rPr>
          <w:color w:val="000009"/>
        </w:rPr>
        <w:t>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D0B1F" w:rsidRPr="006D0C2A" w:rsidRDefault="002D0B1F" w:rsidP="002D0B1F">
      <w:pPr>
        <w:pStyle w:val="ad"/>
        <w:spacing w:before="1" w:line="360" w:lineRule="auto"/>
        <w:ind w:right="685"/>
      </w:pPr>
      <w:r w:rsidRPr="006D0C2A">
        <w:rPr>
          <w:color w:val="000009"/>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2D0B1F" w:rsidRPr="006D0C2A" w:rsidRDefault="002D0B1F" w:rsidP="002D0B1F">
      <w:pPr>
        <w:spacing w:before="2"/>
        <w:ind w:left="1390"/>
        <w:jc w:val="both"/>
        <w:rPr>
          <w:rFonts w:ascii="Times New Roman" w:hAnsi="Times New Roman" w:cs="Times New Roman"/>
          <w:sz w:val="28"/>
        </w:rPr>
      </w:pPr>
      <w:r w:rsidRPr="006D0C2A">
        <w:rPr>
          <w:rFonts w:ascii="Times New Roman" w:hAnsi="Times New Roman" w:cs="Times New Roman"/>
          <w:b/>
          <w:color w:val="000009"/>
          <w:sz w:val="28"/>
        </w:rPr>
        <w:t xml:space="preserve">Основные задачи </w:t>
      </w:r>
      <w:r w:rsidRPr="006D0C2A">
        <w:rPr>
          <w:rFonts w:ascii="Times New Roman" w:hAnsi="Times New Roman" w:cs="Times New Roman"/>
          <w:color w:val="000009"/>
          <w:sz w:val="28"/>
        </w:rPr>
        <w:t>изучения биологии:</w:t>
      </w:r>
    </w:p>
    <w:p w:rsidR="002D0B1F" w:rsidRPr="006D0C2A" w:rsidRDefault="002D0B1F" w:rsidP="00C91BD1">
      <w:pPr>
        <w:pStyle w:val="a3"/>
        <w:widowControl w:val="0"/>
        <w:numPr>
          <w:ilvl w:val="0"/>
          <w:numId w:val="43"/>
        </w:numPr>
        <w:tabs>
          <w:tab w:val="left" w:pos="1741"/>
        </w:tabs>
        <w:autoSpaceDE w:val="0"/>
        <w:autoSpaceDN w:val="0"/>
        <w:spacing w:before="160" w:after="0" w:line="360" w:lineRule="auto"/>
        <w:ind w:right="692" w:firstLine="707"/>
        <w:contextualSpacing w:val="0"/>
        <w:jc w:val="both"/>
        <w:rPr>
          <w:rFonts w:ascii="Times New Roman" w:hAnsi="Times New Roman" w:cs="Times New Roman"/>
          <w:sz w:val="28"/>
        </w:rPr>
      </w:pPr>
      <w:r w:rsidRPr="006D0C2A">
        <w:rPr>
          <w:rFonts w:ascii="Times New Roman" w:hAnsi="Times New Roman" w:cs="Times New Roman"/>
          <w:color w:val="000009"/>
          <w:sz w:val="28"/>
        </w:rPr>
        <w:t xml:space="preserve">формировать элементарные </w:t>
      </w:r>
      <w:r w:rsidRPr="006D0C2A">
        <w:rPr>
          <w:rFonts w:ascii="Times New Roman" w:hAnsi="Times New Roman" w:cs="Times New Roman"/>
          <w:color w:val="000009"/>
          <w:spacing w:val="-3"/>
          <w:sz w:val="28"/>
        </w:rPr>
        <w:t xml:space="preserve">научные </w:t>
      </w:r>
      <w:r w:rsidRPr="006D0C2A">
        <w:rPr>
          <w:rFonts w:ascii="Times New Roman" w:hAnsi="Times New Roman" w:cs="Times New Roman"/>
          <w:color w:val="000009"/>
          <w:sz w:val="28"/>
        </w:rPr>
        <w:t xml:space="preserve">представления о </w:t>
      </w:r>
      <w:r w:rsidRPr="006D0C2A">
        <w:rPr>
          <w:rFonts w:ascii="Times New Roman" w:hAnsi="Times New Roman" w:cs="Times New Roman"/>
          <w:color w:val="000009"/>
          <w:spacing w:val="-3"/>
          <w:sz w:val="28"/>
        </w:rPr>
        <w:t xml:space="preserve">компонентах </w:t>
      </w:r>
      <w:r w:rsidRPr="006D0C2A">
        <w:rPr>
          <w:rFonts w:ascii="Times New Roman" w:hAnsi="Times New Roman" w:cs="Times New Roman"/>
          <w:color w:val="000009"/>
          <w:sz w:val="28"/>
        </w:rPr>
        <w:t xml:space="preserve">живой природы: строении и жизни растений, животных, организма человека и </w:t>
      </w:r>
      <w:r w:rsidRPr="006D0C2A">
        <w:rPr>
          <w:rFonts w:ascii="Times New Roman" w:hAnsi="Times New Roman" w:cs="Times New Roman"/>
          <w:color w:val="000009"/>
          <w:spacing w:val="-3"/>
          <w:sz w:val="28"/>
        </w:rPr>
        <w:t>его</w:t>
      </w:r>
      <w:r w:rsidRPr="006D0C2A">
        <w:rPr>
          <w:rFonts w:ascii="Times New Roman" w:hAnsi="Times New Roman" w:cs="Times New Roman"/>
          <w:color w:val="000009"/>
          <w:sz w:val="28"/>
        </w:rPr>
        <w:t xml:space="preserve"> здоровье;</w:t>
      </w:r>
    </w:p>
    <w:p w:rsidR="002D0B1F" w:rsidRPr="006D0C2A" w:rsidRDefault="002D0B1F" w:rsidP="00C91BD1">
      <w:pPr>
        <w:pStyle w:val="a3"/>
        <w:widowControl w:val="0"/>
        <w:numPr>
          <w:ilvl w:val="0"/>
          <w:numId w:val="43"/>
        </w:numPr>
        <w:tabs>
          <w:tab w:val="left" w:pos="1741"/>
        </w:tabs>
        <w:autoSpaceDE w:val="0"/>
        <w:autoSpaceDN w:val="0"/>
        <w:spacing w:before="1" w:after="0" w:line="360" w:lineRule="auto"/>
        <w:ind w:right="687" w:firstLine="707"/>
        <w:contextualSpacing w:val="0"/>
        <w:jc w:val="both"/>
        <w:rPr>
          <w:rFonts w:ascii="Times New Roman" w:hAnsi="Times New Roman" w:cs="Times New Roman"/>
          <w:sz w:val="28"/>
        </w:rPr>
      </w:pPr>
      <w:r w:rsidRPr="006D0C2A">
        <w:rPr>
          <w:rFonts w:ascii="Times New Roman" w:hAnsi="Times New Roman" w:cs="Times New Roman"/>
          <w:color w:val="000009"/>
          <w:sz w:val="28"/>
        </w:rPr>
        <w:t xml:space="preserve">показать практическое применение биологических знаний: учить приемам выращивания и </w:t>
      </w:r>
      <w:r w:rsidRPr="006D0C2A">
        <w:rPr>
          <w:rFonts w:ascii="Times New Roman" w:hAnsi="Times New Roman" w:cs="Times New Roman"/>
          <w:color w:val="000009"/>
          <w:spacing w:val="-5"/>
          <w:sz w:val="28"/>
        </w:rPr>
        <w:t xml:space="preserve">ухода </w:t>
      </w:r>
      <w:r w:rsidRPr="006D0C2A">
        <w:rPr>
          <w:rFonts w:ascii="Times New Roman" w:hAnsi="Times New Roman" w:cs="Times New Roman"/>
          <w:color w:val="000009"/>
          <w:sz w:val="28"/>
        </w:rPr>
        <w:t xml:space="preserve">за </w:t>
      </w:r>
      <w:r w:rsidRPr="006D0C2A">
        <w:rPr>
          <w:rFonts w:ascii="Times New Roman" w:hAnsi="Times New Roman" w:cs="Times New Roman"/>
          <w:color w:val="000009"/>
          <w:spacing w:val="-3"/>
          <w:sz w:val="28"/>
        </w:rPr>
        <w:t xml:space="preserve">некоторыми </w:t>
      </w:r>
      <w:r w:rsidRPr="006D0C2A">
        <w:rPr>
          <w:rFonts w:ascii="Times New Roman" w:hAnsi="Times New Roman" w:cs="Times New Roman"/>
          <w:color w:val="000009"/>
          <w:sz w:val="28"/>
        </w:rPr>
        <w:t xml:space="preserve">(например, </w:t>
      </w:r>
      <w:r w:rsidRPr="006D0C2A">
        <w:rPr>
          <w:rFonts w:ascii="Times New Roman" w:hAnsi="Times New Roman" w:cs="Times New Roman"/>
          <w:color w:val="000009"/>
          <w:spacing w:val="-4"/>
          <w:sz w:val="28"/>
        </w:rPr>
        <w:t xml:space="preserve">комнатными) </w:t>
      </w:r>
      <w:r w:rsidRPr="006D0C2A">
        <w:rPr>
          <w:rFonts w:ascii="Times New Roman" w:hAnsi="Times New Roman" w:cs="Times New Roman"/>
          <w:color w:val="000009"/>
          <w:sz w:val="28"/>
        </w:rPr>
        <w:t xml:space="preserve">растениями и домашними животными, </w:t>
      </w:r>
      <w:r w:rsidRPr="006D0C2A">
        <w:rPr>
          <w:rFonts w:ascii="Times New Roman" w:hAnsi="Times New Roman" w:cs="Times New Roman"/>
          <w:color w:val="000009"/>
          <w:spacing w:val="-3"/>
          <w:sz w:val="28"/>
        </w:rPr>
        <w:t xml:space="preserve">вырабатывать </w:t>
      </w:r>
      <w:r w:rsidRPr="006D0C2A">
        <w:rPr>
          <w:rFonts w:ascii="Times New Roman" w:hAnsi="Times New Roman" w:cs="Times New Roman"/>
          <w:color w:val="000009"/>
          <w:sz w:val="28"/>
        </w:rPr>
        <w:t xml:space="preserve">умения </w:t>
      </w:r>
      <w:r w:rsidRPr="006D0C2A">
        <w:rPr>
          <w:rFonts w:ascii="Times New Roman" w:hAnsi="Times New Roman" w:cs="Times New Roman"/>
          <w:color w:val="000009"/>
          <w:spacing w:val="-5"/>
          <w:sz w:val="28"/>
        </w:rPr>
        <w:t xml:space="preserve">ухода </w:t>
      </w:r>
      <w:r w:rsidRPr="006D0C2A">
        <w:rPr>
          <w:rFonts w:ascii="Times New Roman" w:hAnsi="Times New Roman" w:cs="Times New Roman"/>
          <w:color w:val="000009"/>
          <w:sz w:val="28"/>
        </w:rPr>
        <w:t xml:space="preserve">за своим организмом, </w:t>
      </w:r>
      <w:r w:rsidRPr="006D0C2A">
        <w:rPr>
          <w:rFonts w:ascii="Times New Roman" w:hAnsi="Times New Roman" w:cs="Times New Roman"/>
          <w:color w:val="000009"/>
          <w:spacing w:val="-3"/>
          <w:sz w:val="28"/>
        </w:rPr>
        <w:t xml:space="preserve">использовать </w:t>
      </w:r>
      <w:r w:rsidRPr="006D0C2A">
        <w:rPr>
          <w:rFonts w:ascii="Times New Roman" w:hAnsi="Times New Roman" w:cs="Times New Roman"/>
          <w:color w:val="000009"/>
          <w:sz w:val="28"/>
        </w:rPr>
        <w:t>полученные знания для решения бытовых, медицинских и экологических проблем;</w:t>
      </w:r>
    </w:p>
    <w:p w:rsidR="002D0B1F" w:rsidRPr="006D0C2A" w:rsidRDefault="002D0B1F" w:rsidP="00C91BD1">
      <w:pPr>
        <w:pStyle w:val="a3"/>
        <w:widowControl w:val="0"/>
        <w:numPr>
          <w:ilvl w:val="0"/>
          <w:numId w:val="43"/>
        </w:numPr>
        <w:tabs>
          <w:tab w:val="left" w:pos="1741"/>
        </w:tabs>
        <w:autoSpaceDE w:val="0"/>
        <w:autoSpaceDN w:val="0"/>
        <w:spacing w:after="0" w:line="360" w:lineRule="auto"/>
        <w:ind w:right="683" w:firstLine="707"/>
        <w:contextualSpacing w:val="0"/>
        <w:jc w:val="both"/>
        <w:rPr>
          <w:rFonts w:ascii="Times New Roman" w:hAnsi="Times New Roman" w:cs="Times New Roman"/>
          <w:sz w:val="28"/>
        </w:rPr>
      </w:pPr>
      <w:r w:rsidRPr="006D0C2A">
        <w:rPr>
          <w:rFonts w:ascii="Times New Roman" w:hAnsi="Times New Roman" w:cs="Times New Roman"/>
          <w:color w:val="000009"/>
          <w:sz w:val="28"/>
        </w:rPr>
        <w:t xml:space="preserve">формировать навыки правильного поведения в природе, способствовать </w:t>
      </w:r>
      <w:r w:rsidRPr="006D0C2A">
        <w:rPr>
          <w:rFonts w:ascii="Times New Roman" w:hAnsi="Times New Roman" w:cs="Times New Roman"/>
          <w:color w:val="000009"/>
          <w:spacing w:val="-5"/>
          <w:sz w:val="28"/>
        </w:rPr>
        <w:t xml:space="preserve">экологическому, эстетическому, </w:t>
      </w:r>
      <w:r w:rsidRPr="006D0C2A">
        <w:rPr>
          <w:rFonts w:ascii="Times New Roman" w:hAnsi="Times New Roman" w:cs="Times New Roman"/>
          <w:color w:val="000009"/>
          <w:spacing w:val="-4"/>
          <w:sz w:val="28"/>
        </w:rPr>
        <w:t>физическому,</w:t>
      </w:r>
      <w:r w:rsidRPr="006D0C2A">
        <w:rPr>
          <w:rFonts w:ascii="Times New Roman" w:hAnsi="Times New Roman" w:cs="Times New Roman"/>
          <w:color w:val="000009"/>
          <w:sz w:val="28"/>
        </w:rPr>
        <w:t xml:space="preserve">санитарно- </w:t>
      </w:r>
      <w:r w:rsidRPr="006D0C2A">
        <w:rPr>
          <w:rFonts w:ascii="Times New Roman" w:hAnsi="Times New Roman" w:cs="Times New Roman"/>
          <w:color w:val="000009"/>
          <w:spacing w:val="-4"/>
          <w:sz w:val="28"/>
        </w:rPr>
        <w:t xml:space="preserve">гигиеническому, </w:t>
      </w:r>
      <w:r w:rsidRPr="006D0C2A">
        <w:rPr>
          <w:rFonts w:ascii="Times New Roman" w:hAnsi="Times New Roman" w:cs="Times New Roman"/>
          <w:color w:val="000009"/>
          <w:sz w:val="28"/>
        </w:rPr>
        <w:t xml:space="preserve">половому воспитанию подростков, </w:t>
      </w:r>
      <w:r w:rsidRPr="006D0C2A">
        <w:rPr>
          <w:rFonts w:ascii="Times New Roman" w:hAnsi="Times New Roman" w:cs="Times New Roman"/>
          <w:color w:val="000009"/>
          <w:spacing w:val="-4"/>
          <w:sz w:val="28"/>
        </w:rPr>
        <w:t xml:space="preserve">помочь </w:t>
      </w:r>
      <w:r w:rsidRPr="006D0C2A">
        <w:rPr>
          <w:rFonts w:ascii="Times New Roman" w:hAnsi="Times New Roman" w:cs="Times New Roman"/>
          <w:color w:val="000009"/>
          <w:sz w:val="28"/>
        </w:rPr>
        <w:t xml:space="preserve">усвоить правила </w:t>
      </w:r>
      <w:r w:rsidRPr="006D0C2A">
        <w:rPr>
          <w:rFonts w:ascii="Times New Roman" w:hAnsi="Times New Roman" w:cs="Times New Roman"/>
          <w:color w:val="000009"/>
          <w:spacing w:val="-3"/>
          <w:sz w:val="28"/>
        </w:rPr>
        <w:t xml:space="preserve">здорового </w:t>
      </w:r>
      <w:r w:rsidRPr="006D0C2A">
        <w:rPr>
          <w:rFonts w:ascii="Times New Roman" w:hAnsi="Times New Roman" w:cs="Times New Roman"/>
          <w:color w:val="000009"/>
          <w:sz w:val="28"/>
        </w:rPr>
        <w:t>образа</w:t>
      </w:r>
      <w:r w:rsidR="00BC2C67">
        <w:rPr>
          <w:rFonts w:ascii="Times New Roman" w:hAnsi="Times New Roman" w:cs="Times New Roman"/>
          <w:color w:val="000009"/>
          <w:sz w:val="28"/>
        </w:rPr>
        <w:t xml:space="preserve"> </w:t>
      </w:r>
      <w:r w:rsidRPr="006D0C2A">
        <w:rPr>
          <w:rFonts w:ascii="Times New Roman" w:hAnsi="Times New Roman" w:cs="Times New Roman"/>
          <w:color w:val="000009"/>
          <w:sz w:val="28"/>
        </w:rPr>
        <w:t>жизни;</w:t>
      </w:r>
    </w:p>
    <w:p w:rsidR="002D0B1F" w:rsidRPr="006D0C2A" w:rsidRDefault="002D0B1F" w:rsidP="00C91BD1">
      <w:pPr>
        <w:pStyle w:val="a3"/>
        <w:widowControl w:val="0"/>
        <w:numPr>
          <w:ilvl w:val="0"/>
          <w:numId w:val="43"/>
        </w:numPr>
        <w:tabs>
          <w:tab w:val="left" w:pos="1741"/>
        </w:tabs>
        <w:autoSpaceDE w:val="0"/>
        <w:autoSpaceDN w:val="0"/>
        <w:spacing w:after="0" w:line="360" w:lineRule="auto"/>
        <w:ind w:right="686" w:firstLine="707"/>
        <w:contextualSpacing w:val="0"/>
        <w:jc w:val="both"/>
        <w:rPr>
          <w:rFonts w:ascii="Times New Roman" w:hAnsi="Times New Roman" w:cs="Times New Roman"/>
          <w:sz w:val="28"/>
        </w:rPr>
      </w:pPr>
      <w:r w:rsidRPr="006D0C2A">
        <w:rPr>
          <w:rFonts w:ascii="Times New Roman" w:hAnsi="Times New Roman" w:cs="Times New Roman"/>
          <w:color w:val="000009"/>
          <w:sz w:val="28"/>
        </w:rPr>
        <w:t xml:space="preserve">развивать и </w:t>
      </w:r>
      <w:r w:rsidRPr="006D0C2A">
        <w:rPr>
          <w:rFonts w:ascii="Times New Roman" w:hAnsi="Times New Roman" w:cs="Times New Roman"/>
          <w:color w:val="000009"/>
          <w:spacing w:val="-3"/>
          <w:sz w:val="28"/>
        </w:rPr>
        <w:t xml:space="preserve">корригировать </w:t>
      </w:r>
      <w:r w:rsidRPr="006D0C2A">
        <w:rPr>
          <w:rFonts w:ascii="Times New Roman" w:hAnsi="Times New Roman" w:cs="Times New Roman"/>
          <w:color w:val="000009"/>
          <w:sz w:val="28"/>
        </w:rPr>
        <w:t xml:space="preserve">познавательную деятельность, учить анализировать, сравнивать природные объекты и явления, </w:t>
      </w:r>
      <w:r w:rsidRPr="006D0C2A">
        <w:rPr>
          <w:rFonts w:ascii="Times New Roman" w:hAnsi="Times New Roman" w:cs="Times New Roman"/>
          <w:color w:val="000009"/>
          <w:spacing w:val="-3"/>
          <w:sz w:val="28"/>
        </w:rPr>
        <w:t xml:space="preserve">подводить </w:t>
      </w:r>
      <w:r w:rsidRPr="006D0C2A">
        <w:rPr>
          <w:rFonts w:ascii="Times New Roman" w:hAnsi="Times New Roman" w:cs="Times New Roman"/>
          <w:color w:val="000009"/>
          <w:sz w:val="28"/>
        </w:rPr>
        <w:t>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A10085" w:rsidRPr="006D0C2A" w:rsidRDefault="00A10085" w:rsidP="00A10085">
      <w:pPr>
        <w:widowControl w:val="0"/>
        <w:tabs>
          <w:tab w:val="left" w:pos="1741"/>
        </w:tabs>
        <w:autoSpaceDE w:val="0"/>
        <w:autoSpaceDN w:val="0"/>
        <w:spacing w:after="0" w:line="360" w:lineRule="auto"/>
        <w:ind w:right="686"/>
        <w:jc w:val="both"/>
        <w:rPr>
          <w:rFonts w:ascii="Times New Roman" w:hAnsi="Times New Roman" w:cs="Times New Roman"/>
          <w:sz w:val="28"/>
        </w:rPr>
      </w:pPr>
    </w:p>
    <w:p w:rsidR="00A10085" w:rsidRPr="006D0C2A" w:rsidRDefault="00A10085" w:rsidP="00A10085">
      <w:pPr>
        <w:widowControl w:val="0"/>
        <w:tabs>
          <w:tab w:val="left" w:pos="1741"/>
        </w:tabs>
        <w:autoSpaceDE w:val="0"/>
        <w:autoSpaceDN w:val="0"/>
        <w:spacing w:after="0" w:line="360" w:lineRule="auto"/>
        <w:ind w:right="686"/>
        <w:jc w:val="both"/>
        <w:rPr>
          <w:rFonts w:ascii="Times New Roman" w:hAnsi="Times New Roman" w:cs="Times New Roman"/>
          <w:sz w:val="28"/>
        </w:rPr>
      </w:pPr>
    </w:p>
    <w:p w:rsidR="004F2A1C" w:rsidRPr="006D0C2A" w:rsidRDefault="004F2A1C" w:rsidP="004F2A1C">
      <w:pPr>
        <w:pStyle w:val="ad"/>
        <w:spacing w:before="67" w:line="362" w:lineRule="auto"/>
        <w:ind w:right="797"/>
        <w:jc w:val="center"/>
        <w:rPr>
          <w:b/>
          <w:color w:val="000009"/>
        </w:rPr>
      </w:pPr>
      <w:r w:rsidRPr="006D0C2A">
        <w:rPr>
          <w:b/>
          <w:color w:val="000009"/>
        </w:rPr>
        <w:t>Растения</w:t>
      </w:r>
    </w:p>
    <w:p w:rsidR="004F2A1C" w:rsidRPr="006D0C2A" w:rsidRDefault="004F2A1C" w:rsidP="004F2A1C">
      <w:pPr>
        <w:pStyle w:val="ad"/>
        <w:spacing w:before="67" w:line="362" w:lineRule="auto"/>
        <w:ind w:right="797"/>
        <w:jc w:val="center"/>
        <w:rPr>
          <w:b/>
          <w:color w:val="000009"/>
        </w:rPr>
      </w:pPr>
      <w:r w:rsidRPr="006D0C2A">
        <w:rPr>
          <w:b/>
          <w:color w:val="000009"/>
        </w:rPr>
        <w:t>Введение</w:t>
      </w:r>
    </w:p>
    <w:p w:rsidR="002D0B1F" w:rsidRPr="006D0C2A" w:rsidRDefault="002D0B1F" w:rsidP="002D0B1F">
      <w:pPr>
        <w:pStyle w:val="ad"/>
        <w:spacing w:before="67" w:line="362" w:lineRule="auto"/>
        <w:ind w:right="797"/>
        <w:jc w:val="left"/>
      </w:pPr>
      <w:r w:rsidRPr="006D0C2A">
        <w:rPr>
          <w:color w:val="000009"/>
        </w:rPr>
        <w:t>Повторение основных сведений из курса природоведения о неживой и живой природе. Живая природа: растения, животные, человек.</w:t>
      </w:r>
    </w:p>
    <w:p w:rsidR="002D0B1F" w:rsidRPr="006D0C2A" w:rsidRDefault="002D0B1F" w:rsidP="002D0B1F">
      <w:pPr>
        <w:pStyle w:val="ad"/>
        <w:spacing w:line="317" w:lineRule="exact"/>
        <w:ind w:left="1390" w:firstLine="0"/>
        <w:jc w:val="left"/>
      </w:pPr>
      <w:r w:rsidRPr="006D0C2A">
        <w:rPr>
          <w:color w:val="000009"/>
        </w:rPr>
        <w:t>Многообразие растений (размеры, форма, места произрастания).</w:t>
      </w:r>
    </w:p>
    <w:p w:rsidR="002D0B1F" w:rsidRPr="006D0C2A" w:rsidRDefault="002D0B1F" w:rsidP="002D0B1F">
      <w:pPr>
        <w:pStyle w:val="ad"/>
        <w:spacing w:before="161" w:line="360" w:lineRule="auto"/>
        <w:ind w:right="797"/>
        <w:jc w:val="left"/>
      </w:pPr>
      <w:r w:rsidRPr="006D0C2A">
        <w:rPr>
          <w:color w:val="000009"/>
          <w:spacing w:val="-3"/>
        </w:rPr>
        <w:t xml:space="preserve">Цветковые </w:t>
      </w:r>
      <w:r w:rsidRPr="006D0C2A">
        <w:rPr>
          <w:color w:val="000009"/>
        </w:rPr>
        <w:t xml:space="preserve">и </w:t>
      </w:r>
      <w:r w:rsidRPr="006D0C2A">
        <w:rPr>
          <w:color w:val="000009"/>
          <w:spacing w:val="-3"/>
        </w:rPr>
        <w:t xml:space="preserve">бесцветковые </w:t>
      </w:r>
      <w:r w:rsidRPr="006D0C2A">
        <w:rPr>
          <w:color w:val="000009"/>
        </w:rPr>
        <w:t xml:space="preserve">растения. </w:t>
      </w:r>
      <w:r w:rsidRPr="006D0C2A">
        <w:rPr>
          <w:color w:val="000009"/>
          <w:spacing w:val="-4"/>
        </w:rPr>
        <w:t xml:space="preserve">Роль </w:t>
      </w:r>
      <w:r w:rsidRPr="006D0C2A">
        <w:rPr>
          <w:color w:val="000009"/>
        </w:rPr>
        <w:t xml:space="preserve">растений в жизни животных и человека. </w:t>
      </w:r>
      <w:r w:rsidRPr="006D0C2A">
        <w:rPr>
          <w:color w:val="000009"/>
          <w:spacing w:val="-3"/>
        </w:rPr>
        <w:t xml:space="preserve">Значение </w:t>
      </w:r>
      <w:r w:rsidRPr="006D0C2A">
        <w:rPr>
          <w:color w:val="000009"/>
        </w:rPr>
        <w:t>растений и их</w:t>
      </w:r>
      <w:r w:rsidR="00BC2C67">
        <w:rPr>
          <w:color w:val="000009"/>
        </w:rPr>
        <w:t xml:space="preserve"> </w:t>
      </w:r>
      <w:r w:rsidRPr="006D0C2A">
        <w:rPr>
          <w:color w:val="000009"/>
        </w:rPr>
        <w:t>охрана.</w:t>
      </w:r>
    </w:p>
    <w:p w:rsidR="002D0B1F" w:rsidRPr="006D0C2A" w:rsidRDefault="002D0B1F" w:rsidP="002D0B1F">
      <w:pPr>
        <w:pStyle w:val="1"/>
        <w:spacing w:before="6"/>
        <w:ind w:left="2806"/>
        <w:jc w:val="left"/>
      </w:pPr>
      <w:r w:rsidRPr="006D0C2A">
        <w:rPr>
          <w:color w:val="000009"/>
        </w:rPr>
        <w:t>Общие сведения о цветковых растениях</w:t>
      </w:r>
    </w:p>
    <w:p w:rsidR="002D0B1F" w:rsidRPr="006D0C2A" w:rsidRDefault="002D0B1F" w:rsidP="002D0B1F">
      <w:pPr>
        <w:pStyle w:val="ad"/>
        <w:spacing w:before="155" w:line="360" w:lineRule="auto"/>
        <w:ind w:right="691"/>
      </w:pPr>
      <w:r w:rsidRPr="006D0C2A">
        <w:rPr>
          <w:color w:val="000009"/>
          <w:spacing w:val="-6"/>
        </w:rPr>
        <w:t xml:space="preserve">Культурные </w:t>
      </w:r>
      <w:r w:rsidRPr="006D0C2A">
        <w:rPr>
          <w:color w:val="000009"/>
        </w:rPr>
        <w:t xml:space="preserve">и </w:t>
      </w:r>
      <w:r w:rsidRPr="006D0C2A">
        <w:rPr>
          <w:color w:val="000009"/>
          <w:spacing w:val="-3"/>
        </w:rPr>
        <w:t xml:space="preserve">дикорастущие </w:t>
      </w:r>
      <w:r w:rsidRPr="006D0C2A">
        <w:rPr>
          <w:color w:val="000009"/>
        </w:rPr>
        <w:t xml:space="preserve">растения. Общее понятие об органах </w:t>
      </w:r>
      <w:r w:rsidRPr="006D0C2A">
        <w:rPr>
          <w:color w:val="000009"/>
          <w:spacing w:val="-4"/>
        </w:rPr>
        <w:t>цветкового</w:t>
      </w:r>
      <w:r w:rsidR="00BC2C67">
        <w:rPr>
          <w:color w:val="000009"/>
          <w:spacing w:val="-4"/>
        </w:rPr>
        <w:t xml:space="preserve"> </w:t>
      </w:r>
      <w:r w:rsidRPr="006D0C2A">
        <w:rPr>
          <w:color w:val="000009"/>
        </w:rPr>
        <w:t xml:space="preserve">растения. Органы </w:t>
      </w:r>
      <w:r w:rsidRPr="006D0C2A">
        <w:rPr>
          <w:color w:val="000009"/>
          <w:spacing w:val="-4"/>
        </w:rPr>
        <w:t>цветкового</w:t>
      </w:r>
      <w:r w:rsidR="00BC2C67">
        <w:rPr>
          <w:color w:val="000009"/>
          <w:spacing w:val="-4"/>
        </w:rPr>
        <w:t xml:space="preserve"> </w:t>
      </w:r>
      <w:r w:rsidRPr="006D0C2A">
        <w:rPr>
          <w:color w:val="000009"/>
        </w:rPr>
        <w:t xml:space="preserve">растения (на примере растения, </w:t>
      </w:r>
      <w:r w:rsidRPr="006D0C2A">
        <w:rPr>
          <w:color w:val="000009"/>
          <w:spacing w:val="-3"/>
        </w:rPr>
        <w:t xml:space="preserve">цветущего </w:t>
      </w:r>
      <w:r w:rsidRPr="006D0C2A">
        <w:rPr>
          <w:color w:val="000009"/>
        </w:rPr>
        <w:t xml:space="preserve">осенью: сурепка, анютины </w:t>
      </w:r>
      <w:r w:rsidRPr="006D0C2A">
        <w:rPr>
          <w:color w:val="000009"/>
          <w:spacing w:val="-4"/>
        </w:rPr>
        <w:t xml:space="preserve">глазки </w:t>
      </w:r>
      <w:r w:rsidRPr="006D0C2A">
        <w:rPr>
          <w:color w:val="000009"/>
        </w:rPr>
        <w:t>или др.).</w:t>
      </w:r>
    </w:p>
    <w:p w:rsidR="002D0B1F" w:rsidRPr="006D0C2A" w:rsidRDefault="002D0B1F" w:rsidP="002D0B1F">
      <w:pPr>
        <w:pStyle w:val="1"/>
        <w:spacing w:before="6"/>
        <w:ind w:left="2760"/>
      </w:pPr>
      <w:r w:rsidRPr="006D0C2A">
        <w:rPr>
          <w:color w:val="000009"/>
        </w:rPr>
        <w:t>Подземные и наземные органы растения</w:t>
      </w:r>
    </w:p>
    <w:p w:rsidR="002D0B1F" w:rsidRPr="006D0C2A" w:rsidRDefault="002D0B1F" w:rsidP="002D0B1F">
      <w:pPr>
        <w:pStyle w:val="ad"/>
        <w:spacing w:before="156" w:line="360" w:lineRule="auto"/>
        <w:ind w:right="684"/>
      </w:pPr>
      <w:r w:rsidRPr="006D0C2A">
        <w:rPr>
          <w:i/>
          <w:color w:val="000009"/>
        </w:rPr>
        <w:t xml:space="preserve">Корень. </w:t>
      </w:r>
      <w:r w:rsidRPr="006D0C2A">
        <w:rPr>
          <w:color w:val="000009"/>
        </w:rPr>
        <w:t>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2D0B1F" w:rsidRPr="006D0C2A" w:rsidRDefault="002D0B1F" w:rsidP="002D0B1F">
      <w:pPr>
        <w:pStyle w:val="ad"/>
        <w:spacing w:before="1" w:line="360" w:lineRule="auto"/>
        <w:ind w:right="683"/>
      </w:pPr>
      <w:r w:rsidRPr="006D0C2A">
        <w:rPr>
          <w:i/>
          <w:color w:val="000009"/>
        </w:rPr>
        <w:t xml:space="preserve">Стебель. </w:t>
      </w:r>
      <w:r w:rsidRPr="006D0C2A">
        <w:rPr>
          <w:color w:val="000009"/>
        </w:rPr>
        <w:t xml:space="preserve">Разнообразие стеблей (травянистый, древесный), </w:t>
      </w:r>
      <w:r w:rsidRPr="006D0C2A">
        <w:rPr>
          <w:color w:val="000009"/>
          <w:spacing w:val="-3"/>
        </w:rPr>
        <w:t xml:space="preserve">укороченные </w:t>
      </w:r>
      <w:r w:rsidRPr="006D0C2A">
        <w:rPr>
          <w:color w:val="000009"/>
        </w:rPr>
        <w:t xml:space="preserve">стебли. Ползучий, прямостоячий, цепляющийся, вьющийся, стелющийся. </w:t>
      </w:r>
      <w:r w:rsidRPr="006D0C2A">
        <w:rPr>
          <w:color w:val="000009"/>
          <w:spacing w:val="-3"/>
        </w:rPr>
        <w:t xml:space="preserve">Положение </w:t>
      </w:r>
      <w:r w:rsidRPr="006D0C2A">
        <w:rPr>
          <w:color w:val="000009"/>
        </w:rPr>
        <w:t xml:space="preserve">стебля в пространстве (плети, усы), строение древесного стебля </w:t>
      </w:r>
      <w:r w:rsidRPr="006D0C2A">
        <w:rPr>
          <w:color w:val="000009"/>
          <w:spacing w:val="-4"/>
        </w:rPr>
        <w:t xml:space="preserve">(кора, </w:t>
      </w:r>
      <w:r w:rsidRPr="006D0C2A">
        <w:rPr>
          <w:color w:val="000009"/>
        </w:rPr>
        <w:t xml:space="preserve">камбий, древесина, сердцевина). Значение стебля в жизни растений (доставка </w:t>
      </w:r>
      <w:r w:rsidRPr="006D0C2A">
        <w:rPr>
          <w:color w:val="000009"/>
          <w:spacing w:val="-3"/>
        </w:rPr>
        <w:t xml:space="preserve">воды </w:t>
      </w:r>
      <w:r w:rsidRPr="006D0C2A">
        <w:rPr>
          <w:color w:val="000009"/>
        </w:rPr>
        <w:t xml:space="preserve">и минеральных солей от </w:t>
      </w:r>
      <w:r w:rsidRPr="006D0C2A">
        <w:rPr>
          <w:color w:val="000009"/>
          <w:spacing w:val="-4"/>
        </w:rPr>
        <w:t xml:space="preserve">корня </w:t>
      </w:r>
      <w:r w:rsidRPr="006D0C2A">
        <w:rPr>
          <w:color w:val="000009"/>
        </w:rPr>
        <w:t>к другим органам растения и откладывание запаса органических веществ). Образование стебля.</w:t>
      </w:r>
      <w:r w:rsidRPr="006D0C2A">
        <w:rPr>
          <w:color w:val="000009"/>
          <w:spacing w:val="-7"/>
        </w:rPr>
        <w:t>Побег.</w:t>
      </w:r>
    </w:p>
    <w:p w:rsidR="002D0B1F" w:rsidRPr="006D0C2A" w:rsidRDefault="002D0B1F" w:rsidP="002D0B1F">
      <w:pPr>
        <w:pStyle w:val="ad"/>
        <w:spacing w:line="360" w:lineRule="auto"/>
        <w:ind w:right="685"/>
      </w:pPr>
      <w:r w:rsidRPr="006D0C2A">
        <w:rPr>
          <w:i/>
          <w:color w:val="000009"/>
        </w:rPr>
        <w:t xml:space="preserve">Лист </w:t>
      </w:r>
      <w:r w:rsidRPr="006D0C2A">
        <w:rPr>
          <w:color w:val="000009"/>
        </w:rPr>
        <w:t xml:space="preserve">Внешнее строение листа (листовая пластинка,  черешок). Простые и сложные листья. Расположение листьев на стебле. </w:t>
      </w:r>
      <w:r w:rsidRPr="006D0C2A">
        <w:rPr>
          <w:color w:val="000009"/>
          <w:spacing w:val="-3"/>
        </w:rPr>
        <w:t xml:space="preserve">Жилкование </w:t>
      </w:r>
      <w:r w:rsidRPr="006D0C2A">
        <w:rPr>
          <w:color w:val="000009"/>
        </w:rPr>
        <w:t xml:space="preserve">листа. Значение листьев в жизни растения — образование питательных веществ в листьях на </w:t>
      </w:r>
      <w:r w:rsidRPr="006D0C2A">
        <w:rPr>
          <w:color w:val="000009"/>
          <w:spacing w:val="-7"/>
        </w:rPr>
        <w:t xml:space="preserve">свету, </w:t>
      </w:r>
      <w:r w:rsidRPr="006D0C2A">
        <w:rPr>
          <w:color w:val="000009"/>
        </w:rPr>
        <w:t xml:space="preserve">испарения </w:t>
      </w:r>
      <w:r w:rsidRPr="006D0C2A">
        <w:rPr>
          <w:color w:val="000009"/>
          <w:spacing w:val="-4"/>
        </w:rPr>
        <w:t>воды</w:t>
      </w:r>
      <w:r w:rsidR="00BC2C67">
        <w:rPr>
          <w:color w:val="000009"/>
          <w:spacing w:val="-4"/>
        </w:rPr>
        <w:t xml:space="preserve"> </w:t>
      </w:r>
      <w:r w:rsidRPr="006D0C2A">
        <w:rPr>
          <w:color w:val="000009"/>
        </w:rPr>
        <w:t xml:space="preserve">листьями (значение </w:t>
      </w:r>
      <w:r w:rsidRPr="006D0C2A">
        <w:rPr>
          <w:color w:val="000009"/>
          <w:spacing w:val="-4"/>
        </w:rPr>
        <w:t xml:space="preserve">этого </w:t>
      </w:r>
      <w:r w:rsidRPr="006D0C2A">
        <w:rPr>
          <w:color w:val="000009"/>
        </w:rPr>
        <w:t xml:space="preserve">явления для растений). Дыхание растений. Обмен веществ у растений. Листопад и </w:t>
      </w:r>
      <w:r w:rsidRPr="006D0C2A">
        <w:rPr>
          <w:color w:val="000009"/>
          <w:spacing w:val="-3"/>
        </w:rPr>
        <w:t>его</w:t>
      </w:r>
      <w:r w:rsidR="00BC2C67">
        <w:rPr>
          <w:color w:val="000009"/>
          <w:spacing w:val="-3"/>
        </w:rPr>
        <w:t xml:space="preserve"> </w:t>
      </w:r>
      <w:r w:rsidRPr="006D0C2A">
        <w:rPr>
          <w:color w:val="000009"/>
          <w:spacing w:val="-3"/>
        </w:rPr>
        <w:t>значение.</w:t>
      </w:r>
    </w:p>
    <w:p w:rsidR="002D0B1F" w:rsidRPr="006D0C2A" w:rsidRDefault="002D0B1F" w:rsidP="004F2A1C">
      <w:pPr>
        <w:pStyle w:val="ad"/>
        <w:spacing w:before="1" w:line="360" w:lineRule="auto"/>
        <w:ind w:right="687"/>
        <w:sectPr w:rsidR="002D0B1F" w:rsidRPr="006D0C2A">
          <w:pgSz w:w="11910" w:h="16840"/>
          <w:pgMar w:top="1040" w:right="160" w:bottom="980" w:left="1020" w:header="0" w:footer="716" w:gutter="0"/>
          <w:cols w:space="720"/>
        </w:sectPr>
      </w:pPr>
      <w:r w:rsidRPr="006D0C2A">
        <w:rPr>
          <w:i/>
          <w:color w:val="000009"/>
        </w:rPr>
        <w:t xml:space="preserve">Цветок. </w:t>
      </w:r>
      <w:r w:rsidRPr="006D0C2A">
        <w:rPr>
          <w:color w:val="000009"/>
        </w:rPr>
        <w:t xml:space="preserve">Строение цветка. Понятие о соцветиях (общее ознакомление). Опыление цветков. Образование плодов и семян. Плоды сухие и сочные. </w:t>
      </w:r>
    </w:p>
    <w:p w:rsidR="004F2A1C" w:rsidRPr="006D0C2A" w:rsidRDefault="004F2A1C" w:rsidP="002D0B1F">
      <w:pPr>
        <w:pStyle w:val="ad"/>
        <w:spacing w:before="67" w:line="362" w:lineRule="auto"/>
        <w:ind w:right="797"/>
        <w:jc w:val="left"/>
        <w:rPr>
          <w:color w:val="000009"/>
        </w:rPr>
      </w:pPr>
      <w:r w:rsidRPr="006D0C2A">
        <w:rPr>
          <w:color w:val="000009"/>
        </w:rPr>
        <w:t>Распространение плодов и семян</w:t>
      </w:r>
    </w:p>
    <w:p w:rsidR="002D0B1F" w:rsidRPr="006D0C2A" w:rsidRDefault="002D0B1F" w:rsidP="002D0B1F">
      <w:pPr>
        <w:pStyle w:val="ad"/>
        <w:spacing w:before="67" w:line="362" w:lineRule="auto"/>
        <w:ind w:right="797"/>
        <w:jc w:val="left"/>
      </w:pPr>
      <w:r w:rsidRPr="006D0C2A">
        <w:rPr>
          <w:i/>
          <w:color w:val="000009"/>
        </w:rPr>
        <w:t xml:space="preserve">Строение семени </w:t>
      </w:r>
      <w:r w:rsidRPr="006D0C2A">
        <w:rPr>
          <w:color w:val="000009"/>
        </w:rPr>
        <w:t>(на примере фасоли, гороха, пшеницы). Условия, необходимые для прорастания семян. Определение всхожести семян.</w:t>
      </w:r>
    </w:p>
    <w:p w:rsidR="002D0B1F" w:rsidRPr="006D0C2A" w:rsidRDefault="002D0B1F" w:rsidP="002D0B1F">
      <w:pPr>
        <w:spacing w:line="317" w:lineRule="exact"/>
        <w:ind w:left="1390"/>
        <w:rPr>
          <w:rFonts w:ascii="Times New Roman" w:hAnsi="Times New Roman" w:cs="Times New Roman"/>
          <w:sz w:val="28"/>
        </w:rPr>
      </w:pPr>
      <w:r w:rsidRPr="006D0C2A">
        <w:rPr>
          <w:rFonts w:ascii="Times New Roman" w:hAnsi="Times New Roman" w:cs="Times New Roman"/>
          <w:b/>
          <w:i/>
          <w:color w:val="000009"/>
          <w:sz w:val="28"/>
        </w:rPr>
        <w:t xml:space="preserve">Демонстрация опыта </w:t>
      </w:r>
      <w:r w:rsidRPr="006D0C2A">
        <w:rPr>
          <w:rFonts w:ascii="Times New Roman" w:hAnsi="Times New Roman" w:cs="Times New Roman"/>
          <w:color w:val="000009"/>
          <w:sz w:val="28"/>
        </w:rPr>
        <w:t>образование крахмала в листьях растений на</w:t>
      </w:r>
    </w:p>
    <w:p w:rsidR="002D0B1F" w:rsidRPr="006D0C2A" w:rsidRDefault="002D0B1F" w:rsidP="002D0B1F">
      <w:pPr>
        <w:pStyle w:val="ad"/>
        <w:spacing w:before="161"/>
        <w:ind w:firstLine="0"/>
        <w:jc w:val="left"/>
      </w:pPr>
      <w:r w:rsidRPr="006D0C2A">
        <w:rPr>
          <w:color w:val="000009"/>
        </w:rPr>
        <w:t>свету.</w:t>
      </w:r>
    </w:p>
    <w:p w:rsidR="002D0B1F" w:rsidRPr="006D0C2A" w:rsidRDefault="002D0B1F" w:rsidP="002D0B1F">
      <w:pPr>
        <w:tabs>
          <w:tab w:val="left" w:pos="3515"/>
          <w:tab w:val="left" w:pos="4752"/>
          <w:tab w:val="left" w:pos="5311"/>
          <w:tab w:val="left" w:pos="6201"/>
          <w:tab w:val="left" w:pos="7325"/>
          <w:tab w:val="left" w:pos="8899"/>
        </w:tabs>
        <w:spacing w:before="160"/>
        <w:ind w:left="1390"/>
        <w:rPr>
          <w:rFonts w:ascii="Times New Roman" w:hAnsi="Times New Roman" w:cs="Times New Roman"/>
          <w:sz w:val="28"/>
        </w:rPr>
      </w:pPr>
      <w:r w:rsidRPr="006D0C2A">
        <w:rPr>
          <w:rFonts w:ascii="Times New Roman" w:hAnsi="Times New Roman" w:cs="Times New Roman"/>
          <w:b/>
          <w:i/>
          <w:color w:val="000009"/>
          <w:sz w:val="28"/>
        </w:rPr>
        <w:t>Лабораторные</w:t>
      </w:r>
      <w:r w:rsidRPr="006D0C2A">
        <w:rPr>
          <w:rFonts w:ascii="Times New Roman" w:hAnsi="Times New Roman" w:cs="Times New Roman"/>
          <w:b/>
          <w:i/>
          <w:color w:val="000009"/>
          <w:sz w:val="28"/>
        </w:rPr>
        <w:tab/>
        <w:t>работы</w:t>
      </w:r>
      <w:r w:rsidRPr="006D0C2A">
        <w:rPr>
          <w:rFonts w:ascii="Times New Roman" w:hAnsi="Times New Roman" w:cs="Times New Roman"/>
          <w:b/>
          <w:i/>
          <w:color w:val="000009"/>
          <w:sz w:val="28"/>
        </w:rPr>
        <w:tab/>
      </w:r>
      <w:r w:rsidRPr="006D0C2A">
        <w:rPr>
          <w:rFonts w:ascii="Times New Roman" w:hAnsi="Times New Roman" w:cs="Times New Roman"/>
          <w:color w:val="000009"/>
          <w:sz w:val="28"/>
        </w:rPr>
        <w:t>по</w:t>
      </w:r>
      <w:r w:rsidRPr="006D0C2A">
        <w:rPr>
          <w:rFonts w:ascii="Times New Roman" w:hAnsi="Times New Roman" w:cs="Times New Roman"/>
          <w:color w:val="000009"/>
          <w:sz w:val="28"/>
        </w:rPr>
        <w:tab/>
        <w:t>теме:</w:t>
      </w:r>
      <w:r w:rsidRPr="006D0C2A">
        <w:rPr>
          <w:rFonts w:ascii="Times New Roman" w:hAnsi="Times New Roman" w:cs="Times New Roman"/>
          <w:color w:val="000009"/>
          <w:sz w:val="28"/>
        </w:rPr>
        <w:tab/>
        <w:t>органы</w:t>
      </w:r>
      <w:r w:rsidRPr="006D0C2A">
        <w:rPr>
          <w:rFonts w:ascii="Times New Roman" w:hAnsi="Times New Roman" w:cs="Times New Roman"/>
          <w:color w:val="000009"/>
          <w:sz w:val="28"/>
        </w:rPr>
        <w:tab/>
      </w:r>
      <w:r w:rsidRPr="006D0C2A">
        <w:rPr>
          <w:rFonts w:ascii="Times New Roman" w:hAnsi="Times New Roman" w:cs="Times New Roman"/>
          <w:color w:val="000009"/>
          <w:spacing w:val="-4"/>
          <w:sz w:val="28"/>
        </w:rPr>
        <w:t>цветкового</w:t>
      </w:r>
      <w:r w:rsidRPr="006D0C2A">
        <w:rPr>
          <w:rFonts w:ascii="Times New Roman" w:hAnsi="Times New Roman" w:cs="Times New Roman"/>
          <w:color w:val="000009"/>
          <w:spacing w:val="-4"/>
          <w:sz w:val="28"/>
        </w:rPr>
        <w:tab/>
      </w:r>
      <w:r w:rsidRPr="006D0C2A">
        <w:rPr>
          <w:rFonts w:ascii="Times New Roman" w:hAnsi="Times New Roman" w:cs="Times New Roman"/>
          <w:color w:val="000009"/>
          <w:sz w:val="28"/>
        </w:rPr>
        <w:t>растения.</w:t>
      </w:r>
    </w:p>
    <w:p w:rsidR="002D0B1F" w:rsidRPr="006D0C2A" w:rsidRDefault="002D0B1F" w:rsidP="002D0B1F">
      <w:pPr>
        <w:pStyle w:val="ad"/>
        <w:spacing w:before="163"/>
        <w:ind w:firstLine="0"/>
      </w:pPr>
      <w:r w:rsidRPr="006D0C2A">
        <w:rPr>
          <w:color w:val="000009"/>
        </w:rPr>
        <w:t>Строение цветка. Строение семени.</w:t>
      </w:r>
    </w:p>
    <w:p w:rsidR="002D0B1F" w:rsidRPr="006D0C2A" w:rsidRDefault="002D0B1F" w:rsidP="002D0B1F">
      <w:pPr>
        <w:pStyle w:val="ad"/>
        <w:spacing w:before="160" w:line="360" w:lineRule="auto"/>
        <w:ind w:right="688"/>
      </w:pPr>
      <w:r w:rsidRPr="006D0C2A">
        <w:rPr>
          <w:b/>
          <w:i/>
          <w:color w:val="000009"/>
        </w:rPr>
        <w:t>Практические работы</w:t>
      </w:r>
      <w:r w:rsidRPr="006D0C2A">
        <w:rPr>
          <w:b/>
          <w:color w:val="000009"/>
        </w:rPr>
        <w:t>. О</w:t>
      </w:r>
      <w:r w:rsidRPr="006D0C2A">
        <w:rPr>
          <w:color w:val="000009"/>
        </w:rPr>
        <w:t>бразование придаточных корней (черенкование стебля, листовое деление). Определение всхожести семян.</w:t>
      </w:r>
    </w:p>
    <w:p w:rsidR="002D0B1F" w:rsidRPr="006D0C2A" w:rsidRDefault="002D0B1F" w:rsidP="002D0B1F">
      <w:pPr>
        <w:pStyle w:val="1"/>
        <w:spacing w:before="4"/>
        <w:ind w:left="4817"/>
      </w:pPr>
      <w:r w:rsidRPr="006D0C2A">
        <w:rPr>
          <w:color w:val="000009"/>
        </w:rPr>
        <w:t>Растения леса</w:t>
      </w:r>
    </w:p>
    <w:p w:rsidR="002D0B1F" w:rsidRPr="006D0C2A" w:rsidRDefault="002D0B1F" w:rsidP="002D0B1F">
      <w:pPr>
        <w:pStyle w:val="ad"/>
        <w:spacing w:before="159"/>
        <w:ind w:left="1390" w:firstLine="0"/>
      </w:pPr>
      <w:r w:rsidRPr="006D0C2A">
        <w:rPr>
          <w:color w:val="000009"/>
        </w:rPr>
        <w:t>Некоторые биологические особенности леса.</w:t>
      </w:r>
    </w:p>
    <w:p w:rsidR="002D0B1F" w:rsidRPr="006D0C2A" w:rsidRDefault="002D0B1F" w:rsidP="002D0B1F">
      <w:pPr>
        <w:spacing w:before="160" w:line="360" w:lineRule="auto"/>
        <w:ind w:left="682" w:right="684" w:firstLine="707"/>
        <w:jc w:val="both"/>
        <w:rPr>
          <w:rFonts w:ascii="Times New Roman" w:hAnsi="Times New Roman" w:cs="Times New Roman"/>
          <w:sz w:val="28"/>
        </w:rPr>
      </w:pPr>
      <w:r w:rsidRPr="006D0C2A">
        <w:rPr>
          <w:rFonts w:ascii="Times New Roman" w:hAnsi="Times New Roman" w:cs="Times New Roman"/>
          <w:i/>
          <w:color w:val="000009"/>
          <w:sz w:val="28"/>
        </w:rPr>
        <w:t>Лиственные деревья</w:t>
      </w:r>
      <w:r w:rsidRPr="006D0C2A">
        <w:rPr>
          <w:rFonts w:ascii="Times New Roman" w:hAnsi="Times New Roman" w:cs="Times New Roman"/>
          <w:color w:val="000009"/>
          <w:sz w:val="28"/>
        </w:rPr>
        <w:t>: береза, дуб, липа, осина или другие местные породы.</w:t>
      </w:r>
    </w:p>
    <w:p w:rsidR="002D0B1F" w:rsidRPr="006D0C2A" w:rsidRDefault="002D0B1F" w:rsidP="002D0B1F">
      <w:pPr>
        <w:pStyle w:val="ad"/>
        <w:spacing w:line="362" w:lineRule="auto"/>
        <w:ind w:right="685"/>
      </w:pPr>
      <w:r w:rsidRPr="006D0C2A">
        <w:rPr>
          <w:i/>
          <w:color w:val="000009"/>
        </w:rPr>
        <w:t>Хвойные деревья</w:t>
      </w:r>
      <w:r w:rsidRPr="006D0C2A">
        <w:rPr>
          <w:color w:val="000009"/>
        </w:rPr>
        <w:t>: ель, сосна или другие породы деревьев, характерные для данного края.</w:t>
      </w:r>
    </w:p>
    <w:p w:rsidR="002D0B1F" w:rsidRPr="006D0C2A" w:rsidRDefault="002D0B1F" w:rsidP="002D0B1F">
      <w:pPr>
        <w:pStyle w:val="ad"/>
        <w:spacing w:line="360" w:lineRule="auto"/>
        <w:ind w:right="683"/>
      </w:pPr>
      <w:r w:rsidRPr="006D0C2A">
        <w:rPr>
          <w:color w:val="000009"/>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D0B1F" w:rsidRPr="006D0C2A" w:rsidRDefault="002D0B1F" w:rsidP="002D0B1F">
      <w:pPr>
        <w:spacing w:line="321" w:lineRule="exact"/>
        <w:ind w:left="1390"/>
        <w:jc w:val="both"/>
        <w:rPr>
          <w:rFonts w:ascii="Times New Roman" w:hAnsi="Times New Roman" w:cs="Times New Roman"/>
          <w:sz w:val="28"/>
        </w:rPr>
      </w:pPr>
      <w:r w:rsidRPr="006D0C2A">
        <w:rPr>
          <w:rFonts w:ascii="Times New Roman" w:hAnsi="Times New Roman" w:cs="Times New Roman"/>
          <w:i/>
          <w:color w:val="000009"/>
          <w:sz w:val="28"/>
        </w:rPr>
        <w:t>Лесные кустарники</w:t>
      </w:r>
      <w:r w:rsidRPr="006D0C2A">
        <w:rPr>
          <w:rFonts w:ascii="Times New Roman" w:hAnsi="Times New Roman" w:cs="Times New Roman"/>
          <w:color w:val="000009"/>
          <w:sz w:val="28"/>
        </w:rPr>
        <w:t>. Особенности внешнего строения кустарников.</w:t>
      </w:r>
    </w:p>
    <w:p w:rsidR="002D0B1F" w:rsidRPr="006D0C2A" w:rsidRDefault="002D0B1F" w:rsidP="002D0B1F">
      <w:pPr>
        <w:pStyle w:val="ad"/>
        <w:spacing w:before="156"/>
        <w:ind w:firstLine="0"/>
      </w:pPr>
      <w:r w:rsidRPr="006D0C2A">
        <w:rPr>
          <w:color w:val="000009"/>
        </w:rPr>
        <w:t>Отличие деревьев от кустарников.</w:t>
      </w:r>
    </w:p>
    <w:p w:rsidR="002D0B1F" w:rsidRPr="006D0C2A" w:rsidRDefault="002D0B1F" w:rsidP="002D0B1F">
      <w:pPr>
        <w:pStyle w:val="ad"/>
        <w:spacing w:before="161"/>
        <w:ind w:left="1390" w:firstLine="0"/>
      </w:pPr>
      <w:r w:rsidRPr="006D0C2A">
        <w:rPr>
          <w:color w:val="000009"/>
        </w:rPr>
        <w:t>Бузина, лещина (орешник), шиповник. Использование</w:t>
      </w:r>
      <w:r w:rsidR="00BC2C67">
        <w:rPr>
          <w:color w:val="000009"/>
        </w:rPr>
        <w:t xml:space="preserve"> </w:t>
      </w:r>
      <w:r w:rsidRPr="006D0C2A">
        <w:rPr>
          <w:color w:val="000009"/>
          <w:spacing w:val="-3"/>
        </w:rPr>
        <w:t>человеком.</w:t>
      </w:r>
    </w:p>
    <w:p w:rsidR="002D0B1F" w:rsidRPr="006D0C2A" w:rsidRDefault="002D0B1F" w:rsidP="002D0B1F">
      <w:pPr>
        <w:pStyle w:val="ad"/>
        <w:spacing w:before="160"/>
        <w:ind w:firstLine="0"/>
      </w:pPr>
      <w:r w:rsidRPr="006D0C2A">
        <w:rPr>
          <w:color w:val="000009"/>
        </w:rPr>
        <w:t>Отличительные признаки съедобных и ядовитых плодов.</w:t>
      </w:r>
    </w:p>
    <w:p w:rsidR="002D0B1F" w:rsidRPr="006D0C2A" w:rsidRDefault="002D0B1F" w:rsidP="002D0B1F">
      <w:pPr>
        <w:pStyle w:val="ad"/>
        <w:spacing w:before="161" w:line="360" w:lineRule="auto"/>
        <w:ind w:right="684"/>
      </w:pPr>
      <w:r w:rsidRPr="006D0C2A">
        <w:rPr>
          <w:i/>
          <w:color w:val="000009"/>
        </w:rPr>
        <w:t>Ягодные кустарнички</w:t>
      </w:r>
      <w:r w:rsidRPr="006D0C2A">
        <w:rPr>
          <w:color w:val="000009"/>
        </w:rPr>
        <w:t>.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2D0B1F" w:rsidRPr="006D0C2A" w:rsidRDefault="002D0B1F" w:rsidP="002D0B1F">
      <w:pPr>
        <w:pStyle w:val="ad"/>
        <w:spacing w:line="360" w:lineRule="auto"/>
        <w:ind w:right="685"/>
      </w:pPr>
      <w:r w:rsidRPr="006D0C2A">
        <w:rPr>
          <w:i/>
          <w:color w:val="000009"/>
        </w:rPr>
        <w:t>Травы</w:t>
      </w:r>
      <w:r w:rsidRPr="006D0C2A">
        <w:rPr>
          <w:color w:val="000009"/>
        </w:rPr>
        <w:t>. Ландыш, кислица, подорожник, мать-и-мачеха, зверобой или 2—3 вида других местных травянистых растений. Практическое значение этих растений.</w:t>
      </w:r>
    </w:p>
    <w:p w:rsidR="002D0B1F" w:rsidRPr="006D0C2A" w:rsidRDefault="002D0B1F" w:rsidP="002D0B1F">
      <w:pPr>
        <w:pStyle w:val="ad"/>
        <w:spacing w:before="2"/>
        <w:ind w:left="1390" w:firstLine="0"/>
      </w:pPr>
      <w:r w:rsidRPr="006D0C2A">
        <w:rPr>
          <w:i/>
          <w:color w:val="000009"/>
        </w:rPr>
        <w:t>Грибы леса</w:t>
      </w:r>
      <w:r w:rsidRPr="006D0C2A">
        <w:rPr>
          <w:color w:val="000009"/>
        </w:rPr>
        <w:t>. Строение шляпочного гриба: шляпка, пенек, грибница.</w:t>
      </w:r>
    </w:p>
    <w:p w:rsidR="002D0B1F" w:rsidRPr="006D0C2A" w:rsidRDefault="002D0B1F" w:rsidP="002D0B1F">
      <w:pPr>
        <w:pStyle w:val="ad"/>
        <w:spacing w:before="160" w:line="360" w:lineRule="auto"/>
        <w:ind w:right="684"/>
      </w:pPr>
      <w:r w:rsidRPr="006D0C2A">
        <w:rPr>
          <w:color w:val="000009"/>
        </w:rPr>
        <w:t>Грибы съедобные и ядовитые. Распознавание съедобных и ядовитых грибов. Правила сбора грибов. Оказание первой помощи при отравлении</w:t>
      </w:r>
    </w:p>
    <w:p w:rsidR="006D0C2A" w:rsidRPr="006D0C2A" w:rsidRDefault="006D0C2A" w:rsidP="006D0C2A">
      <w:pPr>
        <w:pStyle w:val="ad"/>
        <w:spacing w:before="67" w:line="362" w:lineRule="auto"/>
        <w:ind w:right="687" w:firstLine="0"/>
      </w:pPr>
      <w:r w:rsidRPr="006D0C2A">
        <w:rPr>
          <w:color w:val="000009"/>
        </w:rPr>
        <w:t xml:space="preserve">грибами. Обработка съедобных грибов перед употреблением в </w:t>
      </w:r>
      <w:r w:rsidRPr="006D0C2A">
        <w:rPr>
          <w:color w:val="000009"/>
          <w:spacing w:val="-7"/>
        </w:rPr>
        <w:t xml:space="preserve">пищу. </w:t>
      </w:r>
      <w:r w:rsidRPr="006D0C2A">
        <w:rPr>
          <w:color w:val="000009"/>
          <w:spacing w:val="-4"/>
        </w:rPr>
        <w:t xml:space="preserve">Грибные </w:t>
      </w:r>
      <w:r w:rsidRPr="006D0C2A">
        <w:rPr>
          <w:color w:val="000009"/>
          <w:spacing w:val="-3"/>
        </w:rPr>
        <w:t xml:space="preserve">заготовки </w:t>
      </w:r>
      <w:r w:rsidRPr="006D0C2A">
        <w:rPr>
          <w:color w:val="000009"/>
        </w:rPr>
        <w:t>(засолка, маринование,сушка).</w:t>
      </w:r>
    </w:p>
    <w:p w:rsidR="006D0C2A" w:rsidRPr="006D0C2A" w:rsidRDefault="006D0C2A" w:rsidP="006D0C2A">
      <w:pPr>
        <w:pStyle w:val="ad"/>
        <w:spacing w:line="360" w:lineRule="auto"/>
        <w:ind w:right="687"/>
      </w:pPr>
      <w:r w:rsidRPr="006D0C2A">
        <w:rPr>
          <w:i/>
          <w:color w:val="000009"/>
        </w:rPr>
        <w:t>Охрана леса</w:t>
      </w:r>
      <w:r w:rsidRPr="006D0C2A">
        <w:rPr>
          <w:color w:val="000009"/>
        </w:rPr>
        <w:t>.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6D0C2A" w:rsidRPr="006D0C2A" w:rsidRDefault="006D0C2A" w:rsidP="006D0C2A">
      <w:pPr>
        <w:pStyle w:val="ad"/>
        <w:spacing w:line="360" w:lineRule="auto"/>
        <w:ind w:right="685"/>
      </w:pPr>
      <w:r w:rsidRPr="006D0C2A">
        <w:rPr>
          <w:b/>
          <w:i/>
          <w:color w:val="000009"/>
        </w:rPr>
        <w:t xml:space="preserve">Практические работы. </w:t>
      </w:r>
      <w:r w:rsidRPr="006D0C2A">
        <w:rPr>
          <w:color w:val="000009"/>
        </w:rPr>
        <w:t xml:space="preserve">Определение возраста лиственных деревьев  по </w:t>
      </w:r>
      <w:r w:rsidRPr="006D0C2A">
        <w:rPr>
          <w:color w:val="000009"/>
          <w:spacing w:val="-3"/>
        </w:rPr>
        <w:t xml:space="preserve">годичным кольцам, </w:t>
      </w:r>
      <w:r w:rsidRPr="006D0C2A">
        <w:rPr>
          <w:color w:val="000009"/>
        </w:rPr>
        <w:t xml:space="preserve">а хвойных деревьев — по мутовкам. Зарисовки в тетрадях, </w:t>
      </w:r>
      <w:r w:rsidRPr="006D0C2A">
        <w:rPr>
          <w:color w:val="000009"/>
          <w:spacing w:val="-3"/>
        </w:rPr>
        <w:t xml:space="preserve">подбор </w:t>
      </w:r>
      <w:r w:rsidRPr="006D0C2A">
        <w:rPr>
          <w:color w:val="000009"/>
        </w:rPr>
        <w:t xml:space="preserve">иллюстраций и оформление альбома «Растения леса». Лепка из пластилина моделей различных видов лесных грибов. </w:t>
      </w:r>
      <w:r w:rsidRPr="006D0C2A">
        <w:rPr>
          <w:color w:val="000009"/>
          <w:spacing w:val="-3"/>
        </w:rPr>
        <w:t xml:space="preserve">Подбор </w:t>
      </w:r>
      <w:r w:rsidRPr="006D0C2A">
        <w:rPr>
          <w:color w:val="000009"/>
        </w:rPr>
        <w:t>литературных произведений с описанием леса («Русский лес в поэзии и прозе»),</w:t>
      </w:r>
    </w:p>
    <w:p w:rsidR="006D0C2A" w:rsidRPr="006D0C2A" w:rsidRDefault="006D0C2A" w:rsidP="006D0C2A">
      <w:pPr>
        <w:pStyle w:val="ad"/>
        <w:spacing w:line="360" w:lineRule="auto"/>
        <w:ind w:right="685"/>
      </w:pPr>
      <w:r w:rsidRPr="006D0C2A">
        <w:rPr>
          <w:b/>
          <w:i/>
          <w:color w:val="000009"/>
        </w:rPr>
        <w:t xml:space="preserve">Экскурсии в природу </w:t>
      </w:r>
      <w:r w:rsidRPr="006D0C2A">
        <w:rPr>
          <w:color w:val="000009"/>
        </w:rPr>
        <w:t>для ознакомления с разнообразием растений, с распространением плодов и семян, с осенними явлениями в жизни растений.</w:t>
      </w:r>
    </w:p>
    <w:p w:rsidR="006D0C2A" w:rsidRPr="006D0C2A" w:rsidRDefault="006D0C2A" w:rsidP="006D0C2A">
      <w:pPr>
        <w:pStyle w:val="1"/>
        <w:spacing w:before="2"/>
        <w:ind w:left="4376"/>
      </w:pPr>
      <w:r w:rsidRPr="006D0C2A">
        <w:rPr>
          <w:color w:val="000009"/>
        </w:rPr>
        <w:t>Комнатные растения</w:t>
      </w:r>
    </w:p>
    <w:p w:rsidR="006D0C2A" w:rsidRPr="006D0C2A" w:rsidRDefault="006D0C2A" w:rsidP="006D0C2A">
      <w:pPr>
        <w:pStyle w:val="ad"/>
        <w:spacing w:before="155"/>
        <w:ind w:left="1390" w:firstLine="0"/>
      </w:pPr>
      <w:r w:rsidRPr="006D0C2A">
        <w:rPr>
          <w:color w:val="000009"/>
        </w:rPr>
        <w:t>Разнообразие комнатных растений.</w:t>
      </w:r>
    </w:p>
    <w:p w:rsidR="006D0C2A" w:rsidRPr="006D0C2A" w:rsidRDefault="006D0C2A" w:rsidP="006D0C2A">
      <w:pPr>
        <w:spacing w:before="161"/>
        <w:ind w:left="1390"/>
        <w:jc w:val="both"/>
        <w:rPr>
          <w:rFonts w:ascii="Times New Roman" w:hAnsi="Times New Roman" w:cs="Times New Roman"/>
          <w:sz w:val="28"/>
        </w:rPr>
      </w:pPr>
      <w:r w:rsidRPr="006D0C2A">
        <w:rPr>
          <w:rFonts w:ascii="Times New Roman" w:hAnsi="Times New Roman" w:cs="Times New Roman"/>
          <w:i/>
          <w:color w:val="000009"/>
          <w:sz w:val="28"/>
        </w:rPr>
        <w:t xml:space="preserve">Светолюбивые </w:t>
      </w:r>
      <w:r w:rsidRPr="006D0C2A">
        <w:rPr>
          <w:rFonts w:ascii="Times New Roman" w:hAnsi="Times New Roman" w:cs="Times New Roman"/>
          <w:color w:val="000009"/>
          <w:sz w:val="28"/>
        </w:rPr>
        <w:t>(бегония, герань, хлорофитум).</w:t>
      </w:r>
    </w:p>
    <w:p w:rsidR="006D0C2A" w:rsidRPr="006D0C2A" w:rsidRDefault="006D0C2A" w:rsidP="006D0C2A">
      <w:pPr>
        <w:pStyle w:val="ad"/>
        <w:spacing w:before="160" w:line="360" w:lineRule="auto"/>
        <w:ind w:right="685"/>
      </w:pPr>
      <w:r w:rsidRPr="006D0C2A">
        <w:rPr>
          <w:i/>
          <w:color w:val="000009"/>
        </w:rPr>
        <w:t xml:space="preserve">Теневыносливые </w:t>
      </w:r>
      <w:r w:rsidRPr="006D0C2A">
        <w:rPr>
          <w:color w:val="000009"/>
        </w:rPr>
        <w:t>(традесканция, африканская фиалка, монстера или другие, характерные для данной местности).</w:t>
      </w:r>
    </w:p>
    <w:p w:rsidR="006D0C2A" w:rsidRPr="006D0C2A" w:rsidRDefault="006D0C2A" w:rsidP="006D0C2A">
      <w:pPr>
        <w:spacing w:before="2"/>
        <w:ind w:left="1390"/>
        <w:jc w:val="both"/>
        <w:rPr>
          <w:rFonts w:ascii="Times New Roman" w:hAnsi="Times New Roman" w:cs="Times New Roman"/>
          <w:sz w:val="28"/>
        </w:rPr>
      </w:pPr>
      <w:r w:rsidRPr="006D0C2A">
        <w:rPr>
          <w:rFonts w:ascii="Times New Roman" w:hAnsi="Times New Roman" w:cs="Times New Roman"/>
          <w:i/>
          <w:color w:val="000009"/>
          <w:sz w:val="28"/>
        </w:rPr>
        <w:t xml:space="preserve">Влаголюбивые </w:t>
      </w:r>
      <w:r w:rsidRPr="006D0C2A">
        <w:rPr>
          <w:rFonts w:ascii="Times New Roman" w:hAnsi="Times New Roman" w:cs="Times New Roman"/>
          <w:color w:val="000009"/>
          <w:sz w:val="28"/>
        </w:rPr>
        <w:t>(циперус, аспарагус).</w:t>
      </w:r>
    </w:p>
    <w:p w:rsidR="006D0C2A" w:rsidRPr="006D0C2A" w:rsidRDefault="006D0C2A" w:rsidP="006D0C2A">
      <w:pPr>
        <w:spacing w:before="160"/>
        <w:ind w:left="1390"/>
        <w:jc w:val="both"/>
        <w:rPr>
          <w:rFonts w:ascii="Times New Roman" w:hAnsi="Times New Roman" w:cs="Times New Roman"/>
          <w:sz w:val="28"/>
        </w:rPr>
      </w:pPr>
      <w:r w:rsidRPr="006D0C2A">
        <w:rPr>
          <w:rFonts w:ascii="Times New Roman" w:hAnsi="Times New Roman" w:cs="Times New Roman"/>
          <w:i/>
          <w:color w:val="000009"/>
          <w:sz w:val="28"/>
        </w:rPr>
        <w:t xml:space="preserve">Засухоустойчивые </w:t>
      </w:r>
      <w:r w:rsidRPr="006D0C2A">
        <w:rPr>
          <w:rFonts w:ascii="Times New Roman" w:hAnsi="Times New Roman" w:cs="Times New Roman"/>
          <w:color w:val="000009"/>
          <w:sz w:val="28"/>
        </w:rPr>
        <w:t>(суккуленты, кактусы).</w:t>
      </w:r>
    </w:p>
    <w:p w:rsidR="006D0C2A" w:rsidRPr="006D0C2A" w:rsidRDefault="006D0C2A" w:rsidP="006D0C2A">
      <w:pPr>
        <w:pStyle w:val="ad"/>
        <w:spacing w:before="161" w:line="360" w:lineRule="auto"/>
        <w:ind w:right="682"/>
      </w:pPr>
      <w:r w:rsidRPr="006D0C2A">
        <w:rPr>
          <w:color w:val="000009"/>
        </w:rPr>
        <w:t xml:space="preserve">Особенности внешнего строения и биологические особенности растений. Особенности </w:t>
      </w:r>
      <w:r w:rsidRPr="006D0C2A">
        <w:rPr>
          <w:color w:val="000009"/>
          <w:spacing w:val="-4"/>
        </w:rPr>
        <w:t xml:space="preserve">ухода, </w:t>
      </w:r>
      <w:r w:rsidRPr="006D0C2A">
        <w:rPr>
          <w:color w:val="000009"/>
        </w:rPr>
        <w:t xml:space="preserve">выращивания, размножения. Размещение в помещении. Польза, приносимая </w:t>
      </w:r>
      <w:r w:rsidRPr="006D0C2A">
        <w:rPr>
          <w:color w:val="000009"/>
          <w:spacing w:val="-4"/>
        </w:rPr>
        <w:t xml:space="preserve">комнатными </w:t>
      </w:r>
      <w:r w:rsidRPr="006D0C2A">
        <w:rPr>
          <w:color w:val="000009"/>
        </w:rPr>
        <w:t xml:space="preserve">растениями. Климат и красота в доме. Фитодизайн: создание </w:t>
      </w:r>
      <w:r w:rsidRPr="006D0C2A">
        <w:rPr>
          <w:color w:val="000009"/>
          <w:spacing w:val="-4"/>
        </w:rPr>
        <w:t xml:space="preserve">уголков </w:t>
      </w:r>
      <w:r w:rsidRPr="006D0C2A">
        <w:rPr>
          <w:color w:val="000009"/>
        </w:rPr>
        <w:t xml:space="preserve">отдыха, интерьеров из </w:t>
      </w:r>
      <w:r w:rsidRPr="006D0C2A">
        <w:rPr>
          <w:color w:val="000009"/>
          <w:spacing w:val="-4"/>
        </w:rPr>
        <w:t xml:space="preserve">комнатных </w:t>
      </w:r>
      <w:r w:rsidRPr="006D0C2A">
        <w:rPr>
          <w:color w:val="000009"/>
        </w:rPr>
        <w:t>растений.</w:t>
      </w:r>
    </w:p>
    <w:p w:rsidR="006D0C2A" w:rsidRPr="006D0C2A" w:rsidRDefault="006D0C2A" w:rsidP="006D0C2A">
      <w:pPr>
        <w:pStyle w:val="ad"/>
        <w:spacing w:line="360" w:lineRule="auto"/>
        <w:ind w:right="686"/>
      </w:pPr>
      <w:r w:rsidRPr="006D0C2A">
        <w:rPr>
          <w:b/>
          <w:i/>
          <w:color w:val="000009"/>
        </w:rPr>
        <w:t xml:space="preserve">Практические работы. </w:t>
      </w:r>
      <w:r w:rsidRPr="006D0C2A">
        <w:rPr>
          <w:color w:val="000009"/>
        </w:rPr>
        <w:t>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6D0C2A" w:rsidRPr="006D0C2A" w:rsidRDefault="006D0C2A" w:rsidP="006D0C2A">
      <w:pPr>
        <w:pStyle w:val="1"/>
        <w:spacing w:before="5"/>
        <w:ind w:left="3541"/>
      </w:pPr>
      <w:r w:rsidRPr="006D0C2A">
        <w:rPr>
          <w:color w:val="000009"/>
        </w:rPr>
        <w:t>Цветочно-декоративные растения</w:t>
      </w:r>
    </w:p>
    <w:p w:rsidR="006D0C2A" w:rsidRDefault="006D0C2A" w:rsidP="006D0C2A">
      <w:pPr>
        <w:rPr>
          <w:rFonts w:ascii="Times New Roman" w:hAnsi="Times New Roman" w:cs="Times New Roman"/>
        </w:rPr>
      </w:pPr>
    </w:p>
    <w:p w:rsidR="006D0C2A" w:rsidRPr="006D0C2A" w:rsidRDefault="006D0C2A" w:rsidP="006D0C2A">
      <w:pPr>
        <w:pStyle w:val="ad"/>
        <w:spacing w:before="67" w:line="360" w:lineRule="auto"/>
        <w:ind w:right="684"/>
      </w:pPr>
      <w:r w:rsidRPr="006D0C2A">
        <w:rPr>
          <w:i/>
          <w:color w:val="000009"/>
        </w:rPr>
        <w:t xml:space="preserve">Однолетние растения: </w:t>
      </w:r>
      <w:r w:rsidRPr="006D0C2A">
        <w:rPr>
          <w:color w:val="000009"/>
        </w:rPr>
        <w:t>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6D0C2A" w:rsidRPr="006D0C2A" w:rsidRDefault="006D0C2A" w:rsidP="006D0C2A">
      <w:pPr>
        <w:pStyle w:val="ad"/>
        <w:spacing w:before="1" w:line="360" w:lineRule="auto"/>
        <w:ind w:right="683"/>
      </w:pPr>
      <w:r w:rsidRPr="006D0C2A">
        <w:rPr>
          <w:i/>
          <w:color w:val="000009"/>
        </w:rPr>
        <w:t xml:space="preserve">Двулетние растения: </w:t>
      </w:r>
      <w:r w:rsidRPr="006D0C2A">
        <w:rPr>
          <w:color w:val="000009"/>
        </w:rPr>
        <w:t>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6D0C2A" w:rsidRPr="006D0C2A" w:rsidRDefault="006D0C2A" w:rsidP="006D0C2A">
      <w:pPr>
        <w:ind w:left="1390"/>
        <w:jc w:val="both"/>
        <w:rPr>
          <w:rFonts w:ascii="Times New Roman" w:hAnsi="Times New Roman" w:cs="Times New Roman"/>
          <w:sz w:val="28"/>
        </w:rPr>
      </w:pPr>
      <w:r w:rsidRPr="006D0C2A">
        <w:rPr>
          <w:rFonts w:ascii="Times New Roman" w:hAnsi="Times New Roman" w:cs="Times New Roman"/>
          <w:i/>
          <w:color w:val="000009"/>
          <w:sz w:val="28"/>
        </w:rPr>
        <w:t xml:space="preserve">Многолетние растения: </w:t>
      </w:r>
      <w:r w:rsidRPr="006D0C2A">
        <w:rPr>
          <w:rFonts w:ascii="Times New Roman" w:hAnsi="Times New Roman" w:cs="Times New Roman"/>
          <w:color w:val="000009"/>
          <w:spacing w:val="-3"/>
          <w:sz w:val="28"/>
        </w:rPr>
        <w:t xml:space="preserve">флоксы </w:t>
      </w:r>
      <w:r w:rsidRPr="006D0C2A">
        <w:rPr>
          <w:rFonts w:ascii="Times New Roman" w:hAnsi="Times New Roman" w:cs="Times New Roman"/>
          <w:color w:val="000009"/>
          <w:sz w:val="28"/>
        </w:rPr>
        <w:t>(пионы,георгины).</w:t>
      </w:r>
    </w:p>
    <w:p w:rsidR="006D0C2A" w:rsidRPr="006D0C2A" w:rsidRDefault="006D0C2A" w:rsidP="006D0C2A">
      <w:pPr>
        <w:pStyle w:val="ad"/>
        <w:spacing w:before="163" w:line="360" w:lineRule="auto"/>
        <w:ind w:right="684"/>
      </w:pPr>
      <w:r w:rsidRPr="006D0C2A">
        <w:rPr>
          <w:color w:val="000009"/>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6D0C2A" w:rsidRPr="006D0C2A" w:rsidRDefault="006D0C2A" w:rsidP="006D0C2A">
      <w:pPr>
        <w:pStyle w:val="1"/>
        <w:spacing w:before="3"/>
        <w:ind w:left="4789"/>
      </w:pPr>
      <w:r w:rsidRPr="006D0C2A">
        <w:rPr>
          <w:color w:val="000009"/>
        </w:rPr>
        <w:t>Растения поля</w:t>
      </w:r>
    </w:p>
    <w:p w:rsidR="006D0C2A" w:rsidRPr="006D0C2A" w:rsidRDefault="006D0C2A" w:rsidP="006D0C2A">
      <w:pPr>
        <w:pStyle w:val="ad"/>
        <w:spacing w:before="158" w:line="360" w:lineRule="auto"/>
        <w:ind w:right="684"/>
      </w:pPr>
      <w:r w:rsidRPr="006D0C2A">
        <w:rPr>
          <w:i/>
          <w:color w:val="000009"/>
        </w:rPr>
        <w:t xml:space="preserve">Хлебные </w:t>
      </w:r>
      <w:r w:rsidRPr="006D0C2A">
        <w:rPr>
          <w:i/>
          <w:color w:val="000009"/>
          <w:spacing w:val="-3"/>
        </w:rPr>
        <w:t xml:space="preserve">(злаковые) </w:t>
      </w:r>
      <w:r w:rsidRPr="006D0C2A">
        <w:rPr>
          <w:i/>
          <w:color w:val="000009"/>
        </w:rPr>
        <w:t xml:space="preserve">растения: </w:t>
      </w:r>
      <w:r w:rsidRPr="006D0C2A">
        <w:rPr>
          <w:color w:val="000009"/>
        </w:rPr>
        <w:t xml:space="preserve">пшеница, рожь, овес, </w:t>
      </w:r>
      <w:r w:rsidRPr="006D0C2A">
        <w:rPr>
          <w:color w:val="000009"/>
          <w:spacing w:val="-3"/>
        </w:rPr>
        <w:t xml:space="preserve">кукуруза </w:t>
      </w:r>
      <w:r w:rsidRPr="006D0C2A">
        <w:rPr>
          <w:color w:val="000009"/>
        </w:rPr>
        <w:t xml:space="preserve">или другие </w:t>
      </w:r>
      <w:r w:rsidRPr="006D0C2A">
        <w:rPr>
          <w:color w:val="000009"/>
          <w:spacing w:val="-3"/>
        </w:rPr>
        <w:t xml:space="preserve">злаковые </w:t>
      </w:r>
      <w:r w:rsidRPr="006D0C2A">
        <w:rPr>
          <w:color w:val="000009"/>
          <w:spacing w:val="-5"/>
        </w:rPr>
        <w:t xml:space="preserve">культуры. </w:t>
      </w:r>
      <w:r w:rsidRPr="006D0C2A">
        <w:rPr>
          <w:color w:val="000009"/>
          <w:spacing w:val="-9"/>
        </w:rPr>
        <w:t xml:space="preserve">Труд </w:t>
      </w:r>
      <w:r w:rsidRPr="006D0C2A">
        <w:rPr>
          <w:color w:val="000009"/>
        </w:rPr>
        <w:t xml:space="preserve">хлебороба. Отношение к </w:t>
      </w:r>
      <w:r w:rsidRPr="006D0C2A">
        <w:rPr>
          <w:color w:val="000009"/>
          <w:spacing w:val="-8"/>
        </w:rPr>
        <w:t xml:space="preserve">хлебу, </w:t>
      </w:r>
      <w:r w:rsidRPr="006D0C2A">
        <w:rPr>
          <w:color w:val="000009"/>
        </w:rPr>
        <w:t xml:space="preserve">уважение к </w:t>
      </w:r>
      <w:r w:rsidRPr="006D0C2A">
        <w:rPr>
          <w:color w:val="000009"/>
          <w:spacing w:val="-3"/>
        </w:rPr>
        <w:t>людям, его</w:t>
      </w:r>
      <w:r w:rsidR="00BC2C67">
        <w:rPr>
          <w:color w:val="000009"/>
          <w:spacing w:val="-3"/>
        </w:rPr>
        <w:t xml:space="preserve"> </w:t>
      </w:r>
      <w:r w:rsidRPr="006D0C2A">
        <w:rPr>
          <w:color w:val="000009"/>
        </w:rPr>
        <w:t>выращивающим.</w:t>
      </w:r>
    </w:p>
    <w:p w:rsidR="006D0C2A" w:rsidRPr="006D0C2A" w:rsidRDefault="006D0C2A" w:rsidP="006D0C2A">
      <w:pPr>
        <w:spacing w:line="360" w:lineRule="auto"/>
        <w:ind w:left="682" w:right="685" w:firstLine="707"/>
        <w:jc w:val="both"/>
        <w:rPr>
          <w:rFonts w:ascii="Times New Roman" w:hAnsi="Times New Roman" w:cs="Times New Roman"/>
          <w:sz w:val="28"/>
        </w:rPr>
      </w:pPr>
      <w:r w:rsidRPr="006D0C2A">
        <w:rPr>
          <w:rFonts w:ascii="Times New Roman" w:hAnsi="Times New Roman" w:cs="Times New Roman"/>
          <w:i/>
          <w:color w:val="000009"/>
          <w:sz w:val="28"/>
        </w:rPr>
        <w:t xml:space="preserve">Технические культуры: </w:t>
      </w:r>
      <w:r w:rsidRPr="006D0C2A">
        <w:rPr>
          <w:rFonts w:ascii="Times New Roman" w:hAnsi="Times New Roman" w:cs="Times New Roman"/>
          <w:color w:val="000009"/>
          <w:sz w:val="28"/>
        </w:rPr>
        <w:t>сахарная свекла, лен, хлопчатник, картофель, подсолнечник.</w:t>
      </w:r>
    </w:p>
    <w:p w:rsidR="006D0C2A" w:rsidRPr="006D0C2A" w:rsidRDefault="006D0C2A" w:rsidP="006D0C2A">
      <w:pPr>
        <w:pStyle w:val="ad"/>
        <w:spacing w:line="360" w:lineRule="auto"/>
        <w:ind w:right="686"/>
      </w:pPr>
      <w:r w:rsidRPr="006D0C2A">
        <w:rPr>
          <w:color w:val="000009"/>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6D0C2A" w:rsidRPr="006D0C2A" w:rsidRDefault="006D0C2A" w:rsidP="006D0C2A">
      <w:pPr>
        <w:spacing w:line="362" w:lineRule="auto"/>
        <w:ind w:left="1390" w:right="2564"/>
        <w:jc w:val="both"/>
        <w:rPr>
          <w:rFonts w:ascii="Times New Roman" w:hAnsi="Times New Roman" w:cs="Times New Roman"/>
          <w:sz w:val="28"/>
        </w:rPr>
      </w:pPr>
      <w:r w:rsidRPr="006D0C2A">
        <w:rPr>
          <w:rFonts w:ascii="Times New Roman" w:hAnsi="Times New Roman" w:cs="Times New Roman"/>
          <w:i/>
          <w:color w:val="000009"/>
          <w:sz w:val="28"/>
        </w:rPr>
        <w:t>Сорные растения полей и огородов</w:t>
      </w:r>
      <w:r w:rsidRPr="006D0C2A">
        <w:rPr>
          <w:rFonts w:ascii="Times New Roman" w:hAnsi="Times New Roman" w:cs="Times New Roman"/>
          <w:color w:val="000009"/>
          <w:sz w:val="28"/>
        </w:rPr>
        <w:t xml:space="preserve">: </w:t>
      </w:r>
      <w:r w:rsidRPr="006D0C2A">
        <w:rPr>
          <w:rFonts w:ascii="Times New Roman" w:hAnsi="Times New Roman" w:cs="Times New Roman"/>
          <w:color w:val="000009"/>
          <w:spacing w:val="-4"/>
          <w:sz w:val="28"/>
        </w:rPr>
        <w:t xml:space="preserve">осот, </w:t>
      </w:r>
      <w:r w:rsidRPr="006D0C2A">
        <w:rPr>
          <w:rFonts w:ascii="Times New Roman" w:hAnsi="Times New Roman" w:cs="Times New Roman"/>
          <w:color w:val="000009"/>
          <w:sz w:val="28"/>
        </w:rPr>
        <w:t>пырей, лебеда. Внешний вид. Борьба с сорными растениями.</w:t>
      </w:r>
    </w:p>
    <w:p w:rsidR="006D0C2A" w:rsidRPr="006D0C2A" w:rsidRDefault="006D0C2A" w:rsidP="006D0C2A">
      <w:pPr>
        <w:pStyle w:val="1"/>
        <w:spacing w:line="322" w:lineRule="exact"/>
        <w:ind w:left="4477"/>
      </w:pPr>
      <w:r w:rsidRPr="006D0C2A">
        <w:rPr>
          <w:color w:val="000009"/>
        </w:rPr>
        <w:t>Овощные растения</w:t>
      </w:r>
    </w:p>
    <w:p w:rsidR="006D0C2A" w:rsidRPr="006D0C2A" w:rsidRDefault="006D0C2A" w:rsidP="006D0C2A">
      <w:pPr>
        <w:tabs>
          <w:tab w:val="left" w:pos="3066"/>
          <w:tab w:val="left" w:pos="4335"/>
          <w:tab w:val="left" w:pos="5778"/>
          <w:tab w:val="left" w:pos="6861"/>
          <w:tab w:val="left" w:pos="8103"/>
          <w:tab w:val="left" w:pos="9132"/>
        </w:tabs>
        <w:spacing w:before="154" w:line="360" w:lineRule="auto"/>
        <w:ind w:left="682" w:right="688" w:firstLine="707"/>
        <w:rPr>
          <w:rFonts w:ascii="Times New Roman" w:hAnsi="Times New Roman" w:cs="Times New Roman"/>
          <w:sz w:val="28"/>
        </w:rPr>
      </w:pPr>
      <w:r w:rsidRPr="006D0C2A">
        <w:rPr>
          <w:rFonts w:ascii="Times New Roman" w:hAnsi="Times New Roman" w:cs="Times New Roman"/>
          <w:i/>
          <w:color w:val="000009"/>
          <w:sz w:val="28"/>
        </w:rPr>
        <w:t>Однолетние</w:t>
      </w:r>
      <w:r w:rsidRPr="006D0C2A">
        <w:rPr>
          <w:rFonts w:ascii="Times New Roman" w:hAnsi="Times New Roman" w:cs="Times New Roman"/>
          <w:i/>
          <w:color w:val="000009"/>
          <w:sz w:val="28"/>
        </w:rPr>
        <w:tab/>
        <w:t>овощные</w:t>
      </w:r>
      <w:r w:rsidRPr="006D0C2A">
        <w:rPr>
          <w:rFonts w:ascii="Times New Roman" w:hAnsi="Times New Roman" w:cs="Times New Roman"/>
          <w:i/>
          <w:color w:val="000009"/>
          <w:sz w:val="28"/>
        </w:rPr>
        <w:tab/>
        <w:t>растения:</w:t>
      </w:r>
      <w:r w:rsidRPr="006D0C2A">
        <w:rPr>
          <w:rFonts w:ascii="Times New Roman" w:hAnsi="Times New Roman" w:cs="Times New Roman"/>
          <w:i/>
          <w:color w:val="000009"/>
          <w:sz w:val="28"/>
        </w:rPr>
        <w:tab/>
      </w:r>
      <w:r w:rsidRPr="006D0C2A">
        <w:rPr>
          <w:rFonts w:ascii="Times New Roman" w:hAnsi="Times New Roman" w:cs="Times New Roman"/>
          <w:color w:val="000009"/>
          <w:sz w:val="28"/>
        </w:rPr>
        <w:t>огурец,</w:t>
      </w:r>
      <w:r w:rsidRPr="006D0C2A">
        <w:rPr>
          <w:rFonts w:ascii="Times New Roman" w:hAnsi="Times New Roman" w:cs="Times New Roman"/>
          <w:color w:val="000009"/>
          <w:sz w:val="28"/>
        </w:rPr>
        <w:tab/>
        <w:t>помидор</w:t>
      </w:r>
      <w:r w:rsidRPr="006D0C2A">
        <w:rPr>
          <w:rFonts w:ascii="Times New Roman" w:hAnsi="Times New Roman" w:cs="Times New Roman"/>
          <w:color w:val="000009"/>
          <w:sz w:val="28"/>
        </w:rPr>
        <w:tab/>
      </w:r>
      <w:r w:rsidRPr="006D0C2A">
        <w:rPr>
          <w:rFonts w:ascii="Times New Roman" w:hAnsi="Times New Roman" w:cs="Times New Roman"/>
          <w:color w:val="000009"/>
          <w:spacing w:val="-3"/>
          <w:sz w:val="28"/>
        </w:rPr>
        <w:t>(горох,</w:t>
      </w:r>
      <w:r w:rsidRPr="006D0C2A">
        <w:rPr>
          <w:rFonts w:ascii="Times New Roman" w:hAnsi="Times New Roman" w:cs="Times New Roman"/>
          <w:color w:val="000009"/>
          <w:spacing w:val="-3"/>
          <w:sz w:val="28"/>
        </w:rPr>
        <w:tab/>
      </w:r>
      <w:r w:rsidRPr="006D0C2A">
        <w:rPr>
          <w:rFonts w:ascii="Times New Roman" w:hAnsi="Times New Roman" w:cs="Times New Roman"/>
          <w:color w:val="000009"/>
          <w:spacing w:val="-5"/>
          <w:sz w:val="28"/>
        </w:rPr>
        <w:t xml:space="preserve">фасоль, </w:t>
      </w:r>
      <w:r w:rsidRPr="006D0C2A">
        <w:rPr>
          <w:rFonts w:ascii="Times New Roman" w:hAnsi="Times New Roman" w:cs="Times New Roman"/>
          <w:color w:val="000009"/>
          <w:sz w:val="28"/>
        </w:rPr>
        <w:t>баклажан, перец, редис, укроп — по выбору</w:t>
      </w:r>
      <w:r w:rsidR="00BC2C67">
        <w:rPr>
          <w:rFonts w:ascii="Times New Roman" w:hAnsi="Times New Roman" w:cs="Times New Roman"/>
          <w:color w:val="000009"/>
          <w:sz w:val="28"/>
        </w:rPr>
        <w:t xml:space="preserve"> </w:t>
      </w:r>
      <w:r w:rsidRPr="006D0C2A">
        <w:rPr>
          <w:rFonts w:ascii="Times New Roman" w:hAnsi="Times New Roman" w:cs="Times New Roman"/>
          <w:color w:val="000009"/>
          <w:sz w:val="28"/>
        </w:rPr>
        <w:t>учителя).</w:t>
      </w:r>
    </w:p>
    <w:p w:rsidR="006D0C2A" w:rsidRPr="006D0C2A" w:rsidRDefault="006D0C2A" w:rsidP="006D0C2A">
      <w:pPr>
        <w:spacing w:before="2"/>
        <w:ind w:left="1390"/>
        <w:rPr>
          <w:rFonts w:ascii="Times New Roman" w:hAnsi="Times New Roman" w:cs="Times New Roman"/>
          <w:sz w:val="28"/>
        </w:rPr>
      </w:pPr>
      <w:r w:rsidRPr="006D0C2A">
        <w:rPr>
          <w:rFonts w:ascii="Times New Roman" w:hAnsi="Times New Roman" w:cs="Times New Roman"/>
          <w:i/>
          <w:color w:val="000009"/>
          <w:sz w:val="28"/>
        </w:rPr>
        <w:t xml:space="preserve">Двулетние овощные растения: </w:t>
      </w:r>
      <w:r w:rsidRPr="006D0C2A">
        <w:rPr>
          <w:rFonts w:ascii="Times New Roman" w:hAnsi="Times New Roman" w:cs="Times New Roman"/>
          <w:color w:val="000009"/>
          <w:sz w:val="28"/>
        </w:rPr>
        <w:t>морковь, свекла, капуста, петрушка.</w:t>
      </w:r>
    </w:p>
    <w:p w:rsidR="006D0C2A" w:rsidRPr="006D0C2A" w:rsidRDefault="006D0C2A" w:rsidP="006D0C2A">
      <w:pPr>
        <w:spacing w:before="161"/>
        <w:ind w:left="1390"/>
        <w:rPr>
          <w:rFonts w:ascii="Times New Roman" w:hAnsi="Times New Roman" w:cs="Times New Roman"/>
          <w:sz w:val="28"/>
        </w:rPr>
      </w:pPr>
      <w:r w:rsidRPr="006D0C2A">
        <w:rPr>
          <w:rFonts w:ascii="Times New Roman" w:hAnsi="Times New Roman" w:cs="Times New Roman"/>
          <w:i/>
          <w:color w:val="000009"/>
          <w:sz w:val="28"/>
        </w:rPr>
        <w:t xml:space="preserve">Многолетние овощные растения: </w:t>
      </w:r>
      <w:r w:rsidRPr="006D0C2A">
        <w:rPr>
          <w:rFonts w:ascii="Times New Roman" w:hAnsi="Times New Roman" w:cs="Times New Roman"/>
          <w:color w:val="000009"/>
          <w:sz w:val="28"/>
        </w:rPr>
        <w:t>лук.</w:t>
      </w:r>
    </w:p>
    <w:p w:rsidR="006D0C2A" w:rsidRPr="006D0C2A" w:rsidRDefault="006D0C2A" w:rsidP="006D0C2A">
      <w:pPr>
        <w:pStyle w:val="ad"/>
        <w:tabs>
          <w:tab w:val="left" w:pos="3239"/>
          <w:tab w:val="left" w:pos="4656"/>
          <w:tab w:val="left" w:pos="6013"/>
          <w:tab w:val="left" w:pos="6821"/>
          <w:tab w:val="left" w:pos="8250"/>
        </w:tabs>
        <w:spacing w:before="160" w:line="360" w:lineRule="auto"/>
        <w:ind w:right="685"/>
        <w:jc w:val="left"/>
      </w:pPr>
      <w:r w:rsidRPr="006D0C2A">
        <w:rPr>
          <w:color w:val="000009"/>
        </w:rPr>
        <w:t>Особенности</w:t>
      </w:r>
      <w:r w:rsidRPr="006D0C2A">
        <w:rPr>
          <w:color w:val="000009"/>
        </w:rPr>
        <w:tab/>
      </w:r>
      <w:r w:rsidRPr="006D0C2A">
        <w:rPr>
          <w:color w:val="000009"/>
          <w:spacing w:val="-3"/>
        </w:rPr>
        <w:t>внешнего</w:t>
      </w:r>
      <w:r w:rsidRPr="006D0C2A">
        <w:rPr>
          <w:color w:val="000009"/>
          <w:spacing w:val="-3"/>
        </w:rPr>
        <w:tab/>
      </w:r>
      <w:r w:rsidRPr="006D0C2A">
        <w:rPr>
          <w:color w:val="000009"/>
        </w:rPr>
        <w:t>строения</w:t>
      </w:r>
      <w:r w:rsidRPr="006D0C2A">
        <w:rPr>
          <w:color w:val="000009"/>
        </w:rPr>
        <w:tab/>
        <w:t>этих</w:t>
      </w:r>
      <w:r w:rsidRPr="006D0C2A">
        <w:rPr>
          <w:color w:val="000009"/>
        </w:rPr>
        <w:tab/>
        <w:t>растений,</w:t>
      </w:r>
      <w:r w:rsidRPr="006D0C2A">
        <w:rPr>
          <w:color w:val="000009"/>
        </w:rPr>
        <w:tab/>
        <w:t xml:space="preserve">биологические особенности выращивания. Развитие растений </w:t>
      </w:r>
      <w:r w:rsidRPr="006D0C2A">
        <w:rPr>
          <w:color w:val="000009"/>
          <w:spacing w:val="-3"/>
        </w:rPr>
        <w:t xml:space="preserve">от </w:t>
      </w:r>
      <w:r w:rsidRPr="006D0C2A">
        <w:rPr>
          <w:color w:val="000009"/>
        </w:rPr>
        <w:t>семени досемени.</w:t>
      </w:r>
    </w:p>
    <w:p w:rsidR="006D0C2A" w:rsidRPr="006D0C2A" w:rsidRDefault="006D0C2A" w:rsidP="006D0C2A">
      <w:pPr>
        <w:pStyle w:val="ad"/>
        <w:spacing w:before="67"/>
        <w:ind w:left="1390" w:firstLine="0"/>
      </w:pPr>
      <w:r>
        <w:tab/>
      </w:r>
      <w:r w:rsidRPr="006D0C2A">
        <w:rPr>
          <w:color w:val="000009"/>
        </w:rPr>
        <w:t>Выращивание: посев, уход, уборка.</w:t>
      </w:r>
    </w:p>
    <w:p w:rsidR="006D0C2A" w:rsidRPr="006D0C2A" w:rsidRDefault="006D0C2A" w:rsidP="006D0C2A">
      <w:pPr>
        <w:pStyle w:val="ad"/>
        <w:spacing w:before="163" w:line="360" w:lineRule="auto"/>
        <w:ind w:left="1390" w:right="1010" w:firstLine="0"/>
      </w:pPr>
      <w:r w:rsidRPr="006D0C2A">
        <w:rPr>
          <w:color w:val="000009"/>
        </w:rPr>
        <w:t xml:space="preserve">Польза овощных растений. Овощи — источник здоровья(витамины). Использование </w:t>
      </w:r>
      <w:r w:rsidRPr="006D0C2A">
        <w:rPr>
          <w:color w:val="000009"/>
          <w:spacing w:val="-3"/>
        </w:rPr>
        <w:t xml:space="preserve">человеком. </w:t>
      </w:r>
      <w:r w:rsidRPr="006D0C2A">
        <w:rPr>
          <w:color w:val="000009"/>
          <w:spacing w:val="-4"/>
        </w:rPr>
        <w:t xml:space="preserve">Блюда, </w:t>
      </w:r>
      <w:r w:rsidRPr="006D0C2A">
        <w:rPr>
          <w:color w:val="000009"/>
        </w:rPr>
        <w:t>приготавливаемые изовощей.</w:t>
      </w:r>
    </w:p>
    <w:p w:rsidR="006D0C2A" w:rsidRPr="006D0C2A" w:rsidRDefault="006D0C2A" w:rsidP="006D0C2A">
      <w:pPr>
        <w:pStyle w:val="ad"/>
        <w:spacing w:line="360" w:lineRule="auto"/>
        <w:ind w:right="690"/>
      </w:pPr>
      <w:r w:rsidRPr="006D0C2A">
        <w:rPr>
          <w:b/>
          <w:i/>
          <w:color w:val="000009"/>
        </w:rPr>
        <w:t xml:space="preserve">Практические работы: </w:t>
      </w:r>
      <w:r w:rsidRPr="006D0C2A">
        <w:rPr>
          <w:color w:val="000009"/>
        </w:rPr>
        <w:t>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6D0C2A" w:rsidRPr="006D0C2A" w:rsidRDefault="006D0C2A" w:rsidP="006D0C2A">
      <w:pPr>
        <w:pStyle w:val="1"/>
        <w:spacing w:before="5"/>
        <w:ind w:left="4817"/>
      </w:pPr>
      <w:r w:rsidRPr="006D0C2A">
        <w:rPr>
          <w:color w:val="000009"/>
        </w:rPr>
        <w:t>Растения сада</w:t>
      </w:r>
    </w:p>
    <w:p w:rsidR="006D0C2A" w:rsidRPr="006D0C2A" w:rsidRDefault="006D0C2A" w:rsidP="006D0C2A">
      <w:pPr>
        <w:pStyle w:val="ad"/>
        <w:spacing w:before="155" w:line="360" w:lineRule="auto"/>
        <w:ind w:right="683"/>
      </w:pPr>
      <w:r w:rsidRPr="006D0C2A">
        <w:rPr>
          <w:color w:val="000009"/>
        </w:rPr>
        <w:t>Яблоня, груша, вишня, смородина, крыжовник, земляника (абрикосы, персики — для южных регионов).</w:t>
      </w:r>
    </w:p>
    <w:p w:rsidR="006D0C2A" w:rsidRPr="006D0C2A" w:rsidRDefault="006D0C2A" w:rsidP="006D0C2A">
      <w:pPr>
        <w:pStyle w:val="ad"/>
        <w:spacing w:before="2" w:line="360" w:lineRule="auto"/>
        <w:ind w:right="687"/>
      </w:pPr>
      <w:r w:rsidRPr="006D0C2A">
        <w:rPr>
          <w:color w:val="000009"/>
        </w:rPr>
        <w:t xml:space="preserve">Биологические особенности растений сада: созревание </w:t>
      </w:r>
      <w:r w:rsidRPr="006D0C2A">
        <w:rPr>
          <w:color w:val="000009"/>
          <w:sz w:val="22"/>
        </w:rPr>
        <w:t>ПЛОДОВ</w:t>
      </w:r>
      <w:r w:rsidRPr="006D0C2A">
        <w:rPr>
          <w:color w:val="000009"/>
        </w:rPr>
        <w:t>. особенности размножения. Вредители сада, способы борьбы с ними.</w:t>
      </w:r>
    </w:p>
    <w:p w:rsidR="006D0C2A" w:rsidRPr="006D0C2A" w:rsidRDefault="006D0C2A" w:rsidP="006D0C2A">
      <w:pPr>
        <w:pStyle w:val="ad"/>
        <w:spacing w:line="360" w:lineRule="auto"/>
        <w:ind w:right="686"/>
      </w:pPr>
      <w:r w:rsidRPr="006D0C2A">
        <w:rPr>
          <w:color w:val="000009"/>
        </w:rPr>
        <w:t xml:space="preserve">Способы уборки и использования плодов и </w:t>
      </w:r>
      <w:r w:rsidRPr="006D0C2A">
        <w:rPr>
          <w:color w:val="000009"/>
          <w:spacing w:val="-4"/>
        </w:rPr>
        <w:t>ягод.</w:t>
      </w:r>
      <w:r w:rsidR="00BC2C67">
        <w:rPr>
          <w:color w:val="000009"/>
          <w:spacing w:val="-4"/>
        </w:rPr>
        <w:t xml:space="preserve"> </w:t>
      </w:r>
      <w:r w:rsidRPr="006D0C2A">
        <w:rPr>
          <w:color w:val="000009"/>
        </w:rPr>
        <w:t xml:space="preserve">Польза свежих </w:t>
      </w:r>
      <w:r w:rsidRPr="006D0C2A">
        <w:rPr>
          <w:color w:val="000009"/>
          <w:spacing w:val="-3"/>
        </w:rPr>
        <w:t xml:space="preserve">фруктов </w:t>
      </w:r>
      <w:r w:rsidRPr="006D0C2A">
        <w:rPr>
          <w:color w:val="000009"/>
        </w:rPr>
        <w:t xml:space="preserve">и </w:t>
      </w:r>
      <w:r w:rsidRPr="006D0C2A">
        <w:rPr>
          <w:color w:val="000009"/>
          <w:spacing w:val="-4"/>
        </w:rPr>
        <w:t xml:space="preserve">ягод. </w:t>
      </w:r>
      <w:r w:rsidRPr="006D0C2A">
        <w:rPr>
          <w:color w:val="000009"/>
          <w:spacing w:val="-3"/>
        </w:rPr>
        <w:t xml:space="preserve">Заготовки </w:t>
      </w:r>
      <w:r w:rsidRPr="006D0C2A">
        <w:rPr>
          <w:color w:val="000009"/>
        </w:rPr>
        <w:t xml:space="preserve">на </w:t>
      </w:r>
      <w:r w:rsidRPr="006D0C2A">
        <w:rPr>
          <w:color w:val="000009"/>
          <w:spacing w:val="-7"/>
        </w:rPr>
        <w:t>зиму.</w:t>
      </w:r>
    </w:p>
    <w:p w:rsidR="002D0B1F" w:rsidRPr="006D0C2A" w:rsidRDefault="006D0C2A" w:rsidP="00BC2C67">
      <w:pPr>
        <w:pStyle w:val="ad"/>
        <w:spacing w:line="360" w:lineRule="auto"/>
        <w:ind w:right="682"/>
        <w:sectPr w:rsidR="002D0B1F" w:rsidRPr="006D0C2A">
          <w:pgSz w:w="11910" w:h="16840"/>
          <w:pgMar w:top="1040" w:right="160" w:bottom="980" w:left="1020" w:header="0" w:footer="716" w:gutter="0"/>
          <w:cols w:space="720"/>
        </w:sectPr>
      </w:pPr>
      <w:r w:rsidRPr="006D0C2A">
        <w:rPr>
          <w:b/>
          <w:i/>
          <w:color w:val="000009"/>
        </w:rPr>
        <w:t xml:space="preserve">Практические работы в </w:t>
      </w:r>
      <w:r w:rsidRPr="006D0C2A">
        <w:rPr>
          <w:b/>
          <w:i/>
          <w:color w:val="000009"/>
          <w:spacing w:val="-4"/>
        </w:rPr>
        <w:t>саду:</w:t>
      </w:r>
      <w:r w:rsidR="00BC2C67">
        <w:rPr>
          <w:b/>
          <w:i/>
          <w:color w:val="000009"/>
          <w:spacing w:val="-4"/>
        </w:rPr>
        <w:t xml:space="preserve"> </w:t>
      </w:r>
      <w:r w:rsidRPr="006D0C2A">
        <w:rPr>
          <w:color w:val="000009"/>
        </w:rPr>
        <w:t xml:space="preserve">вскапывание приствольных </w:t>
      </w:r>
      <w:r w:rsidRPr="006D0C2A">
        <w:rPr>
          <w:color w:val="000009"/>
          <w:spacing w:val="-3"/>
        </w:rPr>
        <w:t xml:space="preserve">кругов </w:t>
      </w:r>
      <w:r w:rsidRPr="006D0C2A">
        <w:rPr>
          <w:color w:val="000009"/>
        </w:rPr>
        <w:t xml:space="preserve">плодовых деревьев. Рыхление междурядий на делянках земляники. </w:t>
      </w:r>
      <w:r w:rsidRPr="006D0C2A">
        <w:rPr>
          <w:color w:val="000009"/>
          <w:spacing w:val="-5"/>
        </w:rPr>
        <w:t xml:space="preserve">Уборка </w:t>
      </w:r>
      <w:r w:rsidRPr="006D0C2A">
        <w:rPr>
          <w:color w:val="000009"/>
          <w:spacing w:val="-3"/>
        </w:rPr>
        <w:t xml:space="preserve">прошлогодней </w:t>
      </w:r>
      <w:r w:rsidRPr="006D0C2A">
        <w:rPr>
          <w:color w:val="000009"/>
        </w:rPr>
        <w:t xml:space="preserve">листвы. Беление стволов плодовых деревьев. </w:t>
      </w:r>
    </w:p>
    <w:p w:rsidR="002D0B1F" w:rsidRPr="006D0C2A" w:rsidRDefault="002D0B1F" w:rsidP="002D0B1F">
      <w:pPr>
        <w:pStyle w:val="1"/>
        <w:spacing w:before="3"/>
        <w:ind w:right="13"/>
        <w:jc w:val="center"/>
      </w:pPr>
      <w:r w:rsidRPr="006D0C2A">
        <w:rPr>
          <w:color w:val="000009"/>
        </w:rPr>
        <w:t>ЖИВОТНЫЕ</w:t>
      </w:r>
    </w:p>
    <w:p w:rsidR="002D0B1F" w:rsidRPr="006D0C2A" w:rsidRDefault="002D0B1F" w:rsidP="002D0B1F">
      <w:pPr>
        <w:spacing w:before="163"/>
        <w:ind w:left="715" w:right="16"/>
        <w:jc w:val="center"/>
        <w:rPr>
          <w:rFonts w:ascii="Times New Roman" w:hAnsi="Times New Roman" w:cs="Times New Roman"/>
          <w:b/>
          <w:sz w:val="28"/>
        </w:rPr>
      </w:pPr>
      <w:r w:rsidRPr="006D0C2A">
        <w:rPr>
          <w:rFonts w:ascii="Times New Roman" w:hAnsi="Times New Roman" w:cs="Times New Roman"/>
          <w:b/>
          <w:color w:val="000009"/>
          <w:sz w:val="28"/>
        </w:rPr>
        <w:t>Введение</w:t>
      </w:r>
    </w:p>
    <w:p w:rsidR="002D0B1F" w:rsidRPr="006D0C2A" w:rsidRDefault="002D0B1F" w:rsidP="002D0B1F">
      <w:pPr>
        <w:spacing w:before="156" w:line="360" w:lineRule="auto"/>
        <w:ind w:left="682" w:right="683" w:firstLine="707"/>
        <w:jc w:val="both"/>
        <w:rPr>
          <w:rFonts w:ascii="Times New Roman" w:hAnsi="Times New Roman" w:cs="Times New Roman"/>
          <w:sz w:val="28"/>
        </w:rPr>
      </w:pPr>
      <w:r w:rsidRPr="006D0C2A">
        <w:rPr>
          <w:rFonts w:ascii="Times New Roman" w:hAnsi="Times New Roman" w:cs="Times New Roman"/>
          <w:i/>
          <w:color w:val="000009"/>
          <w:sz w:val="28"/>
        </w:rPr>
        <w:t>Разнообразие животного мира</w:t>
      </w:r>
      <w:r w:rsidRPr="006D0C2A">
        <w:rPr>
          <w:rFonts w:ascii="Times New Roman" w:hAnsi="Times New Roman" w:cs="Times New Roman"/>
          <w:color w:val="000009"/>
          <w:sz w:val="28"/>
        </w:rPr>
        <w:t>. Позвоночные и беспозвоночные животные. Дикие и домашние животные.</w:t>
      </w:r>
    </w:p>
    <w:p w:rsidR="002D0B1F" w:rsidRPr="006D0C2A" w:rsidRDefault="002D0B1F" w:rsidP="002D0B1F">
      <w:pPr>
        <w:pStyle w:val="ad"/>
        <w:spacing w:line="360" w:lineRule="auto"/>
        <w:ind w:right="685"/>
      </w:pPr>
      <w:r w:rsidRPr="006D0C2A">
        <w:rPr>
          <w:i/>
          <w:color w:val="000009"/>
        </w:rPr>
        <w:t xml:space="preserve">Места обитания животных </w:t>
      </w:r>
      <w:r w:rsidRPr="006D0C2A">
        <w:rPr>
          <w:color w:val="000009"/>
        </w:rPr>
        <w:t>и приспособленность их к условиям жизни (форма тела, покров, способ передвижения, дыхание, окраска: защитная, предостерегающая).</w:t>
      </w:r>
    </w:p>
    <w:p w:rsidR="002D0B1F" w:rsidRPr="006D0C2A" w:rsidRDefault="002D0B1F" w:rsidP="002D0B1F">
      <w:pPr>
        <w:spacing w:line="360" w:lineRule="auto"/>
        <w:ind w:left="682" w:right="691" w:firstLine="707"/>
        <w:jc w:val="both"/>
        <w:rPr>
          <w:rFonts w:ascii="Times New Roman" w:hAnsi="Times New Roman" w:cs="Times New Roman"/>
          <w:sz w:val="28"/>
        </w:rPr>
      </w:pPr>
      <w:r w:rsidRPr="006D0C2A">
        <w:rPr>
          <w:rFonts w:ascii="Times New Roman" w:hAnsi="Times New Roman" w:cs="Times New Roman"/>
          <w:i/>
          <w:color w:val="000009"/>
          <w:sz w:val="28"/>
        </w:rPr>
        <w:t>Значение животных и их охрана</w:t>
      </w:r>
      <w:r w:rsidRPr="006D0C2A">
        <w:rPr>
          <w:rFonts w:ascii="Times New Roman" w:hAnsi="Times New Roman" w:cs="Times New Roman"/>
          <w:color w:val="000009"/>
          <w:sz w:val="28"/>
        </w:rPr>
        <w:t>. Животные, занесенные в Красную книгу.</w:t>
      </w:r>
    </w:p>
    <w:p w:rsidR="002D0B1F" w:rsidRPr="006D0C2A" w:rsidRDefault="002D0B1F" w:rsidP="002D0B1F">
      <w:pPr>
        <w:pStyle w:val="1"/>
        <w:spacing w:before="6"/>
        <w:ind w:left="3985"/>
        <w:jc w:val="left"/>
      </w:pPr>
      <w:r w:rsidRPr="006D0C2A">
        <w:rPr>
          <w:color w:val="000009"/>
        </w:rPr>
        <w:t>Беспозвоночные животные</w:t>
      </w:r>
    </w:p>
    <w:p w:rsidR="002D0B1F" w:rsidRPr="006D0C2A" w:rsidRDefault="002D0B1F" w:rsidP="002D0B1F">
      <w:pPr>
        <w:pStyle w:val="ad"/>
        <w:tabs>
          <w:tab w:val="left" w:pos="2589"/>
          <w:tab w:val="left" w:pos="3989"/>
          <w:tab w:val="left" w:pos="6248"/>
          <w:tab w:val="left" w:pos="7938"/>
          <w:tab w:val="left" w:pos="9883"/>
        </w:tabs>
        <w:spacing w:before="156" w:line="360" w:lineRule="auto"/>
        <w:ind w:right="692" w:firstLine="777"/>
        <w:jc w:val="left"/>
      </w:pPr>
      <w:r w:rsidRPr="006D0C2A">
        <w:rPr>
          <w:color w:val="000009"/>
        </w:rPr>
        <w:t>Общие</w:t>
      </w:r>
      <w:r w:rsidRPr="006D0C2A">
        <w:rPr>
          <w:color w:val="000009"/>
        </w:rPr>
        <w:tab/>
        <w:t>признаки</w:t>
      </w:r>
      <w:r w:rsidRPr="006D0C2A">
        <w:rPr>
          <w:color w:val="000009"/>
        </w:rPr>
        <w:tab/>
        <w:t>беспозвоночных</w:t>
      </w:r>
      <w:r w:rsidRPr="006D0C2A">
        <w:rPr>
          <w:color w:val="000009"/>
        </w:rPr>
        <w:tab/>
        <w:t>(отсутствие</w:t>
      </w:r>
      <w:r w:rsidRPr="006D0C2A">
        <w:rPr>
          <w:color w:val="000009"/>
        </w:rPr>
        <w:tab/>
        <w:t>позвоночника</w:t>
      </w:r>
      <w:r w:rsidRPr="006D0C2A">
        <w:rPr>
          <w:color w:val="000009"/>
        </w:rPr>
        <w:tab/>
      </w:r>
      <w:r w:rsidRPr="006D0C2A">
        <w:rPr>
          <w:color w:val="000009"/>
          <w:spacing w:val="-19"/>
        </w:rPr>
        <w:t xml:space="preserve">и </w:t>
      </w:r>
      <w:r w:rsidRPr="006D0C2A">
        <w:rPr>
          <w:color w:val="000009"/>
        </w:rPr>
        <w:t>внутреннего скелета).</w:t>
      </w:r>
    </w:p>
    <w:p w:rsidR="002D0B1F" w:rsidRPr="006D0C2A" w:rsidRDefault="002D0B1F" w:rsidP="002D0B1F">
      <w:pPr>
        <w:pStyle w:val="ad"/>
        <w:spacing w:line="321" w:lineRule="exact"/>
        <w:ind w:left="1390" w:firstLine="0"/>
        <w:jc w:val="left"/>
      </w:pPr>
      <w:r w:rsidRPr="006D0C2A">
        <w:rPr>
          <w:color w:val="000009"/>
        </w:rPr>
        <w:t>Многообразие беспозвоночных; черви, медузы, раки, пауки, насекомые.</w:t>
      </w:r>
    </w:p>
    <w:p w:rsidR="006D0C2A" w:rsidRPr="006D0C2A" w:rsidRDefault="006D0C2A" w:rsidP="006D0C2A">
      <w:pPr>
        <w:spacing w:before="67"/>
        <w:ind w:left="1390"/>
        <w:rPr>
          <w:rFonts w:ascii="Times New Roman" w:hAnsi="Times New Roman" w:cs="Times New Roman"/>
          <w:i/>
          <w:sz w:val="28"/>
        </w:rPr>
      </w:pPr>
      <w:r>
        <w:rPr>
          <w:rFonts w:ascii="Times New Roman" w:hAnsi="Times New Roman" w:cs="Times New Roman"/>
        </w:rPr>
        <w:tab/>
      </w:r>
      <w:r w:rsidRPr="006D0C2A">
        <w:rPr>
          <w:rFonts w:ascii="Times New Roman" w:hAnsi="Times New Roman" w:cs="Times New Roman"/>
          <w:i/>
          <w:color w:val="000009"/>
          <w:sz w:val="28"/>
        </w:rPr>
        <w:t>Дождевой червь.</w:t>
      </w:r>
    </w:p>
    <w:p w:rsidR="006D0C2A" w:rsidRPr="006D0C2A" w:rsidRDefault="006D0C2A" w:rsidP="006D0C2A">
      <w:pPr>
        <w:pStyle w:val="ad"/>
        <w:spacing w:before="163" w:line="360" w:lineRule="auto"/>
        <w:ind w:right="797"/>
        <w:jc w:val="left"/>
      </w:pPr>
      <w:r w:rsidRPr="006D0C2A">
        <w:rPr>
          <w:color w:val="000009"/>
        </w:rPr>
        <w:t>Внешний вид дождевого червя, образ жизни, питание, особенности дыхания, способ передвижения. Роль дождевого червя в почвообразовании.</w:t>
      </w:r>
    </w:p>
    <w:p w:rsidR="006D0C2A" w:rsidRPr="006D0C2A" w:rsidRDefault="006D0C2A" w:rsidP="006D0C2A">
      <w:pPr>
        <w:spacing w:line="321" w:lineRule="exact"/>
        <w:ind w:left="1390"/>
        <w:rPr>
          <w:rFonts w:ascii="Times New Roman" w:hAnsi="Times New Roman" w:cs="Times New Roman"/>
          <w:sz w:val="28"/>
        </w:rPr>
      </w:pPr>
      <w:r w:rsidRPr="006D0C2A">
        <w:rPr>
          <w:rFonts w:ascii="Times New Roman" w:hAnsi="Times New Roman" w:cs="Times New Roman"/>
          <w:b/>
          <w:i/>
          <w:color w:val="000009"/>
          <w:sz w:val="28"/>
        </w:rPr>
        <w:t xml:space="preserve">Демонстрация </w:t>
      </w:r>
      <w:r w:rsidRPr="006D0C2A">
        <w:rPr>
          <w:rFonts w:ascii="Times New Roman" w:hAnsi="Times New Roman" w:cs="Times New Roman"/>
          <w:color w:val="000009"/>
          <w:sz w:val="28"/>
        </w:rPr>
        <w:t>живого объекта или влажного препарата.</w:t>
      </w:r>
    </w:p>
    <w:p w:rsidR="006D0C2A" w:rsidRPr="006D0C2A" w:rsidRDefault="006D0C2A" w:rsidP="006D0C2A">
      <w:pPr>
        <w:spacing w:before="160"/>
        <w:ind w:left="1390"/>
        <w:rPr>
          <w:rFonts w:ascii="Times New Roman" w:hAnsi="Times New Roman" w:cs="Times New Roman"/>
          <w:i/>
          <w:sz w:val="28"/>
        </w:rPr>
      </w:pPr>
      <w:r w:rsidRPr="006D0C2A">
        <w:rPr>
          <w:rFonts w:ascii="Times New Roman" w:hAnsi="Times New Roman" w:cs="Times New Roman"/>
          <w:i/>
          <w:color w:val="000009"/>
          <w:sz w:val="28"/>
        </w:rPr>
        <w:t>Насекомые.</w:t>
      </w:r>
    </w:p>
    <w:p w:rsidR="006D0C2A" w:rsidRPr="006D0C2A" w:rsidRDefault="006D0C2A" w:rsidP="006D0C2A">
      <w:pPr>
        <w:pStyle w:val="ad"/>
        <w:spacing w:before="163" w:line="360" w:lineRule="auto"/>
        <w:ind w:right="687"/>
      </w:pPr>
      <w:r w:rsidRPr="006D0C2A">
        <w:rPr>
          <w:color w:val="000009"/>
        </w:rPr>
        <w:t xml:space="preserve">Многообразие </w:t>
      </w:r>
      <w:r w:rsidRPr="006D0C2A">
        <w:rPr>
          <w:color w:val="000009"/>
          <w:spacing w:val="-3"/>
        </w:rPr>
        <w:t xml:space="preserve">насекомых </w:t>
      </w:r>
      <w:r w:rsidRPr="006D0C2A">
        <w:rPr>
          <w:color w:val="000009"/>
        </w:rPr>
        <w:t xml:space="preserve">(стрекозы, тараканы и др.). Различие по внешнему </w:t>
      </w:r>
      <w:r w:rsidRPr="006D0C2A">
        <w:rPr>
          <w:color w:val="000009"/>
          <w:spacing w:val="-7"/>
        </w:rPr>
        <w:t xml:space="preserve">виду, </w:t>
      </w:r>
      <w:r w:rsidRPr="006D0C2A">
        <w:rPr>
          <w:color w:val="000009"/>
        </w:rPr>
        <w:t>местам обитания,питанию.</w:t>
      </w:r>
    </w:p>
    <w:p w:rsidR="006D0C2A" w:rsidRPr="006D0C2A" w:rsidRDefault="006D0C2A" w:rsidP="006D0C2A">
      <w:pPr>
        <w:pStyle w:val="ad"/>
        <w:spacing w:line="360" w:lineRule="auto"/>
        <w:ind w:right="683"/>
      </w:pPr>
      <w:r w:rsidRPr="006D0C2A">
        <w:rPr>
          <w:i/>
          <w:color w:val="000009"/>
          <w:spacing w:val="-3"/>
        </w:rPr>
        <w:t xml:space="preserve">Бабочки. </w:t>
      </w:r>
      <w:r w:rsidRPr="006D0C2A">
        <w:rPr>
          <w:color w:val="000009"/>
        </w:rPr>
        <w:t xml:space="preserve">Отличительные признаки. </w:t>
      </w:r>
      <w:r w:rsidRPr="006D0C2A">
        <w:rPr>
          <w:color w:val="000009"/>
          <w:spacing w:val="-3"/>
        </w:rPr>
        <w:t xml:space="preserve">Размножение </w:t>
      </w:r>
      <w:r w:rsidRPr="006D0C2A">
        <w:rPr>
          <w:color w:val="000009"/>
        </w:rPr>
        <w:t xml:space="preserve">и развитие (яйца, гусеница, </w:t>
      </w:r>
      <w:r w:rsidRPr="006D0C2A">
        <w:rPr>
          <w:color w:val="000009"/>
          <w:spacing w:val="-4"/>
        </w:rPr>
        <w:t xml:space="preserve">куколка). </w:t>
      </w:r>
      <w:r w:rsidRPr="006D0C2A">
        <w:rPr>
          <w:color w:val="000009"/>
        </w:rPr>
        <w:t xml:space="preserve">Характеристика на примере </w:t>
      </w:r>
      <w:r w:rsidRPr="006D0C2A">
        <w:rPr>
          <w:color w:val="000009"/>
          <w:spacing w:val="-3"/>
        </w:rPr>
        <w:t xml:space="preserve">одной </w:t>
      </w:r>
      <w:r w:rsidRPr="006D0C2A">
        <w:rPr>
          <w:color w:val="000009"/>
        </w:rPr>
        <w:t xml:space="preserve">из бабочек. Павлиний </w:t>
      </w:r>
      <w:r w:rsidRPr="006D0C2A">
        <w:rPr>
          <w:color w:val="000009"/>
          <w:spacing w:val="-4"/>
        </w:rPr>
        <w:t xml:space="preserve">глаз, </w:t>
      </w:r>
      <w:r w:rsidRPr="006D0C2A">
        <w:rPr>
          <w:color w:val="000009"/>
        </w:rPr>
        <w:t xml:space="preserve">траурница, адмирал и др. Их значение. Яблонная </w:t>
      </w:r>
      <w:r w:rsidRPr="006D0C2A">
        <w:rPr>
          <w:color w:val="000009"/>
          <w:spacing w:val="-4"/>
        </w:rPr>
        <w:t xml:space="preserve">плодожорка, </w:t>
      </w:r>
      <w:r w:rsidRPr="006D0C2A">
        <w:rPr>
          <w:color w:val="000009"/>
        </w:rPr>
        <w:t>бабочка- капустница. Наносимый вред. Меры</w:t>
      </w:r>
      <w:r w:rsidR="00BC2C67">
        <w:rPr>
          <w:color w:val="000009"/>
        </w:rPr>
        <w:t xml:space="preserve"> </w:t>
      </w:r>
      <w:r w:rsidRPr="006D0C2A">
        <w:rPr>
          <w:color w:val="000009"/>
        </w:rPr>
        <w:t>борьбы.</w:t>
      </w:r>
    </w:p>
    <w:p w:rsidR="006D0C2A" w:rsidRPr="006D0C2A" w:rsidRDefault="006D0C2A" w:rsidP="006D0C2A">
      <w:pPr>
        <w:spacing w:line="360" w:lineRule="auto"/>
        <w:ind w:left="682" w:right="690" w:firstLine="707"/>
        <w:jc w:val="both"/>
        <w:rPr>
          <w:rFonts w:ascii="Times New Roman" w:hAnsi="Times New Roman" w:cs="Times New Roman"/>
          <w:sz w:val="28"/>
        </w:rPr>
      </w:pPr>
      <w:r w:rsidRPr="006D0C2A">
        <w:rPr>
          <w:rFonts w:ascii="Times New Roman" w:hAnsi="Times New Roman" w:cs="Times New Roman"/>
          <w:i/>
          <w:color w:val="000009"/>
          <w:sz w:val="28"/>
        </w:rPr>
        <w:t xml:space="preserve">Тутовый шелкопряд. </w:t>
      </w:r>
      <w:r w:rsidRPr="006D0C2A">
        <w:rPr>
          <w:rFonts w:ascii="Times New Roman" w:hAnsi="Times New Roman" w:cs="Times New Roman"/>
          <w:color w:val="000009"/>
          <w:sz w:val="28"/>
        </w:rPr>
        <w:t>Внешний вид, образ жизни, питание, способ передвижения, польза, разведение.</w:t>
      </w:r>
    </w:p>
    <w:p w:rsidR="006D0C2A" w:rsidRPr="006D0C2A" w:rsidRDefault="006D0C2A" w:rsidP="006D0C2A">
      <w:pPr>
        <w:pStyle w:val="ad"/>
        <w:spacing w:before="1" w:line="360" w:lineRule="auto"/>
        <w:ind w:right="684"/>
      </w:pPr>
      <w:r w:rsidRPr="006D0C2A">
        <w:rPr>
          <w:i/>
          <w:color w:val="000009"/>
        </w:rPr>
        <w:t xml:space="preserve">Жуки. </w:t>
      </w:r>
      <w:r w:rsidRPr="006D0C2A">
        <w:rPr>
          <w:color w:val="000009"/>
        </w:rPr>
        <w:t>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6D0C2A" w:rsidRPr="006D0C2A" w:rsidRDefault="006D0C2A" w:rsidP="006D0C2A">
      <w:pPr>
        <w:spacing w:line="320" w:lineRule="exact"/>
        <w:ind w:left="1390"/>
        <w:jc w:val="both"/>
        <w:rPr>
          <w:rFonts w:ascii="Times New Roman" w:hAnsi="Times New Roman" w:cs="Times New Roman"/>
          <w:sz w:val="28"/>
        </w:rPr>
      </w:pPr>
      <w:r w:rsidRPr="006D0C2A">
        <w:rPr>
          <w:rFonts w:ascii="Times New Roman" w:hAnsi="Times New Roman" w:cs="Times New Roman"/>
          <w:i/>
          <w:color w:val="000009"/>
          <w:spacing w:val="-4"/>
          <w:sz w:val="28"/>
        </w:rPr>
        <w:t>Комнатная</w:t>
      </w:r>
      <w:r w:rsidR="00BC2C67">
        <w:rPr>
          <w:rFonts w:ascii="Times New Roman" w:hAnsi="Times New Roman" w:cs="Times New Roman"/>
          <w:i/>
          <w:color w:val="000009"/>
          <w:spacing w:val="-4"/>
          <w:sz w:val="28"/>
        </w:rPr>
        <w:t xml:space="preserve"> </w:t>
      </w:r>
      <w:r w:rsidRPr="006D0C2A">
        <w:rPr>
          <w:rFonts w:ascii="Times New Roman" w:hAnsi="Times New Roman" w:cs="Times New Roman"/>
          <w:i/>
          <w:color w:val="000009"/>
          <w:sz w:val="28"/>
        </w:rPr>
        <w:t xml:space="preserve">муха. </w:t>
      </w:r>
      <w:r w:rsidRPr="006D0C2A">
        <w:rPr>
          <w:rFonts w:ascii="Times New Roman" w:hAnsi="Times New Roman" w:cs="Times New Roman"/>
          <w:color w:val="000009"/>
          <w:sz w:val="28"/>
        </w:rPr>
        <w:t>Характерные особенности. Вред. Меры</w:t>
      </w:r>
      <w:r w:rsidR="00BC2C67">
        <w:rPr>
          <w:rFonts w:ascii="Times New Roman" w:hAnsi="Times New Roman" w:cs="Times New Roman"/>
          <w:color w:val="000009"/>
          <w:sz w:val="28"/>
        </w:rPr>
        <w:t xml:space="preserve"> </w:t>
      </w:r>
      <w:r w:rsidRPr="006D0C2A">
        <w:rPr>
          <w:rFonts w:ascii="Times New Roman" w:hAnsi="Times New Roman" w:cs="Times New Roman"/>
          <w:color w:val="000009"/>
          <w:sz w:val="28"/>
        </w:rPr>
        <w:t>борьбы.</w:t>
      </w:r>
    </w:p>
    <w:p w:rsidR="006D0C2A" w:rsidRPr="006D0C2A" w:rsidRDefault="006D0C2A" w:rsidP="006D0C2A">
      <w:pPr>
        <w:pStyle w:val="ad"/>
        <w:spacing w:before="161"/>
        <w:ind w:firstLine="0"/>
      </w:pPr>
      <w:r w:rsidRPr="006D0C2A">
        <w:rPr>
          <w:color w:val="000009"/>
        </w:rPr>
        <w:t>Правила гигиены.</w:t>
      </w:r>
    </w:p>
    <w:p w:rsidR="006D0C2A" w:rsidRPr="006D0C2A" w:rsidRDefault="006D0C2A" w:rsidP="006D0C2A">
      <w:pPr>
        <w:pStyle w:val="ad"/>
        <w:spacing w:before="163" w:line="360" w:lineRule="auto"/>
        <w:ind w:right="683"/>
      </w:pPr>
      <w:r w:rsidRPr="006D0C2A">
        <w:rPr>
          <w:i/>
          <w:color w:val="000009"/>
        </w:rPr>
        <w:t xml:space="preserve">Медоносная пчела. </w:t>
      </w:r>
      <w:r w:rsidRPr="006D0C2A">
        <w:rPr>
          <w:color w:val="000009"/>
        </w:rPr>
        <w:t>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6D0C2A" w:rsidRPr="006D0C2A" w:rsidRDefault="006D0C2A" w:rsidP="006D0C2A">
      <w:pPr>
        <w:pStyle w:val="ad"/>
        <w:spacing w:line="362" w:lineRule="auto"/>
        <w:ind w:right="686"/>
      </w:pPr>
      <w:r w:rsidRPr="006D0C2A">
        <w:rPr>
          <w:i/>
          <w:color w:val="000009"/>
        </w:rPr>
        <w:t xml:space="preserve">Муравьи </w:t>
      </w:r>
      <w:r w:rsidRPr="006D0C2A">
        <w:rPr>
          <w:color w:val="000009"/>
        </w:rPr>
        <w:t>— санитары леса. Внешний вид. Состав семьи. Особенности жизни. Польза. Правила поведения в лесу. Охрана муравейников.</w:t>
      </w:r>
    </w:p>
    <w:p w:rsidR="006D0C2A" w:rsidRPr="006D0C2A" w:rsidRDefault="006D0C2A" w:rsidP="006D0C2A">
      <w:pPr>
        <w:pStyle w:val="ad"/>
        <w:spacing w:line="360" w:lineRule="auto"/>
        <w:ind w:right="684"/>
      </w:pPr>
      <w:r w:rsidRPr="006D0C2A">
        <w:rPr>
          <w:b/>
          <w:i/>
          <w:color w:val="000009"/>
        </w:rPr>
        <w:t xml:space="preserve">Демонстрация </w:t>
      </w:r>
      <w:r w:rsidRPr="006D0C2A">
        <w:rPr>
          <w:color w:val="000009"/>
        </w:rPr>
        <w:t xml:space="preserve">живых </w:t>
      </w:r>
      <w:r w:rsidRPr="006D0C2A">
        <w:rPr>
          <w:color w:val="000009"/>
          <w:spacing w:val="-3"/>
        </w:rPr>
        <w:t xml:space="preserve">насекомых, коллекций насекомых </w:t>
      </w:r>
      <w:r w:rsidRPr="006D0C2A">
        <w:rPr>
          <w:color w:val="000009"/>
        </w:rPr>
        <w:t xml:space="preserve">— вредителей </w:t>
      </w:r>
      <w:r w:rsidRPr="006D0C2A">
        <w:rPr>
          <w:color w:val="000009"/>
          <w:spacing w:val="-3"/>
        </w:rPr>
        <w:t xml:space="preserve">сельскохозяйственных </w:t>
      </w:r>
      <w:r w:rsidRPr="006D0C2A">
        <w:rPr>
          <w:color w:val="000009"/>
        </w:rPr>
        <w:t>растений, показ видеофильмов.</w:t>
      </w:r>
    </w:p>
    <w:p w:rsidR="006D0C2A" w:rsidRPr="006D0C2A" w:rsidRDefault="006D0C2A" w:rsidP="006D0C2A">
      <w:pPr>
        <w:spacing w:line="321" w:lineRule="exact"/>
        <w:ind w:left="1390"/>
        <w:jc w:val="both"/>
        <w:rPr>
          <w:rFonts w:ascii="Times New Roman" w:hAnsi="Times New Roman" w:cs="Times New Roman"/>
          <w:sz w:val="28"/>
        </w:rPr>
      </w:pPr>
      <w:r w:rsidRPr="006D0C2A">
        <w:rPr>
          <w:rFonts w:ascii="Times New Roman" w:hAnsi="Times New Roman" w:cs="Times New Roman"/>
          <w:b/>
          <w:i/>
          <w:color w:val="000009"/>
          <w:sz w:val="28"/>
        </w:rPr>
        <w:t xml:space="preserve">Практическая работа. </w:t>
      </w:r>
      <w:r w:rsidRPr="006D0C2A">
        <w:rPr>
          <w:rFonts w:ascii="Times New Roman" w:hAnsi="Times New Roman" w:cs="Times New Roman"/>
          <w:color w:val="000009"/>
          <w:sz w:val="28"/>
        </w:rPr>
        <w:t>Зарисовка насекомых в тетрадях.</w:t>
      </w:r>
    </w:p>
    <w:p w:rsidR="006D0C2A" w:rsidRPr="006D0C2A" w:rsidRDefault="006D0C2A" w:rsidP="006D0C2A">
      <w:pPr>
        <w:spacing w:before="156"/>
        <w:ind w:left="1390"/>
        <w:rPr>
          <w:rFonts w:ascii="Times New Roman" w:hAnsi="Times New Roman" w:cs="Times New Roman"/>
          <w:sz w:val="28"/>
        </w:rPr>
      </w:pPr>
      <w:r w:rsidRPr="006D0C2A">
        <w:rPr>
          <w:rFonts w:ascii="Times New Roman" w:hAnsi="Times New Roman" w:cs="Times New Roman"/>
          <w:b/>
          <w:i/>
          <w:color w:val="000009"/>
          <w:sz w:val="28"/>
        </w:rPr>
        <w:t xml:space="preserve">Экскурсия </w:t>
      </w:r>
      <w:r w:rsidRPr="006D0C2A">
        <w:rPr>
          <w:rFonts w:ascii="Times New Roman" w:hAnsi="Times New Roman" w:cs="Times New Roman"/>
          <w:color w:val="000009"/>
          <w:sz w:val="28"/>
        </w:rPr>
        <w:t>в природу для наблюдения за насекомыми.</w:t>
      </w:r>
    </w:p>
    <w:p w:rsidR="006D0C2A" w:rsidRPr="006D0C2A" w:rsidRDefault="006D0C2A" w:rsidP="006D0C2A">
      <w:pPr>
        <w:pStyle w:val="1"/>
        <w:spacing w:before="165"/>
        <w:ind w:left="1390"/>
        <w:jc w:val="left"/>
      </w:pPr>
      <w:r w:rsidRPr="006D0C2A">
        <w:rPr>
          <w:color w:val="000009"/>
        </w:rPr>
        <w:t>Позвоночные животные</w:t>
      </w:r>
    </w:p>
    <w:p w:rsidR="006D0C2A" w:rsidRPr="006D0C2A" w:rsidRDefault="006D0C2A" w:rsidP="006D0C2A">
      <w:pPr>
        <w:pStyle w:val="ad"/>
        <w:spacing w:before="156" w:line="360" w:lineRule="auto"/>
        <w:ind w:right="692" w:firstLine="847"/>
      </w:pPr>
      <w:r w:rsidRPr="006D0C2A">
        <w:rPr>
          <w:color w:val="000009"/>
        </w:rPr>
        <w:t>Общие признаки позвоночных животных. Наличие позвоночника и внутреннего скелета.</w:t>
      </w:r>
    </w:p>
    <w:p w:rsidR="006D0C2A" w:rsidRPr="006D0C2A" w:rsidRDefault="006D0C2A" w:rsidP="006D0C2A">
      <w:pPr>
        <w:pStyle w:val="ad"/>
        <w:tabs>
          <w:tab w:val="left" w:pos="3489"/>
          <w:tab w:val="left" w:pos="5007"/>
          <w:tab w:val="left" w:pos="5969"/>
          <w:tab w:val="left" w:pos="7837"/>
        </w:tabs>
        <w:spacing w:before="67" w:line="362" w:lineRule="auto"/>
        <w:ind w:right="689"/>
        <w:jc w:val="left"/>
      </w:pPr>
      <w:r w:rsidRPr="006D0C2A">
        <w:rPr>
          <w:color w:val="000009"/>
        </w:rPr>
        <w:t>Классификация</w:t>
      </w:r>
      <w:r w:rsidRPr="006D0C2A">
        <w:rPr>
          <w:color w:val="000009"/>
        </w:rPr>
        <w:tab/>
        <w:t>животных:</w:t>
      </w:r>
      <w:r w:rsidRPr="006D0C2A">
        <w:rPr>
          <w:color w:val="000009"/>
        </w:rPr>
        <w:tab/>
        <w:t>рыбы,</w:t>
      </w:r>
      <w:r w:rsidRPr="006D0C2A">
        <w:rPr>
          <w:color w:val="000009"/>
        </w:rPr>
        <w:tab/>
        <w:t>земноводные,</w:t>
      </w:r>
      <w:r w:rsidRPr="006D0C2A">
        <w:rPr>
          <w:color w:val="000009"/>
        </w:rPr>
        <w:tab/>
        <w:t>пресмыкающиеся, птицы</w:t>
      </w:r>
      <w:r w:rsidR="00BC2C67">
        <w:rPr>
          <w:color w:val="000009"/>
        </w:rPr>
        <w:t xml:space="preserve"> </w:t>
      </w:r>
      <w:r w:rsidRPr="006D0C2A">
        <w:rPr>
          <w:color w:val="000009"/>
        </w:rPr>
        <w:t>,млекопитающие.</w:t>
      </w:r>
    </w:p>
    <w:p w:rsidR="006D0C2A" w:rsidRPr="006D0C2A" w:rsidRDefault="006D0C2A" w:rsidP="006D0C2A">
      <w:pPr>
        <w:pStyle w:val="2"/>
        <w:spacing w:before="3"/>
        <w:ind w:left="0" w:right="4660"/>
        <w:jc w:val="right"/>
      </w:pPr>
      <w:r w:rsidRPr="006D0C2A">
        <w:rPr>
          <w:color w:val="000009"/>
          <w:spacing w:val="-2"/>
        </w:rPr>
        <w:t>Рыбы</w:t>
      </w:r>
    </w:p>
    <w:p w:rsidR="006D0C2A" w:rsidRPr="006D0C2A" w:rsidRDefault="006D0C2A" w:rsidP="006D0C2A">
      <w:pPr>
        <w:pStyle w:val="ad"/>
        <w:spacing w:before="153"/>
        <w:ind w:left="0" w:right="4676" w:firstLine="0"/>
        <w:jc w:val="right"/>
      </w:pPr>
      <w:r w:rsidRPr="006D0C2A">
        <w:rPr>
          <w:color w:val="000009"/>
        </w:rPr>
        <w:t>Общие признаки рыб. Среда</w:t>
      </w:r>
      <w:r w:rsidR="00BC2C67">
        <w:rPr>
          <w:color w:val="000009"/>
        </w:rPr>
        <w:t xml:space="preserve"> </w:t>
      </w:r>
      <w:r w:rsidRPr="006D0C2A">
        <w:rPr>
          <w:color w:val="000009"/>
        </w:rPr>
        <w:t>обитания.</w:t>
      </w:r>
    </w:p>
    <w:p w:rsidR="006D0C2A" w:rsidRPr="006D0C2A" w:rsidRDefault="006D0C2A" w:rsidP="006D0C2A">
      <w:pPr>
        <w:spacing w:before="160"/>
        <w:ind w:left="1390"/>
        <w:jc w:val="both"/>
        <w:rPr>
          <w:rFonts w:ascii="Times New Roman" w:hAnsi="Times New Roman" w:cs="Times New Roman"/>
          <w:sz w:val="28"/>
        </w:rPr>
      </w:pPr>
      <w:r w:rsidRPr="006D0C2A">
        <w:rPr>
          <w:rFonts w:ascii="Times New Roman" w:hAnsi="Times New Roman" w:cs="Times New Roman"/>
          <w:i/>
          <w:color w:val="000009"/>
          <w:sz w:val="28"/>
        </w:rPr>
        <w:t xml:space="preserve">Речные рыбы </w:t>
      </w:r>
      <w:r w:rsidRPr="006D0C2A">
        <w:rPr>
          <w:rFonts w:ascii="Times New Roman" w:hAnsi="Times New Roman" w:cs="Times New Roman"/>
          <w:color w:val="000009"/>
          <w:sz w:val="28"/>
        </w:rPr>
        <w:t>(пресноводные): окунь, щука, карп.</w:t>
      </w:r>
    </w:p>
    <w:p w:rsidR="006D0C2A" w:rsidRPr="006D0C2A" w:rsidRDefault="006D0C2A" w:rsidP="006D0C2A">
      <w:pPr>
        <w:pStyle w:val="ad"/>
        <w:spacing w:before="163" w:line="360" w:lineRule="auto"/>
        <w:ind w:right="684"/>
      </w:pPr>
      <w:r w:rsidRPr="006D0C2A">
        <w:rPr>
          <w:i/>
          <w:color w:val="000009"/>
        </w:rPr>
        <w:t xml:space="preserve">Морские рыбы: </w:t>
      </w:r>
      <w:r w:rsidRPr="006D0C2A">
        <w:rPr>
          <w:color w:val="000009"/>
        </w:rPr>
        <w:t>треска, сельдь или другие, обитающие в данной местности.</w:t>
      </w:r>
    </w:p>
    <w:p w:rsidR="006D0C2A" w:rsidRPr="006D0C2A" w:rsidRDefault="006D0C2A" w:rsidP="006D0C2A">
      <w:pPr>
        <w:pStyle w:val="ad"/>
        <w:spacing w:line="360" w:lineRule="auto"/>
        <w:ind w:right="684"/>
      </w:pPr>
      <w:r w:rsidRPr="006D0C2A">
        <w:rPr>
          <w:color w:val="000009"/>
        </w:rPr>
        <w:t xml:space="preserve">Внешнее строение, образ жизни, питание (особенности питания хищных рыб), дыхание, способ передвижения. </w:t>
      </w:r>
      <w:r w:rsidRPr="006D0C2A">
        <w:rPr>
          <w:color w:val="000009"/>
          <w:spacing w:val="-3"/>
        </w:rPr>
        <w:t xml:space="preserve">Размножение </w:t>
      </w:r>
      <w:r w:rsidRPr="006D0C2A">
        <w:rPr>
          <w:color w:val="000009"/>
        </w:rPr>
        <w:t xml:space="preserve">рыб. Рыбоводство (разведение рыбы, ее </w:t>
      </w:r>
      <w:r w:rsidRPr="006D0C2A">
        <w:rPr>
          <w:color w:val="000009"/>
          <w:spacing w:val="-3"/>
        </w:rPr>
        <w:t xml:space="preserve">охрана </w:t>
      </w:r>
      <w:r w:rsidRPr="006D0C2A">
        <w:rPr>
          <w:color w:val="000009"/>
        </w:rPr>
        <w:t>и рациональное использование). Рыболовство. Рациональное</w:t>
      </w:r>
      <w:r w:rsidR="00BC2C67">
        <w:rPr>
          <w:color w:val="000009"/>
        </w:rPr>
        <w:t xml:space="preserve"> </w:t>
      </w:r>
      <w:r w:rsidRPr="006D0C2A">
        <w:rPr>
          <w:color w:val="000009"/>
        </w:rPr>
        <w:t>использование.</w:t>
      </w:r>
    </w:p>
    <w:p w:rsidR="006D0C2A" w:rsidRPr="006D0C2A" w:rsidRDefault="006D0C2A" w:rsidP="006D0C2A">
      <w:pPr>
        <w:pStyle w:val="ad"/>
        <w:spacing w:line="360" w:lineRule="auto"/>
        <w:ind w:right="686"/>
      </w:pPr>
      <w:r w:rsidRPr="006D0C2A">
        <w:rPr>
          <w:i/>
          <w:color w:val="000009"/>
        </w:rPr>
        <w:t xml:space="preserve">Домашний аквариум. </w:t>
      </w:r>
      <w:r w:rsidRPr="006D0C2A">
        <w:rPr>
          <w:color w:val="000009"/>
        </w:rPr>
        <w:t>Виды аквариумных рыб. Среда обитания (освещение, температура воды). Особенности размножения (живородящие). Питание. Кормление (виды корма), уход.</w:t>
      </w:r>
    </w:p>
    <w:p w:rsidR="006D0C2A" w:rsidRPr="006D0C2A" w:rsidRDefault="006D0C2A" w:rsidP="006D0C2A">
      <w:pPr>
        <w:ind w:left="1390"/>
        <w:jc w:val="both"/>
        <w:rPr>
          <w:rFonts w:ascii="Times New Roman" w:hAnsi="Times New Roman" w:cs="Times New Roman"/>
          <w:sz w:val="28"/>
        </w:rPr>
      </w:pPr>
      <w:r w:rsidRPr="006D0C2A">
        <w:rPr>
          <w:rFonts w:ascii="Times New Roman" w:hAnsi="Times New Roman" w:cs="Times New Roman"/>
          <w:b/>
          <w:i/>
          <w:color w:val="000009"/>
          <w:sz w:val="28"/>
        </w:rPr>
        <w:t xml:space="preserve">Демонстрация </w:t>
      </w:r>
      <w:r w:rsidRPr="006D0C2A">
        <w:rPr>
          <w:rFonts w:ascii="Times New Roman" w:hAnsi="Times New Roman" w:cs="Times New Roman"/>
          <w:color w:val="000009"/>
          <w:sz w:val="28"/>
        </w:rPr>
        <w:t>живых рыб и наблюдение за ними.</w:t>
      </w:r>
    </w:p>
    <w:p w:rsidR="006D0C2A" w:rsidRPr="006D0C2A" w:rsidRDefault="006D0C2A" w:rsidP="006D0C2A">
      <w:pPr>
        <w:pStyle w:val="ad"/>
        <w:spacing w:before="161" w:line="360" w:lineRule="auto"/>
        <w:ind w:right="691"/>
      </w:pPr>
      <w:r w:rsidRPr="006D0C2A">
        <w:rPr>
          <w:b/>
          <w:i/>
          <w:color w:val="000009"/>
        </w:rPr>
        <w:t xml:space="preserve">Экскурсия </w:t>
      </w:r>
      <w:r w:rsidRPr="006D0C2A">
        <w:rPr>
          <w:color w:val="000009"/>
        </w:rPr>
        <w:t>к водоему для наблюдений за рыбной ловлей (в зависимости от местных условий).</w:t>
      </w:r>
    </w:p>
    <w:p w:rsidR="006D0C2A" w:rsidRPr="006D0C2A" w:rsidRDefault="006D0C2A" w:rsidP="006D0C2A">
      <w:pPr>
        <w:pStyle w:val="2"/>
        <w:spacing w:before="6"/>
        <w:ind w:left="4904"/>
        <w:jc w:val="left"/>
      </w:pPr>
      <w:r w:rsidRPr="006D0C2A">
        <w:rPr>
          <w:color w:val="000009"/>
        </w:rPr>
        <w:t>Земноводные</w:t>
      </w:r>
    </w:p>
    <w:p w:rsidR="006D0C2A" w:rsidRPr="006D0C2A" w:rsidRDefault="006D0C2A" w:rsidP="006D0C2A">
      <w:pPr>
        <w:pStyle w:val="ad"/>
        <w:spacing w:before="156"/>
        <w:ind w:left="1390" w:firstLine="0"/>
        <w:jc w:val="left"/>
      </w:pPr>
      <w:r w:rsidRPr="006D0C2A">
        <w:rPr>
          <w:color w:val="000009"/>
        </w:rPr>
        <w:t>Общие признаки земноводных.</w:t>
      </w:r>
    </w:p>
    <w:p w:rsidR="006D0C2A" w:rsidRPr="006D0C2A" w:rsidRDefault="006D0C2A" w:rsidP="006D0C2A">
      <w:pPr>
        <w:pStyle w:val="ad"/>
        <w:spacing w:before="160" w:line="360" w:lineRule="auto"/>
        <w:ind w:right="797"/>
        <w:jc w:val="left"/>
      </w:pPr>
      <w:r w:rsidRPr="006D0C2A">
        <w:rPr>
          <w:i/>
          <w:color w:val="000009"/>
        </w:rPr>
        <w:t xml:space="preserve">Лягушка. </w:t>
      </w:r>
      <w:r w:rsidRPr="006D0C2A">
        <w:rPr>
          <w:color w:val="000009"/>
        </w:rPr>
        <w:t>Место обитания, образ жизни. Внешнее строение, способ передвижения. Питание, дыхание, размножение (цикл развития).</w:t>
      </w:r>
    </w:p>
    <w:p w:rsidR="006D0C2A" w:rsidRPr="006D0C2A" w:rsidRDefault="006D0C2A" w:rsidP="006D0C2A">
      <w:pPr>
        <w:pStyle w:val="ad"/>
        <w:spacing w:line="321" w:lineRule="exact"/>
        <w:ind w:left="1390" w:firstLine="0"/>
        <w:jc w:val="left"/>
      </w:pPr>
      <w:r w:rsidRPr="006D0C2A">
        <w:rPr>
          <w:color w:val="000009"/>
          <w:spacing w:val="-3"/>
        </w:rPr>
        <w:t xml:space="preserve">Знакомство </w:t>
      </w:r>
      <w:r w:rsidRPr="006D0C2A">
        <w:rPr>
          <w:color w:val="000009"/>
        </w:rPr>
        <w:t>с многообразием земноводных (жаба, тритон,саламандра).</w:t>
      </w:r>
    </w:p>
    <w:p w:rsidR="006D0C2A" w:rsidRPr="006D0C2A" w:rsidRDefault="006D0C2A" w:rsidP="006D0C2A">
      <w:pPr>
        <w:pStyle w:val="ad"/>
        <w:spacing w:before="163"/>
        <w:ind w:firstLine="0"/>
        <w:jc w:val="left"/>
      </w:pPr>
      <w:r w:rsidRPr="006D0C2A">
        <w:rPr>
          <w:color w:val="000009"/>
        </w:rPr>
        <w:t>Особенности внешнего вида и образа жизни. Значение в природе.</w:t>
      </w:r>
    </w:p>
    <w:p w:rsidR="006D0C2A" w:rsidRPr="006D0C2A" w:rsidRDefault="006D0C2A" w:rsidP="006D0C2A">
      <w:pPr>
        <w:pStyle w:val="ad"/>
        <w:spacing w:before="161" w:line="360" w:lineRule="auto"/>
        <w:ind w:left="1390" w:right="2924" w:firstLine="0"/>
        <w:jc w:val="left"/>
      </w:pPr>
      <w:r w:rsidRPr="006D0C2A">
        <w:rPr>
          <w:color w:val="000009"/>
        </w:rPr>
        <w:t>Черты сходства и различия земноводных и рыб. Польза земноводных и их охрана.</w:t>
      </w:r>
    </w:p>
    <w:p w:rsidR="006D0C2A" w:rsidRPr="006D0C2A" w:rsidRDefault="006D0C2A" w:rsidP="006D0C2A">
      <w:pPr>
        <w:spacing w:line="321" w:lineRule="exact"/>
        <w:ind w:left="1390"/>
        <w:rPr>
          <w:rFonts w:ascii="Times New Roman" w:hAnsi="Times New Roman" w:cs="Times New Roman"/>
          <w:sz w:val="28"/>
        </w:rPr>
      </w:pPr>
      <w:r w:rsidRPr="006D0C2A">
        <w:rPr>
          <w:rFonts w:ascii="Times New Roman" w:hAnsi="Times New Roman" w:cs="Times New Roman"/>
          <w:b/>
          <w:i/>
          <w:color w:val="000009"/>
          <w:sz w:val="28"/>
        </w:rPr>
        <w:t xml:space="preserve">Демонстрация </w:t>
      </w:r>
      <w:r w:rsidRPr="006D0C2A">
        <w:rPr>
          <w:rFonts w:ascii="Times New Roman" w:hAnsi="Times New Roman" w:cs="Times New Roman"/>
          <w:color w:val="000009"/>
          <w:sz w:val="28"/>
        </w:rPr>
        <w:t>живой лягушки или влажного препарата.</w:t>
      </w:r>
    </w:p>
    <w:p w:rsidR="006D0C2A" w:rsidRPr="004B764B" w:rsidRDefault="006D0C2A" w:rsidP="004B764B">
      <w:pPr>
        <w:spacing w:before="162" w:line="360" w:lineRule="auto"/>
        <w:ind w:left="682" w:right="797" w:firstLine="707"/>
        <w:rPr>
          <w:rFonts w:ascii="Times New Roman" w:hAnsi="Times New Roman" w:cs="Times New Roman"/>
          <w:color w:val="000009"/>
          <w:sz w:val="28"/>
        </w:rPr>
      </w:pPr>
      <w:r w:rsidRPr="006D0C2A">
        <w:rPr>
          <w:rFonts w:ascii="Times New Roman" w:hAnsi="Times New Roman" w:cs="Times New Roman"/>
          <w:b/>
          <w:i/>
          <w:color w:val="000009"/>
          <w:sz w:val="28"/>
        </w:rPr>
        <w:t xml:space="preserve">Практические работы. </w:t>
      </w:r>
      <w:r w:rsidRPr="006D0C2A">
        <w:rPr>
          <w:rFonts w:ascii="Times New Roman" w:hAnsi="Times New Roman" w:cs="Times New Roman"/>
          <w:color w:val="000009"/>
          <w:sz w:val="28"/>
        </w:rPr>
        <w:t>Зарисовка в тетрадях. Черчение</w:t>
      </w:r>
      <w:r w:rsidR="004B764B">
        <w:rPr>
          <w:rFonts w:ascii="Times New Roman" w:hAnsi="Times New Roman" w:cs="Times New Roman"/>
          <w:color w:val="000009"/>
          <w:sz w:val="28"/>
        </w:rPr>
        <w:t xml:space="preserve"> таблицы (сходство и различие)</w:t>
      </w:r>
    </w:p>
    <w:p w:rsidR="006D0C2A" w:rsidRPr="006D0C2A" w:rsidRDefault="006D0C2A" w:rsidP="006D0C2A">
      <w:pPr>
        <w:pStyle w:val="2"/>
        <w:spacing w:before="6"/>
        <w:ind w:left="715" w:right="14"/>
        <w:jc w:val="center"/>
      </w:pPr>
      <w:r w:rsidRPr="006D0C2A">
        <w:rPr>
          <w:color w:val="000009"/>
        </w:rPr>
        <w:t>Пресмыкающиеся</w:t>
      </w:r>
    </w:p>
    <w:p w:rsidR="006D0C2A" w:rsidRDefault="006D0C2A" w:rsidP="006D0C2A">
      <w:pPr>
        <w:jc w:val="center"/>
        <w:rPr>
          <w:rFonts w:ascii="Times New Roman" w:hAnsi="Times New Roman" w:cs="Times New Roman"/>
        </w:rPr>
      </w:pPr>
    </w:p>
    <w:p w:rsidR="006D0C2A" w:rsidRPr="006D0C2A" w:rsidRDefault="006D0C2A" w:rsidP="006D0C2A">
      <w:pPr>
        <w:pStyle w:val="ad"/>
        <w:spacing w:before="67" w:line="362" w:lineRule="auto"/>
        <w:ind w:right="683"/>
      </w:pPr>
      <w:r w:rsidRPr="006D0C2A">
        <w:rPr>
          <w:color w:val="000009"/>
        </w:rPr>
        <w:t>Общие признаки пресмыкающихся. Внешнее строение, питание, дыхание. Размножение пресмыкающихся (цикл развития).</w:t>
      </w:r>
    </w:p>
    <w:p w:rsidR="006D0C2A" w:rsidRPr="006D0C2A" w:rsidRDefault="006D0C2A" w:rsidP="006D0C2A">
      <w:pPr>
        <w:pStyle w:val="ad"/>
        <w:spacing w:line="317" w:lineRule="exact"/>
        <w:ind w:left="1390" w:firstLine="0"/>
      </w:pPr>
      <w:r w:rsidRPr="006D0C2A">
        <w:rPr>
          <w:i/>
          <w:color w:val="000009"/>
        </w:rPr>
        <w:t xml:space="preserve">Ящерица </w:t>
      </w:r>
      <w:r w:rsidRPr="006D0C2A">
        <w:rPr>
          <w:color w:val="000009"/>
        </w:rPr>
        <w:t>прыткая. Места обитания, образ жизни, особенности питания.</w:t>
      </w:r>
    </w:p>
    <w:p w:rsidR="006D0C2A" w:rsidRPr="006D0C2A" w:rsidRDefault="006D0C2A" w:rsidP="006D0C2A">
      <w:pPr>
        <w:pStyle w:val="ad"/>
        <w:spacing w:before="161" w:line="360" w:lineRule="auto"/>
        <w:ind w:right="685"/>
      </w:pPr>
      <w:r w:rsidRPr="006D0C2A">
        <w:rPr>
          <w:i/>
          <w:color w:val="000009"/>
        </w:rPr>
        <w:t xml:space="preserve">Змеи. </w:t>
      </w:r>
      <w:r w:rsidRPr="006D0C2A">
        <w:rPr>
          <w:color w:val="000009"/>
        </w:rPr>
        <w:t xml:space="preserve">Отличительные особенности животных. Сравнительная характеристика: гадюка, </w:t>
      </w:r>
      <w:r w:rsidRPr="006D0C2A">
        <w:rPr>
          <w:color w:val="000009"/>
          <w:spacing w:val="-5"/>
        </w:rPr>
        <w:t xml:space="preserve">уж </w:t>
      </w:r>
      <w:r w:rsidRPr="006D0C2A">
        <w:rPr>
          <w:color w:val="000009"/>
        </w:rPr>
        <w:t xml:space="preserve">(места обитания, питание, размножение и развитие, отличительные признаки). Использование змеиного яда в медицине. </w:t>
      </w:r>
      <w:r w:rsidRPr="006D0C2A">
        <w:rPr>
          <w:color w:val="000009"/>
          <w:spacing w:val="-4"/>
        </w:rPr>
        <w:t xml:space="preserve">Скорая </w:t>
      </w:r>
      <w:r w:rsidRPr="006D0C2A">
        <w:rPr>
          <w:color w:val="000009"/>
        </w:rPr>
        <w:t>помощь при укуса</w:t>
      </w:r>
      <w:r w:rsidR="00BC2C67">
        <w:rPr>
          <w:color w:val="000009"/>
        </w:rPr>
        <w:t xml:space="preserve">х </w:t>
      </w:r>
      <w:r w:rsidRPr="006D0C2A">
        <w:rPr>
          <w:color w:val="000009"/>
        </w:rPr>
        <w:t>змей.</w:t>
      </w:r>
    </w:p>
    <w:p w:rsidR="006D0C2A" w:rsidRPr="006D0C2A" w:rsidRDefault="006D0C2A" w:rsidP="006D0C2A">
      <w:pPr>
        <w:spacing w:line="360" w:lineRule="auto"/>
        <w:ind w:left="682" w:right="683" w:firstLine="707"/>
        <w:jc w:val="both"/>
        <w:rPr>
          <w:rFonts w:ascii="Times New Roman" w:hAnsi="Times New Roman" w:cs="Times New Roman"/>
          <w:sz w:val="28"/>
        </w:rPr>
      </w:pPr>
      <w:r w:rsidRPr="006D0C2A">
        <w:rPr>
          <w:rFonts w:ascii="Times New Roman" w:hAnsi="Times New Roman" w:cs="Times New Roman"/>
          <w:i/>
          <w:color w:val="000009"/>
          <w:sz w:val="28"/>
        </w:rPr>
        <w:t xml:space="preserve">Черепахи, крокодилы. </w:t>
      </w:r>
      <w:r w:rsidRPr="006D0C2A">
        <w:rPr>
          <w:rFonts w:ascii="Times New Roman" w:hAnsi="Times New Roman" w:cs="Times New Roman"/>
          <w:color w:val="000009"/>
          <w:sz w:val="28"/>
        </w:rPr>
        <w:t>Отличительные признаки, среда обитания, питание, размножение и развитие.</w:t>
      </w:r>
    </w:p>
    <w:p w:rsidR="006D0C2A" w:rsidRPr="006D0C2A" w:rsidRDefault="006D0C2A" w:rsidP="006D0C2A">
      <w:pPr>
        <w:pStyle w:val="ad"/>
        <w:spacing w:before="2" w:line="360" w:lineRule="auto"/>
        <w:ind w:right="685"/>
      </w:pPr>
      <w:r w:rsidRPr="006D0C2A">
        <w:rPr>
          <w:color w:val="000009"/>
        </w:rPr>
        <w:t>Сравнительная характеристика пресмыкающихся и земноводных (по внешнему виду, образу жизни, циклу развития).</w:t>
      </w:r>
    </w:p>
    <w:p w:rsidR="006D0C2A" w:rsidRPr="006D0C2A" w:rsidRDefault="006D0C2A" w:rsidP="006D0C2A">
      <w:pPr>
        <w:pStyle w:val="ad"/>
        <w:spacing w:line="360" w:lineRule="auto"/>
        <w:ind w:right="689"/>
      </w:pPr>
      <w:r w:rsidRPr="006D0C2A">
        <w:rPr>
          <w:b/>
          <w:i/>
          <w:color w:val="000009"/>
        </w:rPr>
        <w:t xml:space="preserve">Демонстрация </w:t>
      </w:r>
      <w:r w:rsidRPr="006D0C2A">
        <w:rPr>
          <w:color w:val="000009"/>
        </w:rPr>
        <w:t>живой черепахи или влажных препаратов змей. Показ кино- и видеофильмов.</w:t>
      </w:r>
    </w:p>
    <w:p w:rsidR="00BC2C67" w:rsidRPr="006D0C2A" w:rsidRDefault="006D0C2A" w:rsidP="00BC2C67">
      <w:pPr>
        <w:ind w:left="1390"/>
        <w:jc w:val="both"/>
        <w:rPr>
          <w:rFonts w:ascii="Times New Roman" w:hAnsi="Times New Roman" w:cs="Times New Roman"/>
        </w:rPr>
      </w:pPr>
      <w:r w:rsidRPr="006D0C2A">
        <w:rPr>
          <w:rFonts w:ascii="Times New Roman" w:hAnsi="Times New Roman" w:cs="Times New Roman"/>
          <w:b/>
          <w:i/>
          <w:color w:val="000009"/>
          <w:sz w:val="28"/>
        </w:rPr>
        <w:t xml:space="preserve">Практические работы. </w:t>
      </w:r>
      <w:r w:rsidRPr="006D0C2A">
        <w:rPr>
          <w:rFonts w:ascii="Times New Roman" w:hAnsi="Times New Roman" w:cs="Times New Roman"/>
          <w:color w:val="000009"/>
          <w:sz w:val="28"/>
        </w:rPr>
        <w:t>Зарисовки в тетрадях. Черчение таблицы</w:t>
      </w:r>
      <w:r w:rsidR="00BC2C67">
        <w:rPr>
          <w:rFonts w:ascii="Times New Roman" w:hAnsi="Times New Roman" w:cs="Times New Roman"/>
          <w:color w:val="000009"/>
          <w:sz w:val="28"/>
        </w:rPr>
        <w:t>.</w:t>
      </w:r>
    </w:p>
    <w:p w:rsidR="002D0B1F" w:rsidRPr="006D0C2A" w:rsidRDefault="002D0B1F" w:rsidP="006D0C2A">
      <w:pPr>
        <w:tabs>
          <w:tab w:val="left" w:pos="1050"/>
        </w:tabs>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2"/>
        <w:spacing w:before="167"/>
        <w:ind w:left="715" w:right="13"/>
        <w:jc w:val="center"/>
      </w:pPr>
      <w:r w:rsidRPr="006D0C2A">
        <w:rPr>
          <w:color w:val="000009"/>
        </w:rPr>
        <w:t>Птицы</w:t>
      </w:r>
    </w:p>
    <w:p w:rsidR="002D0B1F" w:rsidRPr="006D0C2A" w:rsidRDefault="002D0B1F" w:rsidP="002D0B1F">
      <w:pPr>
        <w:pStyle w:val="ad"/>
        <w:spacing w:before="154" w:line="360" w:lineRule="auto"/>
        <w:ind w:right="690"/>
      </w:pPr>
      <w:r w:rsidRPr="006D0C2A">
        <w:rPr>
          <w:i/>
          <w:color w:val="000009"/>
        </w:rPr>
        <w:t>Дикие птицы</w:t>
      </w:r>
      <w:r w:rsidRPr="006D0C2A">
        <w:rPr>
          <w:b/>
          <w:i/>
          <w:color w:val="000009"/>
        </w:rPr>
        <w:t xml:space="preserve">. </w:t>
      </w:r>
      <w:r w:rsidRPr="006D0C2A">
        <w:rPr>
          <w:color w:val="000009"/>
        </w:rPr>
        <w:t>Общая характеристика птиц: наличие крыльев, пуха и перьев на теле. Особенности размножения: кладка яиц и выведение птенцов.</w:t>
      </w:r>
    </w:p>
    <w:p w:rsidR="002D0B1F" w:rsidRPr="006D0C2A" w:rsidRDefault="002D0B1F" w:rsidP="002D0B1F">
      <w:pPr>
        <w:pStyle w:val="ad"/>
        <w:spacing w:line="360" w:lineRule="auto"/>
        <w:ind w:right="682"/>
      </w:pPr>
      <w:r w:rsidRPr="006D0C2A">
        <w:rPr>
          <w:color w:val="000009"/>
        </w:rPr>
        <w:t>Многообразие птиц, среда обитания, образ жизни, питание, приспособление к среде обитания. Птицы перелетные и неперелетные (зимующие, оседлые).</w:t>
      </w:r>
    </w:p>
    <w:p w:rsidR="002D0B1F" w:rsidRPr="006D0C2A" w:rsidRDefault="002D0B1F" w:rsidP="002D0B1F">
      <w:pPr>
        <w:ind w:left="1390"/>
        <w:jc w:val="both"/>
        <w:rPr>
          <w:rFonts w:ascii="Times New Roman" w:hAnsi="Times New Roman" w:cs="Times New Roman"/>
          <w:sz w:val="28"/>
        </w:rPr>
      </w:pPr>
      <w:r w:rsidRPr="006D0C2A">
        <w:rPr>
          <w:rFonts w:ascii="Times New Roman" w:hAnsi="Times New Roman" w:cs="Times New Roman"/>
          <w:i/>
          <w:color w:val="000009"/>
          <w:sz w:val="28"/>
        </w:rPr>
        <w:t xml:space="preserve">Птицы леса: </w:t>
      </w:r>
      <w:r w:rsidRPr="006D0C2A">
        <w:rPr>
          <w:rFonts w:ascii="Times New Roman" w:hAnsi="Times New Roman" w:cs="Times New Roman"/>
          <w:color w:val="000009"/>
          <w:sz w:val="28"/>
        </w:rPr>
        <w:t>большой пестрый дятел, синица.</w:t>
      </w:r>
    </w:p>
    <w:p w:rsidR="002D0B1F" w:rsidRPr="006D0C2A" w:rsidRDefault="002D0B1F" w:rsidP="002D0B1F">
      <w:pPr>
        <w:spacing w:before="160"/>
        <w:ind w:left="1390"/>
        <w:jc w:val="both"/>
        <w:rPr>
          <w:rFonts w:ascii="Times New Roman" w:hAnsi="Times New Roman" w:cs="Times New Roman"/>
          <w:sz w:val="28"/>
        </w:rPr>
      </w:pPr>
      <w:r w:rsidRPr="006D0C2A">
        <w:rPr>
          <w:rFonts w:ascii="Times New Roman" w:hAnsi="Times New Roman" w:cs="Times New Roman"/>
          <w:i/>
          <w:color w:val="000009"/>
          <w:sz w:val="28"/>
        </w:rPr>
        <w:t xml:space="preserve">Хищные птицы: </w:t>
      </w:r>
      <w:r w:rsidRPr="006D0C2A">
        <w:rPr>
          <w:rFonts w:ascii="Times New Roman" w:hAnsi="Times New Roman" w:cs="Times New Roman"/>
          <w:color w:val="000009"/>
          <w:sz w:val="28"/>
        </w:rPr>
        <w:t>сова, орел.</w:t>
      </w:r>
    </w:p>
    <w:p w:rsidR="002D0B1F" w:rsidRPr="006D0C2A" w:rsidRDefault="002D0B1F" w:rsidP="002D0B1F">
      <w:pPr>
        <w:spacing w:before="163"/>
        <w:ind w:left="1390"/>
        <w:rPr>
          <w:rFonts w:ascii="Times New Roman" w:hAnsi="Times New Roman" w:cs="Times New Roman"/>
          <w:sz w:val="28"/>
        </w:rPr>
      </w:pPr>
      <w:r w:rsidRPr="006D0C2A">
        <w:rPr>
          <w:rFonts w:ascii="Times New Roman" w:hAnsi="Times New Roman" w:cs="Times New Roman"/>
          <w:i/>
          <w:color w:val="000009"/>
          <w:sz w:val="28"/>
        </w:rPr>
        <w:t xml:space="preserve">Птицы, кормящиеся в воздухе: </w:t>
      </w:r>
      <w:r w:rsidRPr="006D0C2A">
        <w:rPr>
          <w:rFonts w:ascii="Times New Roman" w:hAnsi="Times New Roman" w:cs="Times New Roman"/>
          <w:color w:val="000009"/>
          <w:sz w:val="28"/>
        </w:rPr>
        <w:t>ласточка, стриж.</w:t>
      </w:r>
    </w:p>
    <w:p w:rsidR="002D0B1F" w:rsidRPr="006D0C2A" w:rsidRDefault="002D0B1F" w:rsidP="002D0B1F">
      <w:pPr>
        <w:spacing w:before="160"/>
        <w:ind w:left="1390"/>
        <w:rPr>
          <w:rFonts w:ascii="Times New Roman" w:hAnsi="Times New Roman" w:cs="Times New Roman"/>
          <w:sz w:val="28"/>
        </w:rPr>
      </w:pPr>
      <w:r w:rsidRPr="006D0C2A">
        <w:rPr>
          <w:rFonts w:ascii="Times New Roman" w:hAnsi="Times New Roman" w:cs="Times New Roman"/>
          <w:i/>
          <w:color w:val="000009"/>
          <w:sz w:val="28"/>
        </w:rPr>
        <w:t xml:space="preserve">Водоплавающие птицы: </w:t>
      </w:r>
      <w:r w:rsidRPr="006D0C2A">
        <w:rPr>
          <w:rFonts w:ascii="Times New Roman" w:hAnsi="Times New Roman" w:cs="Times New Roman"/>
          <w:color w:val="000009"/>
          <w:sz w:val="28"/>
        </w:rPr>
        <w:t>утка-кряква, лебедь, пеликан.</w:t>
      </w:r>
    </w:p>
    <w:p w:rsidR="002D0B1F" w:rsidRPr="006D0C2A" w:rsidRDefault="002D0B1F" w:rsidP="002D0B1F">
      <w:pPr>
        <w:spacing w:before="161" w:line="360" w:lineRule="auto"/>
        <w:ind w:left="682" w:right="797" w:firstLine="707"/>
        <w:rPr>
          <w:rFonts w:ascii="Times New Roman" w:hAnsi="Times New Roman" w:cs="Times New Roman"/>
          <w:sz w:val="28"/>
        </w:rPr>
      </w:pPr>
      <w:r w:rsidRPr="006D0C2A">
        <w:rPr>
          <w:rFonts w:ascii="Times New Roman" w:hAnsi="Times New Roman" w:cs="Times New Roman"/>
          <w:i/>
          <w:color w:val="000009"/>
          <w:sz w:val="28"/>
        </w:rPr>
        <w:t xml:space="preserve">Птицы, обитающие близ жилища человека: </w:t>
      </w:r>
      <w:r w:rsidRPr="006D0C2A">
        <w:rPr>
          <w:rFonts w:ascii="Times New Roman" w:hAnsi="Times New Roman" w:cs="Times New Roman"/>
          <w:color w:val="000009"/>
          <w:sz w:val="28"/>
        </w:rPr>
        <w:t>голубь, ворона, воробей, трясогузка или другие местные представители пернатых.</w:t>
      </w:r>
    </w:p>
    <w:p w:rsidR="002D0B1F" w:rsidRPr="006D0C2A" w:rsidRDefault="002D0B1F" w:rsidP="002D0B1F">
      <w:pPr>
        <w:pStyle w:val="ad"/>
        <w:spacing w:before="2" w:line="360" w:lineRule="auto"/>
        <w:ind w:right="797"/>
        <w:jc w:val="left"/>
      </w:pPr>
      <w:r w:rsidRPr="006D0C2A">
        <w:rPr>
          <w:color w:val="000009"/>
        </w:rPr>
        <w:t xml:space="preserve">Особенности образа жизни каждой группы птиц. </w:t>
      </w:r>
      <w:r w:rsidRPr="006D0C2A">
        <w:rPr>
          <w:color w:val="000009"/>
          <w:spacing w:val="-3"/>
        </w:rPr>
        <w:t xml:space="preserve">Гнездование </w:t>
      </w:r>
      <w:r w:rsidRPr="006D0C2A">
        <w:rPr>
          <w:color w:val="000009"/>
        </w:rPr>
        <w:t xml:space="preserve">и забота о </w:t>
      </w:r>
      <w:r w:rsidRPr="006D0C2A">
        <w:rPr>
          <w:color w:val="000009"/>
          <w:spacing w:val="-3"/>
        </w:rPr>
        <w:t xml:space="preserve">потомстве. </w:t>
      </w:r>
      <w:r w:rsidRPr="006D0C2A">
        <w:rPr>
          <w:color w:val="000009"/>
        </w:rPr>
        <w:t>Охрана</w:t>
      </w:r>
      <w:r w:rsidR="00BC2C67">
        <w:rPr>
          <w:color w:val="000009"/>
        </w:rPr>
        <w:t xml:space="preserve"> </w:t>
      </w:r>
      <w:r w:rsidRPr="006D0C2A">
        <w:rPr>
          <w:color w:val="000009"/>
        </w:rPr>
        <w:t>птиц.</w:t>
      </w:r>
    </w:p>
    <w:p w:rsidR="002D0B1F" w:rsidRPr="006D0C2A" w:rsidRDefault="002D0B1F" w:rsidP="002D0B1F">
      <w:pPr>
        <w:spacing w:line="321" w:lineRule="exact"/>
        <w:ind w:left="1390"/>
        <w:rPr>
          <w:rFonts w:ascii="Times New Roman" w:hAnsi="Times New Roman" w:cs="Times New Roman"/>
          <w:sz w:val="28"/>
        </w:rPr>
      </w:pPr>
      <w:r w:rsidRPr="006D0C2A">
        <w:rPr>
          <w:rFonts w:ascii="Times New Roman" w:hAnsi="Times New Roman" w:cs="Times New Roman"/>
          <w:i/>
          <w:color w:val="000009"/>
          <w:sz w:val="28"/>
        </w:rPr>
        <w:t xml:space="preserve">Птицы в живом уголке. </w:t>
      </w:r>
      <w:r w:rsidRPr="006D0C2A">
        <w:rPr>
          <w:rFonts w:ascii="Times New Roman" w:hAnsi="Times New Roman" w:cs="Times New Roman"/>
          <w:color w:val="000009"/>
          <w:sz w:val="28"/>
        </w:rPr>
        <w:t>Попугаи, канарейки, щеглы. Уход за ними.</w:t>
      </w:r>
    </w:p>
    <w:p w:rsidR="006D0C2A" w:rsidRPr="006D0C2A" w:rsidRDefault="006D0C2A" w:rsidP="006D0C2A">
      <w:pPr>
        <w:pStyle w:val="ad"/>
        <w:spacing w:before="67" w:line="360" w:lineRule="auto"/>
        <w:ind w:right="687"/>
      </w:pPr>
      <w:r w:rsidRPr="006D0C2A">
        <w:rPr>
          <w:i/>
          <w:color w:val="000009"/>
          <w:spacing w:val="-3"/>
        </w:rPr>
        <w:t xml:space="preserve">Домашние </w:t>
      </w:r>
      <w:r w:rsidRPr="006D0C2A">
        <w:rPr>
          <w:i/>
          <w:color w:val="000009"/>
        </w:rPr>
        <w:t xml:space="preserve">птицы. </w:t>
      </w:r>
      <w:r w:rsidRPr="006D0C2A">
        <w:rPr>
          <w:color w:val="000009"/>
          <w:spacing w:val="-5"/>
        </w:rPr>
        <w:t xml:space="preserve">Курица, </w:t>
      </w:r>
      <w:r w:rsidRPr="006D0C2A">
        <w:rPr>
          <w:color w:val="000009"/>
        </w:rPr>
        <w:t xml:space="preserve">гусь, утка, индюшка. Особенности внешнего строения, питания, размножения и развития. Строение яйца (на примере куриного). </w:t>
      </w:r>
      <w:r w:rsidRPr="006D0C2A">
        <w:rPr>
          <w:color w:val="000009"/>
          <w:spacing w:val="-13"/>
        </w:rPr>
        <w:t xml:space="preserve">Уход </w:t>
      </w:r>
      <w:r w:rsidRPr="006D0C2A">
        <w:rPr>
          <w:color w:val="000009"/>
        </w:rPr>
        <w:t xml:space="preserve">за домашними птицами. Содержание, </w:t>
      </w:r>
      <w:r w:rsidRPr="006D0C2A">
        <w:rPr>
          <w:color w:val="000009"/>
          <w:spacing w:val="-3"/>
        </w:rPr>
        <w:t xml:space="preserve">кормление, </w:t>
      </w:r>
      <w:r w:rsidRPr="006D0C2A">
        <w:rPr>
          <w:color w:val="000009"/>
        </w:rPr>
        <w:t xml:space="preserve">разведение. Значение </w:t>
      </w:r>
      <w:r w:rsidRPr="006D0C2A">
        <w:rPr>
          <w:color w:val="000009"/>
          <w:spacing w:val="-3"/>
        </w:rPr>
        <w:t>птицеводства.</w:t>
      </w:r>
    </w:p>
    <w:p w:rsidR="006D0C2A" w:rsidRPr="006D0C2A" w:rsidRDefault="006D0C2A" w:rsidP="006D0C2A">
      <w:pPr>
        <w:pStyle w:val="ad"/>
        <w:spacing w:before="1" w:line="362" w:lineRule="auto"/>
        <w:ind w:right="690"/>
      </w:pPr>
      <w:r w:rsidRPr="006D0C2A">
        <w:rPr>
          <w:b/>
          <w:i/>
          <w:color w:val="000009"/>
        </w:rPr>
        <w:t xml:space="preserve">Демонстрация </w:t>
      </w:r>
      <w:r w:rsidRPr="006D0C2A">
        <w:rPr>
          <w:color w:val="000009"/>
        </w:rPr>
        <w:t>скелета курицы, чучел птиц. Прослушивание голосов птиц. Показ видеофильмов.</w:t>
      </w:r>
    </w:p>
    <w:p w:rsidR="006D0C2A" w:rsidRPr="006D0C2A" w:rsidRDefault="006D0C2A" w:rsidP="006D0C2A">
      <w:pPr>
        <w:pStyle w:val="ad"/>
        <w:spacing w:line="360" w:lineRule="auto"/>
        <w:ind w:right="692"/>
      </w:pPr>
      <w:r w:rsidRPr="006D0C2A">
        <w:rPr>
          <w:b/>
          <w:i/>
          <w:color w:val="000009"/>
        </w:rPr>
        <w:t xml:space="preserve">Экскурсия </w:t>
      </w:r>
      <w:r w:rsidRPr="006D0C2A">
        <w:rPr>
          <w:color w:val="000009"/>
        </w:rPr>
        <w:t>с целью наблюдения за поведением птиц в природе (или экскурсия на птицеферму).</w:t>
      </w:r>
    </w:p>
    <w:p w:rsidR="006D0C2A" w:rsidRPr="006D0C2A" w:rsidRDefault="006D0C2A" w:rsidP="006D0C2A">
      <w:pPr>
        <w:spacing w:line="362" w:lineRule="auto"/>
        <w:ind w:left="682" w:right="684" w:firstLine="707"/>
        <w:jc w:val="both"/>
        <w:rPr>
          <w:rFonts w:ascii="Times New Roman" w:hAnsi="Times New Roman" w:cs="Times New Roman"/>
          <w:sz w:val="28"/>
        </w:rPr>
      </w:pPr>
      <w:r w:rsidRPr="006D0C2A">
        <w:rPr>
          <w:rFonts w:ascii="Times New Roman" w:hAnsi="Times New Roman" w:cs="Times New Roman"/>
          <w:b/>
          <w:i/>
          <w:color w:val="000009"/>
          <w:sz w:val="28"/>
        </w:rPr>
        <w:t xml:space="preserve">Практические работы. </w:t>
      </w:r>
      <w:r w:rsidRPr="006D0C2A">
        <w:rPr>
          <w:rFonts w:ascii="Times New Roman" w:hAnsi="Times New Roman" w:cs="Times New Roman"/>
          <w:color w:val="000009"/>
          <w:sz w:val="28"/>
        </w:rPr>
        <w:t>Подкормка зимующих птиц. Наблюдение и уход за птицами в живом уголке.</w:t>
      </w:r>
    </w:p>
    <w:p w:rsidR="006D0C2A" w:rsidRDefault="006D0C2A" w:rsidP="006D0C2A">
      <w:pPr>
        <w:spacing w:line="321" w:lineRule="exact"/>
        <w:ind w:firstLine="708"/>
        <w:rPr>
          <w:rFonts w:ascii="Times New Roman" w:hAnsi="Times New Roman" w:cs="Times New Roman"/>
          <w:sz w:val="28"/>
        </w:rPr>
      </w:pPr>
    </w:p>
    <w:p w:rsidR="002D0B1F" w:rsidRPr="006D0C2A" w:rsidRDefault="006D0C2A" w:rsidP="006D0C2A">
      <w:pPr>
        <w:tabs>
          <w:tab w:val="left" w:pos="765"/>
        </w:tabs>
        <w:rPr>
          <w:rFonts w:ascii="Times New Roman" w:hAnsi="Times New Roman" w:cs="Times New Roman"/>
          <w:sz w:val="28"/>
        </w:rPr>
        <w:sectPr w:rsidR="002D0B1F" w:rsidRPr="006D0C2A">
          <w:pgSz w:w="11910" w:h="16840"/>
          <w:pgMar w:top="1040" w:right="160" w:bottom="980" w:left="1020" w:header="0" w:footer="716" w:gutter="0"/>
          <w:cols w:space="720"/>
        </w:sectPr>
      </w:pPr>
      <w:r>
        <w:rPr>
          <w:rFonts w:ascii="Times New Roman" w:hAnsi="Times New Roman" w:cs="Times New Roman"/>
          <w:sz w:val="28"/>
        </w:rPr>
        <w:tab/>
      </w:r>
    </w:p>
    <w:p w:rsidR="002D0B1F" w:rsidRPr="006D0C2A" w:rsidRDefault="002D0B1F" w:rsidP="002D0B1F">
      <w:pPr>
        <w:pStyle w:val="2"/>
        <w:ind w:left="3903"/>
      </w:pPr>
      <w:r w:rsidRPr="006D0C2A">
        <w:rPr>
          <w:color w:val="000009"/>
        </w:rPr>
        <w:t>Млекопитающие животные</w:t>
      </w:r>
    </w:p>
    <w:p w:rsidR="002D0B1F" w:rsidRPr="006D0C2A" w:rsidRDefault="002D0B1F" w:rsidP="002D0B1F">
      <w:pPr>
        <w:pStyle w:val="ad"/>
        <w:spacing w:before="149" w:line="360" w:lineRule="auto"/>
        <w:ind w:right="690"/>
      </w:pPr>
      <w:r w:rsidRPr="006D0C2A">
        <w:rPr>
          <w:color w:val="000009"/>
        </w:rPr>
        <w:t>Общие сведения. Разнообразие млекопитающих животных. Общие признаки млекопитающих (рождение живых детенышей и вскармливание их молоком).</w:t>
      </w:r>
    </w:p>
    <w:p w:rsidR="002D0B1F" w:rsidRPr="006D0C2A" w:rsidRDefault="002D0B1F" w:rsidP="002D0B1F">
      <w:pPr>
        <w:pStyle w:val="ad"/>
        <w:spacing w:before="1" w:line="360" w:lineRule="auto"/>
        <w:ind w:right="686"/>
      </w:pPr>
      <w:r w:rsidRPr="006D0C2A">
        <w:rPr>
          <w:color w:val="000009"/>
        </w:rPr>
        <w:t>Классификация млекопитающих животных: дикие (грызуны, зайцеобразные, хищные, пушные и морские звери, приматы) и сельскохозяйственные.</w:t>
      </w:r>
    </w:p>
    <w:p w:rsidR="002D0B1F" w:rsidRPr="006D0C2A" w:rsidRDefault="002D0B1F" w:rsidP="002D0B1F">
      <w:pPr>
        <w:pStyle w:val="2"/>
        <w:spacing w:before="6"/>
        <w:ind w:left="3512"/>
      </w:pPr>
      <w:r w:rsidRPr="006D0C2A">
        <w:rPr>
          <w:color w:val="000009"/>
        </w:rPr>
        <w:t>Дикие млекопитающие животные</w:t>
      </w:r>
    </w:p>
    <w:p w:rsidR="002D0B1F" w:rsidRPr="006D0C2A" w:rsidRDefault="002D0B1F" w:rsidP="002D0B1F">
      <w:pPr>
        <w:pStyle w:val="ad"/>
        <w:spacing w:before="156" w:line="360" w:lineRule="auto"/>
        <w:ind w:right="683"/>
      </w:pPr>
      <w:r w:rsidRPr="006D0C2A">
        <w:rPr>
          <w:i/>
          <w:color w:val="000009"/>
        </w:rPr>
        <w:t xml:space="preserve">Грызуны. </w:t>
      </w:r>
      <w:r w:rsidRPr="006D0C2A">
        <w:rPr>
          <w:color w:val="000009"/>
        </w:rPr>
        <w:t>Общие признаки грызунов: внешний вид, среда обитания, образ жизни, питание, размножение.</w:t>
      </w:r>
    </w:p>
    <w:p w:rsidR="002D0B1F" w:rsidRPr="006D0C2A" w:rsidRDefault="002D0B1F" w:rsidP="002D0B1F">
      <w:pPr>
        <w:pStyle w:val="ad"/>
        <w:spacing w:line="360" w:lineRule="auto"/>
        <w:ind w:right="684"/>
      </w:pPr>
      <w:r w:rsidRPr="006D0C2A">
        <w:rPr>
          <w:color w:val="000009"/>
        </w:rPr>
        <w:t>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2D0B1F" w:rsidRPr="006D0C2A" w:rsidRDefault="002D0B1F" w:rsidP="002D0B1F">
      <w:pPr>
        <w:pStyle w:val="ad"/>
        <w:spacing w:line="360" w:lineRule="auto"/>
        <w:ind w:right="685"/>
      </w:pPr>
      <w:r w:rsidRPr="006D0C2A">
        <w:rPr>
          <w:i/>
          <w:color w:val="000009"/>
        </w:rPr>
        <w:t xml:space="preserve">Зайцеобразные. </w:t>
      </w:r>
      <w:r w:rsidRPr="006D0C2A">
        <w:rPr>
          <w:color w:val="000009"/>
        </w:rPr>
        <w:t>Общие признаки: внешний вид, среда обитания, образ жизни, питание, значение в природе (заяц-русак, заяц-беляк).</w:t>
      </w:r>
    </w:p>
    <w:p w:rsidR="002D0B1F" w:rsidRPr="006D0C2A" w:rsidRDefault="002D0B1F" w:rsidP="002D0B1F">
      <w:pPr>
        <w:pStyle w:val="ad"/>
        <w:spacing w:line="360" w:lineRule="auto"/>
        <w:ind w:right="686"/>
      </w:pPr>
      <w:r w:rsidRPr="006D0C2A">
        <w:rPr>
          <w:i/>
          <w:color w:val="000009"/>
        </w:rPr>
        <w:t xml:space="preserve">Хищные звери. </w:t>
      </w:r>
      <w:r w:rsidRPr="006D0C2A">
        <w:rPr>
          <w:color w:val="000009"/>
        </w:rPr>
        <w:t>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2D0B1F" w:rsidRPr="006D0C2A" w:rsidRDefault="002D0B1F" w:rsidP="002D0B1F">
      <w:pPr>
        <w:spacing w:line="320" w:lineRule="exact"/>
        <w:ind w:left="1390"/>
        <w:jc w:val="both"/>
        <w:rPr>
          <w:rFonts w:ascii="Times New Roman" w:hAnsi="Times New Roman" w:cs="Times New Roman"/>
          <w:sz w:val="28"/>
        </w:rPr>
      </w:pPr>
      <w:r w:rsidRPr="006D0C2A">
        <w:rPr>
          <w:rFonts w:ascii="Times New Roman" w:hAnsi="Times New Roman" w:cs="Times New Roman"/>
          <w:i/>
          <w:color w:val="000009"/>
          <w:sz w:val="28"/>
        </w:rPr>
        <w:t xml:space="preserve">Псовые </w:t>
      </w:r>
      <w:r w:rsidRPr="006D0C2A">
        <w:rPr>
          <w:rFonts w:ascii="Times New Roman" w:hAnsi="Times New Roman" w:cs="Times New Roman"/>
          <w:color w:val="000009"/>
          <w:sz w:val="28"/>
        </w:rPr>
        <w:t>(собачьи): волк, лисица.</w:t>
      </w:r>
    </w:p>
    <w:p w:rsidR="006D0C2A" w:rsidRPr="006D0C2A" w:rsidRDefault="006D0C2A" w:rsidP="006D0C2A">
      <w:pPr>
        <w:spacing w:before="67"/>
        <w:ind w:left="1390"/>
        <w:jc w:val="both"/>
        <w:rPr>
          <w:rFonts w:ascii="Times New Roman" w:hAnsi="Times New Roman" w:cs="Times New Roman"/>
          <w:sz w:val="28"/>
        </w:rPr>
      </w:pPr>
      <w:r>
        <w:rPr>
          <w:rFonts w:ascii="Times New Roman" w:hAnsi="Times New Roman" w:cs="Times New Roman"/>
          <w:sz w:val="28"/>
        </w:rPr>
        <w:tab/>
      </w:r>
      <w:r w:rsidRPr="006D0C2A">
        <w:rPr>
          <w:rFonts w:ascii="Times New Roman" w:hAnsi="Times New Roman" w:cs="Times New Roman"/>
          <w:i/>
          <w:color w:val="000009"/>
          <w:sz w:val="28"/>
        </w:rPr>
        <w:t>Медвежьи</w:t>
      </w:r>
      <w:r w:rsidRPr="006D0C2A">
        <w:rPr>
          <w:rFonts w:ascii="Times New Roman" w:hAnsi="Times New Roman" w:cs="Times New Roman"/>
          <w:color w:val="000009"/>
          <w:sz w:val="28"/>
        </w:rPr>
        <w:t>: медведи (бурый, белый).</w:t>
      </w:r>
    </w:p>
    <w:p w:rsidR="006D0C2A" w:rsidRPr="006D0C2A" w:rsidRDefault="006D0C2A" w:rsidP="006D0C2A">
      <w:pPr>
        <w:pStyle w:val="ad"/>
        <w:spacing w:before="163" w:line="360" w:lineRule="auto"/>
        <w:ind w:right="685"/>
      </w:pPr>
      <w:r w:rsidRPr="006D0C2A">
        <w:rPr>
          <w:i/>
          <w:color w:val="000009"/>
        </w:rPr>
        <w:t>Кошачьи</w:t>
      </w:r>
      <w:r w:rsidRPr="006D0C2A">
        <w:rPr>
          <w:color w:val="000009"/>
        </w:rPr>
        <w:t>: снежный барс, рысь, лев, тигр. Сравнительные характеристики.</w:t>
      </w:r>
    </w:p>
    <w:p w:rsidR="006D0C2A" w:rsidRPr="006D0C2A" w:rsidRDefault="006D0C2A" w:rsidP="006D0C2A">
      <w:pPr>
        <w:spacing w:line="321" w:lineRule="exact"/>
        <w:ind w:left="1390"/>
        <w:jc w:val="both"/>
        <w:rPr>
          <w:rFonts w:ascii="Times New Roman" w:hAnsi="Times New Roman" w:cs="Times New Roman"/>
          <w:sz w:val="28"/>
        </w:rPr>
      </w:pPr>
      <w:r w:rsidRPr="006D0C2A">
        <w:rPr>
          <w:rFonts w:ascii="Times New Roman" w:hAnsi="Times New Roman" w:cs="Times New Roman"/>
          <w:i/>
          <w:color w:val="000009"/>
          <w:sz w:val="28"/>
        </w:rPr>
        <w:t xml:space="preserve">Пушные звери: </w:t>
      </w:r>
      <w:r w:rsidRPr="006D0C2A">
        <w:rPr>
          <w:rFonts w:ascii="Times New Roman" w:hAnsi="Times New Roman" w:cs="Times New Roman"/>
          <w:color w:val="000009"/>
          <w:sz w:val="28"/>
        </w:rPr>
        <w:t>соболь, куница, норка, песец. Пушные звери в природе.</w:t>
      </w:r>
    </w:p>
    <w:p w:rsidR="006D0C2A" w:rsidRPr="006D0C2A" w:rsidRDefault="006D0C2A" w:rsidP="006D0C2A">
      <w:pPr>
        <w:pStyle w:val="ad"/>
        <w:spacing w:before="160"/>
        <w:ind w:firstLine="0"/>
      </w:pPr>
      <w:r w:rsidRPr="006D0C2A">
        <w:rPr>
          <w:color w:val="000009"/>
        </w:rPr>
        <w:t>Разведение на зверофермах.</w:t>
      </w:r>
    </w:p>
    <w:p w:rsidR="006D0C2A" w:rsidRPr="006D0C2A" w:rsidRDefault="006D0C2A" w:rsidP="006D0C2A">
      <w:pPr>
        <w:spacing w:before="163" w:line="360" w:lineRule="auto"/>
        <w:ind w:left="682" w:right="685" w:firstLine="707"/>
        <w:jc w:val="both"/>
        <w:rPr>
          <w:rFonts w:ascii="Times New Roman" w:hAnsi="Times New Roman" w:cs="Times New Roman"/>
          <w:sz w:val="28"/>
        </w:rPr>
      </w:pPr>
      <w:r w:rsidRPr="006D0C2A">
        <w:rPr>
          <w:rFonts w:ascii="Times New Roman" w:hAnsi="Times New Roman" w:cs="Times New Roman"/>
          <w:i/>
          <w:color w:val="000009"/>
          <w:spacing w:val="-3"/>
          <w:sz w:val="28"/>
        </w:rPr>
        <w:t xml:space="preserve">Копытные </w:t>
      </w:r>
      <w:r w:rsidRPr="006D0C2A">
        <w:rPr>
          <w:rFonts w:ascii="Times New Roman" w:hAnsi="Times New Roman" w:cs="Times New Roman"/>
          <w:i/>
          <w:color w:val="000009"/>
          <w:sz w:val="28"/>
        </w:rPr>
        <w:t xml:space="preserve">(парнокопытные, непарнокопытные) дикие животные: </w:t>
      </w:r>
      <w:r w:rsidRPr="006D0C2A">
        <w:rPr>
          <w:rFonts w:ascii="Times New Roman" w:hAnsi="Times New Roman" w:cs="Times New Roman"/>
          <w:color w:val="000009"/>
          <w:sz w:val="28"/>
        </w:rPr>
        <w:t>кабан, лось. Общие признаки, внешний вид и отличительные особенности. Образ жизни, питание, места обитания. Охрана</w:t>
      </w:r>
      <w:r w:rsidR="00BC2C67">
        <w:rPr>
          <w:rFonts w:ascii="Times New Roman" w:hAnsi="Times New Roman" w:cs="Times New Roman"/>
          <w:color w:val="000009"/>
          <w:sz w:val="28"/>
        </w:rPr>
        <w:t xml:space="preserve"> </w:t>
      </w:r>
      <w:r w:rsidRPr="006D0C2A">
        <w:rPr>
          <w:rFonts w:ascii="Times New Roman" w:hAnsi="Times New Roman" w:cs="Times New Roman"/>
          <w:color w:val="000009"/>
          <w:sz w:val="28"/>
        </w:rPr>
        <w:t>животных.</w:t>
      </w:r>
    </w:p>
    <w:p w:rsidR="006D0C2A" w:rsidRPr="006D0C2A" w:rsidRDefault="006D0C2A" w:rsidP="006D0C2A">
      <w:pPr>
        <w:pStyle w:val="ad"/>
        <w:spacing w:line="360" w:lineRule="auto"/>
        <w:ind w:right="682"/>
      </w:pPr>
      <w:r w:rsidRPr="006D0C2A">
        <w:rPr>
          <w:i/>
          <w:color w:val="000009"/>
        </w:rPr>
        <w:t xml:space="preserve">Морские животные. </w:t>
      </w:r>
      <w:r w:rsidRPr="006D0C2A">
        <w:rPr>
          <w:color w:val="000009"/>
        </w:rPr>
        <w:t>Ластоногие: тюлень, морж. Общие признаки, внешний вид, среда обитания, питание, размножение и развитие. Отличительные особенности, распространение и</w:t>
      </w:r>
      <w:r w:rsidR="00BC2C67">
        <w:rPr>
          <w:color w:val="000009"/>
        </w:rPr>
        <w:t xml:space="preserve"> </w:t>
      </w:r>
      <w:r w:rsidRPr="006D0C2A">
        <w:rPr>
          <w:color w:val="000009"/>
        </w:rPr>
        <w:t>значение.</w:t>
      </w:r>
    </w:p>
    <w:p w:rsidR="006D0C2A" w:rsidRPr="006D0C2A" w:rsidRDefault="006D0C2A" w:rsidP="006D0C2A">
      <w:pPr>
        <w:pStyle w:val="ad"/>
        <w:spacing w:line="360" w:lineRule="auto"/>
        <w:ind w:right="685"/>
      </w:pPr>
      <w:r w:rsidRPr="006D0C2A">
        <w:rPr>
          <w:color w:val="000009"/>
        </w:rPr>
        <w:t>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6D0C2A" w:rsidRPr="006D0C2A" w:rsidRDefault="006D0C2A" w:rsidP="006D0C2A">
      <w:pPr>
        <w:pStyle w:val="ad"/>
        <w:spacing w:before="1" w:line="360" w:lineRule="auto"/>
        <w:ind w:right="685"/>
      </w:pPr>
      <w:r w:rsidRPr="006D0C2A">
        <w:rPr>
          <w:color w:val="000009"/>
        </w:rPr>
        <w:t>Охрана морских млекопитающих. Морские животные, занесенные в Красную книгу (нерпа, пятнистый тюлень и др.).</w:t>
      </w:r>
    </w:p>
    <w:p w:rsidR="006D0C2A" w:rsidRPr="006D0C2A" w:rsidRDefault="006D0C2A" w:rsidP="006D0C2A">
      <w:pPr>
        <w:pStyle w:val="ad"/>
        <w:spacing w:line="360" w:lineRule="auto"/>
        <w:ind w:right="684"/>
      </w:pPr>
      <w:r w:rsidRPr="006D0C2A">
        <w:rPr>
          <w:i/>
          <w:color w:val="000009"/>
        </w:rPr>
        <w:t xml:space="preserve">Приматы. </w:t>
      </w:r>
      <w:r w:rsidRPr="006D0C2A">
        <w:rPr>
          <w:color w:val="000009"/>
        </w:rPr>
        <w:t>Общая характеристика. Знакомство с отличительными особенностями различных групп. Питание. Уход за потомством. Места обитания.</w:t>
      </w:r>
    </w:p>
    <w:p w:rsidR="006D0C2A" w:rsidRPr="006D0C2A" w:rsidRDefault="006D0C2A" w:rsidP="006D0C2A">
      <w:pPr>
        <w:ind w:left="1390"/>
        <w:jc w:val="both"/>
        <w:rPr>
          <w:rFonts w:ascii="Times New Roman" w:hAnsi="Times New Roman" w:cs="Times New Roman"/>
          <w:sz w:val="28"/>
        </w:rPr>
      </w:pPr>
      <w:r w:rsidRPr="006D0C2A">
        <w:rPr>
          <w:rFonts w:ascii="Times New Roman" w:hAnsi="Times New Roman" w:cs="Times New Roman"/>
          <w:b/>
          <w:i/>
          <w:color w:val="000009"/>
          <w:sz w:val="28"/>
        </w:rPr>
        <w:t xml:space="preserve">Демонстрация </w:t>
      </w:r>
      <w:r w:rsidRPr="006D0C2A">
        <w:rPr>
          <w:rFonts w:ascii="Times New Roman" w:hAnsi="Times New Roman" w:cs="Times New Roman"/>
          <w:color w:val="000009"/>
          <w:sz w:val="28"/>
        </w:rPr>
        <w:t>видеофильмов о жизни млекопитающих животных.</w:t>
      </w:r>
    </w:p>
    <w:p w:rsidR="006D0C2A" w:rsidRPr="006D0C2A" w:rsidRDefault="006D0C2A" w:rsidP="006D0C2A">
      <w:pPr>
        <w:pStyle w:val="ad"/>
        <w:spacing w:before="160" w:line="360" w:lineRule="auto"/>
        <w:ind w:right="684"/>
      </w:pPr>
      <w:r w:rsidRPr="006D0C2A">
        <w:rPr>
          <w:b/>
          <w:i/>
          <w:color w:val="000009"/>
        </w:rPr>
        <w:t xml:space="preserve">Экскурсия </w:t>
      </w:r>
      <w:r w:rsidRPr="006D0C2A">
        <w:rPr>
          <w:color w:val="000009"/>
        </w:rPr>
        <w:t>в зоопарк, краеведческий музей (дельфинарий, морской аквариум).</w:t>
      </w:r>
    </w:p>
    <w:p w:rsidR="006D0C2A" w:rsidRPr="006D0C2A" w:rsidRDefault="006D0C2A" w:rsidP="006D0C2A">
      <w:pPr>
        <w:spacing w:before="1" w:line="360" w:lineRule="auto"/>
        <w:ind w:left="1390" w:right="1111"/>
        <w:jc w:val="both"/>
        <w:rPr>
          <w:rFonts w:ascii="Times New Roman" w:hAnsi="Times New Roman" w:cs="Times New Roman"/>
          <w:sz w:val="28"/>
        </w:rPr>
      </w:pPr>
      <w:r w:rsidRPr="006D0C2A">
        <w:rPr>
          <w:rFonts w:ascii="Times New Roman" w:hAnsi="Times New Roman" w:cs="Times New Roman"/>
          <w:b/>
          <w:i/>
          <w:color w:val="000009"/>
          <w:sz w:val="28"/>
        </w:rPr>
        <w:t xml:space="preserve">Практические работы. </w:t>
      </w:r>
      <w:r w:rsidRPr="006D0C2A">
        <w:rPr>
          <w:rFonts w:ascii="Times New Roman" w:hAnsi="Times New Roman" w:cs="Times New Roman"/>
          <w:color w:val="000009"/>
          <w:sz w:val="28"/>
        </w:rPr>
        <w:t xml:space="preserve">Зарисовки в тетрадях. Игры(зоологическое </w:t>
      </w:r>
      <w:r w:rsidRPr="006D0C2A">
        <w:rPr>
          <w:rFonts w:ascii="Times New Roman" w:hAnsi="Times New Roman" w:cs="Times New Roman"/>
          <w:color w:val="000009"/>
          <w:spacing w:val="-3"/>
          <w:sz w:val="28"/>
        </w:rPr>
        <w:t xml:space="preserve">лото </w:t>
      </w:r>
      <w:r w:rsidRPr="006D0C2A">
        <w:rPr>
          <w:rFonts w:ascii="Times New Roman" w:hAnsi="Times New Roman" w:cs="Times New Roman"/>
          <w:color w:val="000009"/>
          <w:sz w:val="28"/>
        </w:rPr>
        <w:t>идр.).</w:t>
      </w:r>
    </w:p>
    <w:p w:rsidR="006D0C2A" w:rsidRPr="006D0C2A" w:rsidRDefault="006D0C2A" w:rsidP="006D0C2A">
      <w:pPr>
        <w:pStyle w:val="2"/>
        <w:spacing w:before="6"/>
        <w:ind w:left="715" w:right="15"/>
        <w:jc w:val="center"/>
      </w:pPr>
      <w:r>
        <w:tab/>
      </w:r>
      <w:r w:rsidRPr="006D0C2A">
        <w:rPr>
          <w:color w:val="000009"/>
        </w:rPr>
        <w:t>Сельскохозяйственные животные</w:t>
      </w:r>
    </w:p>
    <w:p w:rsidR="006D0C2A" w:rsidRPr="006D0C2A" w:rsidRDefault="006D0C2A" w:rsidP="006D0C2A">
      <w:pPr>
        <w:pStyle w:val="ad"/>
        <w:spacing w:before="154"/>
        <w:ind w:left="715" w:right="20" w:firstLine="0"/>
        <w:jc w:val="center"/>
      </w:pPr>
      <w:r w:rsidRPr="006D0C2A">
        <w:rPr>
          <w:i/>
          <w:color w:val="000009"/>
        </w:rPr>
        <w:t xml:space="preserve">Кролик. </w:t>
      </w:r>
      <w:r w:rsidRPr="006D0C2A">
        <w:rPr>
          <w:color w:val="000009"/>
        </w:rPr>
        <w:t>Внешний вид и характерные особенности кроликов. Питание.</w:t>
      </w:r>
    </w:p>
    <w:p w:rsidR="006D0C2A" w:rsidRPr="006D0C2A" w:rsidRDefault="006D0C2A" w:rsidP="006D0C2A">
      <w:pPr>
        <w:pStyle w:val="ad"/>
        <w:spacing w:before="163"/>
        <w:ind w:firstLine="0"/>
        <w:jc w:val="left"/>
      </w:pPr>
      <w:r w:rsidRPr="006D0C2A">
        <w:rPr>
          <w:color w:val="000009"/>
        </w:rPr>
        <w:t>Содержание кроликов. Разведение.</w:t>
      </w:r>
    </w:p>
    <w:p w:rsidR="006D0C2A" w:rsidRPr="006D0C2A" w:rsidRDefault="006D0C2A" w:rsidP="006D0C2A">
      <w:pPr>
        <w:pStyle w:val="ad"/>
        <w:spacing w:before="160" w:line="360" w:lineRule="auto"/>
        <w:ind w:right="685"/>
        <w:jc w:val="left"/>
      </w:pPr>
      <w:r w:rsidRPr="006D0C2A">
        <w:rPr>
          <w:i/>
          <w:color w:val="000009"/>
        </w:rPr>
        <w:t xml:space="preserve">Корова. </w:t>
      </w:r>
      <w:r w:rsidRPr="006D0C2A">
        <w:rPr>
          <w:color w:val="000009"/>
        </w:rPr>
        <w:t>Отличительные особенности внешнего строения. Особенности питания. Корма для коров. Молочная продуктивность коров. Вскармливание</w:t>
      </w:r>
    </w:p>
    <w:p w:rsidR="006D0C2A" w:rsidRPr="006D0C2A" w:rsidRDefault="006D0C2A" w:rsidP="006D0C2A">
      <w:pPr>
        <w:pStyle w:val="ad"/>
        <w:spacing w:before="67" w:line="362" w:lineRule="auto"/>
        <w:ind w:right="797" w:firstLine="0"/>
        <w:jc w:val="left"/>
      </w:pPr>
      <w:r w:rsidRPr="006D0C2A">
        <w:rPr>
          <w:color w:val="000009"/>
        </w:rPr>
        <w:t>телят. Некоторые местные породы. Современные фермы: содержание коров, телят.</w:t>
      </w:r>
    </w:p>
    <w:p w:rsidR="006D0C2A" w:rsidRPr="006D0C2A" w:rsidRDefault="006D0C2A" w:rsidP="006D0C2A">
      <w:pPr>
        <w:pStyle w:val="ad"/>
        <w:spacing w:line="360" w:lineRule="auto"/>
        <w:ind w:right="684"/>
      </w:pPr>
      <w:r w:rsidRPr="006D0C2A">
        <w:rPr>
          <w:i/>
          <w:color w:val="000009"/>
        </w:rPr>
        <w:t xml:space="preserve">Овца. </w:t>
      </w:r>
      <w:r w:rsidRPr="006D0C2A">
        <w:rPr>
          <w:color w:val="000009"/>
        </w:rPr>
        <w:t xml:space="preserve">Характерные особенности внешнего вида. Распространение овец. Питание. Способность </w:t>
      </w:r>
      <w:r w:rsidRPr="006D0C2A">
        <w:rPr>
          <w:b/>
          <w:color w:val="000009"/>
        </w:rPr>
        <w:t xml:space="preserve">к </w:t>
      </w:r>
      <w:r w:rsidRPr="006D0C2A">
        <w:rPr>
          <w:color w:val="000009"/>
        </w:rPr>
        <w:t>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6D0C2A" w:rsidRPr="006D0C2A" w:rsidRDefault="006D0C2A" w:rsidP="006D0C2A">
      <w:pPr>
        <w:pStyle w:val="ad"/>
        <w:spacing w:line="360" w:lineRule="auto"/>
        <w:ind w:right="687"/>
      </w:pPr>
      <w:r w:rsidRPr="006D0C2A">
        <w:rPr>
          <w:i/>
          <w:color w:val="000009"/>
        </w:rPr>
        <w:t xml:space="preserve">Свинья. </w:t>
      </w:r>
      <w:r w:rsidRPr="006D0C2A">
        <w:rPr>
          <w:color w:val="000009"/>
        </w:rPr>
        <w:t>Внешнее строение. Особенности внешнего вида, кожного покрова (жировая прослойка). Уход и кормление (откорм). Свиноводческие фермы.</w:t>
      </w:r>
    </w:p>
    <w:p w:rsidR="006D0C2A" w:rsidRPr="006D0C2A" w:rsidRDefault="006D0C2A" w:rsidP="006D0C2A">
      <w:pPr>
        <w:pStyle w:val="ad"/>
        <w:spacing w:line="360" w:lineRule="auto"/>
        <w:ind w:right="685"/>
      </w:pPr>
      <w:r w:rsidRPr="006D0C2A">
        <w:rPr>
          <w:i/>
          <w:color w:val="000009"/>
        </w:rPr>
        <w:t xml:space="preserve">Лошадь. </w:t>
      </w:r>
      <w:r w:rsidRPr="006D0C2A">
        <w:rPr>
          <w:color w:val="000009"/>
        </w:rPr>
        <w:t>Внешний вид, особенности. Уход и кормление. Значение в народном хозяйстве. Верховые лошади, тяжеловозы, рысаки.</w:t>
      </w:r>
    </w:p>
    <w:p w:rsidR="006D0C2A" w:rsidRPr="006D0C2A" w:rsidRDefault="006D0C2A" w:rsidP="006D0C2A">
      <w:pPr>
        <w:spacing w:line="321" w:lineRule="exact"/>
        <w:ind w:left="1390"/>
        <w:jc w:val="both"/>
        <w:rPr>
          <w:rFonts w:ascii="Times New Roman" w:hAnsi="Times New Roman" w:cs="Times New Roman"/>
          <w:sz w:val="28"/>
        </w:rPr>
      </w:pPr>
      <w:r w:rsidRPr="006D0C2A">
        <w:rPr>
          <w:rFonts w:ascii="Times New Roman" w:hAnsi="Times New Roman" w:cs="Times New Roman"/>
          <w:i/>
          <w:color w:val="000009"/>
          <w:sz w:val="28"/>
        </w:rPr>
        <w:t xml:space="preserve">Северный олень. </w:t>
      </w:r>
      <w:r w:rsidRPr="006D0C2A">
        <w:rPr>
          <w:rFonts w:ascii="Times New Roman" w:hAnsi="Times New Roman" w:cs="Times New Roman"/>
          <w:color w:val="000009"/>
          <w:sz w:val="28"/>
        </w:rPr>
        <w:t>Внешний вид. Особенности</w:t>
      </w:r>
      <w:r w:rsidR="00BC2C67">
        <w:rPr>
          <w:rFonts w:ascii="Times New Roman" w:hAnsi="Times New Roman" w:cs="Times New Roman"/>
          <w:color w:val="000009"/>
          <w:sz w:val="28"/>
        </w:rPr>
        <w:t xml:space="preserve"> </w:t>
      </w:r>
      <w:r w:rsidRPr="006D0C2A">
        <w:rPr>
          <w:rFonts w:ascii="Times New Roman" w:hAnsi="Times New Roman" w:cs="Times New Roman"/>
          <w:color w:val="000009"/>
          <w:sz w:val="28"/>
        </w:rPr>
        <w:t>питания.</w:t>
      </w:r>
    </w:p>
    <w:p w:rsidR="006D0C2A" w:rsidRPr="006D0C2A" w:rsidRDefault="006D0C2A" w:rsidP="006D0C2A">
      <w:pPr>
        <w:pStyle w:val="ad"/>
        <w:spacing w:before="157"/>
        <w:ind w:firstLine="0"/>
      </w:pPr>
      <w:r w:rsidRPr="006D0C2A">
        <w:rPr>
          <w:color w:val="000009"/>
        </w:rPr>
        <w:t>Приспособленность к условиям жизни. Значение. Оленеводство.</w:t>
      </w:r>
    </w:p>
    <w:p w:rsidR="006D0C2A" w:rsidRPr="006D0C2A" w:rsidRDefault="006D0C2A" w:rsidP="006D0C2A">
      <w:pPr>
        <w:pStyle w:val="ad"/>
        <w:spacing w:before="163" w:line="360" w:lineRule="auto"/>
        <w:ind w:right="687"/>
      </w:pPr>
      <w:r w:rsidRPr="006D0C2A">
        <w:rPr>
          <w:i/>
          <w:color w:val="000009"/>
        </w:rPr>
        <w:t xml:space="preserve">Верблюд. </w:t>
      </w:r>
      <w:r w:rsidRPr="006D0C2A">
        <w:rPr>
          <w:color w:val="000009"/>
        </w:rPr>
        <w:t>Внешний вид. Особенности питания. Приспособленность к условиям жизни. Значение для человека.</w:t>
      </w:r>
    </w:p>
    <w:p w:rsidR="006D0C2A" w:rsidRPr="006D0C2A" w:rsidRDefault="006D0C2A" w:rsidP="006D0C2A">
      <w:pPr>
        <w:spacing w:line="321" w:lineRule="exact"/>
        <w:ind w:left="1390"/>
        <w:jc w:val="both"/>
        <w:rPr>
          <w:rFonts w:ascii="Times New Roman" w:hAnsi="Times New Roman" w:cs="Times New Roman"/>
          <w:sz w:val="28"/>
        </w:rPr>
      </w:pPr>
      <w:r w:rsidRPr="006D0C2A">
        <w:rPr>
          <w:rFonts w:ascii="Times New Roman" w:hAnsi="Times New Roman" w:cs="Times New Roman"/>
          <w:b/>
          <w:i/>
          <w:color w:val="000009"/>
          <w:sz w:val="28"/>
        </w:rPr>
        <w:t xml:space="preserve">Демонстрация </w:t>
      </w:r>
      <w:r w:rsidRPr="006D0C2A">
        <w:rPr>
          <w:rFonts w:ascii="Times New Roman" w:hAnsi="Times New Roman" w:cs="Times New Roman"/>
          <w:color w:val="000009"/>
          <w:sz w:val="28"/>
        </w:rPr>
        <w:t>видеофильмов (для городских школ).</w:t>
      </w:r>
    </w:p>
    <w:p w:rsidR="006D0C2A" w:rsidRPr="006D0C2A" w:rsidRDefault="006D0C2A" w:rsidP="006D0C2A">
      <w:pPr>
        <w:pStyle w:val="ad"/>
        <w:spacing w:before="161" w:line="360" w:lineRule="auto"/>
        <w:ind w:right="686"/>
      </w:pPr>
      <w:r w:rsidRPr="006D0C2A">
        <w:rPr>
          <w:b/>
          <w:i/>
          <w:color w:val="000009"/>
        </w:rPr>
        <w:t xml:space="preserve">Экскурсия </w:t>
      </w:r>
      <w:r w:rsidRPr="006D0C2A">
        <w:rPr>
          <w:color w:val="000009"/>
        </w:rPr>
        <w:t>на ферму: участие в раздаче кормов, уборке помещения (для сельских школ).</w:t>
      </w:r>
    </w:p>
    <w:p w:rsidR="006D0C2A" w:rsidRPr="006D0C2A" w:rsidRDefault="006D0C2A" w:rsidP="006D0C2A">
      <w:pPr>
        <w:pStyle w:val="2"/>
        <w:spacing w:before="8"/>
        <w:ind w:left="4419"/>
      </w:pPr>
      <w:r w:rsidRPr="006D0C2A">
        <w:rPr>
          <w:color w:val="000009"/>
        </w:rPr>
        <w:t>Домашние питомцы</w:t>
      </w:r>
    </w:p>
    <w:p w:rsidR="006D0C2A" w:rsidRPr="006D0C2A" w:rsidRDefault="006D0C2A" w:rsidP="006D0C2A">
      <w:pPr>
        <w:pStyle w:val="ad"/>
        <w:spacing w:before="154" w:line="360" w:lineRule="auto"/>
        <w:ind w:right="684"/>
      </w:pPr>
      <w:r w:rsidRPr="006D0C2A">
        <w:rPr>
          <w:i/>
          <w:color w:val="000009"/>
        </w:rPr>
        <w:t xml:space="preserve">Собаки. </w:t>
      </w:r>
      <w:r w:rsidRPr="006D0C2A">
        <w:rPr>
          <w:color w:val="000009"/>
        </w:rPr>
        <w:t>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6D0C2A" w:rsidRPr="006D0C2A" w:rsidRDefault="006D0C2A" w:rsidP="006D0C2A">
      <w:pPr>
        <w:pStyle w:val="ad"/>
        <w:spacing w:line="360" w:lineRule="auto"/>
        <w:ind w:right="685"/>
      </w:pPr>
      <w:r w:rsidRPr="006D0C2A">
        <w:rPr>
          <w:i/>
          <w:color w:val="000009"/>
        </w:rPr>
        <w:t xml:space="preserve">Кошки. </w:t>
      </w:r>
      <w:r w:rsidRPr="006D0C2A">
        <w:rPr>
          <w:color w:val="000009"/>
        </w:rPr>
        <w:t>Особенности внешнего вида. Породы. Содержание и уход. Санитарно-гигиенические требования. Заболевания и оказание им первой помощи.</w:t>
      </w:r>
    </w:p>
    <w:p w:rsidR="002D0B1F" w:rsidRPr="006D0C2A" w:rsidRDefault="006D0C2A" w:rsidP="00BC2C67">
      <w:pPr>
        <w:spacing w:line="362" w:lineRule="auto"/>
        <w:ind w:left="682" w:right="687" w:firstLine="707"/>
        <w:jc w:val="both"/>
        <w:rPr>
          <w:rFonts w:ascii="Times New Roman" w:hAnsi="Times New Roman" w:cs="Times New Roman"/>
        </w:rPr>
        <w:sectPr w:rsidR="002D0B1F" w:rsidRPr="006D0C2A">
          <w:pgSz w:w="11910" w:h="16840"/>
          <w:pgMar w:top="1040" w:right="160" w:bottom="980" w:left="1020" w:header="0" w:footer="716" w:gutter="0"/>
          <w:cols w:space="720"/>
        </w:sectPr>
      </w:pPr>
      <w:r w:rsidRPr="006D0C2A">
        <w:rPr>
          <w:rFonts w:ascii="Times New Roman" w:hAnsi="Times New Roman" w:cs="Times New Roman"/>
          <w:i/>
          <w:color w:val="000009"/>
          <w:sz w:val="28"/>
        </w:rPr>
        <w:t xml:space="preserve">Животные в живом уголке </w:t>
      </w:r>
      <w:r w:rsidRPr="006D0C2A">
        <w:rPr>
          <w:rFonts w:ascii="Times New Roman" w:hAnsi="Times New Roman" w:cs="Times New Roman"/>
          <w:color w:val="000009"/>
          <w:sz w:val="28"/>
        </w:rPr>
        <w:t>(хомяки, черепахи, белые мыши, белки и др.). Образ жизни. Уход. Кормление. Уборка их жилища</w:t>
      </w:r>
      <w:r w:rsidR="00BC2C67">
        <w:rPr>
          <w:rFonts w:ascii="Times New Roman" w:hAnsi="Times New Roman" w:cs="Times New Roman"/>
        </w:rPr>
        <w:t>.</w:t>
      </w:r>
    </w:p>
    <w:p w:rsidR="006D0C2A" w:rsidRPr="006D0C2A" w:rsidRDefault="006D0C2A" w:rsidP="006D0C2A">
      <w:pPr>
        <w:pStyle w:val="ad"/>
        <w:spacing w:before="67" w:line="362" w:lineRule="auto"/>
        <w:ind w:right="696"/>
        <w:jc w:val="center"/>
        <w:rPr>
          <w:b/>
          <w:color w:val="000009"/>
        </w:rPr>
      </w:pPr>
      <w:r w:rsidRPr="006D0C2A">
        <w:rPr>
          <w:b/>
          <w:color w:val="000009"/>
        </w:rPr>
        <w:t>Человек</w:t>
      </w:r>
    </w:p>
    <w:p w:rsidR="006D0C2A" w:rsidRDefault="006D0C2A" w:rsidP="006D0C2A">
      <w:pPr>
        <w:pStyle w:val="ad"/>
        <w:spacing w:before="67" w:line="362" w:lineRule="auto"/>
        <w:ind w:right="696"/>
        <w:jc w:val="center"/>
        <w:rPr>
          <w:color w:val="000009"/>
        </w:rPr>
      </w:pPr>
      <w:r>
        <w:rPr>
          <w:color w:val="000009"/>
        </w:rPr>
        <w:t>Введение</w:t>
      </w:r>
    </w:p>
    <w:p w:rsidR="002D0B1F" w:rsidRPr="006D0C2A" w:rsidRDefault="002D0B1F" w:rsidP="002D0B1F">
      <w:pPr>
        <w:pStyle w:val="ad"/>
        <w:spacing w:before="67" w:line="362" w:lineRule="auto"/>
        <w:ind w:right="696"/>
      </w:pPr>
      <w:r w:rsidRPr="006D0C2A">
        <w:rPr>
          <w:color w:val="000009"/>
        </w:rPr>
        <w:t>Роль и место человека в природе. Значение знаний о своем организме и укреплении здоровья.</w:t>
      </w:r>
    </w:p>
    <w:p w:rsidR="002D0B1F" w:rsidRPr="006D0C2A" w:rsidRDefault="002D0B1F" w:rsidP="002D0B1F">
      <w:pPr>
        <w:pStyle w:val="1"/>
        <w:spacing w:line="317" w:lineRule="exact"/>
        <w:ind w:left="3039"/>
      </w:pPr>
      <w:r w:rsidRPr="006D0C2A">
        <w:rPr>
          <w:color w:val="000009"/>
        </w:rPr>
        <w:t xml:space="preserve">Общее знакомство </w:t>
      </w:r>
      <w:r w:rsidRPr="006D0C2A">
        <w:rPr>
          <w:b w:val="0"/>
          <w:color w:val="000009"/>
        </w:rPr>
        <w:t xml:space="preserve">с </w:t>
      </w:r>
      <w:r w:rsidRPr="006D0C2A">
        <w:rPr>
          <w:color w:val="000009"/>
        </w:rPr>
        <w:t>организмом человека</w:t>
      </w:r>
    </w:p>
    <w:p w:rsidR="002D0B1F" w:rsidRPr="006D0C2A" w:rsidRDefault="002D0B1F" w:rsidP="002D0B1F">
      <w:pPr>
        <w:pStyle w:val="ad"/>
        <w:spacing w:before="161" w:line="360" w:lineRule="auto"/>
        <w:ind w:right="685"/>
      </w:pPr>
      <w:r w:rsidRPr="006D0C2A">
        <w:rPr>
          <w:color w:val="000009"/>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2D0B1F" w:rsidRPr="006D0C2A" w:rsidRDefault="002D0B1F" w:rsidP="002D0B1F">
      <w:pPr>
        <w:pStyle w:val="1"/>
        <w:spacing w:before="4"/>
        <w:ind w:left="4544"/>
      </w:pPr>
      <w:r w:rsidRPr="006D0C2A">
        <w:rPr>
          <w:color w:val="000009"/>
        </w:rPr>
        <w:t>Опора и движение</w:t>
      </w:r>
    </w:p>
    <w:p w:rsidR="002D0B1F" w:rsidRPr="006D0C2A" w:rsidRDefault="002D0B1F" w:rsidP="002D0B1F">
      <w:pPr>
        <w:pStyle w:val="2"/>
        <w:spacing w:before="163"/>
        <w:ind w:left="4683"/>
      </w:pPr>
      <w:r w:rsidRPr="006D0C2A">
        <w:rPr>
          <w:color w:val="000009"/>
        </w:rPr>
        <w:t>Скелет человека</w:t>
      </w:r>
    </w:p>
    <w:p w:rsidR="002D0B1F" w:rsidRPr="006D0C2A" w:rsidRDefault="002D0B1F" w:rsidP="002D0B1F">
      <w:pPr>
        <w:pStyle w:val="ad"/>
        <w:spacing w:before="157" w:line="360" w:lineRule="auto"/>
        <w:ind w:right="685"/>
      </w:pPr>
      <w:r w:rsidRPr="006D0C2A">
        <w:rPr>
          <w:color w:val="000009"/>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D0B1F" w:rsidRPr="006D0C2A" w:rsidRDefault="002D0B1F" w:rsidP="002D0B1F">
      <w:pPr>
        <w:ind w:left="1390"/>
        <w:rPr>
          <w:rFonts w:ascii="Times New Roman" w:hAnsi="Times New Roman" w:cs="Times New Roman"/>
          <w:i/>
          <w:sz w:val="28"/>
        </w:rPr>
      </w:pPr>
      <w:r w:rsidRPr="006D0C2A">
        <w:rPr>
          <w:rFonts w:ascii="Times New Roman" w:hAnsi="Times New Roman" w:cs="Times New Roman"/>
          <w:i/>
          <w:color w:val="000009"/>
          <w:sz w:val="28"/>
        </w:rPr>
        <w:t>Череп.</w:t>
      </w:r>
    </w:p>
    <w:p w:rsidR="002D0B1F" w:rsidRPr="006D0C2A" w:rsidRDefault="002D0B1F" w:rsidP="002D0B1F">
      <w:pPr>
        <w:pStyle w:val="ad"/>
        <w:spacing w:before="160" w:line="360" w:lineRule="auto"/>
        <w:ind w:right="684"/>
      </w:pPr>
      <w:r w:rsidRPr="006D0C2A">
        <w:rPr>
          <w:i/>
          <w:color w:val="000009"/>
        </w:rPr>
        <w:t>Скелет туловища</w:t>
      </w:r>
      <w:r w:rsidRPr="006D0C2A">
        <w:rPr>
          <w:color w:val="000009"/>
        </w:rPr>
        <w:t>.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D0B1F" w:rsidRPr="006D0C2A" w:rsidRDefault="002D0B1F" w:rsidP="002D0B1F">
      <w:pPr>
        <w:spacing w:line="362" w:lineRule="auto"/>
        <w:ind w:left="682" w:right="685" w:firstLine="707"/>
        <w:jc w:val="both"/>
        <w:rPr>
          <w:rFonts w:ascii="Times New Roman" w:hAnsi="Times New Roman" w:cs="Times New Roman"/>
          <w:sz w:val="28"/>
        </w:rPr>
      </w:pPr>
      <w:r w:rsidRPr="006D0C2A">
        <w:rPr>
          <w:rFonts w:ascii="Times New Roman" w:hAnsi="Times New Roman" w:cs="Times New Roman"/>
          <w:i/>
          <w:color w:val="000009"/>
          <w:sz w:val="28"/>
        </w:rPr>
        <w:t>Кости верхних и нижних конечностей</w:t>
      </w:r>
      <w:r w:rsidRPr="006D0C2A">
        <w:rPr>
          <w:rFonts w:ascii="Times New Roman" w:hAnsi="Times New Roman" w:cs="Times New Roman"/>
          <w:color w:val="000009"/>
          <w:sz w:val="28"/>
        </w:rPr>
        <w:t>. Соединения костей: подвижные, полуподвижные, неподвижные.</w:t>
      </w:r>
    </w:p>
    <w:p w:rsidR="002D0B1F" w:rsidRPr="006D0C2A" w:rsidRDefault="002D0B1F" w:rsidP="002D0B1F">
      <w:pPr>
        <w:pStyle w:val="ad"/>
        <w:spacing w:line="360" w:lineRule="auto"/>
        <w:ind w:right="685"/>
      </w:pPr>
      <w:r w:rsidRPr="006D0C2A">
        <w:rPr>
          <w:color w:val="000009"/>
        </w:rPr>
        <w:t>Сустав, его строение. Связки и их значение. Растяжение связок, вывих сустава, перелом костей. Первая доврачебная помощь при этих травмах.</w:t>
      </w:r>
    </w:p>
    <w:p w:rsidR="002D0B1F" w:rsidRPr="006D0C2A" w:rsidRDefault="002D0B1F" w:rsidP="002D0B1F">
      <w:pPr>
        <w:spacing w:line="321" w:lineRule="exact"/>
        <w:ind w:left="1390"/>
        <w:jc w:val="both"/>
        <w:rPr>
          <w:rFonts w:ascii="Times New Roman" w:hAnsi="Times New Roman" w:cs="Times New Roman"/>
          <w:sz w:val="28"/>
        </w:rPr>
      </w:pPr>
      <w:r w:rsidRPr="006D0C2A">
        <w:rPr>
          <w:rFonts w:ascii="Times New Roman" w:hAnsi="Times New Roman" w:cs="Times New Roman"/>
          <w:b/>
          <w:i/>
          <w:color w:val="000009"/>
          <w:sz w:val="28"/>
        </w:rPr>
        <w:t xml:space="preserve">Практические работы. </w:t>
      </w:r>
      <w:r w:rsidRPr="006D0C2A">
        <w:rPr>
          <w:rFonts w:ascii="Times New Roman" w:hAnsi="Times New Roman" w:cs="Times New Roman"/>
          <w:color w:val="000009"/>
          <w:sz w:val="28"/>
        </w:rPr>
        <w:t>Определение правильной осанки.</w:t>
      </w:r>
    </w:p>
    <w:p w:rsidR="002D0B1F" w:rsidRPr="006D0C2A" w:rsidRDefault="002D0B1F" w:rsidP="002D0B1F">
      <w:pPr>
        <w:pStyle w:val="ad"/>
        <w:spacing w:before="157" w:line="360" w:lineRule="auto"/>
        <w:ind w:right="684"/>
      </w:pPr>
      <w:r w:rsidRPr="006D0C2A">
        <w:rPr>
          <w:color w:val="000009"/>
        </w:rPr>
        <w:t>Изучение внешнего вида позвонков и отдельных костей (ребра, кости черепа, рук, ног). Наложение шин, повязок.</w:t>
      </w:r>
    </w:p>
    <w:p w:rsidR="002D0B1F" w:rsidRPr="006D0C2A" w:rsidRDefault="002D0B1F" w:rsidP="002D0B1F">
      <w:pPr>
        <w:pStyle w:val="2"/>
        <w:spacing w:before="6"/>
        <w:ind w:left="5199"/>
        <w:jc w:val="left"/>
      </w:pPr>
      <w:r w:rsidRPr="006D0C2A">
        <w:rPr>
          <w:color w:val="000009"/>
        </w:rPr>
        <w:t>Мышцы</w:t>
      </w:r>
    </w:p>
    <w:p w:rsidR="002D0B1F" w:rsidRPr="006D0C2A" w:rsidRDefault="002D0B1F" w:rsidP="002D0B1F">
      <w:pPr>
        <w:pStyle w:val="ad"/>
        <w:tabs>
          <w:tab w:val="left" w:pos="3032"/>
          <w:tab w:val="left" w:pos="3737"/>
          <w:tab w:val="left" w:pos="5506"/>
          <w:tab w:val="left" w:pos="7428"/>
          <w:tab w:val="left" w:pos="8659"/>
        </w:tabs>
        <w:spacing w:before="153" w:line="362" w:lineRule="auto"/>
        <w:ind w:right="689"/>
        <w:jc w:val="left"/>
      </w:pPr>
      <w:r w:rsidRPr="006D0C2A">
        <w:rPr>
          <w:color w:val="000009"/>
        </w:rPr>
        <w:t>Движение</w:t>
      </w:r>
      <w:r w:rsidRPr="006D0C2A">
        <w:rPr>
          <w:color w:val="000009"/>
        </w:rPr>
        <w:tab/>
        <w:t>—</w:t>
      </w:r>
      <w:r w:rsidRPr="006D0C2A">
        <w:rPr>
          <w:color w:val="000009"/>
        </w:rPr>
        <w:tab/>
        <w:t>важнейшая</w:t>
      </w:r>
      <w:r w:rsidRPr="006D0C2A">
        <w:rPr>
          <w:color w:val="000009"/>
        </w:rPr>
        <w:tab/>
        <w:t>особенность</w:t>
      </w:r>
      <w:r w:rsidRPr="006D0C2A">
        <w:rPr>
          <w:color w:val="000009"/>
        </w:rPr>
        <w:tab/>
        <w:t>живых</w:t>
      </w:r>
      <w:r w:rsidRPr="006D0C2A">
        <w:rPr>
          <w:color w:val="000009"/>
        </w:rPr>
        <w:tab/>
      </w:r>
      <w:r w:rsidRPr="006D0C2A">
        <w:rPr>
          <w:color w:val="000009"/>
          <w:spacing w:val="-4"/>
        </w:rPr>
        <w:t xml:space="preserve">организмов </w:t>
      </w:r>
      <w:r w:rsidRPr="006D0C2A">
        <w:rPr>
          <w:color w:val="000009"/>
        </w:rPr>
        <w:t>(двигательные реакции растений, движение животных ичеловека).</w:t>
      </w:r>
    </w:p>
    <w:p w:rsidR="002D0B1F" w:rsidRPr="006D0C2A" w:rsidRDefault="002D0B1F" w:rsidP="00DD22A9">
      <w:pPr>
        <w:pStyle w:val="ad"/>
        <w:spacing w:line="360" w:lineRule="auto"/>
        <w:ind w:right="685"/>
        <w:jc w:val="left"/>
      </w:pPr>
      <w:r w:rsidRPr="006D0C2A">
        <w:rPr>
          <w:color w:val="000009"/>
        </w:rPr>
        <w:t xml:space="preserve">Основные группы мышц в теле человека: мышцы конечностей, мышцы </w:t>
      </w:r>
    </w:p>
    <w:p w:rsidR="002D0B1F" w:rsidRPr="006D0C2A" w:rsidRDefault="002D0B1F" w:rsidP="002D0B1F">
      <w:pPr>
        <w:spacing w:line="321" w:lineRule="exact"/>
        <w:rPr>
          <w:rFonts w:ascii="Times New Roman" w:hAnsi="Times New Roman" w:cs="Times New Roman"/>
        </w:rPr>
        <w:sectPr w:rsidR="002D0B1F" w:rsidRPr="006D0C2A">
          <w:pgSz w:w="11910" w:h="16840"/>
          <w:pgMar w:top="1040" w:right="160" w:bottom="980" w:left="1020" w:header="0" w:footer="716" w:gutter="0"/>
          <w:cols w:space="720"/>
        </w:sectPr>
      </w:pPr>
    </w:p>
    <w:p w:rsidR="006D0C2A" w:rsidRDefault="00DD22A9" w:rsidP="002D0B1F">
      <w:pPr>
        <w:pStyle w:val="ad"/>
        <w:spacing w:before="67" w:line="360" w:lineRule="auto"/>
        <w:ind w:right="683"/>
        <w:rPr>
          <w:color w:val="000009"/>
        </w:rPr>
      </w:pPr>
      <w:r>
        <w:rPr>
          <w:color w:val="000009"/>
        </w:rPr>
        <w:t>шеи и спины, мышцы груди и живота, мышцы головы и лица.</w:t>
      </w:r>
    </w:p>
    <w:p w:rsidR="006D0C2A" w:rsidRDefault="00DD22A9" w:rsidP="002D0B1F">
      <w:pPr>
        <w:pStyle w:val="ad"/>
        <w:spacing w:before="67" w:line="360" w:lineRule="auto"/>
        <w:ind w:right="683"/>
        <w:rPr>
          <w:color w:val="000009"/>
        </w:rPr>
      </w:pPr>
      <w:r>
        <w:rPr>
          <w:color w:val="000009"/>
        </w:rPr>
        <w:t>Работа мышц: сгибание, разгибание, удерживание. Утомление мышц.</w:t>
      </w:r>
    </w:p>
    <w:p w:rsidR="002D0B1F" w:rsidRPr="006D0C2A" w:rsidRDefault="002D0B1F" w:rsidP="002D0B1F">
      <w:pPr>
        <w:pStyle w:val="ad"/>
        <w:spacing w:before="67" w:line="360" w:lineRule="auto"/>
        <w:ind w:right="683"/>
      </w:pPr>
      <w:r w:rsidRPr="006D0C2A">
        <w:rPr>
          <w:color w:val="000009"/>
        </w:rPr>
        <w:t>Влияние физкультуры и спорта на формирование и развитие мышц. Значение физического труда в правильном формировании опорно- двигательной системы. Пластика и красота человеческого тела.</w:t>
      </w:r>
    </w:p>
    <w:p w:rsidR="002D0B1F" w:rsidRPr="006D0C2A" w:rsidRDefault="002D0B1F" w:rsidP="002D0B1F">
      <w:pPr>
        <w:pStyle w:val="ad"/>
        <w:spacing w:before="1" w:line="360" w:lineRule="auto"/>
        <w:ind w:right="683"/>
      </w:pPr>
      <w:r w:rsidRPr="006D0C2A">
        <w:rPr>
          <w:b/>
          <w:i/>
          <w:color w:val="000009"/>
        </w:rPr>
        <w:t xml:space="preserve">Наблюдения и практическая работа. </w:t>
      </w:r>
      <w:r w:rsidRPr="006D0C2A">
        <w:rPr>
          <w:color w:val="000009"/>
        </w:rPr>
        <w:t>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D0B1F" w:rsidRPr="006D0C2A" w:rsidRDefault="002D0B1F" w:rsidP="002D0B1F">
      <w:pPr>
        <w:pStyle w:val="1"/>
        <w:spacing w:before="5"/>
        <w:ind w:right="17"/>
        <w:jc w:val="center"/>
      </w:pPr>
      <w:r w:rsidRPr="006D0C2A">
        <w:rPr>
          <w:color w:val="000009"/>
        </w:rPr>
        <w:t>Кровообращение</w:t>
      </w:r>
    </w:p>
    <w:p w:rsidR="002D0B1F" w:rsidRPr="006D0C2A" w:rsidRDefault="002D0B1F" w:rsidP="002D0B1F">
      <w:pPr>
        <w:pStyle w:val="ad"/>
        <w:spacing w:before="156" w:line="362" w:lineRule="auto"/>
        <w:ind w:right="684"/>
      </w:pPr>
      <w:r w:rsidRPr="006D0C2A">
        <w:rPr>
          <w:color w:val="000009"/>
        </w:rPr>
        <w:t>Передвижение веществ в организме растений и животных. Кровеносная система человека.</w:t>
      </w:r>
    </w:p>
    <w:p w:rsidR="002D0B1F" w:rsidRPr="006D0C2A" w:rsidRDefault="002D0B1F" w:rsidP="002D0B1F">
      <w:pPr>
        <w:pStyle w:val="ad"/>
        <w:spacing w:line="360" w:lineRule="auto"/>
        <w:ind w:right="689"/>
      </w:pPr>
      <w:r w:rsidRPr="006D0C2A">
        <w:rPr>
          <w:i/>
          <w:color w:val="000009"/>
        </w:rPr>
        <w:t xml:space="preserve">Кровь, </w:t>
      </w:r>
      <w:r w:rsidRPr="006D0C2A">
        <w:rPr>
          <w:color w:val="000009"/>
        </w:rPr>
        <w:t>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2D0B1F" w:rsidRPr="006D0C2A" w:rsidRDefault="002D0B1F" w:rsidP="002D0B1F">
      <w:pPr>
        <w:pStyle w:val="ad"/>
        <w:spacing w:line="360" w:lineRule="auto"/>
        <w:ind w:right="684"/>
      </w:pPr>
      <w:r w:rsidRPr="006D0C2A">
        <w:rPr>
          <w:i/>
          <w:color w:val="000009"/>
        </w:rPr>
        <w:t xml:space="preserve">Заболевания сердца </w:t>
      </w:r>
      <w:r w:rsidRPr="006D0C2A">
        <w:rPr>
          <w:color w:val="000009"/>
        </w:rPr>
        <w:t>(инфаркт, ишемическая болезнь, сердечная недостаточность). Профилактика сердечно-сосудистых заболеваний.</w:t>
      </w:r>
    </w:p>
    <w:p w:rsidR="002D0B1F" w:rsidRPr="006D0C2A" w:rsidRDefault="002D0B1F" w:rsidP="002D0B1F">
      <w:pPr>
        <w:pStyle w:val="ad"/>
        <w:spacing w:line="360" w:lineRule="auto"/>
        <w:ind w:right="686"/>
      </w:pPr>
      <w:r w:rsidRPr="006D0C2A">
        <w:rPr>
          <w:i/>
          <w:color w:val="000009"/>
        </w:rPr>
        <w:t xml:space="preserve">Значение </w:t>
      </w:r>
      <w:r w:rsidRPr="006D0C2A">
        <w:rPr>
          <w:i/>
          <w:color w:val="000009"/>
          <w:spacing w:val="-3"/>
        </w:rPr>
        <w:t xml:space="preserve">физкультуры </w:t>
      </w:r>
      <w:r w:rsidRPr="006D0C2A">
        <w:rPr>
          <w:i/>
          <w:color w:val="000009"/>
        </w:rPr>
        <w:t xml:space="preserve">и спорта </w:t>
      </w:r>
      <w:r w:rsidRPr="006D0C2A">
        <w:rPr>
          <w:color w:val="000009"/>
        </w:rPr>
        <w:t>для укрепления сердца. Сердце тренированного и нетренированного человека. Правила тренировки сердца, постепенное увеличение</w:t>
      </w:r>
      <w:r w:rsidR="00BC2C67">
        <w:rPr>
          <w:color w:val="000009"/>
        </w:rPr>
        <w:t xml:space="preserve"> </w:t>
      </w:r>
      <w:r w:rsidRPr="006D0C2A">
        <w:rPr>
          <w:color w:val="000009"/>
        </w:rPr>
        <w:t>нагрузки.</w:t>
      </w:r>
    </w:p>
    <w:p w:rsidR="002D0B1F" w:rsidRPr="006D0C2A" w:rsidRDefault="002D0B1F" w:rsidP="002D0B1F">
      <w:pPr>
        <w:pStyle w:val="ad"/>
        <w:spacing w:line="360" w:lineRule="auto"/>
        <w:ind w:right="689"/>
      </w:pPr>
      <w:r w:rsidRPr="006D0C2A">
        <w:rPr>
          <w:i/>
          <w:color w:val="000009"/>
        </w:rPr>
        <w:t xml:space="preserve">Вредное влияние </w:t>
      </w:r>
      <w:r w:rsidRPr="006D0C2A">
        <w:rPr>
          <w:color w:val="000009"/>
          <w:spacing w:val="-3"/>
        </w:rPr>
        <w:t xml:space="preserve">никотина, </w:t>
      </w:r>
      <w:r w:rsidRPr="006D0C2A">
        <w:rPr>
          <w:color w:val="000009"/>
        </w:rPr>
        <w:t xml:space="preserve">спиртных </w:t>
      </w:r>
      <w:r w:rsidRPr="006D0C2A">
        <w:rPr>
          <w:color w:val="000009"/>
          <w:spacing w:val="-3"/>
        </w:rPr>
        <w:t xml:space="preserve">напитков, </w:t>
      </w:r>
      <w:r w:rsidRPr="006D0C2A">
        <w:rPr>
          <w:color w:val="000009"/>
        </w:rPr>
        <w:t xml:space="preserve">наркотических средств на сердечно </w:t>
      </w:r>
      <w:r w:rsidR="00BC2C67">
        <w:rPr>
          <w:color w:val="000009"/>
        </w:rPr>
        <w:t>–</w:t>
      </w:r>
      <w:r w:rsidRPr="006D0C2A">
        <w:rPr>
          <w:color w:val="000009"/>
        </w:rPr>
        <w:t xml:space="preserve"> </w:t>
      </w:r>
      <w:r w:rsidRPr="006D0C2A">
        <w:rPr>
          <w:color w:val="000009"/>
          <w:spacing w:val="-4"/>
        </w:rPr>
        <w:t>сосудистую</w:t>
      </w:r>
      <w:r w:rsidR="00BC2C67">
        <w:rPr>
          <w:color w:val="000009"/>
          <w:spacing w:val="-4"/>
        </w:rPr>
        <w:t xml:space="preserve"> </w:t>
      </w:r>
      <w:r w:rsidRPr="006D0C2A">
        <w:rPr>
          <w:color w:val="000009"/>
          <w:spacing w:val="-4"/>
        </w:rPr>
        <w:t>систему.</w:t>
      </w:r>
    </w:p>
    <w:p w:rsidR="002D0B1F" w:rsidRPr="006D0C2A" w:rsidRDefault="002D0B1F" w:rsidP="002D0B1F">
      <w:pPr>
        <w:spacing w:line="321" w:lineRule="exact"/>
        <w:ind w:left="1459"/>
        <w:jc w:val="both"/>
        <w:rPr>
          <w:rFonts w:ascii="Times New Roman" w:hAnsi="Times New Roman" w:cs="Times New Roman"/>
          <w:sz w:val="28"/>
        </w:rPr>
      </w:pPr>
      <w:r w:rsidRPr="006D0C2A">
        <w:rPr>
          <w:rFonts w:ascii="Times New Roman" w:hAnsi="Times New Roman" w:cs="Times New Roman"/>
          <w:i/>
          <w:color w:val="000009"/>
          <w:sz w:val="28"/>
        </w:rPr>
        <w:t xml:space="preserve">Первая помощь </w:t>
      </w:r>
      <w:r w:rsidRPr="006D0C2A">
        <w:rPr>
          <w:rFonts w:ascii="Times New Roman" w:hAnsi="Times New Roman" w:cs="Times New Roman"/>
          <w:color w:val="000009"/>
          <w:sz w:val="28"/>
        </w:rPr>
        <w:t>при кровотечении. Донорство — это почетно.</w:t>
      </w:r>
    </w:p>
    <w:p w:rsidR="002D0B1F" w:rsidRPr="006D0C2A" w:rsidRDefault="002D0B1F" w:rsidP="002D0B1F">
      <w:pPr>
        <w:pStyle w:val="ad"/>
        <w:spacing w:before="156" w:line="360" w:lineRule="auto"/>
        <w:ind w:right="685"/>
      </w:pPr>
      <w:r w:rsidRPr="006D0C2A">
        <w:rPr>
          <w:b/>
          <w:i/>
          <w:color w:val="000009"/>
        </w:rPr>
        <w:t xml:space="preserve">Наблюдения и практические работы. </w:t>
      </w:r>
      <w:r w:rsidRPr="006D0C2A">
        <w:rPr>
          <w:color w:val="000009"/>
          <w:spacing w:val="-3"/>
        </w:rPr>
        <w:t xml:space="preserve">Подсчет </w:t>
      </w:r>
      <w:r w:rsidRPr="006D0C2A">
        <w:rPr>
          <w:color w:val="000009"/>
        </w:rPr>
        <w:t xml:space="preserve">частоты </w:t>
      </w:r>
      <w:r w:rsidRPr="006D0C2A">
        <w:rPr>
          <w:color w:val="000009"/>
          <w:spacing w:val="-3"/>
        </w:rPr>
        <w:t xml:space="preserve">пульса </w:t>
      </w:r>
      <w:r w:rsidRPr="006D0C2A">
        <w:rPr>
          <w:color w:val="000009"/>
        </w:rPr>
        <w:t xml:space="preserve">и измерение </w:t>
      </w:r>
      <w:r w:rsidRPr="006D0C2A">
        <w:rPr>
          <w:color w:val="000009"/>
          <w:spacing w:val="-3"/>
        </w:rPr>
        <w:t xml:space="preserve">кровяного </w:t>
      </w:r>
      <w:r w:rsidRPr="006D0C2A">
        <w:rPr>
          <w:color w:val="000009"/>
        </w:rPr>
        <w:t xml:space="preserve">давления с помощью учителя в </w:t>
      </w:r>
      <w:r w:rsidRPr="006D0C2A">
        <w:rPr>
          <w:color w:val="000009"/>
          <w:spacing w:val="-3"/>
        </w:rPr>
        <w:t xml:space="preserve">спокойном </w:t>
      </w:r>
      <w:r w:rsidRPr="006D0C2A">
        <w:rPr>
          <w:color w:val="000009"/>
        </w:rPr>
        <w:t xml:space="preserve">состоянии и после дозированных гимнастических упражнений. Обработка царапин </w:t>
      </w:r>
      <w:r w:rsidRPr="006D0C2A">
        <w:rPr>
          <w:color w:val="000009"/>
          <w:spacing w:val="-3"/>
        </w:rPr>
        <w:t xml:space="preserve">йодом. </w:t>
      </w:r>
      <w:r w:rsidRPr="006D0C2A">
        <w:rPr>
          <w:color w:val="000009"/>
        </w:rPr>
        <w:t xml:space="preserve">Наложение повязок на раны. Элементарное чтение анализа крови. Запись нормативных показателей РОЭ, </w:t>
      </w:r>
      <w:r w:rsidRPr="006D0C2A">
        <w:rPr>
          <w:color w:val="000009"/>
          <w:spacing w:val="-3"/>
        </w:rPr>
        <w:t xml:space="preserve">лейкоцитов, </w:t>
      </w:r>
      <w:r w:rsidRPr="006D0C2A">
        <w:rPr>
          <w:color w:val="000009"/>
        </w:rPr>
        <w:t>тромбоцитов. Записьв</w:t>
      </w:r>
    </w:p>
    <w:p w:rsidR="00DD22A9" w:rsidRPr="006D0C2A" w:rsidRDefault="002D0B1F" w:rsidP="00DD22A9">
      <w:pPr>
        <w:pStyle w:val="ad"/>
        <w:spacing w:line="360" w:lineRule="auto"/>
        <w:ind w:right="690"/>
      </w:pPr>
      <w:r w:rsidRPr="006D0C2A">
        <w:rPr>
          <w:color w:val="000009"/>
        </w:rPr>
        <w:t>«Блокноте на память» своей группы крови, резус-фактора, кровяного давления.</w:t>
      </w:r>
      <w:r w:rsidR="00DD22A9" w:rsidRPr="006D0C2A">
        <w:rPr>
          <w:b/>
          <w:i/>
          <w:color w:val="000009"/>
        </w:rPr>
        <w:t xml:space="preserve">Демонстрация </w:t>
      </w:r>
      <w:r w:rsidR="00DD22A9" w:rsidRPr="006D0C2A">
        <w:rPr>
          <w:color w:val="000009"/>
        </w:rPr>
        <w:t xml:space="preserve">примеров первой доврачебной помощи при </w:t>
      </w:r>
    </w:p>
    <w:p w:rsidR="00DD22A9" w:rsidRPr="006D0C2A" w:rsidRDefault="00DD22A9" w:rsidP="00DD22A9">
      <w:pPr>
        <w:spacing w:line="360" w:lineRule="auto"/>
        <w:rPr>
          <w:rFonts w:ascii="Times New Roman" w:hAnsi="Times New Roman" w:cs="Times New Roman"/>
        </w:rPr>
        <w:sectPr w:rsidR="00DD22A9" w:rsidRPr="006D0C2A">
          <w:pgSz w:w="11910" w:h="16840"/>
          <w:pgMar w:top="1040" w:right="160" w:bottom="980" w:left="1020" w:header="0" w:footer="716" w:gutter="0"/>
          <w:cols w:space="720"/>
        </w:sectPr>
      </w:pPr>
    </w:p>
    <w:p w:rsidR="002D0B1F" w:rsidRPr="006D0C2A" w:rsidRDefault="00DD22A9" w:rsidP="002D0B1F">
      <w:pPr>
        <w:pStyle w:val="ad"/>
        <w:spacing w:before="3" w:line="360" w:lineRule="auto"/>
        <w:ind w:right="686" w:firstLine="0"/>
      </w:pPr>
      <w:r>
        <w:t>кровотечении.</w:t>
      </w:r>
    </w:p>
    <w:p w:rsidR="002D0B1F" w:rsidRPr="006D0C2A" w:rsidRDefault="002D0B1F" w:rsidP="002D0B1F">
      <w:pPr>
        <w:pStyle w:val="1"/>
        <w:spacing w:before="72"/>
        <w:ind w:right="14"/>
        <w:jc w:val="center"/>
      </w:pPr>
      <w:r w:rsidRPr="006D0C2A">
        <w:rPr>
          <w:color w:val="000009"/>
        </w:rPr>
        <w:t>Дыхание</w:t>
      </w:r>
    </w:p>
    <w:p w:rsidR="002D0B1F" w:rsidRPr="006D0C2A" w:rsidRDefault="002D0B1F" w:rsidP="002D0B1F">
      <w:pPr>
        <w:pStyle w:val="ad"/>
        <w:spacing w:before="158"/>
        <w:ind w:left="1390" w:firstLine="0"/>
      </w:pPr>
      <w:r w:rsidRPr="006D0C2A">
        <w:rPr>
          <w:color w:val="000009"/>
        </w:rPr>
        <w:t>Значение дыхания для растений, животных, человека.</w:t>
      </w:r>
    </w:p>
    <w:p w:rsidR="002D0B1F" w:rsidRPr="006D0C2A" w:rsidRDefault="002D0B1F" w:rsidP="002D0B1F">
      <w:pPr>
        <w:spacing w:before="161" w:line="360" w:lineRule="auto"/>
        <w:ind w:left="682" w:right="687" w:firstLine="707"/>
        <w:jc w:val="both"/>
        <w:rPr>
          <w:rFonts w:ascii="Times New Roman" w:hAnsi="Times New Roman" w:cs="Times New Roman"/>
          <w:sz w:val="28"/>
        </w:rPr>
      </w:pPr>
      <w:r w:rsidRPr="006D0C2A">
        <w:rPr>
          <w:rFonts w:ascii="Times New Roman" w:hAnsi="Times New Roman" w:cs="Times New Roman"/>
          <w:i/>
          <w:color w:val="000009"/>
          <w:sz w:val="28"/>
        </w:rPr>
        <w:t>Органы дыхания человека</w:t>
      </w:r>
      <w:r w:rsidRPr="006D0C2A">
        <w:rPr>
          <w:rFonts w:ascii="Times New Roman" w:hAnsi="Times New Roman" w:cs="Times New Roman"/>
          <w:color w:val="000009"/>
          <w:sz w:val="28"/>
        </w:rPr>
        <w:t>: носовая и ротовая полости, гортань, трахея, бронхи, легкие.</w:t>
      </w:r>
    </w:p>
    <w:p w:rsidR="002D0B1F" w:rsidRPr="006D0C2A" w:rsidRDefault="002D0B1F" w:rsidP="002D0B1F">
      <w:pPr>
        <w:pStyle w:val="ad"/>
        <w:spacing w:line="362" w:lineRule="auto"/>
        <w:ind w:right="687"/>
      </w:pPr>
      <w:r w:rsidRPr="006D0C2A">
        <w:rPr>
          <w:color w:val="000009"/>
        </w:rPr>
        <w:t>Состав вдыхаемого и выдыхаемого воздуха. Газообмен в легких и тканях.</w:t>
      </w:r>
    </w:p>
    <w:p w:rsidR="002D0B1F" w:rsidRPr="006D0C2A" w:rsidRDefault="002D0B1F" w:rsidP="002D0B1F">
      <w:pPr>
        <w:pStyle w:val="ad"/>
        <w:spacing w:line="360" w:lineRule="auto"/>
        <w:ind w:right="682"/>
      </w:pPr>
      <w:r w:rsidRPr="006D0C2A">
        <w:rPr>
          <w:i/>
          <w:color w:val="000009"/>
        </w:rPr>
        <w:t>Гигиена дыхания</w:t>
      </w:r>
      <w:r w:rsidRPr="006D0C2A">
        <w:rPr>
          <w:color w:val="000009"/>
        </w:rPr>
        <w:t xml:space="preserve">. </w:t>
      </w:r>
      <w:r w:rsidRPr="006D0C2A">
        <w:rPr>
          <w:color w:val="000009"/>
          <w:spacing w:val="-3"/>
        </w:rPr>
        <w:t xml:space="preserve">Необходимость чистого воздуха </w:t>
      </w:r>
      <w:r w:rsidRPr="006D0C2A">
        <w:rPr>
          <w:color w:val="000009"/>
        </w:rPr>
        <w:t xml:space="preserve">для дыхания. </w:t>
      </w:r>
      <w:r w:rsidRPr="006D0C2A">
        <w:rPr>
          <w:color w:val="000009"/>
          <w:spacing w:val="-3"/>
        </w:rPr>
        <w:t xml:space="preserve">Передача </w:t>
      </w:r>
      <w:r w:rsidRPr="006D0C2A">
        <w:rPr>
          <w:color w:val="000009"/>
        </w:rPr>
        <w:t xml:space="preserve">болезней через </w:t>
      </w:r>
      <w:r w:rsidRPr="006D0C2A">
        <w:rPr>
          <w:color w:val="000009"/>
          <w:spacing w:val="-3"/>
        </w:rPr>
        <w:t xml:space="preserve">воздух </w:t>
      </w:r>
      <w:r w:rsidRPr="006D0C2A">
        <w:rPr>
          <w:color w:val="000009"/>
        </w:rPr>
        <w:t xml:space="preserve">(пыль, кашель, чихание). Болезни органов дыхания и их предупреждение (ОРЗ, </w:t>
      </w:r>
      <w:r w:rsidRPr="006D0C2A">
        <w:rPr>
          <w:color w:val="000009"/>
          <w:spacing w:val="-4"/>
        </w:rPr>
        <w:t xml:space="preserve">гайморит, </w:t>
      </w:r>
      <w:r w:rsidRPr="006D0C2A">
        <w:rPr>
          <w:color w:val="000009"/>
          <w:spacing w:val="-3"/>
        </w:rPr>
        <w:t xml:space="preserve">тонзиллит, </w:t>
      </w:r>
      <w:r w:rsidRPr="006D0C2A">
        <w:rPr>
          <w:color w:val="000009"/>
          <w:spacing w:val="-4"/>
        </w:rPr>
        <w:t xml:space="preserve">бронхит, туберкулез </w:t>
      </w:r>
      <w:r w:rsidRPr="006D0C2A">
        <w:rPr>
          <w:color w:val="000009"/>
        </w:rPr>
        <w:t>идр.).</w:t>
      </w:r>
    </w:p>
    <w:p w:rsidR="002D0B1F" w:rsidRPr="006D0C2A" w:rsidRDefault="002D0B1F" w:rsidP="002D0B1F">
      <w:pPr>
        <w:ind w:left="1390"/>
        <w:jc w:val="both"/>
        <w:rPr>
          <w:rFonts w:ascii="Times New Roman" w:hAnsi="Times New Roman" w:cs="Times New Roman"/>
          <w:sz w:val="28"/>
        </w:rPr>
      </w:pPr>
      <w:r w:rsidRPr="006D0C2A">
        <w:rPr>
          <w:rFonts w:ascii="Times New Roman" w:hAnsi="Times New Roman" w:cs="Times New Roman"/>
          <w:i/>
          <w:color w:val="000009"/>
          <w:sz w:val="28"/>
        </w:rPr>
        <w:t xml:space="preserve">Влияние </w:t>
      </w:r>
      <w:r w:rsidRPr="006D0C2A">
        <w:rPr>
          <w:rFonts w:ascii="Times New Roman" w:hAnsi="Times New Roman" w:cs="Times New Roman"/>
          <w:color w:val="000009"/>
          <w:sz w:val="28"/>
        </w:rPr>
        <w:t>никотина на органы дыхания.</w:t>
      </w:r>
    </w:p>
    <w:p w:rsidR="002D0B1F" w:rsidRPr="006D0C2A" w:rsidRDefault="002D0B1F" w:rsidP="002D0B1F">
      <w:pPr>
        <w:pStyle w:val="ad"/>
        <w:spacing w:before="155" w:line="360" w:lineRule="auto"/>
        <w:ind w:right="683"/>
      </w:pPr>
      <w:r w:rsidRPr="006D0C2A">
        <w:rPr>
          <w:i/>
          <w:color w:val="000009"/>
        </w:rPr>
        <w:t xml:space="preserve">Гигиенические требования </w:t>
      </w:r>
      <w:r w:rsidRPr="006D0C2A">
        <w:rPr>
          <w:color w:val="000009"/>
        </w:rPr>
        <w:t>к составу воздуха в жилых помещениях. Загрязнение атмосферы. Запыленность и загазованность воздуха, их вредное влияние.</w:t>
      </w:r>
    </w:p>
    <w:p w:rsidR="002D0B1F" w:rsidRPr="006D0C2A" w:rsidRDefault="002D0B1F" w:rsidP="002D0B1F">
      <w:pPr>
        <w:pStyle w:val="ad"/>
        <w:spacing w:line="360" w:lineRule="auto"/>
        <w:ind w:right="684"/>
      </w:pPr>
      <w:r w:rsidRPr="006D0C2A">
        <w:rPr>
          <w:i/>
          <w:color w:val="000009"/>
        </w:rPr>
        <w:t>Озеленение городов</w:t>
      </w:r>
      <w:r w:rsidRPr="006D0C2A">
        <w:rPr>
          <w:color w:val="000009"/>
        </w:rPr>
        <w:t xml:space="preserve">, значение зеленых насаждений, </w:t>
      </w:r>
      <w:r w:rsidRPr="006D0C2A">
        <w:rPr>
          <w:color w:val="000009"/>
          <w:spacing w:val="-4"/>
        </w:rPr>
        <w:t xml:space="preserve">комнатных </w:t>
      </w:r>
      <w:r w:rsidRPr="006D0C2A">
        <w:rPr>
          <w:color w:val="000009"/>
        </w:rPr>
        <w:t>растений для здоровья</w:t>
      </w:r>
      <w:r w:rsidR="00BC2C67">
        <w:rPr>
          <w:color w:val="000009"/>
        </w:rPr>
        <w:t xml:space="preserve"> </w:t>
      </w:r>
      <w:r w:rsidRPr="006D0C2A">
        <w:rPr>
          <w:color w:val="000009"/>
        </w:rPr>
        <w:t>человека.</w:t>
      </w:r>
    </w:p>
    <w:p w:rsidR="002D0B1F" w:rsidRPr="006D0C2A" w:rsidRDefault="002D0B1F" w:rsidP="002D0B1F">
      <w:pPr>
        <w:spacing w:line="360" w:lineRule="auto"/>
        <w:ind w:left="682" w:right="690" w:firstLine="707"/>
        <w:jc w:val="both"/>
        <w:rPr>
          <w:rFonts w:ascii="Times New Roman" w:hAnsi="Times New Roman" w:cs="Times New Roman"/>
          <w:sz w:val="28"/>
        </w:rPr>
      </w:pPr>
      <w:r w:rsidRPr="006D0C2A">
        <w:rPr>
          <w:rFonts w:ascii="Times New Roman" w:hAnsi="Times New Roman" w:cs="Times New Roman"/>
          <w:b/>
          <w:i/>
          <w:color w:val="000009"/>
          <w:sz w:val="28"/>
        </w:rPr>
        <w:t xml:space="preserve">Демонстрация опыта. </w:t>
      </w:r>
      <w:r w:rsidRPr="006D0C2A">
        <w:rPr>
          <w:rFonts w:ascii="Times New Roman" w:hAnsi="Times New Roman" w:cs="Times New Roman"/>
          <w:color w:val="000009"/>
          <w:sz w:val="28"/>
        </w:rPr>
        <w:t>Обнаружение в составе выдыхаемого воздуха углекислого газа.</w:t>
      </w:r>
    </w:p>
    <w:p w:rsidR="002D0B1F" w:rsidRPr="006D0C2A" w:rsidRDefault="002D0B1F" w:rsidP="002D0B1F">
      <w:pPr>
        <w:spacing w:before="1" w:line="360" w:lineRule="auto"/>
        <w:ind w:left="682" w:right="689" w:firstLine="707"/>
        <w:jc w:val="both"/>
        <w:rPr>
          <w:rFonts w:ascii="Times New Roman" w:hAnsi="Times New Roman" w:cs="Times New Roman"/>
          <w:sz w:val="28"/>
        </w:rPr>
      </w:pPr>
      <w:r w:rsidRPr="006D0C2A">
        <w:rPr>
          <w:rFonts w:ascii="Times New Roman" w:hAnsi="Times New Roman" w:cs="Times New Roman"/>
          <w:b/>
          <w:i/>
          <w:color w:val="000009"/>
          <w:sz w:val="28"/>
        </w:rPr>
        <w:t xml:space="preserve">Демонстрация доврачебной </w:t>
      </w:r>
      <w:r w:rsidRPr="006D0C2A">
        <w:rPr>
          <w:rFonts w:ascii="Times New Roman" w:hAnsi="Times New Roman" w:cs="Times New Roman"/>
          <w:b/>
          <w:i/>
          <w:color w:val="000009"/>
          <w:spacing w:val="-4"/>
          <w:sz w:val="28"/>
        </w:rPr>
        <w:t xml:space="preserve">помощи </w:t>
      </w:r>
      <w:r w:rsidRPr="006D0C2A">
        <w:rPr>
          <w:rFonts w:ascii="Times New Roman" w:hAnsi="Times New Roman" w:cs="Times New Roman"/>
          <w:color w:val="000009"/>
          <w:sz w:val="28"/>
        </w:rPr>
        <w:t xml:space="preserve">при нарушении дыхания (искусственное дыхание, кислородная </w:t>
      </w:r>
      <w:r w:rsidRPr="006D0C2A">
        <w:rPr>
          <w:rFonts w:ascii="Times New Roman" w:hAnsi="Times New Roman" w:cs="Times New Roman"/>
          <w:color w:val="000009"/>
          <w:spacing w:val="-3"/>
          <w:sz w:val="28"/>
        </w:rPr>
        <w:t xml:space="preserve">подушка </w:t>
      </w:r>
      <w:r w:rsidRPr="006D0C2A">
        <w:rPr>
          <w:rFonts w:ascii="Times New Roman" w:hAnsi="Times New Roman" w:cs="Times New Roman"/>
          <w:color w:val="000009"/>
          <w:sz w:val="28"/>
        </w:rPr>
        <w:t xml:space="preserve">и </w:t>
      </w:r>
      <w:r w:rsidRPr="006D0C2A">
        <w:rPr>
          <w:rFonts w:ascii="Times New Roman" w:hAnsi="Times New Roman" w:cs="Times New Roman"/>
          <w:color w:val="000009"/>
          <w:spacing w:val="-11"/>
          <w:sz w:val="28"/>
        </w:rPr>
        <w:t>т.</w:t>
      </w:r>
      <w:r w:rsidRPr="006D0C2A">
        <w:rPr>
          <w:rFonts w:ascii="Times New Roman" w:hAnsi="Times New Roman" w:cs="Times New Roman"/>
          <w:color w:val="000009"/>
          <w:sz w:val="28"/>
        </w:rPr>
        <w:t>п.).</w:t>
      </w:r>
    </w:p>
    <w:p w:rsidR="002D0B1F" w:rsidRPr="006D0C2A" w:rsidRDefault="002D0B1F" w:rsidP="002D0B1F">
      <w:pPr>
        <w:pStyle w:val="1"/>
        <w:spacing w:before="4"/>
        <w:ind w:left="4157"/>
      </w:pPr>
      <w:r w:rsidRPr="006D0C2A">
        <w:rPr>
          <w:color w:val="000009"/>
        </w:rPr>
        <w:t>Питание и</w:t>
      </w:r>
      <w:r w:rsidR="00BC2C67">
        <w:rPr>
          <w:color w:val="000009"/>
        </w:rPr>
        <w:t xml:space="preserve"> </w:t>
      </w:r>
      <w:r w:rsidRPr="006D0C2A">
        <w:rPr>
          <w:color w:val="000009"/>
        </w:rPr>
        <w:t>пищеварение</w:t>
      </w:r>
    </w:p>
    <w:p w:rsidR="002D0B1F" w:rsidRPr="006D0C2A" w:rsidRDefault="002D0B1F" w:rsidP="002D0B1F">
      <w:pPr>
        <w:pStyle w:val="ad"/>
        <w:spacing w:before="155"/>
        <w:ind w:left="1390" w:firstLine="0"/>
      </w:pPr>
      <w:r w:rsidRPr="006D0C2A">
        <w:rPr>
          <w:color w:val="000009"/>
        </w:rPr>
        <w:t>Особенности питания растений, животных, человека.</w:t>
      </w:r>
    </w:p>
    <w:p w:rsidR="002D0B1F" w:rsidRPr="006D0C2A" w:rsidRDefault="002D0B1F" w:rsidP="002D0B1F">
      <w:pPr>
        <w:pStyle w:val="ad"/>
        <w:spacing w:before="163" w:line="360" w:lineRule="auto"/>
        <w:ind w:right="685"/>
      </w:pPr>
      <w:r w:rsidRPr="006D0C2A">
        <w:rPr>
          <w:i/>
          <w:color w:val="000009"/>
        </w:rPr>
        <w:t xml:space="preserve">Значение </w:t>
      </w:r>
      <w:r w:rsidRPr="006D0C2A">
        <w:rPr>
          <w:color w:val="000009"/>
        </w:rPr>
        <w:t>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2D0B1F" w:rsidRPr="006D0C2A" w:rsidRDefault="002D0B1F" w:rsidP="002D0B1F">
      <w:pPr>
        <w:pStyle w:val="ad"/>
        <w:spacing w:line="362" w:lineRule="auto"/>
        <w:ind w:right="686"/>
      </w:pPr>
      <w:r w:rsidRPr="006D0C2A">
        <w:rPr>
          <w:i/>
          <w:color w:val="000009"/>
        </w:rPr>
        <w:t>Органы пищеварения</w:t>
      </w:r>
      <w:r w:rsidRPr="006D0C2A">
        <w:rPr>
          <w:color w:val="000009"/>
        </w:rPr>
        <w:t>: ротовая полость, пищевод, желудок,  поджелудочная железа, печень, кишечник.</w:t>
      </w:r>
    </w:p>
    <w:p w:rsidR="002D0B1F" w:rsidRPr="006D0C2A" w:rsidRDefault="002D0B1F" w:rsidP="002D0B1F">
      <w:pPr>
        <w:pStyle w:val="ad"/>
        <w:spacing w:line="360" w:lineRule="auto"/>
        <w:ind w:right="684"/>
      </w:pPr>
      <w:r w:rsidRPr="006D0C2A">
        <w:rPr>
          <w:color w:val="000009"/>
        </w:rPr>
        <w:t>Здоровые зубы — здоровое тело (строение и значение зубов, уход, лечение). Значение пережевывания пищи. Отделение слюны. Изменение</w:t>
      </w:r>
    </w:p>
    <w:p w:rsidR="00DD22A9" w:rsidRPr="006D0C2A" w:rsidRDefault="00DD22A9" w:rsidP="00DD22A9">
      <w:pPr>
        <w:pStyle w:val="ad"/>
        <w:spacing w:before="67" w:line="362" w:lineRule="auto"/>
        <w:ind w:right="685" w:firstLine="0"/>
      </w:pPr>
      <w:r w:rsidRPr="006D0C2A">
        <w:rPr>
          <w:color w:val="000009"/>
        </w:rPr>
        <w:t>пищи во рту под действием слюны. Глотание. Изменение пищи в желудке. Пищеварение в кишечнике.</w:t>
      </w:r>
    </w:p>
    <w:p w:rsidR="00DD22A9" w:rsidRPr="006D0C2A" w:rsidRDefault="00DD22A9" w:rsidP="00DD22A9">
      <w:pPr>
        <w:spacing w:line="317" w:lineRule="exact"/>
        <w:ind w:left="1390"/>
        <w:jc w:val="both"/>
        <w:rPr>
          <w:rFonts w:ascii="Times New Roman" w:hAnsi="Times New Roman" w:cs="Times New Roman"/>
          <w:sz w:val="28"/>
        </w:rPr>
      </w:pPr>
      <w:r w:rsidRPr="006D0C2A">
        <w:rPr>
          <w:rFonts w:ascii="Times New Roman" w:hAnsi="Times New Roman" w:cs="Times New Roman"/>
          <w:i/>
          <w:color w:val="000009"/>
          <w:sz w:val="28"/>
        </w:rPr>
        <w:t xml:space="preserve">Гигиена питания. </w:t>
      </w:r>
      <w:r w:rsidRPr="006D0C2A">
        <w:rPr>
          <w:rFonts w:ascii="Times New Roman" w:hAnsi="Times New Roman" w:cs="Times New Roman"/>
          <w:color w:val="000009"/>
          <w:sz w:val="28"/>
        </w:rPr>
        <w:t>Значение приготовления пищи. Нормы питания.</w:t>
      </w:r>
    </w:p>
    <w:p w:rsidR="00DD22A9" w:rsidRPr="006D0C2A" w:rsidRDefault="00DD22A9" w:rsidP="00DD22A9">
      <w:pPr>
        <w:pStyle w:val="ad"/>
        <w:spacing w:before="161"/>
        <w:ind w:firstLine="0"/>
      </w:pPr>
      <w:r w:rsidRPr="006D0C2A">
        <w:rPr>
          <w:color w:val="000009"/>
        </w:rPr>
        <w:t>Пища народов разных стран. Культура поведения во время еды.</w:t>
      </w:r>
    </w:p>
    <w:p w:rsidR="00DD22A9" w:rsidRPr="006D0C2A" w:rsidRDefault="00DD22A9" w:rsidP="00DD22A9">
      <w:pPr>
        <w:spacing w:before="160" w:line="360" w:lineRule="auto"/>
        <w:ind w:left="682" w:right="684" w:firstLine="707"/>
        <w:jc w:val="both"/>
        <w:rPr>
          <w:rFonts w:ascii="Times New Roman" w:hAnsi="Times New Roman" w:cs="Times New Roman"/>
          <w:sz w:val="28"/>
        </w:rPr>
      </w:pPr>
      <w:r w:rsidRPr="006D0C2A">
        <w:rPr>
          <w:rFonts w:ascii="Times New Roman" w:hAnsi="Times New Roman" w:cs="Times New Roman"/>
          <w:i/>
          <w:color w:val="000009"/>
          <w:sz w:val="28"/>
        </w:rPr>
        <w:t xml:space="preserve">Заболевания пищеварительной системы </w:t>
      </w:r>
      <w:r w:rsidRPr="006D0C2A">
        <w:rPr>
          <w:rFonts w:ascii="Times New Roman" w:hAnsi="Times New Roman" w:cs="Times New Roman"/>
          <w:color w:val="000009"/>
          <w:sz w:val="28"/>
        </w:rPr>
        <w:t xml:space="preserve">и их профилактика (аппендицит, дизентерия, холера, гастрит). Причины и признаки пищевых отравлений. </w:t>
      </w:r>
      <w:r w:rsidRPr="006D0C2A">
        <w:rPr>
          <w:rFonts w:ascii="Times New Roman" w:hAnsi="Times New Roman" w:cs="Times New Roman"/>
          <w:i/>
          <w:color w:val="000009"/>
          <w:sz w:val="28"/>
        </w:rPr>
        <w:t xml:space="preserve">Влияние вредных привычек </w:t>
      </w:r>
      <w:r w:rsidRPr="006D0C2A">
        <w:rPr>
          <w:rFonts w:ascii="Times New Roman" w:hAnsi="Times New Roman" w:cs="Times New Roman"/>
          <w:color w:val="000009"/>
          <w:sz w:val="28"/>
        </w:rPr>
        <w:t>на пищеварительную систему.</w:t>
      </w:r>
    </w:p>
    <w:p w:rsidR="00DD22A9" w:rsidRPr="006D0C2A" w:rsidRDefault="00DD22A9" w:rsidP="00DD22A9">
      <w:pPr>
        <w:spacing w:before="1"/>
        <w:ind w:left="1459"/>
        <w:jc w:val="both"/>
        <w:rPr>
          <w:rFonts w:ascii="Times New Roman" w:hAnsi="Times New Roman" w:cs="Times New Roman"/>
          <w:sz w:val="28"/>
        </w:rPr>
      </w:pPr>
      <w:r w:rsidRPr="006D0C2A">
        <w:rPr>
          <w:rFonts w:ascii="Times New Roman" w:hAnsi="Times New Roman" w:cs="Times New Roman"/>
          <w:i/>
          <w:color w:val="000009"/>
          <w:sz w:val="28"/>
        </w:rPr>
        <w:t xml:space="preserve">Доврачебная помощь </w:t>
      </w:r>
      <w:r w:rsidRPr="006D0C2A">
        <w:rPr>
          <w:rFonts w:ascii="Times New Roman" w:hAnsi="Times New Roman" w:cs="Times New Roman"/>
          <w:color w:val="000009"/>
          <w:sz w:val="28"/>
        </w:rPr>
        <w:t>при нарушениях пищеварения.</w:t>
      </w:r>
    </w:p>
    <w:p w:rsidR="00DD22A9" w:rsidRPr="006D0C2A" w:rsidRDefault="00DD22A9" w:rsidP="00DD22A9">
      <w:pPr>
        <w:spacing w:before="160"/>
        <w:ind w:left="1390"/>
        <w:jc w:val="both"/>
        <w:rPr>
          <w:rFonts w:ascii="Times New Roman" w:hAnsi="Times New Roman" w:cs="Times New Roman"/>
          <w:sz w:val="28"/>
        </w:rPr>
      </w:pPr>
      <w:r w:rsidRPr="006D0C2A">
        <w:rPr>
          <w:rFonts w:ascii="Times New Roman" w:hAnsi="Times New Roman" w:cs="Times New Roman"/>
          <w:b/>
          <w:i/>
          <w:color w:val="000009"/>
          <w:sz w:val="28"/>
        </w:rPr>
        <w:t xml:space="preserve">Демонстрация опытов. </w:t>
      </w:r>
      <w:r w:rsidRPr="006D0C2A">
        <w:rPr>
          <w:rFonts w:ascii="Times New Roman" w:hAnsi="Times New Roman" w:cs="Times New Roman"/>
          <w:color w:val="000009"/>
          <w:spacing w:val="-3"/>
          <w:sz w:val="28"/>
        </w:rPr>
        <w:t xml:space="preserve">Обнаружение </w:t>
      </w:r>
      <w:r w:rsidRPr="006D0C2A">
        <w:rPr>
          <w:rFonts w:ascii="Times New Roman" w:hAnsi="Times New Roman" w:cs="Times New Roman"/>
          <w:color w:val="000009"/>
          <w:sz w:val="28"/>
        </w:rPr>
        <w:t>крахмала в хлебе,картофеле.</w:t>
      </w:r>
    </w:p>
    <w:p w:rsidR="00DD22A9" w:rsidRPr="006D0C2A" w:rsidRDefault="00DD22A9" w:rsidP="00DD22A9">
      <w:pPr>
        <w:pStyle w:val="ad"/>
        <w:spacing w:before="164"/>
        <w:ind w:firstLine="0"/>
      </w:pPr>
      <w:r w:rsidRPr="006D0C2A">
        <w:rPr>
          <w:color w:val="000009"/>
        </w:rPr>
        <w:t>Действие слюны на</w:t>
      </w:r>
      <w:r w:rsidR="00BC2C67">
        <w:rPr>
          <w:color w:val="000009"/>
        </w:rPr>
        <w:t xml:space="preserve"> </w:t>
      </w:r>
      <w:r w:rsidRPr="006D0C2A">
        <w:rPr>
          <w:color w:val="000009"/>
        </w:rPr>
        <w:t>крахмал.</w:t>
      </w:r>
    </w:p>
    <w:p w:rsidR="00DD22A9" w:rsidRPr="006D0C2A" w:rsidRDefault="00DD22A9" w:rsidP="00DD22A9">
      <w:pPr>
        <w:spacing w:before="160" w:line="360" w:lineRule="auto"/>
        <w:ind w:left="682" w:right="685" w:firstLine="707"/>
        <w:jc w:val="both"/>
        <w:rPr>
          <w:rFonts w:ascii="Times New Roman" w:hAnsi="Times New Roman" w:cs="Times New Roman"/>
          <w:sz w:val="28"/>
        </w:rPr>
      </w:pPr>
      <w:r w:rsidRPr="006D0C2A">
        <w:rPr>
          <w:rFonts w:ascii="Times New Roman" w:hAnsi="Times New Roman" w:cs="Times New Roman"/>
          <w:b/>
          <w:i/>
          <w:color w:val="000009"/>
          <w:sz w:val="28"/>
        </w:rPr>
        <w:t xml:space="preserve">Демонстрация правильного поведения </w:t>
      </w:r>
      <w:r w:rsidRPr="006D0C2A">
        <w:rPr>
          <w:rFonts w:ascii="Times New Roman" w:hAnsi="Times New Roman" w:cs="Times New Roman"/>
          <w:color w:val="000009"/>
          <w:sz w:val="28"/>
        </w:rPr>
        <w:t>за столом во время приема пищи, умения есть красиво.</w:t>
      </w:r>
    </w:p>
    <w:p w:rsidR="00DD22A9" w:rsidRPr="006D0C2A" w:rsidRDefault="00DD22A9" w:rsidP="00DD22A9">
      <w:pPr>
        <w:pStyle w:val="1"/>
        <w:spacing w:before="4"/>
        <w:ind w:right="11"/>
        <w:jc w:val="center"/>
      </w:pPr>
      <w:r w:rsidRPr="006D0C2A">
        <w:rPr>
          <w:color w:val="000009"/>
        </w:rPr>
        <w:t>Выделение</w:t>
      </w:r>
    </w:p>
    <w:p w:rsidR="00DD22A9" w:rsidRPr="006D0C2A" w:rsidRDefault="00DD22A9" w:rsidP="00DD22A9">
      <w:pPr>
        <w:pStyle w:val="ad"/>
        <w:spacing w:before="158" w:line="360" w:lineRule="auto"/>
        <w:ind w:right="684"/>
      </w:pPr>
      <w:r w:rsidRPr="006D0C2A">
        <w:rPr>
          <w:i/>
          <w:color w:val="000009"/>
        </w:rPr>
        <w:t xml:space="preserve">Роль выделения </w:t>
      </w:r>
      <w:r w:rsidRPr="006D0C2A">
        <w:rPr>
          <w:color w:val="000009"/>
        </w:rPr>
        <w:t>в процессе жизнедеятельности организмов. Органы образования и выделения мочи (почки, мочеточник, мочевой пузырь, мочеиспускательный канал).</w:t>
      </w:r>
    </w:p>
    <w:p w:rsidR="00DD22A9" w:rsidRPr="006D0C2A" w:rsidRDefault="00DD22A9" w:rsidP="00DD22A9">
      <w:pPr>
        <w:spacing w:line="360" w:lineRule="auto"/>
        <w:ind w:left="682" w:right="690" w:firstLine="707"/>
        <w:jc w:val="both"/>
        <w:rPr>
          <w:rFonts w:ascii="Times New Roman" w:hAnsi="Times New Roman" w:cs="Times New Roman"/>
          <w:sz w:val="28"/>
        </w:rPr>
      </w:pPr>
      <w:r w:rsidRPr="006D0C2A">
        <w:rPr>
          <w:rFonts w:ascii="Times New Roman" w:hAnsi="Times New Roman" w:cs="Times New Roman"/>
          <w:i/>
          <w:color w:val="000009"/>
          <w:sz w:val="28"/>
        </w:rPr>
        <w:t>Внешний вид почек</w:t>
      </w:r>
      <w:r w:rsidRPr="006D0C2A">
        <w:rPr>
          <w:rFonts w:ascii="Times New Roman" w:hAnsi="Times New Roman" w:cs="Times New Roman"/>
          <w:color w:val="000009"/>
          <w:sz w:val="28"/>
        </w:rPr>
        <w:t>, их расположение в организме человека. Значение выделения мочи.</w:t>
      </w:r>
    </w:p>
    <w:p w:rsidR="00DD22A9" w:rsidRPr="006D0C2A" w:rsidRDefault="00DD22A9" w:rsidP="00DD22A9">
      <w:pPr>
        <w:ind w:left="1390"/>
        <w:jc w:val="both"/>
        <w:rPr>
          <w:rFonts w:ascii="Times New Roman" w:hAnsi="Times New Roman" w:cs="Times New Roman"/>
          <w:sz w:val="28"/>
        </w:rPr>
      </w:pPr>
      <w:r w:rsidRPr="006D0C2A">
        <w:rPr>
          <w:rFonts w:ascii="Times New Roman" w:hAnsi="Times New Roman" w:cs="Times New Roman"/>
          <w:i/>
          <w:color w:val="000009"/>
          <w:sz w:val="28"/>
        </w:rPr>
        <w:t xml:space="preserve">Предупреждение </w:t>
      </w:r>
      <w:r w:rsidRPr="006D0C2A">
        <w:rPr>
          <w:rFonts w:ascii="Times New Roman" w:hAnsi="Times New Roman" w:cs="Times New Roman"/>
          <w:color w:val="000009"/>
          <w:sz w:val="28"/>
        </w:rPr>
        <w:t>почечных заболеваний. Профилактика цистита.</w:t>
      </w:r>
    </w:p>
    <w:p w:rsidR="00DD22A9" w:rsidRPr="006D0C2A" w:rsidRDefault="00DD22A9" w:rsidP="00DD22A9">
      <w:pPr>
        <w:spacing w:before="160"/>
        <w:ind w:left="1390"/>
        <w:jc w:val="both"/>
        <w:rPr>
          <w:rFonts w:ascii="Times New Roman" w:hAnsi="Times New Roman" w:cs="Times New Roman"/>
          <w:sz w:val="28"/>
        </w:rPr>
      </w:pPr>
      <w:r w:rsidRPr="006D0C2A">
        <w:rPr>
          <w:rFonts w:ascii="Times New Roman" w:hAnsi="Times New Roman" w:cs="Times New Roman"/>
          <w:b/>
          <w:i/>
          <w:color w:val="000009"/>
          <w:sz w:val="28"/>
        </w:rPr>
        <w:t xml:space="preserve">Практические работы. </w:t>
      </w:r>
      <w:r w:rsidRPr="006D0C2A">
        <w:rPr>
          <w:rFonts w:ascii="Times New Roman" w:hAnsi="Times New Roman" w:cs="Times New Roman"/>
          <w:color w:val="000009"/>
          <w:sz w:val="28"/>
        </w:rPr>
        <w:t>Зарисовка почки в разрезе.</w:t>
      </w:r>
    </w:p>
    <w:p w:rsidR="00DD22A9" w:rsidRPr="006D0C2A" w:rsidRDefault="00DD22A9" w:rsidP="00DD22A9">
      <w:pPr>
        <w:pStyle w:val="ad"/>
        <w:spacing w:before="161" w:line="360" w:lineRule="auto"/>
        <w:ind w:right="685"/>
      </w:pPr>
      <w:r w:rsidRPr="006D0C2A">
        <w:rPr>
          <w:color w:val="000009"/>
        </w:rPr>
        <w:t xml:space="preserve">Простейшее чтение с помощью учителя </w:t>
      </w:r>
      <w:r w:rsidRPr="006D0C2A">
        <w:rPr>
          <w:color w:val="000009"/>
          <w:spacing w:val="-4"/>
        </w:rPr>
        <w:t xml:space="preserve">результатов </w:t>
      </w:r>
      <w:r w:rsidRPr="006D0C2A">
        <w:rPr>
          <w:color w:val="000009"/>
        </w:rPr>
        <w:t xml:space="preserve">анализа  </w:t>
      </w:r>
      <w:r w:rsidRPr="006D0C2A">
        <w:rPr>
          <w:color w:val="000009"/>
          <w:spacing w:val="-3"/>
        </w:rPr>
        <w:t xml:space="preserve">мочи </w:t>
      </w:r>
      <w:r w:rsidRPr="006D0C2A">
        <w:rPr>
          <w:color w:val="000009"/>
          <w:spacing w:val="-5"/>
        </w:rPr>
        <w:t xml:space="preserve">(цвет, </w:t>
      </w:r>
      <w:r w:rsidRPr="006D0C2A">
        <w:rPr>
          <w:color w:val="000009"/>
        </w:rPr>
        <w:t>прозрачность,сахар).</w:t>
      </w:r>
    </w:p>
    <w:p w:rsidR="00DD22A9" w:rsidRPr="006D0C2A" w:rsidRDefault="00DD22A9" w:rsidP="00DD22A9">
      <w:pPr>
        <w:pStyle w:val="1"/>
        <w:spacing w:before="6"/>
        <w:ind w:left="4152"/>
      </w:pPr>
      <w:r w:rsidRPr="006D0C2A">
        <w:rPr>
          <w:color w:val="000009"/>
        </w:rPr>
        <w:t>Размножение и развитие</w:t>
      </w:r>
    </w:p>
    <w:p w:rsidR="00DD22A9" w:rsidRPr="006D0C2A" w:rsidRDefault="00DD22A9" w:rsidP="00DD22A9">
      <w:pPr>
        <w:spacing w:before="155"/>
        <w:ind w:left="1390"/>
        <w:jc w:val="both"/>
        <w:rPr>
          <w:rFonts w:ascii="Times New Roman" w:hAnsi="Times New Roman" w:cs="Times New Roman"/>
          <w:sz w:val="28"/>
        </w:rPr>
      </w:pPr>
      <w:r w:rsidRPr="006D0C2A">
        <w:rPr>
          <w:rFonts w:ascii="Times New Roman" w:hAnsi="Times New Roman" w:cs="Times New Roman"/>
          <w:i/>
          <w:color w:val="000009"/>
          <w:sz w:val="28"/>
        </w:rPr>
        <w:t xml:space="preserve">Особенности </w:t>
      </w:r>
      <w:r w:rsidRPr="006D0C2A">
        <w:rPr>
          <w:rFonts w:ascii="Times New Roman" w:hAnsi="Times New Roman" w:cs="Times New Roman"/>
          <w:color w:val="000009"/>
          <w:sz w:val="28"/>
        </w:rPr>
        <w:t>мужского и женского организма.</w:t>
      </w:r>
    </w:p>
    <w:p w:rsidR="00DD22A9" w:rsidRDefault="00DD22A9" w:rsidP="00BC2C67">
      <w:pPr>
        <w:pStyle w:val="ad"/>
        <w:spacing w:before="161" w:line="360" w:lineRule="auto"/>
        <w:ind w:right="686"/>
      </w:pPr>
      <w:r w:rsidRPr="006D0C2A">
        <w:rPr>
          <w:i/>
          <w:color w:val="000009"/>
        </w:rPr>
        <w:t xml:space="preserve">Культура межличностных отношений </w:t>
      </w:r>
      <w:r w:rsidRPr="006D0C2A">
        <w:rPr>
          <w:color w:val="000009"/>
        </w:rPr>
        <w:t>(дружба и любовь; культура поведения влюбленных; добрачное поведение; выбор спутника жизни; готовность к браку; планирование семьи).</w:t>
      </w:r>
      <w:r w:rsidR="00BC2C67">
        <w:t xml:space="preserve"> </w:t>
      </w:r>
    </w:p>
    <w:p w:rsidR="002D0B1F" w:rsidRPr="00DD22A9" w:rsidRDefault="002D0B1F" w:rsidP="00DD22A9">
      <w:pPr>
        <w:rPr>
          <w:rFonts w:ascii="Times New Roman" w:hAnsi="Times New Roman" w:cs="Times New Roman"/>
        </w:rPr>
        <w:sectPr w:rsidR="002D0B1F" w:rsidRPr="00DD22A9">
          <w:pgSz w:w="11910" w:h="16840"/>
          <w:pgMar w:top="1040" w:right="160" w:bottom="980" w:left="1020" w:header="0" w:footer="716" w:gutter="0"/>
          <w:cols w:space="720"/>
        </w:sectPr>
      </w:pPr>
    </w:p>
    <w:p w:rsidR="00D20101" w:rsidRPr="00D20101" w:rsidRDefault="00D20101" w:rsidP="00D20101">
      <w:pPr>
        <w:pStyle w:val="ad"/>
        <w:spacing w:before="67" w:line="360" w:lineRule="auto"/>
        <w:ind w:right="688"/>
        <w:rPr>
          <w:color w:val="000009"/>
        </w:rPr>
      </w:pPr>
      <w:r w:rsidRPr="00D20101">
        <w:rPr>
          <w:color w:val="000009"/>
        </w:rPr>
        <w:t>Биологическое значение размножения. Размножение растений, животных, человека.</w:t>
      </w:r>
    </w:p>
    <w:p w:rsidR="00D20101" w:rsidRPr="00D20101" w:rsidRDefault="00D20101" w:rsidP="00D20101">
      <w:pPr>
        <w:pStyle w:val="ad"/>
        <w:spacing w:before="67" w:line="360" w:lineRule="auto"/>
        <w:ind w:right="688"/>
        <w:jc w:val="center"/>
        <w:rPr>
          <w:b/>
          <w:color w:val="000009"/>
        </w:rPr>
      </w:pPr>
      <w:r w:rsidRPr="00D20101">
        <w:rPr>
          <w:b/>
          <w:color w:val="000009"/>
        </w:rPr>
        <w:t>Нервная система</w:t>
      </w:r>
    </w:p>
    <w:p w:rsidR="00D20101" w:rsidRPr="00D20101" w:rsidRDefault="00D20101" w:rsidP="00D20101">
      <w:pPr>
        <w:pStyle w:val="ad"/>
        <w:spacing w:before="67" w:line="360" w:lineRule="auto"/>
        <w:ind w:right="688"/>
        <w:rPr>
          <w:color w:val="000009"/>
        </w:rPr>
      </w:pPr>
      <w:r w:rsidRPr="00D20101">
        <w:rPr>
          <w:color w:val="000009"/>
        </w:rPr>
        <w:t>Значение и строение нервной системы (с</w:t>
      </w:r>
      <w:r>
        <w:rPr>
          <w:color w:val="000009"/>
        </w:rPr>
        <w:t>пинной и головной мозг, нервы).</w:t>
      </w:r>
    </w:p>
    <w:p w:rsidR="002D0B1F" w:rsidRPr="006D0C2A" w:rsidRDefault="002D0B1F" w:rsidP="002D0B1F">
      <w:pPr>
        <w:pStyle w:val="ad"/>
        <w:spacing w:before="67" w:line="360" w:lineRule="auto"/>
        <w:ind w:right="688"/>
      </w:pPr>
      <w:r w:rsidRPr="006D0C2A">
        <w:rPr>
          <w:i/>
          <w:color w:val="000009"/>
        </w:rPr>
        <w:t xml:space="preserve">Система органов </w:t>
      </w:r>
      <w:r w:rsidRPr="006D0C2A">
        <w:rPr>
          <w:color w:val="000009"/>
        </w:rPr>
        <w:t>размножения человека (строение, функции, гигиена юношей и девушек в подростковом возрасте). Половые железы и половые клетки.</w:t>
      </w:r>
    </w:p>
    <w:p w:rsidR="002D0B1F" w:rsidRPr="006D0C2A" w:rsidRDefault="002D0B1F" w:rsidP="002D0B1F">
      <w:pPr>
        <w:spacing w:before="1"/>
        <w:ind w:left="1390"/>
        <w:jc w:val="both"/>
        <w:rPr>
          <w:rFonts w:ascii="Times New Roman" w:hAnsi="Times New Roman" w:cs="Times New Roman"/>
          <w:sz w:val="28"/>
        </w:rPr>
      </w:pPr>
      <w:r w:rsidRPr="006D0C2A">
        <w:rPr>
          <w:rFonts w:ascii="Times New Roman" w:hAnsi="Times New Roman" w:cs="Times New Roman"/>
          <w:i/>
          <w:color w:val="000009"/>
          <w:sz w:val="28"/>
        </w:rPr>
        <w:t>Оплодотворение</w:t>
      </w:r>
      <w:r w:rsidRPr="006D0C2A">
        <w:rPr>
          <w:rFonts w:ascii="Times New Roman" w:hAnsi="Times New Roman" w:cs="Times New Roman"/>
          <w:color w:val="000009"/>
          <w:sz w:val="28"/>
        </w:rPr>
        <w:t>. Беременность. Внутриутробное развитие. Роды.</w:t>
      </w:r>
    </w:p>
    <w:p w:rsidR="002D0B1F" w:rsidRPr="006D0C2A" w:rsidRDefault="002D0B1F" w:rsidP="002D0B1F">
      <w:pPr>
        <w:pStyle w:val="ad"/>
        <w:spacing w:before="161"/>
        <w:ind w:firstLine="0"/>
      </w:pPr>
      <w:r w:rsidRPr="006D0C2A">
        <w:rPr>
          <w:color w:val="000009"/>
        </w:rPr>
        <w:t>Материнство. Уход за новорожденным.</w:t>
      </w:r>
    </w:p>
    <w:p w:rsidR="002D0B1F" w:rsidRPr="006D0C2A" w:rsidRDefault="002D0B1F" w:rsidP="002D0B1F">
      <w:pPr>
        <w:spacing w:before="162"/>
        <w:ind w:left="1390"/>
        <w:jc w:val="both"/>
        <w:rPr>
          <w:rFonts w:ascii="Times New Roman" w:hAnsi="Times New Roman" w:cs="Times New Roman"/>
          <w:i/>
          <w:sz w:val="28"/>
        </w:rPr>
      </w:pPr>
      <w:r w:rsidRPr="006D0C2A">
        <w:rPr>
          <w:rFonts w:ascii="Times New Roman" w:hAnsi="Times New Roman" w:cs="Times New Roman"/>
          <w:i/>
          <w:color w:val="000009"/>
          <w:sz w:val="28"/>
        </w:rPr>
        <w:t>Рост и развитие ребенка.</w:t>
      </w:r>
    </w:p>
    <w:p w:rsidR="002D0B1F" w:rsidRPr="006D0C2A" w:rsidRDefault="002D0B1F" w:rsidP="002D0B1F">
      <w:pPr>
        <w:spacing w:before="161" w:line="360" w:lineRule="auto"/>
        <w:ind w:left="682" w:right="683" w:firstLine="707"/>
        <w:jc w:val="both"/>
        <w:rPr>
          <w:rFonts w:ascii="Times New Roman" w:hAnsi="Times New Roman" w:cs="Times New Roman"/>
          <w:sz w:val="28"/>
        </w:rPr>
      </w:pPr>
      <w:r w:rsidRPr="006D0C2A">
        <w:rPr>
          <w:rFonts w:ascii="Times New Roman" w:hAnsi="Times New Roman" w:cs="Times New Roman"/>
          <w:i/>
          <w:color w:val="000009"/>
          <w:sz w:val="28"/>
        </w:rPr>
        <w:t>Последствия ранних половых связей</w:t>
      </w:r>
      <w:r w:rsidRPr="006D0C2A">
        <w:rPr>
          <w:rFonts w:ascii="Times New Roman" w:hAnsi="Times New Roman" w:cs="Times New Roman"/>
          <w:color w:val="000009"/>
          <w:sz w:val="28"/>
        </w:rPr>
        <w:t>, вред ранней беременности. Предупреждение нежелательной беременности. Современные средства контрацепции. Аборт.</w:t>
      </w:r>
    </w:p>
    <w:p w:rsidR="002D0B1F" w:rsidRPr="006D0C2A" w:rsidRDefault="002D0B1F" w:rsidP="002D0B1F">
      <w:pPr>
        <w:pStyle w:val="ad"/>
        <w:spacing w:before="1" w:line="360" w:lineRule="auto"/>
        <w:ind w:right="685"/>
      </w:pPr>
      <w:r w:rsidRPr="006D0C2A">
        <w:rPr>
          <w:i/>
          <w:color w:val="000009"/>
        </w:rPr>
        <w:t xml:space="preserve">Пороки развития плода </w:t>
      </w:r>
      <w:r w:rsidRPr="006D0C2A">
        <w:rPr>
          <w:color w:val="000009"/>
        </w:rPr>
        <w:t xml:space="preserve">как следствие действия </w:t>
      </w:r>
      <w:r w:rsidRPr="006D0C2A">
        <w:rPr>
          <w:color w:val="000009"/>
          <w:spacing w:val="-4"/>
        </w:rPr>
        <w:t xml:space="preserve">алкоголя </w:t>
      </w:r>
      <w:r w:rsidRPr="006D0C2A">
        <w:rPr>
          <w:color w:val="000009"/>
        </w:rPr>
        <w:t xml:space="preserve">и </w:t>
      </w:r>
      <w:r w:rsidRPr="006D0C2A">
        <w:rPr>
          <w:color w:val="000009"/>
          <w:spacing w:val="-4"/>
        </w:rPr>
        <w:t>наркотиков,</w:t>
      </w:r>
      <w:r w:rsidR="00BC2C67">
        <w:rPr>
          <w:color w:val="000009"/>
          <w:spacing w:val="-4"/>
        </w:rPr>
        <w:t xml:space="preserve"> </w:t>
      </w:r>
      <w:r w:rsidRPr="006D0C2A">
        <w:rPr>
          <w:color w:val="000009"/>
        </w:rPr>
        <w:t>воздействий инфекционных и вирусных заболеваний.</w:t>
      </w:r>
    </w:p>
    <w:p w:rsidR="002D0B1F" w:rsidRPr="006D0C2A" w:rsidRDefault="002D0B1F" w:rsidP="002D0B1F">
      <w:pPr>
        <w:spacing w:line="321" w:lineRule="exact"/>
        <w:ind w:left="1390"/>
        <w:jc w:val="both"/>
        <w:rPr>
          <w:rFonts w:ascii="Times New Roman" w:hAnsi="Times New Roman" w:cs="Times New Roman"/>
          <w:sz w:val="28"/>
        </w:rPr>
      </w:pPr>
      <w:r w:rsidRPr="006D0C2A">
        <w:rPr>
          <w:rFonts w:ascii="Times New Roman" w:hAnsi="Times New Roman" w:cs="Times New Roman"/>
          <w:i/>
          <w:color w:val="000009"/>
          <w:sz w:val="28"/>
        </w:rPr>
        <w:t>Венерические заболевания</w:t>
      </w:r>
      <w:r w:rsidRPr="006D0C2A">
        <w:rPr>
          <w:rFonts w:ascii="Times New Roman" w:hAnsi="Times New Roman" w:cs="Times New Roman"/>
          <w:color w:val="000009"/>
          <w:sz w:val="28"/>
        </w:rPr>
        <w:t>. СПИД. Их профилактика.</w:t>
      </w:r>
    </w:p>
    <w:p w:rsidR="002D0B1F" w:rsidRPr="006D0C2A" w:rsidRDefault="002D0B1F" w:rsidP="002D0B1F">
      <w:pPr>
        <w:pStyle w:val="1"/>
        <w:spacing w:before="165"/>
        <w:ind w:left="4810"/>
      </w:pPr>
      <w:r w:rsidRPr="006D0C2A">
        <w:rPr>
          <w:color w:val="000009"/>
        </w:rPr>
        <w:t>Покровы тела</w:t>
      </w:r>
    </w:p>
    <w:p w:rsidR="002D0B1F" w:rsidRPr="006D0C2A" w:rsidRDefault="002D0B1F" w:rsidP="002D0B1F">
      <w:pPr>
        <w:pStyle w:val="ad"/>
        <w:spacing w:before="158" w:line="360" w:lineRule="auto"/>
        <w:ind w:right="683"/>
      </w:pPr>
      <w:r w:rsidRPr="006D0C2A">
        <w:rPr>
          <w:i/>
          <w:color w:val="000009"/>
          <w:spacing w:val="-6"/>
        </w:rPr>
        <w:t xml:space="preserve">Кожа </w:t>
      </w:r>
      <w:r w:rsidRPr="006D0C2A">
        <w:rPr>
          <w:color w:val="000009"/>
        </w:rPr>
        <w:t xml:space="preserve">и ее роль в жизни человека. Значение </w:t>
      </w:r>
      <w:r w:rsidRPr="006D0C2A">
        <w:rPr>
          <w:color w:val="000009"/>
          <w:spacing w:val="-6"/>
        </w:rPr>
        <w:t xml:space="preserve">кожи </w:t>
      </w:r>
      <w:r w:rsidRPr="006D0C2A">
        <w:rPr>
          <w:color w:val="000009"/>
        </w:rPr>
        <w:t xml:space="preserve">для защиты, осязания, выделения пота и жира, </w:t>
      </w:r>
      <w:r w:rsidRPr="006D0C2A">
        <w:rPr>
          <w:color w:val="000009"/>
          <w:spacing w:val="-3"/>
        </w:rPr>
        <w:t>терморегуляции.</w:t>
      </w:r>
    </w:p>
    <w:p w:rsidR="002D0B1F" w:rsidRPr="006D0C2A" w:rsidRDefault="002D0B1F" w:rsidP="002D0B1F">
      <w:pPr>
        <w:pStyle w:val="ad"/>
        <w:spacing w:line="321" w:lineRule="exact"/>
        <w:ind w:left="1390" w:firstLine="0"/>
      </w:pPr>
      <w:r w:rsidRPr="006D0C2A">
        <w:rPr>
          <w:color w:val="000009"/>
        </w:rPr>
        <w:t>Производные кожи: волосы, ногти.</w:t>
      </w:r>
    </w:p>
    <w:p w:rsidR="002D0B1F" w:rsidRPr="006D0C2A" w:rsidRDefault="002D0B1F" w:rsidP="002D0B1F">
      <w:pPr>
        <w:spacing w:before="161" w:line="360" w:lineRule="auto"/>
        <w:ind w:left="682" w:right="683" w:firstLine="707"/>
        <w:jc w:val="both"/>
        <w:rPr>
          <w:rFonts w:ascii="Times New Roman" w:hAnsi="Times New Roman" w:cs="Times New Roman"/>
          <w:sz w:val="28"/>
        </w:rPr>
      </w:pPr>
      <w:r w:rsidRPr="006D0C2A">
        <w:rPr>
          <w:rFonts w:ascii="Times New Roman" w:hAnsi="Times New Roman" w:cs="Times New Roman"/>
          <w:i/>
          <w:color w:val="000009"/>
          <w:sz w:val="28"/>
        </w:rPr>
        <w:t xml:space="preserve">Закаливание организма </w:t>
      </w:r>
      <w:r w:rsidRPr="006D0C2A">
        <w:rPr>
          <w:rFonts w:ascii="Times New Roman" w:hAnsi="Times New Roman" w:cs="Times New Roman"/>
          <w:color w:val="000009"/>
          <w:sz w:val="28"/>
        </w:rPr>
        <w:t>(солнечные и воздушные ванны, водные процедуры, влажные обтирания).</w:t>
      </w:r>
    </w:p>
    <w:p w:rsidR="002D0B1F" w:rsidRPr="006D0C2A" w:rsidRDefault="002D0B1F" w:rsidP="002D0B1F">
      <w:pPr>
        <w:pStyle w:val="ad"/>
        <w:spacing w:before="2" w:line="360" w:lineRule="auto"/>
        <w:ind w:right="690"/>
      </w:pPr>
      <w:r w:rsidRPr="006D0C2A">
        <w:rPr>
          <w:i/>
          <w:color w:val="000009"/>
        </w:rPr>
        <w:t xml:space="preserve">Оказание первой помощи </w:t>
      </w:r>
      <w:r w:rsidRPr="006D0C2A">
        <w:rPr>
          <w:color w:val="000009"/>
        </w:rPr>
        <w:t>при тепловом и солнечном ударах, термических и химических ожогах, обморожении, поражении электрическим током.</w:t>
      </w:r>
    </w:p>
    <w:p w:rsidR="002D0B1F" w:rsidRPr="006D0C2A" w:rsidRDefault="002D0B1F" w:rsidP="00D20101">
      <w:pPr>
        <w:pStyle w:val="ad"/>
        <w:spacing w:line="360" w:lineRule="auto"/>
        <w:ind w:right="685"/>
        <w:sectPr w:rsidR="002D0B1F" w:rsidRPr="006D0C2A">
          <w:pgSz w:w="11910" w:h="16840"/>
          <w:pgMar w:top="1040" w:right="160" w:bottom="980" w:left="1020" w:header="0" w:footer="716" w:gutter="0"/>
          <w:cols w:space="720"/>
        </w:sectPr>
      </w:pPr>
      <w:r w:rsidRPr="006D0C2A">
        <w:rPr>
          <w:i/>
          <w:color w:val="000009"/>
        </w:rPr>
        <w:t xml:space="preserve">Кожные заболевания </w:t>
      </w:r>
      <w:r w:rsidRPr="006D0C2A">
        <w:rPr>
          <w:color w:val="000009"/>
        </w:rPr>
        <w:t xml:space="preserve">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w:t>
      </w:r>
    </w:p>
    <w:p w:rsidR="00D20101" w:rsidRPr="00D20101" w:rsidRDefault="00D20101" w:rsidP="00D20101">
      <w:pPr>
        <w:pStyle w:val="ad"/>
        <w:spacing w:before="67" w:line="360" w:lineRule="auto"/>
        <w:ind w:right="687"/>
        <w:rPr>
          <w:color w:val="000009"/>
        </w:rPr>
      </w:pPr>
      <w:r w:rsidRPr="00D20101">
        <w:rPr>
          <w:color w:val="000009"/>
        </w:rPr>
        <w:t>требования к одежде и обуви.</w:t>
      </w:r>
    </w:p>
    <w:p w:rsidR="00D20101" w:rsidRPr="00D20101" w:rsidRDefault="00D20101" w:rsidP="00D20101">
      <w:pPr>
        <w:pStyle w:val="ad"/>
        <w:spacing w:before="67" w:line="360" w:lineRule="auto"/>
        <w:ind w:right="687"/>
        <w:rPr>
          <w:color w:val="000009"/>
        </w:rPr>
      </w:pPr>
      <w:r w:rsidRPr="00D20101">
        <w:rPr>
          <w:color w:val="000009"/>
        </w:rPr>
        <w:t>Практическая работа. Выполнение различных приемов наложения повязок на условно пораженный участок кожи.</w:t>
      </w:r>
    </w:p>
    <w:p w:rsidR="00D20101" w:rsidRPr="00D20101" w:rsidRDefault="00D20101" w:rsidP="00D20101">
      <w:pPr>
        <w:pStyle w:val="ad"/>
        <w:spacing w:before="67" w:line="360" w:lineRule="auto"/>
        <w:ind w:right="687"/>
        <w:jc w:val="center"/>
        <w:rPr>
          <w:b/>
          <w:color w:val="000009"/>
        </w:rPr>
      </w:pPr>
      <w:r w:rsidRPr="00D20101">
        <w:rPr>
          <w:b/>
          <w:color w:val="000009"/>
        </w:rPr>
        <w:t>Нервная система</w:t>
      </w:r>
    </w:p>
    <w:p w:rsidR="00D20101" w:rsidRPr="00D20101" w:rsidRDefault="00D20101" w:rsidP="00D20101">
      <w:pPr>
        <w:pStyle w:val="ad"/>
        <w:spacing w:before="67" w:line="360" w:lineRule="auto"/>
        <w:ind w:right="687"/>
        <w:rPr>
          <w:color w:val="000009"/>
        </w:rPr>
      </w:pPr>
      <w:r w:rsidRPr="00D20101">
        <w:rPr>
          <w:color w:val="000009"/>
        </w:rPr>
        <w:t>Значение и строение нервной системы (с</w:t>
      </w:r>
      <w:r>
        <w:rPr>
          <w:color w:val="000009"/>
        </w:rPr>
        <w:t>пинной и головной мозг, нервы).</w:t>
      </w:r>
    </w:p>
    <w:p w:rsidR="002D0B1F" w:rsidRPr="006D0C2A" w:rsidRDefault="002D0B1F" w:rsidP="002D0B1F">
      <w:pPr>
        <w:pStyle w:val="ad"/>
        <w:spacing w:before="67" w:line="360" w:lineRule="auto"/>
        <w:ind w:right="687"/>
      </w:pPr>
      <w:r w:rsidRPr="006D0C2A">
        <w:rPr>
          <w:i/>
          <w:color w:val="000009"/>
        </w:rPr>
        <w:t xml:space="preserve">Гигиена </w:t>
      </w:r>
      <w:r w:rsidRPr="006D0C2A">
        <w:rPr>
          <w:color w:val="000009"/>
        </w:rPr>
        <w:t>умственного и физического труда. Режим дня. Сон и значение. Сновидения. Гигиена сна. Предупреждение перегрузок, чередование труда и отдыха.</w:t>
      </w:r>
    </w:p>
    <w:p w:rsidR="002D0B1F" w:rsidRPr="006D0C2A" w:rsidRDefault="002D0B1F" w:rsidP="002D0B1F">
      <w:pPr>
        <w:spacing w:before="1" w:line="360" w:lineRule="auto"/>
        <w:ind w:left="682" w:right="684" w:firstLine="707"/>
        <w:jc w:val="both"/>
        <w:rPr>
          <w:rFonts w:ascii="Times New Roman" w:hAnsi="Times New Roman" w:cs="Times New Roman"/>
          <w:sz w:val="28"/>
        </w:rPr>
      </w:pPr>
      <w:r w:rsidRPr="006D0C2A">
        <w:rPr>
          <w:rFonts w:ascii="Times New Roman" w:hAnsi="Times New Roman" w:cs="Times New Roman"/>
          <w:i/>
          <w:color w:val="000009"/>
          <w:sz w:val="28"/>
        </w:rPr>
        <w:t xml:space="preserve">Отрицательное влияние </w:t>
      </w:r>
      <w:r w:rsidRPr="006D0C2A">
        <w:rPr>
          <w:rFonts w:ascii="Times New Roman" w:hAnsi="Times New Roman" w:cs="Times New Roman"/>
          <w:color w:val="000009"/>
          <w:sz w:val="28"/>
        </w:rPr>
        <w:t>алкоголя, никотина, наркотических веществ на нервную систему.</w:t>
      </w:r>
    </w:p>
    <w:p w:rsidR="002D0B1F" w:rsidRPr="006D0C2A" w:rsidRDefault="002D0B1F" w:rsidP="002D0B1F">
      <w:pPr>
        <w:spacing w:before="1" w:line="360" w:lineRule="auto"/>
        <w:ind w:left="682" w:right="685" w:firstLine="707"/>
        <w:jc w:val="both"/>
        <w:rPr>
          <w:rFonts w:ascii="Times New Roman" w:hAnsi="Times New Roman" w:cs="Times New Roman"/>
          <w:sz w:val="28"/>
        </w:rPr>
      </w:pPr>
      <w:r w:rsidRPr="006D0C2A">
        <w:rPr>
          <w:rFonts w:ascii="Times New Roman" w:hAnsi="Times New Roman" w:cs="Times New Roman"/>
          <w:i/>
          <w:color w:val="000009"/>
          <w:sz w:val="28"/>
        </w:rPr>
        <w:t xml:space="preserve">Заболевания нервной системы </w:t>
      </w:r>
      <w:r w:rsidRPr="006D0C2A">
        <w:rPr>
          <w:rFonts w:ascii="Times New Roman" w:hAnsi="Times New Roman" w:cs="Times New Roman"/>
          <w:color w:val="000009"/>
          <w:sz w:val="28"/>
        </w:rPr>
        <w:t>(менингит, энцефалит, радикулит, невралгия). Профилактика травматизма и заболеваний нервной системы.</w:t>
      </w:r>
    </w:p>
    <w:p w:rsidR="002D0B1F" w:rsidRPr="006D0C2A" w:rsidRDefault="002D0B1F" w:rsidP="002D0B1F">
      <w:pPr>
        <w:spacing w:line="321" w:lineRule="exact"/>
        <w:ind w:left="1390"/>
        <w:jc w:val="both"/>
        <w:rPr>
          <w:rFonts w:ascii="Times New Roman" w:hAnsi="Times New Roman" w:cs="Times New Roman"/>
          <w:sz w:val="28"/>
        </w:rPr>
      </w:pPr>
      <w:r w:rsidRPr="006D0C2A">
        <w:rPr>
          <w:rFonts w:ascii="Times New Roman" w:hAnsi="Times New Roman" w:cs="Times New Roman"/>
          <w:b/>
          <w:i/>
          <w:color w:val="000009"/>
          <w:sz w:val="28"/>
        </w:rPr>
        <w:t xml:space="preserve">Демонстрация </w:t>
      </w:r>
      <w:r w:rsidRPr="006D0C2A">
        <w:rPr>
          <w:rFonts w:ascii="Times New Roman" w:hAnsi="Times New Roman" w:cs="Times New Roman"/>
          <w:color w:val="000009"/>
          <w:sz w:val="28"/>
        </w:rPr>
        <w:t>модели головного мозга.</w:t>
      </w:r>
    </w:p>
    <w:p w:rsidR="002D0B1F" w:rsidRPr="006D0C2A" w:rsidRDefault="002D0B1F" w:rsidP="002D0B1F">
      <w:pPr>
        <w:pStyle w:val="1"/>
        <w:spacing w:before="166"/>
        <w:ind w:left="4736"/>
      </w:pPr>
      <w:r w:rsidRPr="006D0C2A">
        <w:rPr>
          <w:color w:val="000009"/>
        </w:rPr>
        <w:t>Органы чувств</w:t>
      </w:r>
    </w:p>
    <w:p w:rsidR="002D0B1F" w:rsidRPr="006D0C2A" w:rsidRDefault="002D0B1F" w:rsidP="002D0B1F">
      <w:pPr>
        <w:pStyle w:val="ad"/>
        <w:spacing w:before="158"/>
        <w:ind w:left="1390" w:firstLine="0"/>
      </w:pPr>
      <w:r w:rsidRPr="006D0C2A">
        <w:rPr>
          <w:i/>
          <w:color w:val="000009"/>
        </w:rPr>
        <w:t xml:space="preserve">Значение </w:t>
      </w:r>
      <w:r w:rsidRPr="006D0C2A">
        <w:rPr>
          <w:color w:val="000009"/>
        </w:rPr>
        <w:t>органов чувств у животных и человека.</w:t>
      </w:r>
    </w:p>
    <w:p w:rsidR="002D0B1F" w:rsidRPr="006D0C2A" w:rsidRDefault="002D0B1F" w:rsidP="002D0B1F">
      <w:pPr>
        <w:pStyle w:val="ad"/>
        <w:spacing w:before="161" w:line="360" w:lineRule="auto"/>
        <w:ind w:right="684"/>
      </w:pPr>
      <w:r w:rsidRPr="006D0C2A">
        <w:rPr>
          <w:i/>
          <w:color w:val="000009"/>
        </w:rPr>
        <w:t>Орган зрения человека</w:t>
      </w:r>
      <w:r w:rsidRPr="006D0C2A">
        <w:rPr>
          <w:color w:val="000009"/>
        </w:rPr>
        <w:t>. Строение, функции и значение. Болезни органов зрения, их профилактика. Гигиена зрения. Первая помощь при повреждении глаз.</w:t>
      </w:r>
    </w:p>
    <w:p w:rsidR="002D0B1F" w:rsidRPr="006D0C2A" w:rsidRDefault="002D0B1F" w:rsidP="002D0B1F">
      <w:pPr>
        <w:spacing w:before="1" w:line="360" w:lineRule="auto"/>
        <w:ind w:left="682" w:right="685" w:firstLine="707"/>
        <w:jc w:val="both"/>
        <w:rPr>
          <w:rFonts w:ascii="Times New Roman" w:hAnsi="Times New Roman" w:cs="Times New Roman"/>
          <w:sz w:val="28"/>
        </w:rPr>
      </w:pPr>
      <w:r w:rsidRPr="006D0C2A">
        <w:rPr>
          <w:rFonts w:ascii="Times New Roman" w:hAnsi="Times New Roman" w:cs="Times New Roman"/>
          <w:i/>
          <w:color w:val="000009"/>
          <w:sz w:val="28"/>
        </w:rPr>
        <w:t xml:space="preserve">Орган </w:t>
      </w:r>
      <w:r w:rsidRPr="006D0C2A">
        <w:rPr>
          <w:rFonts w:ascii="Times New Roman" w:hAnsi="Times New Roman" w:cs="Times New Roman"/>
          <w:i/>
          <w:color w:val="000009"/>
          <w:spacing w:val="-3"/>
          <w:sz w:val="28"/>
        </w:rPr>
        <w:t xml:space="preserve">слуха человека. </w:t>
      </w:r>
      <w:r w:rsidRPr="006D0C2A">
        <w:rPr>
          <w:rFonts w:ascii="Times New Roman" w:hAnsi="Times New Roman" w:cs="Times New Roman"/>
          <w:color w:val="000009"/>
          <w:sz w:val="28"/>
        </w:rPr>
        <w:t>Строение и значение. Заболевания органа слуха, предупреждение нарушений слуха.Гигиена.</w:t>
      </w:r>
    </w:p>
    <w:p w:rsidR="002D0B1F" w:rsidRPr="006D0C2A" w:rsidRDefault="002D0B1F" w:rsidP="002D0B1F">
      <w:pPr>
        <w:pStyle w:val="ad"/>
        <w:spacing w:line="360" w:lineRule="auto"/>
        <w:ind w:right="683"/>
      </w:pPr>
      <w:r w:rsidRPr="006D0C2A">
        <w:rPr>
          <w:i/>
          <w:color w:val="000009"/>
        </w:rPr>
        <w:t xml:space="preserve">Органы осязания, обоняния, вкуса </w:t>
      </w:r>
      <w:r w:rsidRPr="006D0C2A">
        <w:rPr>
          <w:color w:val="000009"/>
        </w:rPr>
        <w:t>(слизистая оболочка языка и полости носа, кожная чувствительность: болевая, температурная и тактильная). Расположение и значение этих органов.</w:t>
      </w:r>
    </w:p>
    <w:p w:rsidR="002D0B1F" w:rsidRPr="006D0C2A" w:rsidRDefault="002D0B1F" w:rsidP="002D0B1F">
      <w:pPr>
        <w:ind w:left="1390"/>
        <w:jc w:val="both"/>
        <w:rPr>
          <w:rFonts w:ascii="Times New Roman" w:hAnsi="Times New Roman" w:cs="Times New Roman"/>
          <w:sz w:val="28"/>
        </w:rPr>
      </w:pPr>
      <w:r w:rsidRPr="006D0C2A">
        <w:rPr>
          <w:rFonts w:ascii="Times New Roman" w:hAnsi="Times New Roman" w:cs="Times New Roman"/>
          <w:i/>
          <w:color w:val="000009"/>
          <w:sz w:val="28"/>
        </w:rPr>
        <w:t xml:space="preserve">Охрана </w:t>
      </w:r>
      <w:r w:rsidRPr="006D0C2A">
        <w:rPr>
          <w:rFonts w:ascii="Times New Roman" w:hAnsi="Times New Roman" w:cs="Times New Roman"/>
          <w:color w:val="000009"/>
          <w:sz w:val="28"/>
        </w:rPr>
        <w:t>всех органов чувств.</w:t>
      </w:r>
    </w:p>
    <w:p w:rsidR="002D0B1F" w:rsidRPr="006D0C2A" w:rsidRDefault="002D0B1F" w:rsidP="002D0B1F">
      <w:pPr>
        <w:spacing w:before="160"/>
        <w:ind w:left="1390"/>
        <w:jc w:val="both"/>
        <w:rPr>
          <w:rFonts w:ascii="Times New Roman" w:hAnsi="Times New Roman" w:cs="Times New Roman"/>
          <w:sz w:val="28"/>
        </w:rPr>
      </w:pPr>
      <w:r w:rsidRPr="006D0C2A">
        <w:rPr>
          <w:rFonts w:ascii="Times New Roman" w:hAnsi="Times New Roman" w:cs="Times New Roman"/>
          <w:b/>
          <w:i/>
          <w:color w:val="000009"/>
          <w:sz w:val="28"/>
        </w:rPr>
        <w:t xml:space="preserve">Демонстрация </w:t>
      </w:r>
      <w:r w:rsidRPr="006D0C2A">
        <w:rPr>
          <w:rFonts w:ascii="Times New Roman" w:hAnsi="Times New Roman" w:cs="Times New Roman"/>
          <w:color w:val="000009"/>
          <w:sz w:val="28"/>
        </w:rPr>
        <w:t>муляжей глаза и уха.</w:t>
      </w:r>
    </w:p>
    <w:p w:rsidR="004B764B" w:rsidRDefault="004B764B" w:rsidP="002D0B1F">
      <w:pPr>
        <w:pStyle w:val="1"/>
        <w:spacing w:before="165"/>
        <w:ind w:right="17"/>
        <w:jc w:val="center"/>
      </w:pPr>
    </w:p>
    <w:p w:rsidR="004B764B" w:rsidRDefault="004B764B" w:rsidP="002D0B1F">
      <w:pPr>
        <w:pStyle w:val="1"/>
        <w:spacing w:before="165"/>
        <w:ind w:right="17"/>
        <w:jc w:val="center"/>
      </w:pPr>
    </w:p>
    <w:p w:rsidR="002D0B1F" w:rsidRPr="006D0C2A" w:rsidRDefault="002D0B1F" w:rsidP="002D0B1F">
      <w:pPr>
        <w:pStyle w:val="1"/>
        <w:spacing w:before="165"/>
        <w:ind w:right="17"/>
        <w:jc w:val="center"/>
      </w:pPr>
      <w:r w:rsidRPr="006D0C2A">
        <w:t>ГЕОГРАФИЯ</w:t>
      </w:r>
    </w:p>
    <w:p w:rsidR="002D0B1F" w:rsidRPr="006D0C2A" w:rsidRDefault="002D0B1F" w:rsidP="002D0B1F">
      <w:pPr>
        <w:spacing w:before="161"/>
        <w:ind w:left="4112"/>
        <w:jc w:val="both"/>
        <w:rPr>
          <w:rFonts w:ascii="Times New Roman" w:hAnsi="Times New Roman" w:cs="Times New Roman"/>
          <w:b/>
          <w:sz w:val="28"/>
        </w:rPr>
      </w:pPr>
      <w:r w:rsidRPr="006D0C2A">
        <w:rPr>
          <w:rFonts w:ascii="Times New Roman" w:hAnsi="Times New Roman" w:cs="Times New Roman"/>
          <w:b/>
          <w:sz w:val="28"/>
        </w:rPr>
        <w:t>Пояснительная записка</w:t>
      </w:r>
    </w:p>
    <w:p w:rsidR="00D20101" w:rsidRPr="00D20101" w:rsidRDefault="00D20101" w:rsidP="00D20101">
      <w:pPr>
        <w:spacing w:line="360" w:lineRule="auto"/>
        <w:ind w:left="682"/>
        <w:rPr>
          <w:rFonts w:ascii="Times New Roman" w:eastAsia="Times New Roman" w:hAnsi="Times New Roman" w:cs="Times New Roman"/>
          <w:sz w:val="28"/>
          <w:szCs w:val="28"/>
        </w:rPr>
      </w:pPr>
      <w:r w:rsidRPr="00D20101">
        <w:rPr>
          <w:rFonts w:ascii="Times New Roman" w:eastAsia="Times New Roman" w:hAnsi="Times New Roman" w:cs="Times New Roman"/>
          <w:b/>
          <w:sz w:val="28"/>
          <w:szCs w:val="28"/>
        </w:rPr>
        <w:t xml:space="preserve">География </w:t>
      </w:r>
      <w:r w:rsidRPr="00D20101">
        <w:rPr>
          <w:rFonts w:ascii="Times New Roman" w:eastAsia="Times New Roman" w:hAnsi="Times New Roman" w:cs="Times New Roman"/>
          <w:sz w:val="28"/>
          <w:szCs w:val="28"/>
        </w:rPr>
        <w:t>—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D0B1F" w:rsidRPr="006D0C2A" w:rsidRDefault="002D0B1F" w:rsidP="002D0B1F">
      <w:pPr>
        <w:pStyle w:val="ad"/>
        <w:spacing w:before="67" w:line="360" w:lineRule="auto"/>
        <w:ind w:right="679" w:firstLine="539"/>
      </w:pPr>
      <w:r w:rsidRPr="006D0C2A">
        <w:rPr>
          <w:b/>
        </w:rPr>
        <w:t xml:space="preserve">Основная цель </w:t>
      </w:r>
      <w:r w:rsidRPr="006D0C2A">
        <w:rPr>
          <w:b/>
          <w:spacing w:val="-3"/>
        </w:rPr>
        <w:t xml:space="preserve">обучения </w:t>
      </w:r>
      <w:r w:rsidRPr="006D0C2A">
        <w:rPr>
          <w:b/>
        </w:rPr>
        <w:t xml:space="preserve">географии </w:t>
      </w:r>
      <w:r w:rsidRPr="006D0C2A">
        <w:t xml:space="preserve">—  сформировать у </w:t>
      </w:r>
      <w:r w:rsidRPr="006D0C2A">
        <w:rPr>
          <w:spacing w:val="-3"/>
        </w:rPr>
        <w:t xml:space="preserve">обучающихся  </w:t>
      </w:r>
      <w:r w:rsidRPr="006D0C2A">
        <w:t xml:space="preserve">с умственной отсталостью (интеллектуальными нарушениями) умение </w:t>
      </w:r>
      <w:r w:rsidRPr="006D0C2A">
        <w:rPr>
          <w:spacing w:val="-2"/>
        </w:rPr>
        <w:t xml:space="preserve">использовать </w:t>
      </w:r>
      <w:r w:rsidRPr="006D0C2A">
        <w:t>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w:t>
      </w:r>
      <w:r w:rsidR="006B5693">
        <w:t xml:space="preserve"> </w:t>
      </w:r>
      <w:r w:rsidRPr="006D0C2A">
        <w:t>среде.</w:t>
      </w:r>
    </w:p>
    <w:p w:rsidR="002D0B1F" w:rsidRPr="006D0C2A" w:rsidRDefault="002D0B1F" w:rsidP="002D0B1F">
      <w:pPr>
        <w:spacing w:before="1"/>
        <w:ind w:left="1221"/>
        <w:jc w:val="both"/>
        <w:rPr>
          <w:rFonts w:ascii="Times New Roman" w:hAnsi="Times New Roman" w:cs="Times New Roman"/>
          <w:sz w:val="28"/>
        </w:rPr>
      </w:pPr>
      <w:r w:rsidRPr="006D0C2A">
        <w:rPr>
          <w:rFonts w:ascii="Times New Roman" w:hAnsi="Times New Roman" w:cs="Times New Roman"/>
          <w:b/>
          <w:sz w:val="28"/>
        </w:rPr>
        <w:t xml:space="preserve">Задачами изучения географии </w:t>
      </w:r>
      <w:r w:rsidRPr="006D0C2A">
        <w:rPr>
          <w:rFonts w:ascii="Times New Roman" w:hAnsi="Times New Roman" w:cs="Times New Roman"/>
          <w:sz w:val="28"/>
        </w:rPr>
        <w:t>являются:</w:t>
      </w:r>
    </w:p>
    <w:p w:rsidR="002D0B1F" w:rsidRPr="006D0C2A" w:rsidRDefault="002D0B1F" w:rsidP="00C91BD1">
      <w:pPr>
        <w:pStyle w:val="a3"/>
        <w:widowControl w:val="0"/>
        <w:numPr>
          <w:ilvl w:val="0"/>
          <w:numId w:val="42"/>
        </w:numPr>
        <w:tabs>
          <w:tab w:val="left" w:pos="1741"/>
        </w:tabs>
        <w:autoSpaceDE w:val="0"/>
        <w:autoSpaceDN w:val="0"/>
        <w:spacing w:before="161" w:after="0" w:line="362" w:lineRule="auto"/>
        <w:ind w:right="692" w:firstLine="707"/>
        <w:contextualSpacing w:val="0"/>
        <w:jc w:val="both"/>
        <w:rPr>
          <w:rFonts w:ascii="Times New Roman" w:hAnsi="Times New Roman" w:cs="Times New Roman"/>
          <w:sz w:val="28"/>
        </w:rPr>
      </w:pPr>
      <w:r w:rsidRPr="006D0C2A">
        <w:rPr>
          <w:rFonts w:ascii="Times New Roman" w:hAnsi="Times New Roman" w:cs="Times New Roman"/>
          <w:sz w:val="28"/>
        </w:rPr>
        <w:t>формирование представлений о географии и ее роли в понимании природных и социально-экономических процессов и их</w:t>
      </w:r>
      <w:r w:rsidR="006B5693">
        <w:rPr>
          <w:rFonts w:ascii="Times New Roman" w:hAnsi="Times New Roman" w:cs="Times New Roman"/>
          <w:sz w:val="28"/>
        </w:rPr>
        <w:t xml:space="preserve"> </w:t>
      </w:r>
      <w:r w:rsidRPr="006D0C2A">
        <w:rPr>
          <w:rFonts w:ascii="Times New Roman" w:hAnsi="Times New Roman" w:cs="Times New Roman"/>
          <w:sz w:val="28"/>
        </w:rPr>
        <w:t>взаимосвязей;</w:t>
      </w:r>
    </w:p>
    <w:p w:rsidR="002D0B1F" w:rsidRPr="006D0C2A" w:rsidRDefault="002D0B1F" w:rsidP="00C91BD1">
      <w:pPr>
        <w:pStyle w:val="a3"/>
        <w:widowControl w:val="0"/>
        <w:numPr>
          <w:ilvl w:val="0"/>
          <w:numId w:val="42"/>
        </w:numPr>
        <w:tabs>
          <w:tab w:val="left" w:pos="1741"/>
        </w:tabs>
        <w:autoSpaceDE w:val="0"/>
        <w:autoSpaceDN w:val="0"/>
        <w:spacing w:after="0" w:line="360" w:lineRule="auto"/>
        <w:ind w:right="685"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формирование представлений об особенностях природы, жизни, </w:t>
      </w:r>
      <w:r w:rsidRPr="006D0C2A">
        <w:rPr>
          <w:rFonts w:ascii="Times New Roman" w:hAnsi="Times New Roman" w:cs="Times New Roman"/>
          <w:spacing w:val="-5"/>
          <w:sz w:val="28"/>
        </w:rPr>
        <w:t xml:space="preserve">культуры </w:t>
      </w:r>
      <w:r w:rsidRPr="006D0C2A">
        <w:rPr>
          <w:rFonts w:ascii="Times New Roman" w:hAnsi="Times New Roman" w:cs="Times New Roman"/>
          <w:sz w:val="28"/>
        </w:rPr>
        <w:t xml:space="preserve">и хозяйственной деятельности </w:t>
      </w:r>
      <w:r w:rsidRPr="006D0C2A">
        <w:rPr>
          <w:rFonts w:ascii="Times New Roman" w:hAnsi="Times New Roman" w:cs="Times New Roman"/>
          <w:spacing w:val="-3"/>
          <w:sz w:val="28"/>
        </w:rPr>
        <w:t xml:space="preserve">людей, </w:t>
      </w:r>
      <w:r w:rsidRPr="006D0C2A">
        <w:rPr>
          <w:rFonts w:ascii="Times New Roman" w:hAnsi="Times New Roman" w:cs="Times New Roman"/>
          <w:sz w:val="28"/>
        </w:rPr>
        <w:t xml:space="preserve">экологических </w:t>
      </w:r>
      <w:r w:rsidRPr="006D0C2A">
        <w:rPr>
          <w:rFonts w:ascii="Times New Roman" w:hAnsi="Times New Roman" w:cs="Times New Roman"/>
          <w:spacing w:val="-2"/>
          <w:sz w:val="28"/>
        </w:rPr>
        <w:t xml:space="preserve">проблемах </w:t>
      </w:r>
      <w:r w:rsidRPr="006D0C2A">
        <w:rPr>
          <w:rFonts w:ascii="Times New Roman" w:hAnsi="Times New Roman" w:cs="Times New Roman"/>
          <w:sz w:val="28"/>
        </w:rPr>
        <w:t xml:space="preserve">России, разных </w:t>
      </w:r>
      <w:r w:rsidRPr="006D0C2A">
        <w:rPr>
          <w:rFonts w:ascii="Times New Roman" w:hAnsi="Times New Roman" w:cs="Times New Roman"/>
          <w:spacing w:val="-4"/>
          <w:sz w:val="28"/>
        </w:rPr>
        <w:t xml:space="preserve">материков </w:t>
      </w:r>
      <w:r w:rsidRPr="006D0C2A">
        <w:rPr>
          <w:rFonts w:ascii="Times New Roman" w:hAnsi="Times New Roman" w:cs="Times New Roman"/>
          <w:sz w:val="28"/>
        </w:rPr>
        <w:t>и отдельных</w:t>
      </w:r>
      <w:r w:rsidR="006B5693">
        <w:rPr>
          <w:rFonts w:ascii="Times New Roman" w:hAnsi="Times New Roman" w:cs="Times New Roman"/>
          <w:sz w:val="28"/>
        </w:rPr>
        <w:t xml:space="preserve"> </w:t>
      </w:r>
      <w:r w:rsidRPr="006D0C2A">
        <w:rPr>
          <w:rFonts w:ascii="Times New Roman" w:hAnsi="Times New Roman" w:cs="Times New Roman"/>
          <w:sz w:val="28"/>
        </w:rPr>
        <w:t>стран.</w:t>
      </w:r>
    </w:p>
    <w:p w:rsidR="002D0B1F" w:rsidRPr="006D0C2A" w:rsidRDefault="002D0B1F" w:rsidP="00C91BD1">
      <w:pPr>
        <w:pStyle w:val="a3"/>
        <w:widowControl w:val="0"/>
        <w:numPr>
          <w:ilvl w:val="0"/>
          <w:numId w:val="42"/>
        </w:numPr>
        <w:tabs>
          <w:tab w:val="left" w:pos="1741"/>
        </w:tabs>
        <w:autoSpaceDE w:val="0"/>
        <w:autoSpaceDN w:val="0"/>
        <w:spacing w:after="0" w:line="360" w:lineRule="auto"/>
        <w:ind w:right="691"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формирование умения выделять, описывать и объяснять существенные признаки географических </w:t>
      </w:r>
      <w:r w:rsidRPr="006D0C2A">
        <w:rPr>
          <w:rFonts w:ascii="Times New Roman" w:hAnsi="Times New Roman" w:cs="Times New Roman"/>
          <w:spacing w:val="-3"/>
          <w:sz w:val="28"/>
        </w:rPr>
        <w:t xml:space="preserve">объектов </w:t>
      </w:r>
      <w:r w:rsidRPr="006D0C2A">
        <w:rPr>
          <w:rFonts w:ascii="Times New Roman" w:hAnsi="Times New Roman" w:cs="Times New Roman"/>
          <w:sz w:val="28"/>
        </w:rPr>
        <w:t>и явлений;</w:t>
      </w:r>
    </w:p>
    <w:p w:rsidR="002D0B1F" w:rsidRPr="006D0C2A" w:rsidRDefault="002D0B1F" w:rsidP="00C91BD1">
      <w:pPr>
        <w:pStyle w:val="a3"/>
        <w:widowControl w:val="0"/>
        <w:numPr>
          <w:ilvl w:val="0"/>
          <w:numId w:val="42"/>
        </w:numPr>
        <w:tabs>
          <w:tab w:val="left" w:pos="1741"/>
        </w:tabs>
        <w:autoSpaceDE w:val="0"/>
        <w:autoSpaceDN w:val="0"/>
        <w:spacing w:after="0" w:line="360" w:lineRule="auto"/>
        <w:ind w:right="691"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формирование умений и </w:t>
      </w:r>
      <w:r w:rsidRPr="006D0C2A">
        <w:rPr>
          <w:rFonts w:ascii="Times New Roman" w:hAnsi="Times New Roman" w:cs="Times New Roman"/>
          <w:spacing w:val="-3"/>
          <w:sz w:val="28"/>
        </w:rPr>
        <w:t xml:space="preserve">навыков </w:t>
      </w:r>
      <w:r w:rsidRPr="006D0C2A">
        <w:rPr>
          <w:rFonts w:ascii="Times New Roman" w:hAnsi="Times New Roman" w:cs="Times New Roman"/>
          <w:sz w:val="28"/>
        </w:rPr>
        <w:t xml:space="preserve">использования географических знаний в повседневной жизни для объяснения явлений и процессов, адаптации к условиям территории проживания, </w:t>
      </w:r>
      <w:r w:rsidRPr="006D0C2A">
        <w:rPr>
          <w:rFonts w:ascii="Times New Roman" w:hAnsi="Times New Roman" w:cs="Times New Roman"/>
          <w:spacing w:val="-3"/>
          <w:sz w:val="28"/>
        </w:rPr>
        <w:t xml:space="preserve">соблюдения </w:t>
      </w:r>
      <w:r w:rsidRPr="006D0C2A">
        <w:rPr>
          <w:rFonts w:ascii="Times New Roman" w:hAnsi="Times New Roman" w:cs="Times New Roman"/>
          <w:sz w:val="28"/>
        </w:rPr>
        <w:t>мер безопасности в случаях стихийных бедствий и техногенных</w:t>
      </w:r>
      <w:r w:rsidR="006B5693">
        <w:rPr>
          <w:rFonts w:ascii="Times New Roman" w:hAnsi="Times New Roman" w:cs="Times New Roman"/>
          <w:sz w:val="28"/>
        </w:rPr>
        <w:t xml:space="preserve"> </w:t>
      </w:r>
      <w:r w:rsidRPr="006D0C2A">
        <w:rPr>
          <w:rFonts w:ascii="Times New Roman" w:hAnsi="Times New Roman" w:cs="Times New Roman"/>
          <w:sz w:val="28"/>
        </w:rPr>
        <w:t>катастроф</w:t>
      </w:r>
    </w:p>
    <w:p w:rsidR="00D20101" w:rsidRPr="004B764B" w:rsidRDefault="002D0B1F" w:rsidP="004B764B">
      <w:pPr>
        <w:pStyle w:val="a3"/>
        <w:widowControl w:val="0"/>
        <w:numPr>
          <w:ilvl w:val="0"/>
          <w:numId w:val="42"/>
        </w:numPr>
        <w:tabs>
          <w:tab w:val="left" w:pos="1741"/>
        </w:tabs>
        <w:autoSpaceDE w:val="0"/>
        <w:autoSpaceDN w:val="0"/>
        <w:spacing w:after="0" w:line="360" w:lineRule="auto"/>
        <w:ind w:right="686" w:firstLine="707"/>
        <w:contextualSpacing w:val="0"/>
        <w:jc w:val="both"/>
        <w:rPr>
          <w:rFonts w:ascii="Times New Roman" w:hAnsi="Times New Roman" w:cs="Times New Roman"/>
          <w:sz w:val="28"/>
        </w:rPr>
      </w:pPr>
      <w:r w:rsidRPr="006D0C2A">
        <w:rPr>
          <w:rFonts w:ascii="Times New Roman" w:hAnsi="Times New Roman" w:cs="Times New Roman"/>
          <w:sz w:val="28"/>
        </w:rPr>
        <w:t>овладение основами картографической грамотности и</w:t>
      </w:r>
      <w:r w:rsidR="006B5693">
        <w:rPr>
          <w:rFonts w:ascii="Times New Roman" w:hAnsi="Times New Roman" w:cs="Times New Roman"/>
          <w:sz w:val="28"/>
        </w:rPr>
        <w:t xml:space="preserve"> </w:t>
      </w:r>
      <w:r w:rsidRPr="006D0C2A">
        <w:rPr>
          <w:rFonts w:ascii="Times New Roman" w:hAnsi="Times New Roman" w:cs="Times New Roman"/>
          <w:sz w:val="28"/>
        </w:rPr>
        <w:t xml:space="preserve">использование элементарных практических умений и приемов использования географической </w:t>
      </w:r>
      <w:r w:rsidRPr="006D0C2A">
        <w:rPr>
          <w:rFonts w:ascii="Times New Roman" w:hAnsi="Times New Roman" w:cs="Times New Roman"/>
          <w:spacing w:val="-3"/>
          <w:sz w:val="28"/>
        </w:rPr>
        <w:t xml:space="preserve">карты </w:t>
      </w:r>
      <w:r w:rsidRPr="006D0C2A">
        <w:rPr>
          <w:rFonts w:ascii="Times New Roman" w:hAnsi="Times New Roman" w:cs="Times New Roman"/>
          <w:sz w:val="28"/>
        </w:rPr>
        <w:t>для получения географической</w:t>
      </w:r>
      <w:r w:rsidR="006B5693">
        <w:rPr>
          <w:rFonts w:ascii="Times New Roman" w:hAnsi="Times New Roman" w:cs="Times New Roman"/>
          <w:sz w:val="28"/>
        </w:rPr>
        <w:t xml:space="preserve"> </w:t>
      </w:r>
      <w:r w:rsidRPr="006D0C2A">
        <w:rPr>
          <w:rFonts w:ascii="Times New Roman" w:hAnsi="Times New Roman" w:cs="Times New Roman"/>
          <w:sz w:val="28"/>
        </w:rPr>
        <w:t>информации;</w:t>
      </w:r>
    </w:p>
    <w:p w:rsidR="00D20101" w:rsidRDefault="00D20101" w:rsidP="00D20101">
      <w:pPr>
        <w:pStyle w:val="ad"/>
        <w:spacing w:before="67" w:line="360" w:lineRule="auto"/>
        <w:ind w:right="689" w:firstLine="539"/>
      </w:pPr>
      <w:r>
        <w:t>―</w:t>
      </w:r>
      <w:r>
        <w:tab/>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D20101" w:rsidRDefault="00D20101" w:rsidP="00D20101">
      <w:pPr>
        <w:pStyle w:val="ad"/>
        <w:spacing w:before="67" w:line="360" w:lineRule="auto"/>
        <w:ind w:right="689" w:firstLine="539"/>
      </w:pPr>
      <w: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D0B1F" w:rsidRPr="004B764B" w:rsidRDefault="002D0B1F" w:rsidP="004B764B">
      <w:pPr>
        <w:pStyle w:val="ad"/>
        <w:spacing w:before="67" w:line="360" w:lineRule="auto"/>
        <w:ind w:right="689" w:firstLine="0"/>
      </w:pPr>
      <w:r w:rsidRPr="006D0C2A">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D0B1F" w:rsidRPr="006D0C2A" w:rsidRDefault="002D0B1F" w:rsidP="002D0B1F">
      <w:pPr>
        <w:pStyle w:val="1"/>
        <w:ind w:left="3437"/>
        <w:jc w:val="left"/>
      </w:pPr>
      <w:r w:rsidRPr="006D0C2A">
        <w:t>Начальный курс физической географии</w:t>
      </w:r>
    </w:p>
    <w:p w:rsidR="002D0B1F" w:rsidRPr="006D0C2A" w:rsidRDefault="002D0B1F" w:rsidP="002D0B1F">
      <w:pPr>
        <w:pStyle w:val="ad"/>
        <w:spacing w:before="155"/>
        <w:ind w:left="1390" w:firstLine="0"/>
        <w:jc w:val="left"/>
      </w:pPr>
      <w:r w:rsidRPr="006D0C2A">
        <w:t>Понятие о географии как науке. Явления природы: ветер, дождь, гроза.</w:t>
      </w:r>
    </w:p>
    <w:p w:rsidR="002D0B1F" w:rsidRPr="006D0C2A" w:rsidRDefault="002D0B1F" w:rsidP="002D0B1F">
      <w:pPr>
        <w:pStyle w:val="ad"/>
        <w:spacing w:before="161"/>
        <w:ind w:firstLine="0"/>
        <w:jc w:val="left"/>
      </w:pPr>
      <w:r w:rsidRPr="006D0C2A">
        <w:t>Географические сведения о своей местности и труде населения.</w:t>
      </w:r>
    </w:p>
    <w:p w:rsidR="002D0B1F" w:rsidRPr="006D0C2A" w:rsidRDefault="002D0B1F" w:rsidP="002D0B1F">
      <w:pPr>
        <w:pStyle w:val="ad"/>
        <w:spacing w:before="163"/>
        <w:ind w:left="1390" w:firstLine="0"/>
      </w:pPr>
      <w:r w:rsidRPr="006D0C2A">
        <w:t>Ориентирование на местности. Горизонт, линии, стороны горизонта.</w:t>
      </w:r>
    </w:p>
    <w:p w:rsidR="002D0B1F" w:rsidRPr="006D0C2A" w:rsidRDefault="002D0B1F" w:rsidP="002D0B1F">
      <w:pPr>
        <w:pStyle w:val="ad"/>
        <w:spacing w:before="161"/>
        <w:ind w:firstLine="0"/>
      </w:pPr>
      <w:r w:rsidRPr="006D0C2A">
        <w:t>Компас и правила пользования им.</w:t>
      </w:r>
    </w:p>
    <w:p w:rsidR="002D0B1F" w:rsidRPr="006D0C2A" w:rsidRDefault="002D0B1F" w:rsidP="002D0B1F">
      <w:pPr>
        <w:pStyle w:val="ad"/>
        <w:spacing w:before="160" w:line="360" w:lineRule="auto"/>
        <w:ind w:right="691"/>
      </w:pPr>
      <w:r w:rsidRPr="006D0C2A">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D0B1F" w:rsidRPr="006D0C2A" w:rsidRDefault="002D0B1F" w:rsidP="002D0B1F">
      <w:pPr>
        <w:pStyle w:val="ad"/>
        <w:spacing w:before="1" w:line="360" w:lineRule="auto"/>
        <w:ind w:right="689"/>
      </w:pPr>
      <w:r w:rsidRPr="006D0C2A">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D0B1F" w:rsidRPr="006D0C2A" w:rsidRDefault="002D0B1F" w:rsidP="002D0B1F">
      <w:pPr>
        <w:pStyle w:val="ad"/>
        <w:spacing w:line="360" w:lineRule="auto"/>
        <w:ind w:right="691"/>
      </w:pPr>
      <w:r w:rsidRPr="006D0C2A">
        <w:rPr>
          <w:spacing w:val="-3"/>
        </w:rPr>
        <w:t xml:space="preserve">Вода </w:t>
      </w:r>
      <w:r w:rsidRPr="006D0C2A">
        <w:t xml:space="preserve">на земле. </w:t>
      </w:r>
      <w:r w:rsidRPr="006D0C2A">
        <w:rPr>
          <w:spacing w:val="-3"/>
        </w:rPr>
        <w:t xml:space="preserve">Река </w:t>
      </w:r>
      <w:r w:rsidRPr="006D0C2A">
        <w:t xml:space="preserve">и ее части. </w:t>
      </w:r>
      <w:r w:rsidRPr="006D0C2A">
        <w:rPr>
          <w:spacing w:val="-5"/>
        </w:rPr>
        <w:t xml:space="preserve">Горные </w:t>
      </w:r>
      <w:r w:rsidRPr="006D0C2A">
        <w:t xml:space="preserve">и равнинные реки. Озера, водохранилища, </w:t>
      </w:r>
      <w:r w:rsidRPr="006D0C2A">
        <w:rPr>
          <w:spacing w:val="-5"/>
        </w:rPr>
        <w:t xml:space="preserve">пруды. </w:t>
      </w:r>
      <w:r w:rsidRPr="006D0C2A">
        <w:t xml:space="preserve">Болота и их осушение. </w:t>
      </w:r>
      <w:r w:rsidRPr="006D0C2A">
        <w:rPr>
          <w:spacing w:val="-4"/>
        </w:rPr>
        <w:t xml:space="preserve">Родник </w:t>
      </w:r>
      <w:r w:rsidRPr="006D0C2A">
        <w:t xml:space="preserve">и </w:t>
      </w:r>
      <w:r w:rsidRPr="006D0C2A">
        <w:rPr>
          <w:spacing w:val="-3"/>
        </w:rPr>
        <w:t xml:space="preserve">его </w:t>
      </w:r>
      <w:r w:rsidRPr="006D0C2A">
        <w:t xml:space="preserve">образование. </w:t>
      </w:r>
      <w:r w:rsidRPr="006D0C2A">
        <w:rPr>
          <w:spacing w:val="-4"/>
        </w:rPr>
        <w:t>Колодец.</w:t>
      </w:r>
      <w:r w:rsidRPr="006D0C2A">
        <w:rPr>
          <w:spacing w:val="-3"/>
        </w:rPr>
        <w:t xml:space="preserve">Водопровод. </w:t>
      </w:r>
      <w:r w:rsidRPr="006D0C2A">
        <w:t xml:space="preserve">Океаны и моря. </w:t>
      </w:r>
      <w:r w:rsidRPr="006D0C2A">
        <w:rPr>
          <w:spacing w:val="-4"/>
        </w:rPr>
        <w:t>Ураганы</w:t>
      </w:r>
      <w:r w:rsidR="006B5693">
        <w:rPr>
          <w:spacing w:val="-4"/>
        </w:rPr>
        <w:t xml:space="preserve"> </w:t>
      </w:r>
      <w:r w:rsidRPr="006D0C2A">
        <w:t xml:space="preserve">и штормы. Острова и полуострова. Водоемы нашей местности. Охрана </w:t>
      </w:r>
      <w:r w:rsidRPr="006D0C2A">
        <w:rPr>
          <w:spacing w:val="-4"/>
        </w:rPr>
        <w:t xml:space="preserve">воды </w:t>
      </w:r>
      <w:r w:rsidRPr="006D0C2A">
        <w:rPr>
          <w:spacing w:val="-3"/>
        </w:rPr>
        <w:t xml:space="preserve">от </w:t>
      </w:r>
      <w:r w:rsidRPr="006D0C2A">
        <w:t>загрязнения.</w:t>
      </w:r>
    </w:p>
    <w:p w:rsidR="002D0B1F" w:rsidRPr="006D0C2A" w:rsidRDefault="002D0B1F" w:rsidP="002D0B1F">
      <w:pPr>
        <w:pStyle w:val="ad"/>
        <w:ind w:left="1390" w:firstLine="0"/>
      </w:pPr>
      <w:r w:rsidRPr="006D0C2A">
        <w:t>Земной шар. Краткие сведения о Земле, Солнце и Луне. Планеты. Земля</w:t>
      </w:r>
    </w:p>
    <w:p w:rsidR="002D0B1F" w:rsidRPr="006D0C2A" w:rsidRDefault="002D0B1F" w:rsidP="00D20101">
      <w:pPr>
        <w:pStyle w:val="ad"/>
        <w:spacing w:before="162" w:line="360" w:lineRule="auto"/>
        <w:ind w:right="683" w:firstLine="0"/>
        <w:sectPr w:rsidR="002D0B1F" w:rsidRPr="006D0C2A">
          <w:pgSz w:w="11910" w:h="16840"/>
          <w:pgMar w:top="1040" w:right="160" w:bottom="980" w:left="1020" w:header="0" w:footer="716" w:gutter="0"/>
          <w:cols w:space="720"/>
        </w:sectPr>
      </w:pPr>
      <w:r w:rsidRPr="006D0C2A">
        <w:rPr>
          <w:color w:val="000009"/>
        </w:rPr>
        <w:t xml:space="preserve">― </w:t>
      </w:r>
      <w:r w:rsidRPr="006D0C2A">
        <w:t xml:space="preserve">планета. Освоение космоса. </w:t>
      </w:r>
      <w:r w:rsidRPr="006D0C2A">
        <w:rPr>
          <w:spacing w:val="-7"/>
        </w:rPr>
        <w:t xml:space="preserve">Глобус </w:t>
      </w:r>
      <w:r w:rsidRPr="006D0C2A">
        <w:t xml:space="preserve">– модель земного шара. Земная ось, </w:t>
      </w:r>
    </w:p>
    <w:p w:rsidR="00D20101" w:rsidRPr="00D20101" w:rsidRDefault="00D20101" w:rsidP="00D20101">
      <w:pPr>
        <w:spacing w:line="360" w:lineRule="auto"/>
        <w:ind w:left="682"/>
        <w:rPr>
          <w:rFonts w:ascii="Times New Roman" w:eastAsia="Times New Roman" w:hAnsi="Times New Roman" w:cs="Times New Roman"/>
          <w:sz w:val="28"/>
          <w:szCs w:val="28"/>
        </w:rPr>
      </w:pPr>
      <w:r w:rsidRPr="00D20101">
        <w:rPr>
          <w:rFonts w:ascii="Times New Roman" w:eastAsia="Times New Roman" w:hAnsi="Times New Roman" w:cs="Times New Roman"/>
          <w:sz w:val="28"/>
          <w:szCs w:val="28"/>
        </w:rPr>
        <w:t>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D0B1F" w:rsidRPr="006D0C2A" w:rsidRDefault="002D0B1F" w:rsidP="002D0B1F">
      <w:pPr>
        <w:pStyle w:val="ad"/>
        <w:spacing w:before="67" w:line="360" w:lineRule="auto"/>
        <w:ind w:right="692"/>
      </w:pPr>
      <w:r w:rsidRPr="006D0C2A">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D0B1F" w:rsidRPr="006D0C2A" w:rsidRDefault="002D0B1F" w:rsidP="002D0B1F">
      <w:pPr>
        <w:pStyle w:val="1"/>
        <w:spacing w:before="6"/>
        <w:ind w:left="4565"/>
      </w:pPr>
      <w:r w:rsidRPr="006D0C2A">
        <w:t>География России</w:t>
      </w:r>
    </w:p>
    <w:p w:rsidR="002D0B1F" w:rsidRPr="006D0C2A" w:rsidRDefault="002D0B1F" w:rsidP="002D0B1F">
      <w:pPr>
        <w:pStyle w:val="ad"/>
        <w:spacing w:before="156" w:line="360" w:lineRule="auto"/>
        <w:ind w:right="688"/>
      </w:pPr>
      <w:r w:rsidRPr="006D0C2A">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D0B1F" w:rsidRPr="006D0C2A" w:rsidRDefault="002D0B1F" w:rsidP="002D0B1F">
      <w:pPr>
        <w:pStyle w:val="ad"/>
        <w:spacing w:line="360" w:lineRule="auto"/>
        <w:ind w:right="693"/>
      </w:pPr>
      <w:r w:rsidRPr="006D0C2A">
        <w:t xml:space="preserve">Полезные ископаемые, их месторождения, пути рационального использования. </w:t>
      </w:r>
      <w:r w:rsidRPr="006D0C2A">
        <w:rPr>
          <w:spacing w:val="-4"/>
        </w:rPr>
        <w:t>Типы</w:t>
      </w:r>
      <w:r w:rsidR="006B5693">
        <w:rPr>
          <w:spacing w:val="-4"/>
        </w:rPr>
        <w:t xml:space="preserve"> </w:t>
      </w:r>
      <w:r w:rsidRPr="006D0C2A">
        <w:t xml:space="preserve">климата в разных частях России. Водные ресурсы России, их использование. Экологические проблемы. Численность населения России, </w:t>
      </w:r>
      <w:r w:rsidRPr="006D0C2A">
        <w:rPr>
          <w:spacing w:val="-4"/>
        </w:rPr>
        <w:t xml:space="preserve">его </w:t>
      </w:r>
      <w:r w:rsidRPr="006D0C2A">
        <w:t xml:space="preserve">размещение. </w:t>
      </w:r>
      <w:r w:rsidRPr="006D0C2A">
        <w:rPr>
          <w:spacing w:val="-3"/>
        </w:rPr>
        <w:t xml:space="preserve">Народы </w:t>
      </w:r>
      <w:r w:rsidRPr="006D0C2A">
        <w:t>России.</w:t>
      </w:r>
    </w:p>
    <w:p w:rsidR="002D0B1F" w:rsidRPr="006D0C2A" w:rsidRDefault="002D0B1F" w:rsidP="002D0B1F">
      <w:pPr>
        <w:pStyle w:val="ad"/>
        <w:spacing w:before="1" w:line="362" w:lineRule="auto"/>
        <w:ind w:right="691"/>
      </w:pPr>
      <w:r w:rsidRPr="006D0C2A">
        <w:t>Отрасли промышленности. Уровни развития европейской и азиатской частей России.</w:t>
      </w:r>
    </w:p>
    <w:p w:rsidR="002D0B1F" w:rsidRPr="006D0C2A" w:rsidRDefault="002D0B1F" w:rsidP="002D0B1F">
      <w:pPr>
        <w:pStyle w:val="ad"/>
        <w:spacing w:line="360" w:lineRule="auto"/>
        <w:ind w:right="691"/>
      </w:pPr>
      <w:r w:rsidRPr="006D0C2A">
        <w:t>Природные зоны России. Зона арктических пустынь. Тундра. Лесная зона. Степи. Полупустыни и пустыни. Субтропики. Высотная поясность в горах.</w:t>
      </w:r>
    </w:p>
    <w:p w:rsidR="002D0B1F" w:rsidRPr="006D0C2A" w:rsidRDefault="002D0B1F" w:rsidP="002D0B1F">
      <w:pPr>
        <w:pStyle w:val="1"/>
        <w:spacing w:line="320" w:lineRule="exact"/>
        <w:ind w:left="3680"/>
      </w:pPr>
      <w:r w:rsidRPr="006D0C2A">
        <w:t>География материков и океанов</w:t>
      </w:r>
    </w:p>
    <w:p w:rsidR="002D0B1F" w:rsidRPr="006D0C2A" w:rsidRDefault="002D0B1F" w:rsidP="002D0B1F">
      <w:pPr>
        <w:pStyle w:val="ad"/>
        <w:spacing w:before="158" w:line="360" w:lineRule="auto"/>
        <w:ind w:right="690"/>
      </w:pPr>
      <w:r w:rsidRPr="006D0C2A">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D0B1F" w:rsidRPr="006D0C2A" w:rsidRDefault="002D0B1F" w:rsidP="002D0B1F">
      <w:pPr>
        <w:pStyle w:val="ad"/>
        <w:spacing w:line="360" w:lineRule="auto"/>
        <w:ind w:right="689"/>
      </w:pPr>
      <w:r w:rsidRPr="006D0C2A">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D20101" w:rsidRDefault="00D20101" w:rsidP="00D20101">
      <w:pPr>
        <w:pStyle w:val="ad"/>
        <w:spacing w:before="67" w:line="360" w:lineRule="auto"/>
        <w:ind w:right="680"/>
      </w:pPr>
      <w:r>
        <w:t>Государства Евразии</w:t>
      </w:r>
    </w:p>
    <w:p w:rsidR="00D20101" w:rsidRDefault="00D20101" w:rsidP="00D20101">
      <w:pPr>
        <w:pStyle w:val="ad"/>
        <w:spacing w:before="67" w:line="360" w:lineRule="auto"/>
        <w:ind w:right="680"/>
      </w:pPr>
      <w: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D0B1F" w:rsidRPr="006D0C2A" w:rsidRDefault="002D0B1F" w:rsidP="002D0B1F">
      <w:pPr>
        <w:pStyle w:val="ad"/>
        <w:spacing w:before="67" w:line="360" w:lineRule="auto"/>
        <w:ind w:right="680"/>
      </w:pPr>
      <w:r w:rsidRPr="006D0C2A">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 исторические и культурные памятники нашего края.</w:t>
      </w:r>
    </w:p>
    <w:p w:rsidR="002D0B1F" w:rsidRPr="006D0C2A" w:rsidRDefault="002D0B1F" w:rsidP="002D0B1F">
      <w:pPr>
        <w:pStyle w:val="ad"/>
        <w:spacing w:before="5"/>
        <w:ind w:left="0" w:firstLine="0"/>
        <w:jc w:val="left"/>
        <w:rPr>
          <w:sz w:val="42"/>
        </w:rPr>
      </w:pPr>
    </w:p>
    <w:p w:rsidR="002D0B1F" w:rsidRPr="006D0C2A" w:rsidRDefault="002D0B1F" w:rsidP="002D0B1F">
      <w:pPr>
        <w:pStyle w:val="1"/>
        <w:spacing w:before="1"/>
        <w:ind w:left="3392"/>
        <w:jc w:val="left"/>
      </w:pPr>
      <w:r w:rsidRPr="006D0C2A">
        <w:t>ОСНОВЫ СОЦИАЛЬНОЙ ЖИЗНИ</w:t>
      </w:r>
    </w:p>
    <w:p w:rsidR="002D0B1F" w:rsidRPr="006D0C2A" w:rsidRDefault="002D0B1F" w:rsidP="002D0B1F">
      <w:pPr>
        <w:spacing w:before="163"/>
        <w:ind w:left="4196"/>
        <w:jc w:val="both"/>
        <w:rPr>
          <w:rFonts w:ascii="Times New Roman" w:hAnsi="Times New Roman" w:cs="Times New Roman"/>
          <w:b/>
          <w:sz w:val="28"/>
        </w:rPr>
      </w:pPr>
      <w:r w:rsidRPr="006D0C2A">
        <w:rPr>
          <w:rFonts w:ascii="Times New Roman" w:hAnsi="Times New Roman" w:cs="Times New Roman"/>
          <w:b/>
          <w:sz w:val="28"/>
        </w:rPr>
        <w:t>Пояснительная записка</w:t>
      </w:r>
    </w:p>
    <w:p w:rsidR="002D0B1F" w:rsidRPr="006D0C2A" w:rsidRDefault="002D0B1F" w:rsidP="002D0B1F">
      <w:pPr>
        <w:pStyle w:val="ad"/>
        <w:spacing w:before="156" w:line="360" w:lineRule="auto"/>
        <w:ind w:right="682"/>
      </w:pPr>
      <w:r w:rsidRPr="006D0C2A">
        <w:t xml:space="preserve">Учебный предмет «Основы социальной жизни» имеет своей </w:t>
      </w:r>
      <w:r w:rsidRPr="006D0C2A">
        <w:rPr>
          <w:b/>
        </w:rPr>
        <w:t xml:space="preserve">целью </w:t>
      </w:r>
      <w:r w:rsidRPr="006D0C2A">
        <w:t>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D0B1F" w:rsidRPr="006D0C2A" w:rsidRDefault="002D0B1F" w:rsidP="002D0B1F">
      <w:pPr>
        <w:pStyle w:val="ad"/>
        <w:spacing w:line="360" w:lineRule="auto"/>
        <w:ind w:right="690"/>
      </w:pPr>
      <w:r w:rsidRPr="006D0C2A">
        <w:t xml:space="preserve">Основные задачи, </w:t>
      </w:r>
      <w:r w:rsidRPr="006D0C2A">
        <w:rPr>
          <w:spacing w:val="-4"/>
        </w:rPr>
        <w:t>которые</w:t>
      </w:r>
      <w:r w:rsidR="006B5693">
        <w:rPr>
          <w:spacing w:val="-4"/>
        </w:rPr>
        <w:t xml:space="preserve"> </w:t>
      </w:r>
      <w:r w:rsidRPr="006D0C2A">
        <w:t xml:space="preserve">призван решать </w:t>
      </w:r>
      <w:r w:rsidRPr="006D0C2A">
        <w:rPr>
          <w:spacing w:val="-3"/>
        </w:rPr>
        <w:t xml:space="preserve">этот </w:t>
      </w:r>
      <w:r w:rsidRPr="006D0C2A">
        <w:t xml:space="preserve">учебный </w:t>
      </w:r>
      <w:r w:rsidRPr="006D0C2A">
        <w:rPr>
          <w:spacing w:val="-4"/>
        </w:rPr>
        <w:t>предмет,</w:t>
      </w:r>
      <w:r w:rsidR="006B5693">
        <w:rPr>
          <w:spacing w:val="-4"/>
        </w:rPr>
        <w:t xml:space="preserve"> </w:t>
      </w:r>
      <w:r w:rsidRPr="006D0C2A">
        <w:t>состоят в следующем:</w:t>
      </w:r>
    </w:p>
    <w:p w:rsidR="002D0B1F" w:rsidRPr="006D0C2A" w:rsidRDefault="002D0B1F" w:rsidP="00C91BD1">
      <w:pPr>
        <w:pStyle w:val="a3"/>
        <w:widowControl w:val="0"/>
        <w:numPr>
          <w:ilvl w:val="0"/>
          <w:numId w:val="41"/>
        </w:numPr>
        <w:tabs>
          <w:tab w:val="left" w:pos="1741"/>
        </w:tabs>
        <w:autoSpaceDE w:val="0"/>
        <w:autoSpaceDN w:val="0"/>
        <w:spacing w:after="0" w:line="360" w:lineRule="auto"/>
        <w:ind w:right="690"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расширение </w:t>
      </w:r>
      <w:r w:rsidRPr="006D0C2A">
        <w:rPr>
          <w:rFonts w:ascii="Times New Roman" w:hAnsi="Times New Roman" w:cs="Times New Roman"/>
          <w:spacing w:val="-3"/>
          <w:sz w:val="28"/>
        </w:rPr>
        <w:t xml:space="preserve">кругозора обучающихся </w:t>
      </w:r>
      <w:r w:rsidRPr="006D0C2A">
        <w:rPr>
          <w:rFonts w:ascii="Times New Roman" w:hAnsi="Times New Roman" w:cs="Times New Roman"/>
          <w:sz w:val="28"/>
        </w:rPr>
        <w:t xml:space="preserve">в процессе </w:t>
      </w:r>
      <w:r w:rsidRPr="006D0C2A">
        <w:rPr>
          <w:rFonts w:ascii="Times New Roman" w:hAnsi="Times New Roman" w:cs="Times New Roman"/>
          <w:spacing w:val="-3"/>
          <w:sz w:val="28"/>
        </w:rPr>
        <w:t xml:space="preserve">ознакомления </w:t>
      </w:r>
      <w:r w:rsidRPr="006D0C2A">
        <w:rPr>
          <w:rFonts w:ascii="Times New Roman" w:hAnsi="Times New Roman" w:cs="Times New Roman"/>
          <w:sz w:val="28"/>
        </w:rPr>
        <w:t>с различными сторонами повседневной</w:t>
      </w:r>
      <w:r w:rsidR="006B5693">
        <w:rPr>
          <w:rFonts w:ascii="Times New Roman" w:hAnsi="Times New Roman" w:cs="Times New Roman"/>
          <w:sz w:val="28"/>
        </w:rPr>
        <w:t xml:space="preserve"> </w:t>
      </w:r>
      <w:r w:rsidRPr="006D0C2A">
        <w:rPr>
          <w:rFonts w:ascii="Times New Roman" w:hAnsi="Times New Roman" w:cs="Times New Roman"/>
          <w:sz w:val="28"/>
        </w:rPr>
        <w:t>жизни;</w:t>
      </w:r>
    </w:p>
    <w:p w:rsidR="002D0B1F" w:rsidRPr="006D0C2A" w:rsidRDefault="002D0B1F" w:rsidP="00C91BD1">
      <w:pPr>
        <w:pStyle w:val="a3"/>
        <w:widowControl w:val="0"/>
        <w:numPr>
          <w:ilvl w:val="0"/>
          <w:numId w:val="41"/>
        </w:numPr>
        <w:tabs>
          <w:tab w:val="left" w:pos="1741"/>
        </w:tabs>
        <w:autoSpaceDE w:val="0"/>
        <w:autoSpaceDN w:val="0"/>
        <w:spacing w:after="0" w:line="360" w:lineRule="auto"/>
        <w:ind w:right="685" w:firstLine="707"/>
        <w:contextualSpacing w:val="0"/>
        <w:jc w:val="both"/>
        <w:rPr>
          <w:rFonts w:ascii="Times New Roman" w:hAnsi="Times New Roman" w:cs="Times New Roman"/>
          <w:sz w:val="28"/>
        </w:rPr>
      </w:pPr>
      <w:r w:rsidRPr="006D0C2A">
        <w:rPr>
          <w:rFonts w:ascii="Times New Roman" w:hAnsi="Times New Roman" w:cs="Times New Roman"/>
          <w:color w:val="000009"/>
          <w:sz w:val="28"/>
        </w:rPr>
        <w:t xml:space="preserve">формирование и развитие </w:t>
      </w:r>
      <w:r w:rsidRPr="006D0C2A">
        <w:rPr>
          <w:rFonts w:ascii="Times New Roman" w:hAnsi="Times New Roman" w:cs="Times New Roman"/>
          <w:color w:val="000009"/>
          <w:spacing w:val="-3"/>
          <w:sz w:val="28"/>
        </w:rPr>
        <w:t xml:space="preserve">навыков </w:t>
      </w:r>
      <w:r w:rsidRPr="006D0C2A">
        <w:rPr>
          <w:rFonts w:ascii="Times New Roman" w:hAnsi="Times New Roman" w:cs="Times New Roman"/>
          <w:color w:val="000009"/>
          <w:sz w:val="28"/>
        </w:rPr>
        <w:t xml:space="preserve">самообслуживания и </w:t>
      </w:r>
      <w:r w:rsidRPr="006D0C2A">
        <w:rPr>
          <w:rFonts w:ascii="Times New Roman" w:hAnsi="Times New Roman" w:cs="Times New Roman"/>
          <w:spacing w:val="-4"/>
          <w:sz w:val="28"/>
        </w:rPr>
        <w:t xml:space="preserve">трудовых </w:t>
      </w:r>
      <w:r w:rsidRPr="006D0C2A">
        <w:rPr>
          <w:rFonts w:ascii="Times New Roman" w:hAnsi="Times New Roman" w:cs="Times New Roman"/>
          <w:spacing w:val="-3"/>
          <w:sz w:val="28"/>
        </w:rPr>
        <w:t xml:space="preserve">навыков, </w:t>
      </w:r>
      <w:r w:rsidRPr="006D0C2A">
        <w:rPr>
          <w:rFonts w:ascii="Times New Roman" w:hAnsi="Times New Roman" w:cs="Times New Roman"/>
          <w:sz w:val="28"/>
        </w:rPr>
        <w:t xml:space="preserve">связанных с ведением </w:t>
      </w:r>
      <w:r w:rsidRPr="006D0C2A">
        <w:rPr>
          <w:rFonts w:ascii="Times New Roman" w:hAnsi="Times New Roman" w:cs="Times New Roman"/>
          <w:spacing w:val="-3"/>
          <w:sz w:val="28"/>
        </w:rPr>
        <w:t>домашнего</w:t>
      </w:r>
      <w:r w:rsidR="006B5693">
        <w:rPr>
          <w:rFonts w:ascii="Times New Roman" w:hAnsi="Times New Roman" w:cs="Times New Roman"/>
          <w:spacing w:val="-3"/>
          <w:sz w:val="28"/>
        </w:rPr>
        <w:t xml:space="preserve"> </w:t>
      </w:r>
      <w:r w:rsidRPr="006D0C2A">
        <w:rPr>
          <w:rFonts w:ascii="Times New Roman" w:hAnsi="Times New Roman" w:cs="Times New Roman"/>
          <w:sz w:val="28"/>
        </w:rPr>
        <w:t>хозяйства;</w:t>
      </w:r>
    </w:p>
    <w:p w:rsidR="002D0B1F" w:rsidRPr="006D0C2A" w:rsidRDefault="002D0B1F" w:rsidP="00C91BD1">
      <w:pPr>
        <w:pStyle w:val="a3"/>
        <w:widowControl w:val="0"/>
        <w:numPr>
          <w:ilvl w:val="0"/>
          <w:numId w:val="41"/>
        </w:numPr>
        <w:tabs>
          <w:tab w:val="left" w:pos="1741"/>
        </w:tabs>
        <w:autoSpaceDE w:val="0"/>
        <w:autoSpaceDN w:val="0"/>
        <w:spacing w:after="0" w:line="360" w:lineRule="auto"/>
        <w:ind w:right="692" w:firstLine="707"/>
        <w:contextualSpacing w:val="0"/>
        <w:jc w:val="both"/>
        <w:rPr>
          <w:rFonts w:ascii="Times New Roman" w:hAnsi="Times New Roman" w:cs="Times New Roman"/>
          <w:sz w:val="28"/>
        </w:rPr>
      </w:pPr>
      <w:r w:rsidRPr="006D0C2A">
        <w:rPr>
          <w:rFonts w:ascii="Times New Roman" w:hAnsi="Times New Roman" w:cs="Times New Roman"/>
          <w:color w:val="000009"/>
          <w:spacing w:val="-3"/>
          <w:sz w:val="28"/>
        </w:rPr>
        <w:t xml:space="preserve">ознакомление </w:t>
      </w:r>
      <w:r w:rsidRPr="006D0C2A">
        <w:rPr>
          <w:rFonts w:ascii="Times New Roman" w:hAnsi="Times New Roman" w:cs="Times New Roman"/>
          <w:color w:val="000009"/>
          <w:sz w:val="28"/>
        </w:rPr>
        <w:t xml:space="preserve">с основами </w:t>
      </w:r>
      <w:r w:rsidRPr="006D0C2A">
        <w:rPr>
          <w:rFonts w:ascii="Times New Roman" w:hAnsi="Times New Roman" w:cs="Times New Roman"/>
          <w:color w:val="000009"/>
          <w:spacing w:val="-4"/>
          <w:sz w:val="28"/>
        </w:rPr>
        <w:t xml:space="preserve">экономики </w:t>
      </w:r>
      <w:r w:rsidRPr="006D0C2A">
        <w:rPr>
          <w:rFonts w:ascii="Times New Roman" w:hAnsi="Times New Roman" w:cs="Times New Roman"/>
          <w:color w:val="000009"/>
          <w:sz w:val="28"/>
        </w:rPr>
        <w:t xml:space="preserve">ведения </w:t>
      </w:r>
      <w:r w:rsidRPr="006D0C2A">
        <w:rPr>
          <w:rFonts w:ascii="Times New Roman" w:hAnsi="Times New Roman" w:cs="Times New Roman"/>
          <w:color w:val="000009"/>
          <w:spacing w:val="-3"/>
          <w:sz w:val="28"/>
        </w:rPr>
        <w:t xml:space="preserve">домашнего хозяйства </w:t>
      </w:r>
      <w:r w:rsidRPr="006D0C2A">
        <w:rPr>
          <w:rFonts w:ascii="Times New Roman" w:hAnsi="Times New Roman" w:cs="Times New Roman"/>
          <w:color w:val="000009"/>
          <w:sz w:val="28"/>
        </w:rPr>
        <w:t xml:space="preserve">и формирование </w:t>
      </w:r>
      <w:r w:rsidRPr="006D0C2A">
        <w:rPr>
          <w:rFonts w:ascii="Times New Roman" w:hAnsi="Times New Roman" w:cs="Times New Roman"/>
          <w:color w:val="000009"/>
          <w:spacing w:val="-4"/>
          <w:sz w:val="28"/>
        </w:rPr>
        <w:t>необходимых</w:t>
      </w:r>
      <w:r w:rsidRPr="006D0C2A">
        <w:rPr>
          <w:rFonts w:ascii="Times New Roman" w:hAnsi="Times New Roman" w:cs="Times New Roman"/>
          <w:color w:val="000009"/>
          <w:sz w:val="28"/>
        </w:rPr>
        <w:t xml:space="preserve"> умений;</w:t>
      </w:r>
    </w:p>
    <w:p w:rsidR="002D0B1F" w:rsidRPr="006D0C2A" w:rsidRDefault="002D0B1F" w:rsidP="00C91BD1">
      <w:pPr>
        <w:pStyle w:val="a3"/>
        <w:widowControl w:val="0"/>
        <w:numPr>
          <w:ilvl w:val="0"/>
          <w:numId w:val="41"/>
        </w:numPr>
        <w:tabs>
          <w:tab w:val="left" w:pos="1741"/>
        </w:tabs>
        <w:autoSpaceDE w:val="0"/>
        <w:autoSpaceDN w:val="0"/>
        <w:spacing w:before="1" w:after="0" w:line="360" w:lineRule="auto"/>
        <w:ind w:right="689" w:firstLine="707"/>
        <w:contextualSpacing w:val="0"/>
        <w:jc w:val="both"/>
        <w:rPr>
          <w:rFonts w:ascii="Times New Roman" w:hAnsi="Times New Roman" w:cs="Times New Roman"/>
          <w:sz w:val="28"/>
        </w:rPr>
      </w:pPr>
      <w:r w:rsidRPr="006D0C2A">
        <w:rPr>
          <w:rFonts w:ascii="Times New Roman" w:hAnsi="Times New Roman" w:cs="Times New Roman"/>
          <w:color w:val="000009"/>
          <w:sz w:val="28"/>
        </w:rPr>
        <w:t xml:space="preserve">практическое </w:t>
      </w:r>
      <w:r w:rsidRPr="006D0C2A">
        <w:rPr>
          <w:rFonts w:ascii="Times New Roman" w:hAnsi="Times New Roman" w:cs="Times New Roman"/>
          <w:color w:val="000009"/>
          <w:spacing w:val="-3"/>
          <w:sz w:val="28"/>
        </w:rPr>
        <w:t xml:space="preserve">ознакомление </w:t>
      </w:r>
      <w:r w:rsidRPr="006D0C2A">
        <w:rPr>
          <w:rFonts w:ascii="Times New Roman" w:hAnsi="Times New Roman" w:cs="Times New Roman"/>
          <w:color w:val="000009"/>
          <w:sz w:val="28"/>
        </w:rPr>
        <w:t xml:space="preserve">с деятельностью различных учреждений социальной направленности; формирование умений </w:t>
      </w:r>
      <w:r w:rsidRPr="006D0C2A">
        <w:rPr>
          <w:rFonts w:ascii="Times New Roman" w:hAnsi="Times New Roman" w:cs="Times New Roman"/>
          <w:color w:val="000009"/>
          <w:spacing w:val="-3"/>
          <w:sz w:val="28"/>
        </w:rPr>
        <w:t xml:space="preserve">пользоваться </w:t>
      </w:r>
      <w:r w:rsidRPr="006D0C2A">
        <w:rPr>
          <w:rFonts w:ascii="Times New Roman" w:hAnsi="Times New Roman" w:cs="Times New Roman"/>
          <w:color w:val="000009"/>
          <w:sz w:val="28"/>
        </w:rPr>
        <w:t>услугами учреждений и предприятий социальной</w:t>
      </w:r>
      <w:r w:rsidR="006B5693">
        <w:rPr>
          <w:rFonts w:ascii="Times New Roman" w:hAnsi="Times New Roman" w:cs="Times New Roman"/>
          <w:color w:val="000009"/>
          <w:sz w:val="28"/>
        </w:rPr>
        <w:t xml:space="preserve"> </w:t>
      </w:r>
      <w:r w:rsidRPr="006D0C2A">
        <w:rPr>
          <w:rFonts w:ascii="Times New Roman" w:hAnsi="Times New Roman" w:cs="Times New Roman"/>
          <w:color w:val="000009"/>
          <w:sz w:val="28"/>
        </w:rPr>
        <w:t>направленности;</w:t>
      </w:r>
    </w:p>
    <w:p w:rsidR="00D20101" w:rsidRPr="00D20101" w:rsidRDefault="00D20101" w:rsidP="00D20101">
      <w:pPr>
        <w:pStyle w:val="1"/>
        <w:spacing w:before="72" w:line="360" w:lineRule="auto"/>
        <w:ind w:left="1416"/>
        <w:jc w:val="left"/>
        <w:rPr>
          <w:b w:val="0"/>
        </w:rPr>
      </w:pPr>
      <w:r w:rsidRPr="00D20101">
        <w:rPr>
          <w:b w:val="0"/>
        </w:rPr>
        <w:t>―</w:t>
      </w:r>
      <w:r w:rsidRPr="00D20101">
        <w:rPr>
          <w:b w:val="0"/>
        </w:rPr>
        <w:tab/>
        <w:t>усвоение морально-этических норм поведения, выработка навыков общения (в том числе с использованием деловых бумаг);</w:t>
      </w:r>
    </w:p>
    <w:p w:rsidR="00D20101" w:rsidRPr="00D20101" w:rsidRDefault="00D20101" w:rsidP="00D20101">
      <w:pPr>
        <w:pStyle w:val="1"/>
        <w:spacing w:before="72" w:line="360" w:lineRule="auto"/>
        <w:ind w:left="1416"/>
        <w:jc w:val="left"/>
        <w:rPr>
          <w:b w:val="0"/>
        </w:rPr>
      </w:pPr>
      <w:r w:rsidRPr="00D20101">
        <w:rPr>
          <w:b w:val="0"/>
        </w:rPr>
        <w:t>―</w:t>
      </w:r>
      <w:r w:rsidRPr="00D20101">
        <w:rPr>
          <w:b w:val="0"/>
        </w:rPr>
        <w:tab/>
        <w:t>развитие навыков здорового образа жизни; положительных качеств и свойств личности.</w:t>
      </w:r>
    </w:p>
    <w:p w:rsidR="002D0B1F" w:rsidRPr="006D0C2A" w:rsidRDefault="002D0B1F" w:rsidP="00D20101">
      <w:pPr>
        <w:pStyle w:val="1"/>
        <w:spacing w:before="72"/>
        <w:ind w:left="0"/>
      </w:pPr>
      <w:r w:rsidRPr="006D0C2A">
        <w:t>Личная гигиена и здоровье</w:t>
      </w:r>
    </w:p>
    <w:p w:rsidR="002D0B1F" w:rsidRPr="006D0C2A" w:rsidRDefault="002D0B1F" w:rsidP="002D0B1F">
      <w:pPr>
        <w:spacing w:before="158"/>
        <w:ind w:left="1390"/>
        <w:jc w:val="both"/>
        <w:rPr>
          <w:rFonts w:ascii="Times New Roman" w:hAnsi="Times New Roman" w:cs="Times New Roman"/>
          <w:sz w:val="28"/>
        </w:rPr>
      </w:pPr>
      <w:r w:rsidRPr="006D0C2A">
        <w:rPr>
          <w:rFonts w:ascii="Times New Roman" w:hAnsi="Times New Roman" w:cs="Times New Roman"/>
          <w:i/>
          <w:sz w:val="28"/>
        </w:rPr>
        <w:t>Значение личной гигиены для здоровья и жизни человека</w:t>
      </w:r>
      <w:r w:rsidRPr="006D0C2A">
        <w:rPr>
          <w:rFonts w:ascii="Times New Roman" w:hAnsi="Times New Roman" w:cs="Times New Roman"/>
          <w:sz w:val="28"/>
        </w:rPr>
        <w:t>.</w:t>
      </w:r>
    </w:p>
    <w:p w:rsidR="002D0B1F" w:rsidRPr="006D0C2A" w:rsidRDefault="002D0B1F" w:rsidP="002D0B1F">
      <w:pPr>
        <w:pStyle w:val="ad"/>
        <w:spacing w:before="161" w:line="360" w:lineRule="auto"/>
        <w:ind w:right="687"/>
      </w:pPr>
      <w:r w:rsidRPr="006D0C2A">
        <w:rPr>
          <w:i/>
        </w:rPr>
        <w:t>Утренний и вечерний туалет</w:t>
      </w:r>
      <w:r w:rsidRPr="006D0C2A">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2D0B1F" w:rsidRPr="006D0C2A" w:rsidRDefault="002D0B1F" w:rsidP="002D0B1F">
      <w:pPr>
        <w:pStyle w:val="ad"/>
        <w:spacing w:line="360" w:lineRule="auto"/>
        <w:ind w:right="689"/>
      </w:pPr>
      <w:r w:rsidRPr="006D0C2A">
        <w:rPr>
          <w:i/>
        </w:rPr>
        <w:t xml:space="preserve">Гигиена тела. </w:t>
      </w:r>
      <w:r w:rsidRPr="006D0C2A">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D0B1F" w:rsidRPr="006D0C2A" w:rsidRDefault="002D0B1F" w:rsidP="002D0B1F">
      <w:pPr>
        <w:pStyle w:val="ad"/>
        <w:spacing w:before="1" w:line="360" w:lineRule="auto"/>
        <w:ind w:right="693"/>
      </w:pPr>
      <w:r w:rsidRPr="006D0C2A">
        <w:t>Гигиенические требования к использованию личного белья (нижнее белье, носки, колготки).</w:t>
      </w:r>
    </w:p>
    <w:p w:rsidR="002D0B1F" w:rsidRPr="006D0C2A" w:rsidRDefault="002D0B1F" w:rsidP="002D0B1F">
      <w:pPr>
        <w:pStyle w:val="ad"/>
        <w:spacing w:line="360" w:lineRule="auto"/>
        <w:ind w:right="688"/>
      </w:pPr>
      <w:r w:rsidRPr="006D0C2A">
        <w:rPr>
          <w:i/>
        </w:rPr>
        <w:t xml:space="preserve">Закаливание организма. </w:t>
      </w:r>
      <w:r w:rsidRPr="006D0C2A">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D0B1F" w:rsidRPr="006D0C2A" w:rsidRDefault="002D0B1F" w:rsidP="002D0B1F">
      <w:pPr>
        <w:pStyle w:val="ad"/>
        <w:spacing w:line="360" w:lineRule="auto"/>
        <w:ind w:right="690"/>
      </w:pPr>
      <w:r w:rsidRPr="006D0C2A">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D0B1F" w:rsidRPr="006D0C2A" w:rsidRDefault="002D0B1F" w:rsidP="002D0B1F">
      <w:pPr>
        <w:pStyle w:val="ad"/>
        <w:spacing w:line="360" w:lineRule="auto"/>
        <w:ind w:right="685"/>
      </w:pPr>
      <w:r w:rsidRPr="006D0C2A">
        <w:rPr>
          <w:i/>
        </w:rPr>
        <w:t xml:space="preserve">Гигиена зрения. </w:t>
      </w:r>
      <w:r w:rsidRPr="006D0C2A">
        <w:rPr>
          <w:spacing w:val="-3"/>
        </w:rPr>
        <w:t xml:space="preserve">Значение </w:t>
      </w:r>
      <w:r w:rsidRPr="006D0C2A">
        <w:t xml:space="preserve">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w:t>
      </w:r>
      <w:r w:rsidRPr="006D0C2A">
        <w:rPr>
          <w:spacing w:val="-3"/>
        </w:rPr>
        <w:t>компьютером.</w:t>
      </w:r>
    </w:p>
    <w:p w:rsidR="002D0B1F" w:rsidRPr="006D0C2A" w:rsidRDefault="002D0B1F" w:rsidP="002D0B1F">
      <w:pPr>
        <w:pStyle w:val="ad"/>
        <w:spacing w:line="360" w:lineRule="auto"/>
        <w:ind w:right="691"/>
      </w:pPr>
      <w:r w:rsidRPr="006D0C2A">
        <w:t>Правила и приемы ухода за органами зрения. Способы сохранения зрения. Гигиенические правила письма, чтения, просмотра телепередач</w:t>
      </w:r>
    </w:p>
    <w:p w:rsidR="00D20101" w:rsidRPr="00D20101" w:rsidRDefault="00D20101" w:rsidP="00D20101">
      <w:pPr>
        <w:spacing w:line="360" w:lineRule="auto"/>
        <w:ind w:left="682"/>
        <w:rPr>
          <w:rFonts w:ascii="Times New Roman" w:eastAsia="Times New Roman" w:hAnsi="Times New Roman" w:cs="Times New Roman"/>
          <w:sz w:val="28"/>
          <w:szCs w:val="28"/>
        </w:rPr>
      </w:pPr>
      <w:r w:rsidRPr="00D20101">
        <w:rPr>
          <w:rFonts w:ascii="Times New Roman" w:eastAsia="Times New Roman" w:hAnsi="Times New Roman" w:cs="Times New Roman"/>
          <w:sz w:val="28"/>
          <w:szCs w:val="28"/>
        </w:rPr>
        <w:t>Особенности соблюдения личной гигиены подростком. Правила и приемы соблюдения личной гигиены подростками (отдельно для девочек и мальчиков).</w:t>
      </w:r>
    </w:p>
    <w:p w:rsidR="002D0B1F" w:rsidRPr="006B5693" w:rsidRDefault="002D0B1F" w:rsidP="006B5693">
      <w:pPr>
        <w:pStyle w:val="ad"/>
        <w:spacing w:before="67" w:line="360" w:lineRule="auto"/>
        <w:ind w:right="683"/>
      </w:pPr>
      <w:r w:rsidRPr="006D0C2A">
        <w:rPr>
          <w:i/>
        </w:rPr>
        <w:t>Негативное влияние на организм человека вредных веществ</w:t>
      </w:r>
      <w:r w:rsidRPr="006D0C2A">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2D0B1F" w:rsidRPr="006D0C2A" w:rsidRDefault="002D0B1F" w:rsidP="002D0B1F">
      <w:pPr>
        <w:pStyle w:val="1"/>
        <w:ind w:left="4637"/>
      </w:pPr>
      <w:r w:rsidRPr="006D0C2A">
        <w:t>Охрана здоровья</w:t>
      </w:r>
    </w:p>
    <w:p w:rsidR="002D0B1F" w:rsidRPr="006D0C2A" w:rsidRDefault="002D0B1F" w:rsidP="002D0B1F">
      <w:pPr>
        <w:spacing w:before="155"/>
        <w:ind w:left="1390"/>
        <w:jc w:val="both"/>
        <w:rPr>
          <w:rFonts w:ascii="Times New Roman" w:hAnsi="Times New Roman" w:cs="Times New Roman"/>
          <w:sz w:val="28"/>
        </w:rPr>
      </w:pPr>
      <w:r w:rsidRPr="006D0C2A">
        <w:rPr>
          <w:rFonts w:ascii="Times New Roman" w:hAnsi="Times New Roman" w:cs="Times New Roman"/>
          <w:i/>
          <w:sz w:val="28"/>
        </w:rPr>
        <w:t>Виды медицинской помощи</w:t>
      </w:r>
      <w:r w:rsidRPr="006D0C2A">
        <w:rPr>
          <w:rFonts w:ascii="Times New Roman" w:hAnsi="Times New Roman" w:cs="Times New Roman"/>
          <w:sz w:val="28"/>
        </w:rPr>
        <w:t>: доврачебная и врачебная.</w:t>
      </w:r>
    </w:p>
    <w:p w:rsidR="002D0B1F" w:rsidRPr="006D0C2A" w:rsidRDefault="002D0B1F" w:rsidP="002D0B1F">
      <w:pPr>
        <w:pStyle w:val="ad"/>
        <w:spacing w:before="161" w:line="360" w:lineRule="auto"/>
        <w:ind w:right="686"/>
      </w:pPr>
      <w:r w:rsidRPr="006D0C2A">
        <w:rPr>
          <w:i/>
        </w:rPr>
        <w:t>Виды доврачебной помощи</w:t>
      </w:r>
      <w:r w:rsidRPr="006D0C2A">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2D0B1F" w:rsidRPr="006D0C2A" w:rsidRDefault="002D0B1F" w:rsidP="002D0B1F">
      <w:pPr>
        <w:spacing w:before="1" w:line="360" w:lineRule="auto"/>
        <w:ind w:left="682" w:right="687" w:firstLine="707"/>
        <w:jc w:val="both"/>
        <w:rPr>
          <w:rFonts w:ascii="Times New Roman" w:hAnsi="Times New Roman" w:cs="Times New Roman"/>
          <w:sz w:val="28"/>
        </w:rPr>
      </w:pPr>
      <w:r w:rsidRPr="006D0C2A">
        <w:rPr>
          <w:rFonts w:ascii="Times New Roman" w:hAnsi="Times New Roman" w:cs="Times New Roman"/>
          <w:i/>
          <w:sz w:val="28"/>
        </w:rPr>
        <w:t xml:space="preserve">Лекарственные растения и лекарственные препараты первой необходимости в домашней аптечке. </w:t>
      </w:r>
      <w:r w:rsidRPr="006D0C2A">
        <w:rPr>
          <w:rFonts w:ascii="Times New Roman" w:hAnsi="Times New Roman" w:cs="Times New Roman"/>
          <w:sz w:val="28"/>
        </w:rPr>
        <w:t>Виды, названия, способы хранения. Самолечение и его негативные последствия.</w:t>
      </w:r>
    </w:p>
    <w:p w:rsidR="002D0B1F" w:rsidRPr="006D0C2A" w:rsidRDefault="002D0B1F" w:rsidP="002D0B1F">
      <w:pPr>
        <w:pStyle w:val="ad"/>
        <w:spacing w:line="360" w:lineRule="auto"/>
        <w:ind w:right="682"/>
      </w:pPr>
      <w:r w:rsidRPr="006D0C2A">
        <w:rPr>
          <w:i/>
        </w:rPr>
        <w:t xml:space="preserve">Первая </w:t>
      </w:r>
      <w:r w:rsidRPr="006D0C2A">
        <w:rPr>
          <w:i/>
          <w:spacing w:val="-3"/>
        </w:rPr>
        <w:t xml:space="preserve">помощь. </w:t>
      </w:r>
      <w:r w:rsidRPr="006D0C2A">
        <w:t xml:space="preserve">Первая помощь при ушибах и травмах. Первая помощь при обморожениях, отравлениях, солнечном </w:t>
      </w:r>
      <w:r w:rsidRPr="006D0C2A">
        <w:rPr>
          <w:spacing w:val="-4"/>
        </w:rPr>
        <w:t>ударе.</w:t>
      </w:r>
      <w:r w:rsidRPr="006D0C2A">
        <w:t xml:space="preserve">Меры по предупреждению несчастных случаев в </w:t>
      </w:r>
      <w:r w:rsidRPr="006D0C2A">
        <w:rPr>
          <w:spacing w:val="-8"/>
        </w:rPr>
        <w:t>быту.</w:t>
      </w:r>
    </w:p>
    <w:p w:rsidR="002D0B1F" w:rsidRPr="006D0C2A" w:rsidRDefault="002D0B1F" w:rsidP="002D0B1F">
      <w:pPr>
        <w:spacing w:before="1" w:line="360" w:lineRule="auto"/>
        <w:ind w:left="682" w:right="688" w:firstLine="707"/>
        <w:jc w:val="both"/>
        <w:rPr>
          <w:rFonts w:ascii="Times New Roman" w:hAnsi="Times New Roman" w:cs="Times New Roman"/>
          <w:sz w:val="28"/>
        </w:rPr>
      </w:pPr>
      <w:r w:rsidRPr="006D0C2A">
        <w:rPr>
          <w:rFonts w:ascii="Times New Roman" w:hAnsi="Times New Roman" w:cs="Times New Roman"/>
          <w:i/>
          <w:spacing w:val="-6"/>
          <w:sz w:val="28"/>
        </w:rPr>
        <w:t xml:space="preserve">Уход </w:t>
      </w:r>
      <w:r w:rsidRPr="006D0C2A">
        <w:rPr>
          <w:rFonts w:ascii="Times New Roman" w:hAnsi="Times New Roman" w:cs="Times New Roman"/>
          <w:i/>
          <w:sz w:val="28"/>
        </w:rPr>
        <w:t>за больным на дому</w:t>
      </w:r>
      <w:r w:rsidRPr="006D0C2A">
        <w:rPr>
          <w:rFonts w:ascii="Times New Roman" w:hAnsi="Times New Roman" w:cs="Times New Roman"/>
          <w:sz w:val="28"/>
        </w:rPr>
        <w:t xml:space="preserve">: переодевание, умывание, </w:t>
      </w:r>
      <w:r w:rsidRPr="006D0C2A">
        <w:rPr>
          <w:rFonts w:ascii="Times New Roman" w:hAnsi="Times New Roman" w:cs="Times New Roman"/>
          <w:spacing w:val="-3"/>
          <w:sz w:val="28"/>
        </w:rPr>
        <w:t xml:space="preserve">кормление </w:t>
      </w:r>
      <w:r w:rsidRPr="006D0C2A">
        <w:rPr>
          <w:rFonts w:ascii="Times New Roman" w:hAnsi="Times New Roman" w:cs="Times New Roman"/>
          <w:sz w:val="28"/>
        </w:rPr>
        <w:t>больного.</w:t>
      </w:r>
    </w:p>
    <w:p w:rsidR="002D0B1F" w:rsidRPr="006D0C2A" w:rsidRDefault="002D0B1F" w:rsidP="002D0B1F">
      <w:pPr>
        <w:pStyle w:val="ad"/>
        <w:spacing w:line="360" w:lineRule="auto"/>
        <w:ind w:right="686"/>
      </w:pPr>
      <w:r w:rsidRPr="006D0C2A">
        <w:rPr>
          <w:i/>
        </w:rPr>
        <w:t xml:space="preserve">Виды врачебной </w:t>
      </w:r>
      <w:r w:rsidRPr="006D0C2A">
        <w:rPr>
          <w:i/>
          <w:spacing w:val="-3"/>
        </w:rPr>
        <w:t xml:space="preserve">помощи </w:t>
      </w:r>
      <w:r w:rsidRPr="006D0C2A">
        <w:rPr>
          <w:i/>
        </w:rPr>
        <w:t>на дому</w:t>
      </w:r>
      <w:r w:rsidRPr="006D0C2A">
        <w:t xml:space="preserve">. Вызов </w:t>
      </w:r>
      <w:r w:rsidRPr="006D0C2A">
        <w:rPr>
          <w:spacing w:val="-3"/>
        </w:rPr>
        <w:t xml:space="preserve">врача </w:t>
      </w:r>
      <w:r w:rsidRPr="006D0C2A">
        <w:t xml:space="preserve">на дом. Медицинские показания для </w:t>
      </w:r>
      <w:r w:rsidRPr="006D0C2A">
        <w:rPr>
          <w:spacing w:val="-3"/>
        </w:rPr>
        <w:t xml:space="preserve">вызова врача </w:t>
      </w:r>
      <w:r w:rsidRPr="006D0C2A">
        <w:t xml:space="preserve">на дом. Вызов </w:t>
      </w:r>
      <w:r w:rsidRPr="006D0C2A">
        <w:rPr>
          <w:spacing w:val="-3"/>
        </w:rPr>
        <w:t xml:space="preserve">«скорой» </w:t>
      </w:r>
      <w:r w:rsidRPr="006D0C2A">
        <w:t xml:space="preserve">или </w:t>
      </w:r>
      <w:r w:rsidRPr="006D0C2A">
        <w:rPr>
          <w:spacing w:val="-3"/>
        </w:rPr>
        <w:t xml:space="preserve">неотложной </w:t>
      </w:r>
      <w:r w:rsidRPr="006D0C2A">
        <w:t xml:space="preserve">помощи. Госпитализация. </w:t>
      </w:r>
      <w:r w:rsidRPr="006D0C2A">
        <w:rPr>
          <w:spacing w:val="-4"/>
        </w:rPr>
        <w:t xml:space="preserve">Амбулаторный </w:t>
      </w:r>
      <w:r w:rsidRPr="006D0C2A">
        <w:t>прием.</w:t>
      </w:r>
    </w:p>
    <w:p w:rsidR="002D0B1F" w:rsidRPr="006D0C2A" w:rsidRDefault="002D0B1F" w:rsidP="002D0B1F">
      <w:pPr>
        <w:spacing w:line="360" w:lineRule="auto"/>
        <w:ind w:left="682" w:right="685" w:firstLine="707"/>
        <w:jc w:val="both"/>
        <w:rPr>
          <w:rFonts w:ascii="Times New Roman" w:hAnsi="Times New Roman" w:cs="Times New Roman"/>
          <w:sz w:val="28"/>
        </w:rPr>
      </w:pPr>
      <w:r w:rsidRPr="006D0C2A">
        <w:rPr>
          <w:rFonts w:ascii="Times New Roman" w:hAnsi="Times New Roman" w:cs="Times New Roman"/>
          <w:i/>
          <w:sz w:val="28"/>
        </w:rPr>
        <w:t xml:space="preserve">Документы, подтверждающие нетрудоспособность: </w:t>
      </w:r>
      <w:r w:rsidRPr="006D0C2A">
        <w:rPr>
          <w:rFonts w:ascii="Times New Roman" w:hAnsi="Times New Roman" w:cs="Times New Roman"/>
          <w:sz w:val="28"/>
        </w:rPr>
        <w:t>справка и листок нетрудоспособности.</w:t>
      </w:r>
    </w:p>
    <w:p w:rsidR="002D0B1F" w:rsidRPr="006D0C2A" w:rsidRDefault="002D0B1F" w:rsidP="002D0B1F">
      <w:pPr>
        <w:pStyle w:val="1"/>
        <w:spacing w:before="4"/>
        <w:ind w:right="16"/>
        <w:jc w:val="center"/>
      </w:pPr>
      <w:r w:rsidRPr="006D0C2A">
        <w:t>Жилище</w:t>
      </w:r>
    </w:p>
    <w:p w:rsidR="002D0B1F" w:rsidRPr="006D0C2A" w:rsidRDefault="002D0B1F" w:rsidP="00D20101">
      <w:pPr>
        <w:pStyle w:val="ad"/>
        <w:spacing w:before="158" w:line="360" w:lineRule="auto"/>
        <w:ind w:right="687"/>
        <w:sectPr w:rsidR="002D0B1F" w:rsidRPr="006D0C2A">
          <w:pgSz w:w="11910" w:h="16840"/>
          <w:pgMar w:top="1040" w:right="160" w:bottom="980" w:left="1020" w:header="0" w:footer="716" w:gutter="0"/>
          <w:cols w:space="720"/>
        </w:sectPr>
      </w:pPr>
      <w:r w:rsidRPr="006D0C2A">
        <w:rPr>
          <w:i/>
        </w:rPr>
        <w:t xml:space="preserve">Общее представление о доме. </w:t>
      </w:r>
      <w:r w:rsidRPr="006D0C2A">
        <w:t xml:space="preserve">Типы жилых помещений в городе и </w:t>
      </w:r>
    </w:p>
    <w:p w:rsidR="002D0B1F" w:rsidRPr="00D20101" w:rsidRDefault="00D20101" w:rsidP="00BF505C">
      <w:pPr>
        <w:spacing w:line="360" w:lineRule="auto"/>
        <w:ind w:left="682"/>
        <w:rPr>
          <w:rFonts w:ascii="Times New Roman" w:eastAsia="Times New Roman" w:hAnsi="Times New Roman" w:cs="Times New Roman"/>
          <w:sz w:val="28"/>
          <w:szCs w:val="28"/>
        </w:rPr>
      </w:pPr>
      <w:r w:rsidRPr="00D20101">
        <w:rPr>
          <w:rFonts w:ascii="Times New Roman" w:eastAsia="Times New Roman" w:hAnsi="Times New Roman" w:cs="Times New Roman"/>
          <w:sz w:val="28"/>
          <w:szCs w:val="28"/>
        </w:rPr>
        <w:t>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w:t>
      </w:r>
      <w:r w:rsidR="002D0B1F" w:rsidRPr="00D20101">
        <w:rPr>
          <w:rFonts w:ascii="Times New Roman" w:hAnsi="Times New Roman" w:cs="Times New Roman"/>
          <w:sz w:val="28"/>
          <w:szCs w:val="28"/>
        </w:rPr>
        <w:t xml:space="preserve">мусоропровод, домофон, почтовые ящики). </w:t>
      </w:r>
      <w:r w:rsidR="002D0B1F" w:rsidRPr="00D20101">
        <w:rPr>
          <w:rFonts w:ascii="Times New Roman" w:hAnsi="Times New Roman" w:cs="Times New Roman"/>
          <w:i/>
          <w:spacing w:val="-4"/>
          <w:sz w:val="28"/>
          <w:szCs w:val="28"/>
        </w:rPr>
        <w:t>Комнатные</w:t>
      </w:r>
      <w:r w:rsidR="002D421A">
        <w:rPr>
          <w:rFonts w:ascii="Times New Roman" w:hAnsi="Times New Roman" w:cs="Times New Roman"/>
          <w:i/>
          <w:spacing w:val="-4"/>
          <w:sz w:val="28"/>
          <w:szCs w:val="28"/>
        </w:rPr>
        <w:t xml:space="preserve">  </w:t>
      </w:r>
      <w:r w:rsidR="002D0B1F" w:rsidRPr="00D20101">
        <w:rPr>
          <w:rFonts w:ascii="Times New Roman" w:hAnsi="Times New Roman" w:cs="Times New Roman"/>
          <w:i/>
          <w:sz w:val="28"/>
          <w:szCs w:val="28"/>
        </w:rPr>
        <w:t>растения</w:t>
      </w:r>
      <w:r w:rsidR="002D0B1F" w:rsidRPr="00D20101">
        <w:rPr>
          <w:rFonts w:ascii="Times New Roman" w:hAnsi="Times New Roman" w:cs="Times New Roman"/>
          <w:sz w:val="28"/>
          <w:szCs w:val="28"/>
        </w:rPr>
        <w:t xml:space="preserve">. Виды </w:t>
      </w:r>
      <w:r w:rsidR="002D0B1F" w:rsidRPr="00D20101">
        <w:rPr>
          <w:rFonts w:ascii="Times New Roman" w:hAnsi="Times New Roman" w:cs="Times New Roman"/>
          <w:spacing w:val="-4"/>
          <w:sz w:val="28"/>
          <w:szCs w:val="28"/>
        </w:rPr>
        <w:t xml:space="preserve">комнатных </w:t>
      </w:r>
      <w:r w:rsidR="002D0B1F" w:rsidRPr="00D20101">
        <w:rPr>
          <w:rFonts w:ascii="Times New Roman" w:hAnsi="Times New Roman" w:cs="Times New Roman"/>
          <w:sz w:val="28"/>
          <w:szCs w:val="28"/>
        </w:rPr>
        <w:t xml:space="preserve">растений. Особенности </w:t>
      </w:r>
      <w:r w:rsidR="002D0B1F" w:rsidRPr="00D20101">
        <w:rPr>
          <w:rFonts w:ascii="Times New Roman" w:hAnsi="Times New Roman" w:cs="Times New Roman"/>
          <w:spacing w:val="-4"/>
          <w:sz w:val="28"/>
          <w:szCs w:val="28"/>
        </w:rPr>
        <w:t xml:space="preserve">ухода: </w:t>
      </w:r>
      <w:r w:rsidR="002D0B1F" w:rsidRPr="00D20101">
        <w:rPr>
          <w:rFonts w:ascii="Times New Roman" w:hAnsi="Times New Roman" w:cs="Times New Roman"/>
          <w:sz w:val="28"/>
          <w:szCs w:val="28"/>
        </w:rPr>
        <w:t xml:space="preserve">полив, </w:t>
      </w:r>
      <w:r w:rsidR="002D0B1F" w:rsidRPr="00D20101">
        <w:rPr>
          <w:rFonts w:ascii="Times New Roman" w:hAnsi="Times New Roman" w:cs="Times New Roman"/>
          <w:spacing w:val="-5"/>
          <w:sz w:val="28"/>
          <w:szCs w:val="28"/>
        </w:rPr>
        <w:t xml:space="preserve">подкормка,  </w:t>
      </w:r>
      <w:r w:rsidR="002D0B1F" w:rsidRPr="00D20101">
        <w:rPr>
          <w:rFonts w:ascii="Times New Roman" w:hAnsi="Times New Roman" w:cs="Times New Roman"/>
          <w:sz w:val="28"/>
          <w:szCs w:val="28"/>
        </w:rPr>
        <w:t xml:space="preserve">температурный и световой режим. </w:t>
      </w:r>
      <w:r w:rsidR="002D0B1F" w:rsidRPr="00D20101">
        <w:rPr>
          <w:rFonts w:ascii="Times New Roman" w:hAnsi="Times New Roman" w:cs="Times New Roman"/>
          <w:spacing w:val="-5"/>
          <w:sz w:val="28"/>
          <w:szCs w:val="28"/>
        </w:rPr>
        <w:t xml:space="preserve">Горшки </w:t>
      </w:r>
      <w:r w:rsidR="002D0B1F" w:rsidRPr="00D20101">
        <w:rPr>
          <w:rFonts w:ascii="Times New Roman" w:hAnsi="Times New Roman" w:cs="Times New Roman"/>
          <w:sz w:val="28"/>
          <w:szCs w:val="28"/>
        </w:rPr>
        <w:t xml:space="preserve">и кашпо для </w:t>
      </w:r>
      <w:r w:rsidR="002D0B1F" w:rsidRPr="00D20101">
        <w:rPr>
          <w:rFonts w:ascii="Times New Roman" w:hAnsi="Times New Roman" w:cs="Times New Roman"/>
          <w:spacing w:val="-4"/>
          <w:sz w:val="28"/>
          <w:szCs w:val="28"/>
        </w:rPr>
        <w:t>комнатных</w:t>
      </w:r>
      <w:r w:rsidR="002D421A">
        <w:rPr>
          <w:rFonts w:ascii="Times New Roman" w:hAnsi="Times New Roman" w:cs="Times New Roman"/>
          <w:spacing w:val="-4"/>
          <w:sz w:val="28"/>
          <w:szCs w:val="28"/>
        </w:rPr>
        <w:t xml:space="preserve"> </w:t>
      </w:r>
      <w:r w:rsidR="002D0B1F" w:rsidRPr="00D20101">
        <w:rPr>
          <w:rFonts w:ascii="Times New Roman" w:hAnsi="Times New Roman" w:cs="Times New Roman"/>
          <w:sz w:val="28"/>
          <w:szCs w:val="28"/>
        </w:rPr>
        <w:t>растений.</w:t>
      </w:r>
    </w:p>
    <w:p w:rsidR="002D0B1F" w:rsidRPr="006D0C2A" w:rsidRDefault="002D0B1F" w:rsidP="002D0B1F">
      <w:pPr>
        <w:pStyle w:val="ad"/>
        <w:spacing w:before="1" w:line="360" w:lineRule="auto"/>
        <w:ind w:right="683"/>
      </w:pPr>
      <w:r w:rsidRPr="006D0C2A">
        <w:rPr>
          <w:i/>
          <w:spacing w:val="-3"/>
        </w:rPr>
        <w:t xml:space="preserve">Домашние </w:t>
      </w:r>
      <w:r w:rsidRPr="006D0C2A">
        <w:rPr>
          <w:i/>
        </w:rPr>
        <w:t>животные</w:t>
      </w:r>
      <w:r w:rsidRPr="006D0C2A">
        <w:t xml:space="preserve">. Содержание животных (собак, </w:t>
      </w:r>
      <w:r w:rsidRPr="006D0C2A">
        <w:rPr>
          <w:spacing w:val="-4"/>
        </w:rPr>
        <w:t xml:space="preserve">кошек, </w:t>
      </w:r>
      <w:r w:rsidRPr="006D0C2A">
        <w:t xml:space="preserve">птиц) в </w:t>
      </w:r>
      <w:r w:rsidRPr="006D0C2A">
        <w:rPr>
          <w:spacing w:val="-5"/>
        </w:rPr>
        <w:t xml:space="preserve">городской </w:t>
      </w:r>
      <w:r w:rsidRPr="006D0C2A">
        <w:t xml:space="preserve">квартире: </w:t>
      </w:r>
      <w:r w:rsidRPr="006D0C2A">
        <w:rPr>
          <w:spacing w:val="-3"/>
        </w:rPr>
        <w:t xml:space="preserve">кормление, </w:t>
      </w:r>
      <w:r w:rsidRPr="006D0C2A">
        <w:rPr>
          <w:spacing w:val="-4"/>
        </w:rPr>
        <w:t xml:space="preserve">выгул, </w:t>
      </w:r>
      <w:r w:rsidRPr="006D0C2A">
        <w:rPr>
          <w:spacing w:val="-5"/>
        </w:rPr>
        <w:t xml:space="preserve">уход </w:t>
      </w:r>
      <w:r w:rsidRPr="006D0C2A">
        <w:t xml:space="preserve">за внешним видом и здоровьем домашнего питомца. Домашние животные и птицы в сельской местности: виды домашних животных, особенности содержания и </w:t>
      </w:r>
      <w:r w:rsidRPr="006D0C2A">
        <w:rPr>
          <w:spacing w:val="-4"/>
        </w:rPr>
        <w:t>уход.</w:t>
      </w:r>
      <w:r w:rsidR="00986003">
        <w:rPr>
          <w:spacing w:val="-4"/>
        </w:rPr>
        <w:t xml:space="preserve"> </w:t>
      </w:r>
      <w:r w:rsidRPr="006D0C2A">
        <w:t xml:space="preserve">Наиболее распространенные болезни </w:t>
      </w:r>
      <w:r w:rsidRPr="006D0C2A">
        <w:rPr>
          <w:spacing w:val="-4"/>
        </w:rPr>
        <w:t xml:space="preserve">некоторых </w:t>
      </w:r>
      <w:r w:rsidRPr="006D0C2A">
        <w:t xml:space="preserve">животных. Ветеринарная </w:t>
      </w:r>
      <w:r w:rsidRPr="006D0C2A">
        <w:rPr>
          <w:spacing w:val="-3"/>
        </w:rPr>
        <w:t>служба.</w:t>
      </w:r>
    </w:p>
    <w:p w:rsidR="002D0B1F" w:rsidRPr="006D0C2A" w:rsidRDefault="002D0B1F" w:rsidP="002D0B1F">
      <w:pPr>
        <w:pStyle w:val="ad"/>
        <w:spacing w:line="360" w:lineRule="auto"/>
        <w:ind w:right="687"/>
      </w:pPr>
      <w:r w:rsidRPr="006D0C2A">
        <w:rPr>
          <w:i/>
        </w:rPr>
        <w:t>Планировка жилища</w:t>
      </w:r>
      <w:r w:rsidRPr="006D0C2A">
        <w:t xml:space="preserve">. Виды жилых </w:t>
      </w:r>
      <w:r w:rsidRPr="006D0C2A">
        <w:rPr>
          <w:spacing w:val="-5"/>
        </w:rPr>
        <w:t xml:space="preserve">комнат: </w:t>
      </w:r>
      <w:r w:rsidRPr="006D0C2A">
        <w:t xml:space="preserve">гостиная, спальня, детская </w:t>
      </w:r>
      <w:r w:rsidRPr="006D0C2A">
        <w:rPr>
          <w:spacing w:val="-4"/>
        </w:rPr>
        <w:t>комната.</w:t>
      </w:r>
      <w:r w:rsidR="002D421A">
        <w:rPr>
          <w:spacing w:val="-4"/>
        </w:rPr>
        <w:t xml:space="preserve"> </w:t>
      </w:r>
      <w:r w:rsidRPr="006D0C2A">
        <w:t xml:space="preserve">Виды нежилых помещений: кухня, ванная </w:t>
      </w:r>
      <w:r w:rsidRPr="006D0C2A">
        <w:rPr>
          <w:spacing w:val="-4"/>
        </w:rPr>
        <w:t>комната,</w:t>
      </w:r>
      <w:r w:rsidRPr="006D0C2A">
        <w:t xml:space="preserve">санузел. Назначение жилых </w:t>
      </w:r>
      <w:r w:rsidRPr="006D0C2A">
        <w:rPr>
          <w:spacing w:val="-5"/>
        </w:rPr>
        <w:t xml:space="preserve">комнат </w:t>
      </w:r>
      <w:r w:rsidRPr="006D0C2A">
        <w:t>и нежилых (подсобных) помещений.</w:t>
      </w:r>
    </w:p>
    <w:p w:rsidR="002D0B1F" w:rsidRPr="006D0C2A" w:rsidRDefault="002D0B1F" w:rsidP="002D0B1F">
      <w:pPr>
        <w:pStyle w:val="ad"/>
        <w:spacing w:before="1" w:line="360" w:lineRule="auto"/>
        <w:ind w:right="685"/>
      </w:pPr>
      <w:r w:rsidRPr="006D0C2A">
        <w:rPr>
          <w:i/>
        </w:rPr>
        <w:t>Кухня</w:t>
      </w:r>
      <w:r w:rsidRPr="006D0C2A">
        <w:t>.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D0B1F" w:rsidRPr="006D0C2A" w:rsidRDefault="002D0B1F" w:rsidP="002D0B1F">
      <w:pPr>
        <w:pStyle w:val="ad"/>
        <w:spacing w:line="360" w:lineRule="auto"/>
        <w:ind w:right="690"/>
      </w:pPr>
      <w:r w:rsidRPr="006D0C2A">
        <w:rPr>
          <w:i/>
          <w:spacing w:val="-4"/>
        </w:rPr>
        <w:t xml:space="preserve">Кухонная </w:t>
      </w:r>
      <w:r w:rsidRPr="006D0C2A">
        <w:rPr>
          <w:i/>
        </w:rPr>
        <w:t>утварь</w:t>
      </w:r>
      <w:r w:rsidRPr="006D0C2A">
        <w:t xml:space="preserve">. Правила гигиены и хранения. Деревянный инвентарь. </w:t>
      </w:r>
      <w:r w:rsidRPr="006D0C2A">
        <w:rPr>
          <w:spacing w:val="-13"/>
        </w:rPr>
        <w:t xml:space="preserve">Уход </w:t>
      </w:r>
      <w:r w:rsidRPr="006D0C2A">
        <w:t xml:space="preserve">за деревянными изделиями. </w:t>
      </w:r>
      <w:r w:rsidRPr="006D0C2A">
        <w:rPr>
          <w:spacing w:val="-5"/>
        </w:rPr>
        <w:t xml:space="preserve">Кухонная </w:t>
      </w:r>
      <w:r w:rsidRPr="006D0C2A">
        <w:rPr>
          <w:spacing w:val="-3"/>
        </w:rPr>
        <w:t xml:space="preserve">посуда: </w:t>
      </w:r>
      <w:r w:rsidRPr="006D0C2A">
        <w:t xml:space="preserve">виды, функциональное назначение, правила </w:t>
      </w:r>
      <w:r w:rsidRPr="006D0C2A">
        <w:rPr>
          <w:spacing w:val="-4"/>
        </w:rPr>
        <w:t>ухода.</w:t>
      </w:r>
      <w:r w:rsidR="002D421A">
        <w:rPr>
          <w:spacing w:val="-4"/>
        </w:rPr>
        <w:t xml:space="preserve"> </w:t>
      </w:r>
      <w:r w:rsidRPr="006D0C2A">
        <w:t xml:space="preserve">Предметы для сервировки </w:t>
      </w:r>
      <w:r w:rsidRPr="006D0C2A">
        <w:rPr>
          <w:spacing w:val="-3"/>
        </w:rPr>
        <w:t xml:space="preserve">стола: </w:t>
      </w:r>
      <w:r w:rsidRPr="006D0C2A">
        <w:t xml:space="preserve">назначение, </w:t>
      </w:r>
      <w:r w:rsidRPr="006D0C2A">
        <w:rPr>
          <w:spacing w:val="-4"/>
        </w:rPr>
        <w:t xml:space="preserve">уход. Посуда </w:t>
      </w:r>
      <w:r w:rsidRPr="006D0C2A">
        <w:t xml:space="preserve">для сыпучих </w:t>
      </w:r>
      <w:r w:rsidRPr="006D0C2A">
        <w:rPr>
          <w:spacing w:val="-3"/>
        </w:rPr>
        <w:t xml:space="preserve">продуктов </w:t>
      </w:r>
      <w:r w:rsidRPr="006D0C2A">
        <w:t xml:space="preserve">и </w:t>
      </w:r>
      <w:r w:rsidRPr="006D0C2A">
        <w:rPr>
          <w:spacing w:val="-6"/>
        </w:rPr>
        <w:t xml:space="preserve">уход </w:t>
      </w:r>
      <w:r w:rsidRPr="006D0C2A">
        <w:t>за ней.</w:t>
      </w:r>
    </w:p>
    <w:p w:rsidR="002D0B1F" w:rsidRPr="006D0C2A" w:rsidRDefault="002D0B1F" w:rsidP="002D0B1F">
      <w:pPr>
        <w:pStyle w:val="ad"/>
        <w:spacing w:line="360" w:lineRule="auto"/>
        <w:ind w:right="687"/>
      </w:pPr>
      <w:r w:rsidRPr="006D0C2A">
        <w:rPr>
          <w:i/>
        </w:rPr>
        <w:t>Кухонное белье</w:t>
      </w:r>
      <w:r w:rsidRPr="006D0C2A">
        <w:t>: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D0B1F" w:rsidRPr="006D0C2A" w:rsidRDefault="002D0B1F" w:rsidP="002D0B1F">
      <w:pPr>
        <w:spacing w:before="1"/>
        <w:ind w:left="1390"/>
        <w:jc w:val="both"/>
        <w:rPr>
          <w:rFonts w:ascii="Times New Roman" w:hAnsi="Times New Roman" w:cs="Times New Roman"/>
          <w:sz w:val="28"/>
        </w:rPr>
      </w:pPr>
      <w:r w:rsidRPr="006D0C2A">
        <w:rPr>
          <w:rFonts w:ascii="Times New Roman" w:hAnsi="Times New Roman" w:cs="Times New Roman"/>
          <w:i/>
          <w:sz w:val="28"/>
        </w:rPr>
        <w:t>Кухонная мебель</w:t>
      </w:r>
      <w:r w:rsidRPr="006D0C2A">
        <w:rPr>
          <w:rFonts w:ascii="Times New Roman" w:hAnsi="Times New Roman" w:cs="Times New Roman"/>
          <w:sz w:val="28"/>
        </w:rPr>
        <w:t>: названия, назначение.</w:t>
      </w:r>
    </w:p>
    <w:p w:rsidR="002D0B1F" w:rsidRPr="006D0C2A" w:rsidRDefault="002D0B1F" w:rsidP="002D0B1F">
      <w:pPr>
        <w:pStyle w:val="ad"/>
        <w:spacing w:before="160" w:line="360" w:lineRule="auto"/>
        <w:ind w:right="694"/>
      </w:pPr>
      <w:r w:rsidRPr="006D0C2A">
        <w:rPr>
          <w:i/>
        </w:rPr>
        <w:t xml:space="preserve">Санузел и ванная </w:t>
      </w:r>
      <w:r w:rsidRPr="006D0C2A">
        <w:rPr>
          <w:i/>
          <w:spacing w:val="-3"/>
        </w:rPr>
        <w:t>комната</w:t>
      </w:r>
      <w:r w:rsidRPr="006D0C2A">
        <w:rPr>
          <w:spacing w:val="-3"/>
        </w:rPr>
        <w:t xml:space="preserve">. </w:t>
      </w:r>
      <w:r w:rsidRPr="006D0C2A">
        <w:rPr>
          <w:spacing w:val="-4"/>
        </w:rPr>
        <w:t xml:space="preserve">Оборудование </w:t>
      </w:r>
      <w:r w:rsidRPr="006D0C2A">
        <w:t xml:space="preserve">ванной </w:t>
      </w:r>
      <w:r w:rsidRPr="006D0C2A">
        <w:rPr>
          <w:spacing w:val="-5"/>
        </w:rPr>
        <w:t xml:space="preserve">комнаты </w:t>
      </w:r>
      <w:r w:rsidRPr="006D0C2A">
        <w:t xml:space="preserve">и санузла, </w:t>
      </w:r>
      <w:r w:rsidRPr="006D0C2A">
        <w:rPr>
          <w:spacing w:val="-3"/>
        </w:rPr>
        <w:t xml:space="preserve">его </w:t>
      </w:r>
      <w:r w:rsidRPr="006D0C2A">
        <w:t>назначение. Правила безопасного поведения в ванной</w:t>
      </w:r>
      <w:r w:rsidRPr="006D0C2A">
        <w:rPr>
          <w:spacing w:val="-4"/>
        </w:rPr>
        <w:t>комнате.</w:t>
      </w:r>
    </w:p>
    <w:p w:rsidR="002D0B1F" w:rsidRPr="006D0C2A" w:rsidRDefault="002D0B1F" w:rsidP="002D0B1F">
      <w:pPr>
        <w:pStyle w:val="ad"/>
        <w:spacing w:before="2" w:line="360" w:lineRule="auto"/>
        <w:ind w:right="684"/>
      </w:pPr>
      <w:r w:rsidRPr="006D0C2A">
        <w:rPr>
          <w:i/>
        </w:rPr>
        <w:t>Электробытовые приборы в ванной комнате</w:t>
      </w:r>
      <w:r w:rsidRPr="006D0C2A">
        <w:t xml:space="preserve">: стиральные машины, </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BF505C" w:rsidRDefault="00BF505C" w:rsidP="002D0B1F">
      <w:pPr>
        <w:pStyle w:val="ad"/>
        <w:spacing w:before="67" w:line="360" w:lineRule="auto"/>
        <w:ind w:right="684" w:firstLine="0"/>
      </w:pPr>
      <w:r w:rsidRPr="00BF505C">
        <w:t>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w:t>
      </w:r>
    </w:p>
    <w:p w:rsidR="002D0B1F" w:rsidRPr="006D0C2A" w:rsidRDefault="002D0B1F" w:rsidP="002D0B1F">
      <w:pPr>
        <w:pStyle w:val="ad"/>
        <w:spacing w:before="67" w:line="360" w:lineRule="auto"/>
        <w:ind w:right="684" w:firstLine="0"/>
      </w:pPr>
      <w:r w:rsidRPr="006D0C2A">
        <w:t>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D0B1F" w:rsidRPr="006D0C2A" w:rsidRDefault="002D0B1F" w:rsidP="002D0B1F">
      <w:pPr>
        <w:pStyle w:val="ad"/>
        <w:spacing w:before="1" w:line="360" w:lineRule="auto"/>
        <w:ind w:right="688"/>
      </w:pPr>
      <w:r w:rsidRPr="006D0C2A">
        <w:rPr>
          <w:i/>
          <w:spacing w:val="-4"/>
        </w:rPr>
        <w:t xml:space="preserve">Мебель </w:t>
      </w:r>
      <w:r w:rsidRPr="006D0C2A">
        <w:rPr>
          <w:i/>
        </w:rPr>
        <w:t>в жилых помещениях</w:t>
      </w:r>
      <w:r w:rsidRPr="006D0C2A">
        <w:t xml:space="preserve">. Виды мебели в жилых помещениях и их назначение (мягкая, корпусная). </w:t>
      </w:r>
      <w:r w:rsidRPr="006D0C2A">
        <w:rPr>
          <w:spacing w:val="-12"/>
        </w:rPr>
        <w:t xml:space="preserve">Уход </w:t>
      </w:r>
      <w:r w:rsidRPr="006D0C2A">
        <w:t xml:space="preserve">за мебелью: средства и правила </w:t>
      </w:r>
      <w:r w:rsidRPr="006D0C2A">
        <w:rPr>
          <w:spacing w:val="-5"/>
        </w:rPr>
        <w:t xml:space="preserve">ухода </w:t>
      </w:r>
      <w:r w:rsidRPr="006D0C2A">
        <w:t xml:space="preserve">за различными видами мебели. Магазины по </w:t>
      </w:r>
      <w:r w:rsidRPr="006D0C2A">
        <w:rPr>
          <w:spacing w:val="-3"/>
        </w:rPr>
        <w:t xml:space="preserve">продаже </w:t>
      </w:r>
      <w:r w:rsidRPr="006D0C2A">
        <w:t>различных видов мебели.</w:t>
      </w:r>
    </w:p>
    <w:p w:rsidR="002D0B1F" w:rsidRPr="006D0C2A" w:rsidRDefault="002D0B1F" w:rsidP="002D0B1F">
      <w:pPr>
        <w:pStyle w:val="ad"/>
        <w:spacing w:line="362" w:lineRule="auto"/>
        <w:ind w:right="690"/>
      </w:pPr>
      <w:r w:rsidRPr="006D0C2A">
        <w:rPr>
          <w:i/>
        </w:rPr>
        <w:t xml:space="preserve">Убранство жилых </w:t>
      </w:r>
      <w:r w:rsidRPr="006D0C2A">
        <w:rPr>
          <w:i/>
          <w:spacing w:val="-4"/>
        </w:rPr>
        <w:t>комнат</w:t>
      </w:r>
      <w:r w:rsidRPr="006D0C2A">
        <w:rPr>
          <w:spacing w:val="-4"/>
        </w:rPr>
        <w:t>:</w:t>
      </w:r>
      <w:r w:rsidRPr="006D0C2A">
        <w:t xml:space="preserve">зеркала, картины, фотографии; </w:t>
      </w:r>
      <w:r w:rsidRPr="006D0C2A">
        <w:rPr>
          <w:spacing w:val="-4"/>
        </w:rPr>
        <w:t xml:space="preserve">ковры, </w:t>
      </w:r>
      <w:r w:rsidRPr="006D0C2A">
        <w:t xml:space="preserve">паласы; светильники. Правила </w:t>
      </w:r>
      <w:r w:rsidRPr="006D0C2A">
        <w:rPr>
          <w:spacing w:val="-5"/>
        </w:rPr>
        <w:t xml:space="preserve">ухода </w:t>
      </w:r>
      <w:r w:rsidRPr="006D0C2A">
        <w:t xml:space="preserve">за убранством жилых </w:t>
      </w:r>
      <w:r w:rsidRPr="006D0C2A">
        <w:rPr>
          <w:spacing w:val="-8"/>
        </w:rPr>
        <w:t>комнат.</w:t>
      </w:r>
    </w:p>
    <w:p w:rsidR="002D0B1F" w:rsidRPr="006D0C2A" w:rsidRDefault="002D0B1F" w:rsidP="002D0B1F">
      <w:pPr>
        <w:pStyle w:val="ad"/>
        <w:spacing w:line="360" w:lineRule="auto"/>
        <w:ind w:right="682"/>
      </w:pPr>
      <w:r w:rsidRPr="006D0C2A">
        <w:rPr>
          <w:i/>
          <w:spacing w:val="-6"/>
        </w:rPr>
        <w:t xml:space="preserve">Уход </w:t>
      </w:r>
      <w:r w:rsidRPr="006D0C2A">
        <w:rPr>
          <w:i/>
        </w:rPr>
        <w:t>за жилищем</w:t>
      </w:r>
      <w:r w:rsidRPr="006D0C2A">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w:t>
      </w:r>
      <w:r w:rsidRPr="006D0C2A">
        <w:rPr>
          <w:spacing w:val="-5"/>
        </w:rPr>
        <w:t xml:space="preserve">Уборка </w:t>
      </w:r>
      <w:r w:rsidRPr="006D0C2A">
        <w:t xml:space="preserve">санузла и ванной </w:t>
      </w:r>
      <w:r w:rsidRPr="006D0C2A">
        <w:rPr>
          <w:spacing w:val="-4"/>
        </w:rPr>
        <w:t xml:space="preserve">комнаты. </w:t>
      </w:r>
      <w:r w:rsidRPr="006D0C2A">
        <w:t xml:space="preserve">Правила техники безопасности использования бытовых электроприборов по </w:t>
      </w:r>
      <w:r w:rsidRPr="006D0C2A">
        <w:rPr>
          <w:spacing w:val="-3"/>
        </w:rPr>
        <w:t xml:space="preserve">уборке жилого </w:t>
      </w:r>
      <w:r w:rsidRPr="006D0C2A">
        <w:t xml:space="preserve">помещения. </w:t>
      </w:r>
      <w:r w:rsidRPr="006D0C2A">
        <w:rPr>
          <w:spacing w:val="-13"/>
        </w:rPr>
        <w:t xml:space="preserve">Уход </w:t>
      </w:r>
      <w:r w:rsidRPr="006D0C2A">
        <w:t xml:space="preserve">за различными видами напольных покрытий. Ежедневная уборка. Сезонная </w:t>
      </w:r>
      <w:r w:rsidRPr="006D0C2A">
        <w:rPr>
          <w:spacing w:val="-3"/>
        </w:rPr>
        <w:t xml:space="preserve">уборка </w:t>
      </w:r>
      <w:r w:rsidRPr="006D0C2A">
        <w:t xml:space="preserve">жилых помещений. </w:t>
      </w:r>
      <w:r w:rsidRPr="006D0C2A">
        <w:rPr>
          <w:spacing w:val="-4"/>
        </w:rPr>
        <w:t xml:space="preserve">Подготовка </w:t>
      </w:r>
      <w:r w:rsidRPr="006D0C2A">
        <w:t xml:space="preserve">квартиры и </w:t>
      </w:r>
      <w:r w:rsidRPr="006D0C2A">
        <w:rPr>
          <w:spacing w:val="-3"/>
        </w:rPr>
        <w:t xml:space="preserve">дома </w:t>
      </w:r>
      <w:r w:rsidRPr="006D0C2A">
        <w:t xml:space="preserve">к зиме и </w:t>
      </w:r>
      <w:r w:rsidRPr="006D0C2A">
        <w:rPr>
          <w:spacing w:val="-9"/>
        </w:rPr>
        <w:t>лету.</w:t>
      </w:r>
    </w:p>
    <w:p w:rsidR="002D0B1F" w:rsidRPr="006D0C2A" w:rsidRDefault="002D0B1F" w:rsidP="002D0B1F">
      <w:pPr>
        <w:pStyle w:val="ad"/>
        <w:spacing w:line="360" w:lineRule="auto"/>
        <w:ind w:right="686"/>
      </w:pPr>
      <w:r w:rsidRPr="006D0C2A">
        <w:rPr>
          <w:i/>
        </w:rPr>
        <w:t>Насекомые и грызуны в доме</w:t>
      </w:r>
      <w:r w:rsidRPr="006D0C2A">
        <w:t>: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2D0B1F" w:rsidRPr="006D0C2A" w:rsidRDefault="002D0B1F" w:rsidP="002D0B1F">
      <w:pPr>
        <w:pStyle w:val="ad"/>
        <w:spacing w:line="322" w:lineRule="exact"/>
        <w:ind w:left="1390" w:firstLine="0"/>
      </w:pPr>
      <w:r w:rsidRPr="006D0C2A">
        <w:t>Городские службы по борьбе с грызунами и насекомыми.</w:t>
      </w:r>
    </w:p>
    <w:p w:rsidR="002D0B1F" w:rsidRPr="006D0C2A" w:rsidRDefault="002D0B1F" w:rsidP="002D0B1F">
      <w:pPr>
        <w:pStyle w:val="1"/>
        <w:spacing w:before="161"/>
        <w:ind w:left="4726"/>
      </w:pPr>
      <w:r w:rsidRPr="006D0C2A">
        <w:t>Одежда и обувь</w:t>
      </w:r>
    </w:p>
    <w:p w:rsidR="002D0B1F" w:rsidRPr="006D0C2A" w:rsidRDefault="002D0B1F" w:rsidP="00BF505C">
      <w:pPr>
        <w:pStyle w:val="ad"/>
        <w:spacing w:before="156" w:line="360" w:lineRule="auto"/>
        <w:ind w:right="690"/>
        <w:sectPr w:rsidR="002D0B1F" w:rsidRPr="006D0C2A">
          <w:pgSz w:w="11910" w:h="16840"/>
          <w:pgMar w:top="1040" w:right="160" w:bottom="980" w:left="1020" w:header="0" w:footer="716" w:gutter="0"/>
          <w:cols w:space="720"/>
        </w:sectPr>
      </w:pPr>
      <w:r w:rsidRPr="006D0C2A">
        <w:rPr>
          <w:i/>
        </w:rPr>
        <w:t>Одежда</w:t>
      </w:r>
      <w:r w:rsidRPr="006D0C2A">
        <w:t xml:space="preserve">. Виды </w:t>
      </w:r>
      <w:r w:rsidRPr="006D0C2A">
        <w:rPr>
          <w:spacing w:val="-2"/>
        </w:rPr>
        <w:t xml:space="preserve">одежды </w:t>
      </w:r>
      <w:r w:rsidRPr="006D0C2A">
        <w:t xml:space="preserve">в зависимости от пола и возраста, назначения (деловая, праздничная, спортивная и </w:t>
      </w:r>
      <w:r w:rsidRPr="006D0C2A">
        <w:rPr>
          <w:spacing w:val="-4"/>
        </w:rPr>
        <w:t>т.д.),</w:t>
      </w:r>
      <w:r w:rsidRPr="006D0C2A">
        <w:t xml:space="preserve">способа ношения (верхняя, </w:t>
      </w:r>
    </w:p>
    <w:p w:rsidR="002D0B1F" w:rsidRPr="00BF505C" w:rsidRDefault="00BF505C" w:rsidP="00BF505C">
      <w:pPr>
        <w:spacing w:line="360" w:lineRule="auto"/>
        <w:ind w:left="682"/>
        <w:rPr>
          <w:rFonts w:ascii="Times New Roman" w:eastAsia="Times New Roman" w:hAnsi="Times New Roman" w:cs="Times New Roman"/>
          <w:sz w:val="28"/>
          <w:szCs w:val="28"/>
        </w:rPr>
      </w:pPr>
      <w:r w:rsidRPr="00BF505C">
        <w:rPr>
          <w:rFonts w:ascii="Times New Roman" w:eastAsia="Times New Roman" w:hAnsi="Times New Roman" w:cs="Times New Roman"/>
          <w:sz w:val="28"/>
          <w:szCs w:val="28"/>
        </w:rPr>
        <w:t>нижняя), сезона (летняя, зимняя, демисезонная), вида тканей. Особенности разных видов одежды. Головные уборы: в</w:t>
      </w:r>
      <w:r>
        <w:rPr>
          <w:rFonts w:ascii="Times New Roman" w:eastAsia="Times New Roman" w:hAnsi="Times New Roman" w:cs="Times New Roman"/>
          <w:sz w:val="28"/>
          <w:szCs w:val="28"/>
        </w:rPr>
        <w:t xml:space="preserve">иды и назначение. Роль одежды и </w:t>
      </w:r>
      <w:r w:rsidR="002D0B1F" w:rsidRPr="00BF505C">
        <w:rPr>
          <w:rFonts w:ascii="Times New Roman" w:hAnsi="Times New Roman" w:cs="Times New Roman"/>
          <w:sz w:val="28"/>
          <w:szCs w:val="28"/>
        </w:rPr>
        <w:t>головных уборов для сохранения здоровья человека. Магазины по продаже различных видов одежды.</w:t>
      </w:r>
    </w:p>
    <w:p w:rsidR="002D0B1F" w:rsidRPr="006D0C2A" w:rsidRDefault="002D0B1F" w:rsidP="002D0B1F">
      <w:pPr>
        <w:spacing w:line="317" w:lineRule="exact"/>
        <w:ind w:left="1390"/>
        <w:jc w:val="both"/>
        <w:rPr>
          <w:rFonts w:ascii="Times New Roman" w:hAnsi="Times New Roman" w:cs="Times New Roman"/>
          <w:sz w:val="28"/>
        </w:rPr>
      </w:pPr>
      <w:r w:rsidRPr="006D0C2A">
        <w:rPr>
          <w:rFonts w:ascii="Times New Roman" w:hAnsi="Times New Roman" w:cs="Times New Roman"/>
          <w:i/>
          <w:sz w:val="28"/>
        </w:rPr>
        <w:t>Значение опрятного вида человека</w:t>
      </w:r>
      <w:r w:rsidRPr="006D0C2A">
        <w:rPr>
          <w:rFonts w:ascii="Times New Roman" w:hAnsi="Times New Roman" w:cs="Times New Roman"/>
          <w:sz w:val="28"/>
        </w:rPr>
        <w:t>.</w:t>
      </w:r>
    </w:p>
    <w:p w:rsidR="002D0B1F" w:rsidRPr="006D0C2A" w:rsidRDefault="002D0B1F" w:rsidP="002D0B1F">
      <w:pPr>
        <w:pStyle w:val="ad"/>
        <w:spacing w:before="161" w:line="360" w:lineRule="auto"/>
        <w:ind w:right="683"/>
      </w:pPr>
      <w:r w:rsidRPr="006D0C2A">
        <w:rPr>
          <w:i/>
          <w:spacing w:val="-6"/>
        </w:rPr>
        <w:t xml:space="preserve">Уход </w:t>
      </w:r>
      <w:r w:rsidRPr="006D0C2A">
        <w:rPr>
          <w:i/>
        </w:rPr>
        <w:t>за одеждой</w:t>
      </w:r>
      <w:r w:rsidRPr="006D0C2A">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w:t>
      </w:r>
      <w:r w:rsidRPr="006D0C2A">
        <w:rPr>
          <w:spacing w:val="-5"/>
        </w:rPr>
        <w:t xml:space="preserve">ухода </w:t>
      </w:r>
      <w:r w:rsidRPr="006D0C2A">
        <w:t xml:space="preserve">за одеждой: стирка, </w:t>
      </w:r>
      <w:r w:rsidRPr="006D0C2A">
        <w:rPr>
          <w:spacing w:val="-3"/>
        </w:rPr>
        <w:t xml:space="preserve">глажение, </w:t>
      </w:r>
      <w:r w:rsidRPr="006D0C2A">
        <w:t xml:space="preserve">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w:t>
      </w:r>
      <w:r w:rsidRPr="006D0C2A">
        <w:rPr>
          <w:spacing w:val="-3"/>
        </w:rPr>
        <w:t xml:space="preserve">глажения: </w:t>
      </w:r>
      <w:r w:rsidRPr="006D0C2A">
        <w:t xml:space="preserve">виды утюгов, правила использования. </w:t>
      </w:r>
      <w:r w:rsidRPr="006D0C2A">
        <w:rPr>
          <w:spacing w:val="-4"/>
        </w:rPr>
        <w:t xml:space="preserve">Глажение </w:t>
      </w:r>
      <w:r w:rsidRPr="006D0C2A">
        <w:t xml:space="preserve">изделий из различных видов тканей. Правила и приемы </w:t>
      </w:r>
      <w:r w:rsidRPr="006D0C2A">
        <w:rPr>
          <w:spacing w:val="-3"/>
        </w:rPr>
        <w:t xml:space="preserve">глажения </w:t>
      </w:r>
      <w:r w:rsidRPr="006D0C2A">
        <w:t xml:space="preserve">белья, брюк, спортивной одежды. Правила и приемы </w:t>
      </w:r>
      <w:r w:rsidRPr="006D0C2A">
        <w:rPr>
          <w:spacing w:val="-3"/>
        </w:rPr>
        <w:t xml:space="preserve">глажения блузок </w:t>
      </w:r>
      <w:r w:rsidRPr="006D0C2A">
        <w:t xml:space="preserve">и рубашек. Правила пришивания пуговиц, </w:t>
      </w:r>
      <w:r w:rsidRPr="006D0C2A">
        <w:rPr>
          <w:spacing w:val="-4"/>
        </w:rPr>
        <w:t xml:space="preserve">крючков, </w:t>
      </w:r>
      <w:r w:rsidRPr="006D0C2A">
        <w:t xml:space="preserve">петель; зашивание распоровшегося шва </w:t>
      </w:r>
      <w:r w:rsidRPr="006D0C2A">
        <w:rPr>
          <w:spacing w:val="-3"/>
        </w:rPr>
        <w:t xml:space="preserve">Продление </w:t>
      </w:r>
      <w:r w:rsidRPr="006D0C2A">
        <w:t xml:space="preserve">срока </w:t>
      </w:r>
      <w:r w:rsidRPr="006D0C2A">
        <w:rPr>
          <w:spacing w:val="-3"/>
        </w:rPr>
        <w:t xml:space="preserve">службы </w:t>
      </w:r>
      <w:r w:rsidRPr="006D0C2A">
        <w:t xml:space="preserve">одежды: штопка, наложение </w:t>
      </w:r>
      <w:r w:rsidRPr="006D0C2A">
        <w:rPr>
          <w:spacing w:val="-6"/>
        </w:rPr>
        <w:t xml:space="preserve">заплат. </w:t>
      </w:r>
      <w:r w:rsidRPr="006D0C2A">
        <w:t>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w:t>
      </w:r>
      <w:r w:rsidR="002D421A">
        <w:t xml:space="preserve"> </w:t>
      </w:r>
      <w:r w:rsidRPr="006D0C2A">
        <w:t>пятен.</w:t>
      </w:r>
    </w:p>
    <w:p w:rsidR="002D0B1F" w:rsidRPr="006D0C2A" w:rsidRDefault="002D0B1F" w:rsidP="002D0B1F">
      <w:pPr>
        <w:pStyle w:val="ad"/>
        <w:spacing w:before="2" w:line="360" w:lineRule="auto"/>
        <w:ind w:right="688"/>
      </w:pPr>
      <w:r w:rsidRPr="006D0C2A">
        <w:rPr>
          <w:i/>
        </w:rPr>
        <w:t xml:space="preserve">Предприятия бытового </w:t>
      </w:r>
      <w:r w:rsidRPr="006D0C2A">
        <w:rPr>
          <w:i/>
          <w:spacing w:val="-3"/>
        </w:rPr>
        <w:t>обслуживания</w:t>
      </w:r>
      <w:r w:rsidRPr="006D0C2A">
        <w:rPr>
          <w:spacing w:val="-3"/>
        </w:rPr>
        <w:t xml:space="preserve">. Прачечная. </w:t>
      </w:r>
      <w:r w:rsidRPr="006D0C2A">
        <w:t xml:space="preserve">Виды </w:t>
      </w:r>
      <w:r w:rsidRPr="006D0C2A">
        <w:rPr>
          <w:spacing w:val="-6"/>
        </w:rPr>
        <w:t xml:space="preserve">услуг. </w:t>
      </w:r>
      <w:r w:rsidRPr="006D0C2A">
        <w:t xml:space="preserve">Правила пользования </w:t>
      </w:r>
      <w:r w:rsidRPr="006D0C2A">
        <w:rPr>
          <w:spacing w:val="-3"/>
        </w:rPr>
        <w:t xml:space="preserve">прачечной. Прейскурант. </w:t>
      </w:r>
      <w:r w:rsidRPr="006D0C2A">
        <w:t xml:space="preserve">Химчистка. </w:t>
      </w:r>
      <w:r w:rsidRPr="006D0C2A">
        <w:rPr>
          <w:spacing w:val="-6"/>
        </w:rPr>
        <w:t xml:space="preserve">Услуги </w:t>
      </w:r>
      <w:r w:rsidRPr="006D0C2A">
        <w:t xml:space="preserve">химчистки. Правила приема изделий и </w:t>
      </w:r>
      <w:r w:rsidRPr="006D0C2A">
        <w:rPr>
          <w:spacing w:val="-3"/>
        </w:rPr>
        <w:t xml:space="preserve">выдачи </w:t>
      </w:r>
      <w:r w:rsidRPr="006D0C2A">
        <w:t>изделий. Стоимость услуг в зависимости от вида</w:t>
      </w:r>
      <w:r w:rsidR="002D421A">
        <w:t xml:space="preserve"> </w:t>
      </w:r>
      <w:r w:rsidRPr="006D0C2A">
        <w:t>одежды.</w:t>
      </w:r>
    </w:p>
    <w:p w:rsidR="002D0B1F" w:rsidRPr="006D0C2A" w:rsidRDefault="002D0B1F" w:rsidP="002D0B1F">
      <w:pPr>
        <w:pStyle w:val="ad"/>
        <w:spacing w:line="360" w:lineRule="auto"/>
        <w:ind w:right="689"/>
      </w:pPr>
      <w:r w:rsidRPr="006D0C2A">
        <w:rPr>
          <w:i/>
        </w:rPr>
        <w:t>Выбор и покупка одежды</w:t>
      </w:r>
      <w:r w:rsidRPr="006D0C2A">
        <w:t>.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D0B1F" w:rsidRPr="006D0C2A" w:rsidRDefault="002D0B1F" w:rsidP="002D0B1F">
      <w:pPr>
        <w:pStyle w:val="ad"/>
        <w:spacing w:line="360" w:lineRule="auto"/>
        <w:ind w:right="689"/>
      </w:pPr>
      <w:r w:rsidRPr="006D0C2A">
        <w:rPr>
          <w:i/>
        </w:rPr>
        <w:t xml:space="preserve">Магазины по продаже одежды. </w:t>
      </w:r>
      <w:r w:rsidRPr="006D0C2A">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4"/>
      </w:pPr>
      <w:r w:rsidRPr="006D0C2A">
        <w:rPr>
          <w:i/>
        </w:rPr>
        <w:t>Обувь</w:t>
      </w:r>
      <w:r w:rsidRPr="006D0C2A">
        <w:t>. Виды обуви: в зависимости от времени года;  назначения (спортивная, домашняя, выходная и т.д.); вида материалов (кожаная, резиновая, текстильная и т.д.).</w:t>
      </w:r>
    </w:p>
    <w:p w:rsidR="002D0B1F" w:rsidRPr="006D0C2A" w:rsidRDefault="002D0B1F" w:rsidP="002D0B1F">
      <w:pPr>
        <w:spacing w:before="1" w:line="360" w:lineRule="auto"/>
        <w:ind w:left="682" w:right="688" w:firstLine="707"/>
        <w:jc w:val="both"/>
        <w:rPr>
          <w:rFonts w:ascii="Times New Roman" w:hAnsi="Times New Roman" w:cs="Times New Roman"/>
          <w:sz w:val="28"/>
        </w:rPr>
      </w:pPr>
      <w:r w:rsidRPr="006D0C2A">
        <w:rPr>
          <w:rFonts w:ascii="Times New Roman" w:hAnsi="Times New Roman" w:cs="Times New Roman"/>
          <w:i/>
          <w:sz w:val="28"/>
        </w:rPr>
        <w:t xml:space="preserve">Магазины по </w:t>
      </w:r>
      <w:r w:rsidRPr="006D0C2A">
        <w:rPr>
          <w:rFonts w:ascii="Times New Roman" w:hAnsi="Times New Roman" w:cs="Times New Roman"/>
          <w:i/>
          <w:spacing w:val="-3"/>
          <w:sz w:val="28"/>
        </w:rPr>
        <w:t xml:space="preserve">продаже </w:t>
      </w:r>
      <w:r w:rsidRPr="006D0C2A">
        <w:rPr>
          <w:rFonts w:ascii="Times New Roman" w:hAnsi="Times New Roman" w:cs="Times New Roman"/>
          <w:i/>
          <w:sz w:val="28"/>
        </w:rPr>
        <w:t>различных видов обуви</w:t>
      </w:r>
      <w:r w:rsidRPr="006D0C2A">
        <w:rPr>
          <w:rFonts w:ascii="Times New Roman" w:hAnsi="Times New Roman" w:cs="Times New Roman"/>
          <w:sz w:val="28"/>
        </w:rPr>
        <w:t xml:space="preserve">. Порядок приобретения </w:t>
      </w:r>
      <w:r w:rsidRPr="006D0C2A">
        <w:rPr>
          <w:rFonts w:ascii="Times New Roman" w:hAnsi="Times New Roman" w:cs="Times New Roman"/>
          <w:spacing w:val="-4"/>
          <w:sz w:val="28"/>
        </w:rPr>
        <w:t xml:space="preserve">обуви </w:t>
      </w:r>
      <w:r w:rsidRPr="006D0C2A">
        <w:rPr>
          <w:rFonts w:ascii="Times New Roman" w:hAnsi="Times New Roman" w:cs="Times New Roman"/>
          <w:sz w:val="28"/>
        </w:rPr>
        <w:t xml:space="preserve">в магазине: выбор, примерка, оплата. Гарантийный срок </w:t>
      </w:r>
      <w:r w:rsidRPr="006D0C2A">
        <w:rPr>
          <w:rFonts w:ascii="Times New Roman" w:hAnsi="Times New Roman" w:cs="Times New Roman"/>
          <w:spacing w:val="-3"/>
          <w:sz w:val="28"/>
        </w:rPr>
        <w:t xml:space="preserve">службы обуви; </w:t>
      </w:r>
      <w:r w:rsidRPr="006D0C2A">
        <w:rPr>
          <w:rFonts w:ascii="Times New Roman" w:hAnsi="Times New Roman" w:cs="Times New Roman"/>
          <w:sz w:val="28"/>
        </w:rPr>
        <w:t xml:space="preserve">хранение чека или </w:t>
      </w:r>
      <w:r w:rsidRPr="006D0C2A">
        <w:rPr>
          <w:rFonts w:ascii="Times New Roman" w:hAnsi="Times New Roman" w:cs="Times New Roman"/>
          <w:spacing w:val="-4"/>
          <w:sz w:val="28"/>
        </w:rPr>
        <w:t>его копии.</w:t>
      </w:r>
    </w:p>
    <w:p w:rsidR="002D0B1F" w:rsidRPr="006D0C2A" w:rsidRDefault="002D0B1F" w:rsidP="002D0B1F">
      <w:pPr>
        <w:pStyle w:val="ad"/>
        <w:spacing w:before="1" w:line="360" w:lineRule="auto"/>
        <w:ind w:right="689"/>
      </w:pPr>
      <w:r w:rsidRPr="006D0C2A">
        <w:rPr>
          <w:i/>
          <w:spacing w:val="-6"/>
        </w:rPr>
        <w:t xml:space="preserve">Уход </w:t>
      </w:r>
      <w:r w:rsidRPr="006D0C2A">
        <w:rPr>
          <w:i/>
        </w:rPr>
        <w:t>за обувью</w:t>
      </w:r>
      <w:r w:rsidRPr="006D0C2A">
        <w:t xml:space="preserve">. Хранение </w:t>
      </w:r>
      <w:r w:rsidRPr="006D0C2A">
        <w:rPr>
          <w:spacing w:val="-3"/>
        </w:rPr>
        <w:t xml:space="preserve">обуви: </w:t>
      </w:r>
      <w:r w:rsidRPr="006D0C2A">
        <w:t xml:space="preserve">способы и правила. Чистка </w:t>
      </w:r>
      <w:r w:rsidRPr="006D0C2A">
        <w:rPr>
          <w:spacing w:val="-3"/>
        </w:rPr>
        <w:t xml:space="preserve">обуви. </w:t>
      </w:r>
      <w:r w:rsidRPr="006D0C2A">
        <w:t xml:space="preserve">Использование кремов для чистки </w:t>
      </w:r>
      <w:r w:rsidRPr="006D0C2A">
        <w:rPr>
          <w:spacing w:val="-3"/>
        </w:rPr>
        <w:t xml:space="preserve">обуви. </w:t>
      </w:r>
      <w:r w:rsidRPr="006D0C2A">
        <w:t xml:space="preserve">Виды кремов для чистки </w:t>
      </w:r>
      <w:r w:rsidRPr="006D0C2A">
        <w:rPr>
          <w:spacing w:val="-3"/>
        </w:rPr>
        <w:t xml:space="preserve">обуви; </w:t>
      </w:r>
      <w:r w:rsidRPr="006D0C2A">
        <w:t xml:space="preserve">их назначение. </w:t>
      </w:r>
      <w:r w:rsidRPr="006D0C2A">
        <w:rPr>
          <w:spacing w:val="-4"/>
        </w:rPr>
        <w:t xml:space="preserve">Сушка </w:t>
      </w:r>
      <w:r w:rsidRPr="006D0C2A">
        <w:rPr>
          <w:spacing w:val="-3"/>
        </w:rPr>
        <w:t xml:space="preserve">обуви. </w:t>
      </w:r>
      <w:r w:rsidRPr="006D0C2A">
        <w:t xml:space="preserve">Правила </w:t>
      </w:r>
      <w:r w:rsidRPr="006D0C2A">
        <w:rPr>
          <w:spacing w:val="-5"/>
        </w:rPr>
        <w:t xml:space="preserve">ухода </w:t>
      </w:r>
      <w:r w:rsidRPr="006D0C2A">
        <w:t xml:space="preserve">за </w:t>
      </w:r>
      <w:r w:rsidRPr="006D0C2A">
        <w:rPr>
          <w:spacing w:val="-3"/>
        </w:rPr>
        <w:t xml:space="preserve">обувью </w:t>
      </w:r>
      <w:r w:rsidRPr="006D0C2A">
        <w:t>из различных  материалов.</w:t>
      </w:r>
    </w:p>
    <w:p w:rsidR="002D0B1F" w:rsidRPr="006D0C2A" w:rsidRDefault="002D0B1F" w:rsidP="002D0B1F">
      <w:pPr>
        <w:spacing w:before="1" w:line="360" w:lineRule="auto"/>
        <w:ind w:left="682" w:right="689" w:firstLine="707"/>
        <w:jc w:val="both"/>
        <w:rPr>
          <w:rFonts w:ascii="Times New Roman" w:hAnsi="Times New Roman" w:cs="Times New Roman"/>
          <w:sz w:val="28"/>
        </w:rPr>
      </w:pPr>
      <w:r w:rsidRPr="006D0C2A">
        <w:rPr>
          <w:rFonts w:ascii="Times New Roman" w:hAnsi="Times New Roman" w:cs="Times New Roman"/>
          <w:i/>
          <w:sz w:val="28"/>
        </w:rPr>
        <w:t xml:space="preserve">Предприятия бытового </w:t>
      </w:r>
      <w:r w:rsidRPr="006D0C2A">
        <w:rPr>
          <w:rFonts w:ascii="Times New Roman" w:hAnsi="Times New Roman" w:cs="Times New Roman"/>
          <w:i/>
          <w:spacing w:val="-3"/>
          <w:sz w:val="28"/>
        </w:rPr>
        <w:t>обслуживания</w:t>
      </w:r>
      <w:r w:rsidRPr="006D0C2A">
        <w:rPr>
          <w:rFonts w:ascii="Times New Roman" w:hAnsi="Times New Roman" w:cs="Times New Roman"/>
          <w:spacing w:val="-3"/>
          <w:sz w:val="28"/>
        </w:rPr>
        <w:t xml:space="preserve">. </w:t>
      </w:r>
      <w:r w:rsidRPr="006D0C2A">
        <w:rPr>
          <w:rFonts w:ascii="Times New Roman" w:hAnsi="Times New Roman" w:cs="Times New Roman"/>
          <w:sz w:val="28"/>
        </w:rPr>
        <w:t xml:space="preserve">Ремонт </w:t>
      </w:r>
      <w:r w:rsidRPr="006D0C2A">
        <w:rPr>
          <w:rFonts w:ascii="Times New Roman" w:hAnsi="Times New Roman" w:cs="Times New Roman"/>
          <w:spacing w:val="-3"/>
          <w:sz w:val="28"/>
        </w:rPr>
        <w:t xml:space="preserve">обуви. </w:t>
      </w:r>
      <w:r w:rsidRPr="006D0C2A">
        <w:rPr>
          <w:rFonts w:ascii="Times New Roman" w:hAnsi="Times New Roman" w:cs="Times New Roman"/>
          <w:sz w:val="28"/>
        </w:rPr>
        <w:t xml:space="preserve">Виды </w:t>
      </w:r>
      <w:r w:rsidRPr="006D0C2A">
        <w:rPr>
          <w:rFonts w:ascii="Times New Roman" w:hAnsi="Times New Roman" w:cs="Times New Roman"/>
          <w:spacing w:val="-7"/>
          <w:sz w:val="28"/>
        </w:rPr>
        <w:t xml:space="preserve">услуг. </w:t>
      </w:r>
      <w:r w:rsidRPr="006D0C2A">
        <w:rPr>
          <w:rFonts w:ascii="Times New Roman" w:hAnsi="Times New Roman" w:cs="Times New Roman"/>
          <w:spacing w:val="-3"/>
          <w:sz w:val="28"/>
        </w:rPr>
        <w:t xml:space="preserve">Прейскурант. </w:t>
      </w:r>
      <w:r w:rsidRPr="006D0C2A">
        <w:rPr>
          <w:rFonts w:ascii="Times New Roman" w:hAnsi="Times New Roman" w:cs="Times New Roman"/>
          <w:sz w:val="28"/>
        </w:rPr>
        <w:t xml:space="preserve">Правила </w:t>
      </w:r>
      <w:r w:rsidRPr="006D0C2A">
        <w:rPr>
          <w:rFonts w:ascii="Times New Roman" w:hAnsi="Times New Roman" w:cs="Times New Roman"/>
          <w:spacing w:val="-3"/>
          <w:sz w:val="28"/>
        </w:rPr>
        <w:t xml:space="preserve">подготовки </w:t>
      </w:r>
      <w:r w:rsidRPr="006D0C2A">
        <w:rPr>
          <w:rFonts w:ascii="Times New Roman" w:hAnsi="Times New Roman" w:cs="Times New Roman"/>
          <w:spacing w:val="-4"/>
          <w:sz w:val="28"/>
        </w:rPr>
        <w:t xml:space="preserve">обуви </w:t>
      </w:r>
      <w:r w:rsidRPr="006D0C2A">
        <w:rPr>
          <w:rFonts w:ascii="Times New Roman" w:hAnsi="Times New Roman" w:cs="Times New Roman"/>
          <w:sz w:val="28"/>
        </w:rPr>
        <w:t xml:space="preserve">для </w:t>
      </w:r>
      <w:r w:rsidRPr="006D0C2A">
        <w:rPr>
          <w:rFonts w:ascii="Times New Roman" w:hAnsi="Times New Roman" w:cs="Times New Roman"/>
          <w:spacing w:val="-4"/>
          <w:sz w:val="28"/>
        </w:rPr>
        <w:t xml:space="preserve">сдачи </w:t>
      </w:r>
      <w:r w:rsidRPr="006D0C2A">
        <w:rPr>
          <w:rFonts w:ascii="Times New Roman" w:hAnsi="Times New Roman" w:cs="Times New Roman"/>
          <w:sz w:val="28"/>
        </w:rPr>
        <w:t xml:space="preserve">в </w:t>
      </w:r>
      <w:r w:rsidRPr="006D0C2A">
        <w:rPr>
          <w:rFonts w:ascii="Times New Roman" w:hAnsi="Times New Roman" w:cs="Times New Roman"/>
          <w:spacing w:val="-4"/>
          <w:sz w:val="28"/>
        </w:rPr>
        <w:t xml:space="preserve">ремонт. </w:t>
      </w:r>
      <w:r w:rsidRPr="006D0C2A">
        <w:rPr>
          <w:rFonts w:ascii="Times New Roman" w:hAnsi="Times New Roman" w:cs="Times New Roman"/>
          <w:sz w:val="28"/>
        </w:rPr>
        <w:t xml:space="preserve">Правила приема и </w:t>
      </w:r>
      <w:r w:rsidRPr="006D0C2A">
        <w:rPr>
          <w:rFonts w:ascii="Times New Roman" w:hAnsi="Times New Roman" w:cs="Times New Roman"/>
          <w:spacing w:val="-3"/>
          <w:sz w:val="28"/>
        </w:rPr>
        <w:t>выдачи обуви.</w:t>
      </w:r>
    </w:p>
    <w:p w:rsidR="002D0B1F" w:rsidRPr="006D0C2A" w:rsidRDefault="002D0B1F" w:rsidP="002D0B1F">
      <w:pPr>
        <w:spacing w:line="360" w:lineRule="auto"/>
        <w:ind w:left="682" w:right="688" w:firstLine="707"/>
        <w:jc w:val="both"/>
        <w:rPr>
          <w:rFonts w:ascii="Times New Roman" w:hAnsi="Times New Roman" w:cs="Times New Roman"/>
          <w:sz w:val="28"/>
        </w:rPr>
      </w:pPr>
      <w:r w:rsidRPr="006D0C2A">
        <w:rPr>
          <w:rFonts w:ascii="Times New Roman" w:hAnsi="Times New Roman" w:cs="Times New Roman"/>
          <w:i/>
          <w:sz w:val="28"/>
        </w:rPr>
        <w:t>Обувь и здоровье человека</w:t>
      </w:r>
      <w:r w:rsidRPr="006D0C2A">
        <w:rPr>
          <w:rFonts w:ascii="Times New Roman" w:hAnsi="Times New Roman" w:cs="Times New Roman"/>
          <w:sz w:val="28"/>
        </w:rPr>
        <w:t>. Значение правильного выбора обуви для здоровья человека.</w:t>
      </w:r>
    </w:p>
    <w:p w:rsidR="002D0B1F" w:rsidRPr="006D0C2A" w:rsidRDefault="002D0B1F" w:rsidP="002D0B1F">
      <w:pPr>
        <w:pStyle w:val="1"/>
        <w:spacing w:before="4"/>
        <w:ind w:right="12"/>
        <w:jc w:val="center"/>
      </w:pPr>
      <w:r w:rsidRPr="006D0C2A">
        <w:t>Питание</w:t>
      </w:r>
    </w:p>
    <w:p w:rsidR="002D0B1F" w:rsidRPr="006D0C2A" w:rsidRDefault="002D0B1F" w:rsidP="002D0B1F">
      <w:pPr>
        <w:pStyle w:val="ad"/>
        <w:spacing w:before="156" w:line="360" w:lineRule="auto"/>
        <w:ind w:right="684"/>
      </w:pPr>
      <w:r w:rsidRPr="006D0C2A">
        <w:rPr>
          <w:i/>
        </w:rPr>
        <w:t xml:space="preserve">Организация питания семьи. </w:t>
      </w:r>
      <w:r w:rsidRPr="006D0C2A">
        <w:t>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D0B1F" w:rsidRPr="006D0C2A" w:rsidRDefault="002D0B1F" w:rsidP="002D0B1F">
      <w:pPr>
        <w:spacing w:before="1" w:line="360" w:lineRule="auto"/>
        <w:ind w:left="682" w:right="688" w:firstLine="707"/>
        <w:jc w:val="both"/>
        <w:rPr>
          <w:rFonts w:ascii="Times New Roman" w:hAnsi="Times New Roman" w:cs="Times New Roman"/>
          <w:sz w:val="28"/>
        </w:rPr>
      </w:pPr>
      <w:r w:rsidRPr="006D0C2A">
        <w:rPr>
          <w:rFonts w:ascii="Times New Roman" w:hAnsi="Times New Roman" w:cs="Times New Roman"/>
          <w:i/>
          <w:sz w:val="28"/>
        </w:rPr>
        <w:t xml:space="preserve">Приготовление пищи. </w:t>
      </w:r>
      <w:r w:rsidRPr="006D0C2A">
        <w:rPr>
          <w:rFonts w:ascii="Times New Roman" w:hAnsi="Times New Roman" w:cs="Times New Roman"/>
          <w:sz w:val="28"/>
        </w:rPr>
        <w:t>Место для приготовления пищи и его оборудование. Гигиена приготовления пищи.</w:t>
      </w:r>
    </w:p>
    <w:p w:rsidR="002D0B1F" w:rsidRPr="006D0C2A" w:rsidRDefault="002D0B1F" w:rsidP="002D0B1F">
      <w:pPr>
        <w:pStyle w:val="ad"/>
        <w:spacing w:line="360" w:lineRule="auto"/>
        <w:ind w:right="686"/>
      </w:pPr>
      <w:r w:rsidRPr="006D0C2A">
        <w:rPr>
          <w:i/>
        </w:rPr>
        <w:t xml:space="preserve">Виды </w:t>
      </w:r>
      <w:r w:rsidRPr="006D0C2A">
        <w:rPr>
          <w:i/>
          <w:spacing w:val="-3"/>
        </w:rPr>
        <w:t xml:space="preserve">продуктов </w:t>
      </w:r>
      <w:r w:rsidRPr="006D0C2A">
        <w:rPr>
          <w:i/>
        </w:rPr>
        <w:t xml:space="preserve">питания. </w:t>
      </w:r>
      <w:r w:rsidRPr="006D0C2A">
        <w:rPr>
          <w:spacing w:val="-5"/>
        </w:rPr>
        <w:t xml:space="preserve">Молоко </w:t>
      </w:r>
      <w:r w:rsidRPr="006D0C2A">
        <w:t xml:space="preserve">и молочные </w:t>
      </w:r>
      <w:r w:rsidRPr="006D0C2A">
        <w:rPr>
          <w:spacing w:val="-3"/>
        </w:rPr>
        <w:t xml:space="preserve">продукты: </w:t>
      </w:r>
      <w:r w:rsidRPr="006D0C2A">
        <w:t xml:space="preserve">виды, правила хранения. Значение кипячения молока. Виды </w:t>
      </w:r>
      <w:r w:rsidRPr="006D0C2A">
        <w:rPr>
          <w:spacing w:val="-6"/>
        </w:rPr>
        <w:t xml:space="preserve">блюд, </w:t>
      </w:r>
      <w:r w:rsidRPr="006D0C2A">
        <w:rPr>
          <w:spacing w:val="-3"/>
        </w:rPr>
        <w:t xml:space="preserve">приготовляемых </w:t>
      </w:r>
      <w:r w:rsidRPr="006D0C2A">
        <w:t xml:space="preserve">на основе </w:t>
      </w:r>
      <w:r w:rsidRPr="006D0C2A">
        <w:rPr>
          <w:spacing w:val="-3"/>
        </w:rPr>
        <w:t xml:space="preserve">молока </w:t>
      </w:r>
      <w:r w:rsidRPr="006D0C2A">
        <w:t>(каши, молочный суп).</w:t>
      </w:r>
    </w:p>
    <w:p w:rsidR="002D0B1F" w:rsidRPr="006D0C2A" w:rsidRDefault="002D0B1F" w:rsidP="002D0B1F">
      <w:pPr>
        <w:pStyle w:val="ad"/>
        <w:spacing w:line="360" w:lineRule="auto"/>
        <w:ind w:right="687"/>
      </w:pPr>
      <w:r w:rsidRPr="006D0C2A">
        <w:t xml:space="preserve">Хлеб и </w:t>
      </w:r>
      <w:r w:rsidRPr="006D0C2A">
        <w:rPr>
          <w:spacing w:val="-4"/>
        </w:rPr>
        <w:t xml:space="preserve">хлебобулочные </w:t>
      </w:r>
      <w:r w:rsidRPr="006D0C2A">
        <w:t xml:space="preserve">изделия. Виды хлебной продукции. Правила хранения </w:t>
      </w:r>
      <w:r w:rsidRPr="006D0C2A">
        <w:rPr>
          <w:spacing w:val="-4"/>
        </w:rPr>
        <w:t xml:space="preserve">хлебобулочных </w:t>
      </w:r>
      <w:r w:rsidRPr="006D0C2A">
        <w:t xml:space="preserve">изделий. Вторичное использование черствого хлеба. </w:t>
      </w:r>
      <w:r w:rsidRPr="006D0C2A">
        <w:rPr>
          <w:spacing w:val="-3"/>
        </w:rPr>
        <w:t xml:space="preserve">Приготовление </w:t>
      </w:r>
      <w:r w:rsidRPr="006D0C2A">
        <w:t xml:space="preserve">простых и сложных </w:t>
      </w:r>
      <w:r w:rsidRPr="006D0C2A">
        <w:rPr>
          <w:spacing w:val="-3"/>
        </w:rPr>
        <w:t xml:space="preserve">бутербродов </w:t>
      </w:r>
      <w:r w:rsidRPr="006D0C2A">
        <w:t>и канапе.</w:t>
      </w:r>
    </w:p>
    <w:p w:rsidR="002D0B1F" w:rsidRPr="006D0C2A" w:rsidRDefault="002D0B1F" w:rsidP="002D0B1F">
      <w:pPr>
        <w:pStyle w:val="ad"/>
        <w:spacing w:before="1" w:line="360" w:lineRule="auto"/>
        <w:ind w:right="691"/>
      </w:pPr>
      <w:r w:rsidRPr="006D0C2A">
        <w:t xml:space="preserve">Мясо и мясопродукты; первичная обработка, правила хранения. Глубокая заморозка мяса. Размораживание мяса с помощью микроволновой </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BF505C" w:rsidRDefault="00BF505C" w:rsidP="002D0B1F">
      <w:pPr>
        <w:pStyle w:val="ad"/>
        <w:spacing w:before="67" w:line="360" w:lineRule="auto"/>
        <w:ind w:right="686"/>
      </w:pPr>
      <w:r w:rsidRPr="00BF505C">
        <w:t>печи.</w:t>
      </w:r>
    </w:p>
    <w:p w:rsidR="002D0B1F" w:rsidRPr="006D0C2A" w:rsidRDefault="002D0B1F" w:rsidP="002D0B1F">
      <w:pPr>
        <w:pStyle w:val="ad"/>
        <w:spacing w:before="67" w:line="360" w:lineRule="auto"/>
        <w:ind w:right="686"/>
      </w:pPr>
      <w:r w:rsidRPr="006D0C2A">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2D0B1F" w:rsidRPr="006D0C2A" w:rsidRDefault="002D0B1F" w:rsidP="002D0B1F">
      <w:pPr>
        <w:pStyle w:val="ad"/>
        <w:spacing w:before="1" w:line="360" w:lineRule="auto"/>
        <w:ind w:right="693"/>
      </w:pPr>
      <w:r w:rsidRPr="006D0C2A">
        <w:t xml:space="preserve">Овощи, </w:t>
      </w:r>
      <w:r w:rsidRPr="006D0C2A">
        <w:rPr>
          <w:spacing w:val="-3"/>
        </w:rPr>
        <w:t xml:space="preserve">плоды, </w:t>
      </w:r>
      <w:r w:rsidRPr="006D0C2A">
        <w:rPr>
          <w:spacing w:val="-4"/>
        </w:rPr>
        <w:t xml:space="preserve">ягоды </w:t>
      </w:r>
      <w:r w:rsidRPr="006D0C2A">
        <w:t>и грибы. Правила хранения. Первичная обработка: мытье, чистка, резка. Свежие и замороженные</w:t>
      </w:r>
      <w:r w:rsidR="002D421A">
        <w:t xml:space="preserve"> </w:t>
      </w:r>
      <w:r w:rsidRPr="006D0C2A">
        <w:rPr>
          <w:spacing w:val="-3"/>
        </w:rPr>
        <w:t>продукты.</w:t>
      </w:r>
    </w:p>
    <w:p w:rsidR="002D0B1F" w:rsidRPr="006D0C2A" w:rsidRDefault="002D0B1F" w:rsidP="002D0B1F">
      <w:pPr>
        <w:pStyle w:val="ad"/>
        <w:spacing w:before="1" w:line="360" w:lineRule="auto"/>
        <w:ind w:right="692"/>
      </w:pPr>
      <w:r w:rsidRPr="006D0C2A">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2D0B1F" w:rsidRPr="006D0C2A" w:rsidRDefault="002D0B1F" w:rsidP="002D0B1F">
      <w:pPr>
        <w:pStyle w:val="ad"/>
        <w:spacing w:line="360" w:lineRule="auto"/>
        <w:ind w:right="684"/>
      </w:pPr>
      <w:r w:rsidRPr="006D0C2A">
        <w:t xml:space="preserve">Соль, сахар, пряности и приправы. Соль и ее значение для питания. Использование соли при </w:t>
      </w:r>
      <w:r w:rsidRPr="006D0C2A">
        <w:rPr>
          <w:spacing w:val="-3"/>
        </w:rPr>
        <w:t xml:space="preserve">приготовлении </w:t>
      </w:r>
      <w:r w:rsidRPr="006D0C2A">
        <w:rPr>
          <w:spacing w:val="-5"/>
        </w:rPr>
        <w:t xml:space="preserve">блюд. </w:t>
      </w:r>
      <w:r w:rsidRPr="006D0C2A">
        <w:t xml:space="preserve">Сахар: </w:t>
      </w:r>
      <w:r w:rsidRPr="006D0C2A">
        <w:rPr>
          <w:spacing w:val="-4"/>
        </w:rPr>
        <w:t xml:space="preserve">его </w:t>
      </w:r>
      <w:r w:rsidRPr="006D0C2A">
        <w:t>польза и вред. Виды пряностей и приправ. Хранение приправ и пряностей.</w:t>
      </w:r>
    </w:p>
    <w:p w:rsidR="002D0B1F" w:rsidRPr="006D0C2A" w:rsidRDefault="002D0B1F" w:rsidP="002D0B1F">
      <w:pPr>
        <w:pStyle w:val="ad"/>
        <w:spacing w:line="360" w:lineRule="auto"/>
        <w:ind w:right="697"/>
      </w:pPr>
      <w:r w:rsidRPr="006D0C2A">
        <w:t>Чай и кофе. Виды чая. Способы заварки чая. Виды кофе. Польза и негативные последствия чрезмерного употребления чая и кофе.</w:t>
      </w:r>
    </w:p>
    <w:p w:rsidR="002D0B1F" w:rsidRPr="006D0C2A" w:rsidRDefault="002D0B1F" w:rsidP="002D0B1F">
      <w:pPr>
        <w:pStyle w:val="ad"/>
        <w:spacing w:before="1" w:line="360" w:lineRule="auto"/>
        <w:ind w:right="684"/>
      </w:pPr>
      <w:r w:rsidRPr="006D0C2A">
        <w:rPr>
          <w:i/>
        </w:rPr>
        <w:t xml:space="preserve">Магазины по продаже </w:t>
      </w:r>
      <w:r w:rsidRPr="006D0C2A">
        <w:rPr>
          <w:i/>
          <w:spacing w:val="-3"/>
        </w:rPr>
        <w:t xml:space="preserve">продуктов </w:t>
      </w:r>
      <w:r w:rsidRPr="006D0C2A">
        <w:rPr>
          <w:i/>
        </w:rPr>
        <w:t xml:space="preserve">питания. </w:t>
      </w:r>
      <w:r w:rsidRPr="006D0C2A">
        <w:t xml:space="preserve">Основные отделы в </w:t>
      </w:r>
      <w:r w:rsidRPr="006D0C2A">
        <w:rPr>
          <w:spacing w:val="-3"/>
        </w:rPr>
        <w:t xml:space="preserve">продуктовых </w:t>
      </w:r>
      <w:r w:rsidRPr="006D0C2A">
        <w:t xml:space="preserve">магазинах. </w:t>
      </w:r>
      <w:r w:rsidRPr="006D0C2A">
        <w:rPr>
          <w:spacing w:val="-4"/>
        </w:rPr>
        <w:t xml:space="preserve">Универсамы </w:t>
      </w:r>
      <w:r w:rsidRPr="006D0C2A">
        <w:t xml:space="preserve">и </w:t>
      </w:r>
      <w:r w:rsidRPr="006D0C2A">
        <w:rPr>
          <w:spacing w:val="-3"/>
        </w:rPr>
        <w:t xml:space="preserve">супермаркеты </w:t>
      </w:r>
      <w:r w:rsidRPr="006D0C2A">
        <w:t xml:space="preserve">(магазины в </w:t>
      </w:r>
      <w:r w:rsidRPr="006D0C2A">
        <w:rPr>
          <w:spacing w:val="-3"/>
        </w:rPr>
        <w:t xml:space="preserve">сельской </w:t>
      </w:r>
      <w:r w:rsidRPr="006D0C2A">
        <w:t xml:space="preserve">местности). Специализированные магазины. Виды </w:t>
      </w:r>
      <w:r w:rsidRPr="006D0C2A">
        <w:rPr>
          <w:spacing w:val="-3"/>
        </w:rPr>
        <w:t xml:space="preserve">товаров: </w:t>
      </w:r>
      <w:r w:rsidRPr="006D0C2A">
        <w:t xml:space="preserve">фасованные, на вес и в разлив. Порядок приобретения </w:t>
      </w:r>
      <w:r w:rsidRPr="006D0C2A">
        <w:rPr>
          <w:spacing w:val="-3"/>
        </w:rPr>
        <w:t xml:space="preserve">товаров </w:t>
      </w:r>
      <w:r w:rsidRPr="006D0C2A">
        <w:t xml:space="preserve">в продовольственном магазине (с помощью продавца и самообслуживание). Срок годности </w:t>
      </w:r>
      <w:r w:rsidRPr="006D0C2A">
        <w:rPr>
          <w:spacing w:val="-3"/>
        </w:rPr>
        <w:t xml:space="preserve">продуктов </w:t>
      </w:r>
      <w:r w:rsidRPr="006D0C2A">
        <w:t xml:space="preserve">питания (условные обозначения на этикетках). Стоимость </w:t>
      </w:r>
      <w:r w:rsidRPr="006D0C2A">
        <w:rPr>
          <w:spacing w:val="-3"/>
        </w:rPr>
        <w:t xml:space="preserve">продуктов  </w:t>
      </w:r>
      <w:r w:rsidRPr="006D0C2A">
        <w:t xml:space="preserve">питания. Расчет стоимости </w:t>
      </w:r>
      <w:r w:rsidRPr="006D0C2A">
        <w:rPr>
          <w:spacing w:val="-3"/>
        </w:rPr>
        <w:t xml:space="preserve">товаров </w:t>
      </w:r>
      <w:r w:rsidRPr="006D0C2A">
        <w:t>на вес иразлив.</w:t>
      </w:r>
    </w:p>
    <w:p w:rsidR="002D0B1F" w:rsidRPr="006D0C2A" w:rsidRDefault="002D0B1F" w:rsidP="002D0B1F">
      <w:pPr>
        <w:pStyle w:val="ad"/>
        <w:spacing w:line="360" w:lineRule="auto"/>
        <w:ind w:right="691"/>
      </w:pPr>
      <w:r w:rsidRPr="006D0C2A">
        <w:rPr>
          <w:i/>
        </w:rPr>
        <w:t xml:space="preserve">Рынки. </w:t>
      </w:r>
      <w:r w:rsidRPr="006D0C2A">
        <w:t>Виды продовольственных рынков: крытые и закрытые, постоянно действующие и сезонные. Основное отличие рынка от магазина.</w:t>
      </w:r>
    </w:p>
    <w:p w:rsidR="002D0B1F" w:rsidRPr="006D0C2A" w:rsidRDefault="002D0B1F" w:rsidP="002D0B1F">
      <w:pPr>
        <w:spacing w:before="1"/>
        <w:ind w:left="1390"/>
        <w:jc w:val="both"/>
        <w:rPr>
          <w:rFonts w:ascii="Times New Roman" w:hAnsi="Times New Roman" w:cs="Times New Roman"/>
          <w:sz w:val="28"/>
        </w:rPr>
      </w:pPr>
      <w:r w:rsidRPr="006D0C2A">
        <w:rPr>
          <w:rFonts w:ascii="Times New Roman" w:hAnsi="Times New Roman" w:cs="Times New Roman"/>
          <w:i/>
          <w:sz w:val="28"/>
        </w:rPr>
        <w:t xml:space="preserve">Прием пищи. </w:t>
      </w:r>
      <w:r w:rsidRPr="006D0C2A">
        <w:rPr>
          <w:rFonts w:ascii="Times New Roman" w:hAnsi="Times New Roman" w:cs="Times New Roman"/>
          <w:sz w:val="28"/>
        </w:rPr>
        <w:t>Первые, вторые и третьи блюда: виды, значение.</w:t>
      </w:r>
    </w:p>
    <w:p w:rsidR="002D0B1F" w:rsidRPr="006D0C2A" w:rsidRDefault="002D0B1F" w:rsidP="002D0B1F">
      <w:pPr>
        <w:pStyle w:val="ad"/>
        <w:spacing w:before="160" w:line="360" w:lineRule="auto"/>
        <w:ind w:right="683"/>
      </w:pPr>
      <w:r w:rsidRPr="006D0C2A">
        <w:t xml:space="preserve">Завтрак. </w:t>
      </w:r>
      <w:r w:rsidRPr="006D0C2A">
        <w:rPr>
          <w:spacing w:val="-5"/>
        </w:rPr>
        <w:t xml:space="preserve">Блюда </w:t>
      </w:r>
      <w:r w:rsidRPr="006D0C2A">
        <w:t xml:space="preserve">для завтрака; горячий и </w:t>
      </w:r>
      <w:r w:rsidRPr="006D0C2A">
        <w:rPr>
          <w:spacing w:val="-4"/>
        </w:rPr>
        <w:t xml:space="preserve">холодный </w:t>
      </w:r>
      <w:r w:rsidRPr="006D0C2A">
        <w:t xml:space="preserve">завтраки. Бутерброды. Каши. </w:t>
      </w:r>
      <w:r w:rsidRPr="006D0C2A">
        <w:rPr>
          <w:spacing w:val="-5"/>
        </w:rPr>
        <w:t xml:space="preserve">Блюда </w:t>
      </w:r>
      <w:r w:rsidRPr="006D0C2A">
        <w:t xml:space="preserve">из яиц (яйца отварные; яичница-глазунья). Напитки для завтрака. Составление меню для завтрака. Отбор </w:t>
      </w:r>
      <w:r w:rsidRPr="006D0C2A">
        <w:rPr>
          <w:spacing w:val="-4"/>
        </w:rPr>
        <w:t xml:space="preserve">необходимых </w:t>
      </w:r>
      <w:r w:rsidRPr="006D0C2A">
        <w:rPr>
          <w:spacing w:val="-3"/>
        </w:rPr>
        <w:t xml:space="preserve">продуктов </w:t>
      </w:r>
      <w:r w:rsidRPr="006D0C2A">
        <w:t xml:space="preserve">для </w:t>
      </w:r>
      <w:r w:rsidRPr="006D0C2A">
        <w:rPr>
          <w:spacing w:val="-3"/>
        </w:rPr>
        <w:t xml:space="preserve">приготовления </w:t>
      </w:r>
      <w:r w:rsidRPr="006D0C2A">
        <w:t xml:space="preserve">завтрака. </w:t>
      </w:r>
      <w:r w:rsidRPr="006D0C2A">
        <w:rPr>
          <w:spacing w:val="-3"/>
        </w:rPr>
        <w:t xml:space="preserve">Приготовление </w:t>
      </w:r>
      <w:r w:rsidRPr="006D0C2A">
        <w:rPr>
          <w:spacing w:val="-4"/>
        </w:rPr>
        <w:t xml:space="preserve">некоторых </w:t>
      </w:r>
      <w:r w:rsidRPr="006D0C2A">
        <w:rPr>
          <w:spacing w:val="-6"/>
        </w:rPr>
        <w:t xml:space="preserve">блюд </w:t>
      </w:r>
      <w:r w:rsidRPr="006D0C2A">
        <w:t xml:space="preserve">для завтрака. Стоимость и расчет </w:t>
      </w:r>
      <w:r w:rsidRPr="006D0C2A">
        <w:rPr>
          <w:spacing w:val="-3"/>
        </w:rPr>
        <w:t xml:space="preserve">продуктов </w:t>
      </w:r>
      <w:r w:rsidRPr="006D0C2A">
        <w:t xml:space="preserve">для завтрака. </w:t>
      </w:r>
      <w:r w:rsidRPr="006D0C2A">
        <w:rPr>
          <w:spacing w:val="-4"/>
        </w:rPr>
        <w:t xml:space="preserve">Посуда </w:t>
      </w:r>
      <w:r w:rsidRPr="006D0C2A">
        <w:t>для завтрака. Сервировка</w:t>
      </w:r>
      <w:r w:rsidR="006626E7">
        <w:t xml:space="preserve"> </w:t>
      </w:r>
      <w:r w:rsidRPr="006D0C2A">
        <w:t>стола.</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7"/>
      </w:pPr>
      <w:r w:rsidRPr="006D0C2A">
        <w:rPr>
          <w:spacing w:val="-3"/>
        </w:rPr>
        <w:t xml:space="preserve">Обед. </w:t>
      </w:r>
      <w:r w:rsidRPr="006D0C2A">
        <w:t xml:space="preserve">Питательная ценность овощей, мяса, рыбы, </w:t>
      </w:r>
      <w:r w:rsidRPr="006D0C2A">
        <w:rPr>
          <w:spacing w:val="-3"/>
        </w:rPr>
        <w:t xml:space="preserve">фруктов. </w:t>
      </w:r>
      <w:r w:rsidRPr="006D0C2A">
        <w:t xml:space="preserve">Овощные салаты: виды, способы </w:t>
      </w:r>
      <w:r w:rsidRPr="006D0C2A">
        <w:rPr>
          <w:spacing w:val="-3"/>
        </w:rPr>
        <w:t xml:space="preserve">приготовления. Супы </w:t>
      </w:r>
      <w:r w:rsidRPr="006D0C2A">
        <w:t xml:space="preserve">(виды, способы приготовления). Мясные </w:t>
      </w:r>
      <w:r w:rsidRPr="006D0C2A">
        <w:rPr>
          <w:spacing w:val="-5"/>
        </w:rPr>
        <w:t xml:space="preserve">блюда </w:t>
      </w:r>
      <w:r w:rsidRPr="006D0C2A">
        <w:t xml:space="preserve">(виды, способы </w:t>
      </w:r>
      <w:r w:rsidRPr="006D0C2A">
        <w:rPr>
          <w:spacing w:val="-3"/>
        </w:rPr>
        <w:t xml:space="preserve">приготовления). </w:t>
      </w:r>
      <w:r w:rsidRPr="006D0C2A">
        <w:t xml:space="preserve">Рыбные </w:t>
      </w:r>
      <w:r w:rsidRPr="006D0C2A">
        <w:rPr>
          <w:spacing w:val="-5"/>
        </w:rPr>
        <w:t xml:space="preserve">блюда </w:t>
      </w:r>
      <w:r w:rsidRPr="006D0C2A">
        <w:t xml:space="preserve">(виды, способы </w:t>
      </w:r>
      <w:r w:rsidRPr="006D0C2A">
        <w:rPr>
          <w:spacing w:val="-3"/>
        </w:rPr>
        <w:t xml:space="preserve">приготовления). </w:t>
      </w:r>
      <w:r w:rsidRPr="006D0C2A">
        <w:t xml:space="preserve">Гарниры: овощные, из круп, макаронных изделий. </w:t>
      </w:r>
      <w:r w:rsidRPr="006D0C2A">
        <w:rPr>
          <w:spacing w:val="-3"/>
        </w:rPr>
        <w:t xml:space="preserve">Фруктовые </w:t>
      </w:r>
      <w:r w:rsidRPr="006D0C2A">
        <w:t xml:space="preserve">напитки: соки, нектары. Составление меню для обеда. Отбор </w:t>
      </w:r>
      <w:r w:rsidRPr="006D0C2A">
        <w:rPr>
          <w:spacing w:val="-4"/>
        </w:rPr>
        <w:t>необходимых</w:t>
      </w:r>
      <w:r w:rsidR="006626E7">
        <w:rPr>
          <w:spacing w:val="-4"/>
        </w:rPr>
        <w:t xml:space="preserve"> </w:t>
      </w:r>
      <w:r w:rsidRPr="006D0C2A">
        <w:rPr>
          <w:spacing w:val="-3"/>
        </w:rPr>
        <w:t xml:space="preserve">продуктов </w:t>
      </w:r>
      <w:r w:rsidRPr="006D0C2A">
        <w:t xml:space="preserve">для </w:t>
      </w:r>
      <w:r w:rsidRPr="006D0C2A">
        <w:rPr>
          <w:spacing w:val="-3"/>
        </w:rPr>
        <w:t xml:space="preserve">приготовления </w:t>
      </w:r>
      <w:r w:rsidRPr="006D0C2A">
        <w:t xml:space="preserve">обеда. Стоимость и расчет </w:t>
      </w:r>
      <w:r w:rsidRPr="006D0C2A">
        <w:rPr>
          <w:spacing w:val="-3"/>
        </w:rPr>
        <w:t xml:space="preserve">продуктов </w:t>
      </w:r>
      <w:r w:rsidRPr="006D0C2A">
        <w:t xml:space="preserve">для </w:t>
      </w:r>
      <w:r w:rsidRPr="006D0C2A">
        <w:rPr>
          <w:spacing w:val="-3"/>
        </w:rPr>
        <w:t xml:space="preserve">обеда. </w:t>
      </w:r>
      <w:r w:rsidRPr="006D0C2A">
        <w:rPr>
          <w:spacing w:val="-4"/>
        </w:rPr>
        <w:t xml:space="preserve">Посуда </w:t>
      </w:r>
      <w:r w:rsidRPr="006D0C2A">
        <w:t xml:space="preserve">для обедов. Праздничный </w:t>
      </w:r>
      <w:r w:rsidRPr="006D0C2A">
        <w:rPr>
          <w:spacing w:val="-3"/>
        </w:rPr>
        <w:t xml:space="preserve">обед. </w:t>
      </w:r>
      <w:r w:rsidRPr="006D0C2A">
        <w:t xml:space="preserve">Сервирование </w:t>
      </w:r>
      <w:r w:rsidRPr="006D0C2A">
        <w:rPr>
          <w:spacing w:val="-3"/>
        </w:rPr>
        <w:t xml:space="preserve">стола </w:t>
      </w:r>
      <w:r w:rsidRPr="006D0C2A">
        <w:t>для обеда. Правила этикета за</w:t>
      </w:r>
      <w:r w:rsidR="006626E7">
        <w:t xml:space="preserve"> </w:t>
      </w:r>
      <w:r w:rsidRPr="006D0C2A">
        <w:rPr>
          <w:spacing w:val="-3"/>
        </w:rPr>
        <w:t>столом.</w:t>
      </w:r>
    </w:p>
    <w:p w:rsidR="002D0B1F" w:rsidRPr="006D0C2A" w:rsidRDefault="002D0B1F" w:rsidP="002D0B1F">
      <w:pPr>
        <w:pStyle w:val="ad"/>
        <w:spacing w:before="1" w:line="360" w:lineRule="auto"/>
        <w:ind w:right="685"/>
      </w:pPr>
      <w:r w:rsidRPr="006D0C2A">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D0B1F" w:rsidRPr="006D0C2A" w:rsidRDefault="002D0B1F" w:rsidP="002D0B1F">
      <w:pPr>
        <w:pStyle w:val="ad"/>
        <w:spacing w:before="2" w:line="360" w:lineRule="auto"/>
        <w:ind w:right="688"/>
      </w:pPr>
      <w:r w:rsidRPr="006D0C2A">
        <w:rPr>
          <w:i/>
        </w:rPr>
        <w:t xml:space="preserve">Изделия из теста. </w:t>
      </w:r>
      <w:r w:rsidRPr="006D0C2A">
        <w:t>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D0B1F" w:rsidRPr="006D0C2A" w:rsidRDefault="002D0B1F" w:rsidP="002D0B1F">
      <w:pPr>
        <w:pStyle w:val="ad"/>
        <w:spacing w:line="360" w:lineRule="auto"/>
        <w:ind w:right="692"/>
      </w:pPr>
      <w:r w:rsidRPr="006D0C2A">
        <w:rPr>
          <w:i/>
          <w:spacing w:val="-3"/>
        </w:rPr>
        <w:t xml:space="preserve">Домашние </w:t>
      </w:r>
      <w:r w:rsidRPr="006D0C2A">
        <w:rPr>
          <w:i/>
        </w:rPr>
        <w:t xml:space="preserve">заготовки. </w:t>
      </w:r>
      <w:r w:rsidRPr="006D0C2A">
        <w:t xml:space="preserve">Виды домашних </w:t>
      </w:r>
      <w:r w:rsidRPr="006D0C2A">
        <w:rPr>
          <w:spacing w:val="-3"/>
        </w:rPr>
        <w:t xml:space="preserve">заготовок: варка, </w:t>
      </w:r>
      <w:r w:rsidRPr="006D0C2A">
        <w:t xml:space="preserve">сушка, соление, маринование. </w:t>
      </w:r>
      <w:r w:rsidRPr="006D0C2A">
        <w:rPr>
          <w:spacing w:val="-5"/>
        </w:rPr>
        <w:t xml:space="preserve">Глубокая </w:t>
      </w:r>
      <w:r w:rsidRPr="006D0C2A">
        <w:t xml:space="preserve">заморозка овощей и </w:t>
      </w:r>
      <w:r w:rsidRPr="006D0C2A">
        <w:rPr>
          <w:spacing w:val="-3"/>
        </w:rPr>
        <w:t xml:space="preserve">фруктов. </w:t>
      </w:r>
      <w:r w:rsidRPr="006D0C2A">
        <w:t xml:space="preserve">Меры предосторожности при употреблении </w:t>
      </w:r>
      <w:r w:rsidRPr="006D0C2A">
        <w:rPr>
          <w:spacing w:val="-3"/>
        </w:rPr>
        <w:t xml:space="preserve">консервированных продуктов. </w:t>
      </w:r>
      <w:r w:rsidRPr="006D0C2A">
        <w:t xml:space="preserve">Правила первой помощи при отравлении. Варенье из </w:t>
      </w:r>
      <w:r w:rsidRPr="006D0C2A">
        <w:rPr>
          <w:spacing w:val="-4"/>
        </w:rPr>
        <w:t xml:space="preserve">ягод </w:t>
      </w:r>
      <w:r w:rsidRPr="006D0C2A">
        <w:t>и</w:t>
      </w:r>
      <w:r w:rsidR="006626E7">
        <w:t xml:space="preserve"> </w:t>
      </w:r>
      <w:r w:rsidRPr="006D0C2A">
        <w:rPr>
          <w:spacing w:val="-3"/>
        </w:rPr>
        <w:t>фруктов.</w:t>
      </w:r>
    </w:p>
    <w:p w:rsidR="002D0B1F" w:rsidRPr="006D0C2A" w:rsidRDefault="002D0B1F" w:rsidP="002D0B1F">
      <w:pPr>
        <w:pStyle w:val="1"/>
        <w:spacing w:before="4"/>
        <w:ind w:right="15"/>
        <w:jc w:val="center"/>
      </w:pPr>
      <w:r w:rsidRPr="006D0C2A">
        <w:t>Транспорт</w:t>
      </w:r>
    </w:p>
    <w:p w:rsidR="002D0B1F" w:rsidRPr="006D0C2A" w:rsidRDefault="002D0B1F" w:rsidP="002D0B1F">
      <w:pPr>
        <w:pStyle w:val="ad"/>
        <w:spacing w:before="158" w:line="360" w:lineRule="auto"/>
        <w:ind w:right="690"/>
      </w:pPr>
      <w:r w:rsidRPr="006D0C2A">
        <w:rPr>
          <w:i/>
          <w:spacing w:val="-5"/>
        </w:rPr>
        <w:t xml:space="preserve">Городской </w:t>
      </w:r>
      <w:r w:rsidRPr="006D0C2A">
        <w:rPr>
          <w:i/>
        </w:rPr>
        <w:t>транспорт</w:t>
      </w:r>
      <w:r w:rsidRPr="006D0C2A">
        <w:t xml:space="preserve">. Виды </w:t>
      </w:r>
      <w:r w:rsidRPr="006D0C2A">
        <w:rPr>
          <w:spacing w:val="-5"/>
        </w:rPr>
        <w:t xml:space="preserve">городского </w:t>
      </w:r>
      <w:r w:rsidRPr="006D0C2A">
        <w:t xml:space="preserve">транспорта. Оплата проезда на всех видах </w:t>
      </w:r>
      <w:r w:rsidRPr="006D0C2A">
        <w:rPr>
          <w:spacing w:val="-5"/>
        </w:rPr>
        <w:t xml:space="preserve">городского </w:t>
      </w:r>
      <w:r w:rsidRPr="006D0C2A">
        <w:t xml:space="preserve">транспорта. Правила поведения в </w:t>
      </w:r>
      <w:r w:rsidRPr="006D0C2A">
        <w:rPr>
          <w:spacing w:val="-5"/>
        </w:rPr>
        <w:t xml:space="preserve">городском </w:t>
      </w:r>
      <w:r w:rsidRPr="006D0C2A">
        <w:t>транспорте.</w:t>
      </w:r>
    </w:p>
    <w:p w:rsidR="002D0B1F" w:rsidRPr="006D0C2A" w:rsidRDefault="002D0B1F" w:rsidP="002D0B1F">
      <w:pPr>
        <w:pStyle w:val="ad"/>
        <w:spacing w:line="362" w:lineRule="auto"/>
        <w:ind w:right="684"/>
      </w:pPr>
      <w:r w:rsidRPr="006D0C2A">
        <w:t>Проезд из дома в школу</w:t>
      </w:r>
      <w:r w:rsidRPr="006D0C2A">
        <w:rPr>
          <w:i/>
        </w:rPr>
        <w:t xml:space="preserve">. </w:t>
      </w:r>
      <w:r w:rsidRPr="006D0C2A">
        <w:t>Выбор рационального маршрута проезда из дома в разные точки населенного пункта. Расчет стоимости проезда.</w:t>
      </w:r>
    </w:p>
    <w:p w:rsidR="002D0B1F" w:rsidRPr="006D0C2A" w:rsidRDefault="002D0B1F" w:rsidP="002D0B1F">
      <w:pPr>
        <w:spacing w:line="360" w:lineRule="auto"/>
        <w:ind w:left="682" w:right="686" w:firstLine="707"/>
        <w:jc w:val="both"/>
        <w:rPr>
          <w:rFonts w:ascii="Times New Roman" w:hAnsi="Times New Roman" w:cs="Times New Roman"/>
          <w:sz w:val="28"/>
        </w:rPr>
      </w:pPr>
      <w:r w:rsidRPr="006D0C2A">
        <w:rPr>
          <w:rFonts w:ascii="Times New Roman" w:hAnsi="Times New Roman" w:cs="Times New Roman"/>
          <w:i/>
          <w:sz w:val="28"/>
        </w:rPr>
        <w:t xml:space="preserve">Пригородный транспорт. </w:t>
      </w:r>
      <w:r w:rsidRPr="006D0C2A">
        <w:rPr>
          <w:rFonts w:ascii="Times New Roman" w:hAnsi="Times New Roman" w:cs="Times New Roman"/>
          <w:sz w:val="28"/>
        </w:rPr>
        <w:t>Виды: автобусы пригородного сообщения, электрички. Стоимость проезда. Расписание.</w:t>
      </w:r>
    </w:p>
    <w:p w:rsidR="002D0B1F" w:rsidRPr="006D0C2A" w:rsidRDefault="002D0B1F" w:rsidP="002D0B1F">
      <w:pPr>
        <w:spacing w:line="360" w:lineRule="auto"/>
        <w:jc w:val="both"/>
        <w:rPr>
          <w:rFonts w:ascii="Times New Roman" w:hAnsi="Times New Roman" w:cs="Times New Roman"/>
          <w:sz w:val="28"/>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5"/>
      </w:pPr>
      <w:r w:rsidRPr="006D0C2A">
        <w:rPr>
          <w:i/>
        </w:rPr>
        <w:t xml:space="preserve">Междугородний железнодорожный транспорт. </w:t>
      </w:r>
      <w:r w:rsidRPr="006D0C2A">
        <w:t>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D0B1F" w:rsidRPr="006D0C2A" w:rsidRDefault="002D0B1F" w:rsidP="002D0B1F">
      <w:pPr>
        <w:pStyle w:val="ad"/>
        <w:spacing w:before="1" w:line="360" w:lineRule="auto"/>
        <w:ind w:right="685"/>
      </w:pPr>
      <w:r w:rsidRPr="006D0C2A">
        <w:rPr>
          <w:i/>
          <w:spacing w:val="-3"/>
        </w:rPr>
        <w:t xml:space="preserve">Междугородний </w:t>
      </w:r>
      <w:r w:rsidRPr="006D0C2A">
        <w:rPr>
          <w:i/>
        </w:rPr>
        <w:t xml:space="preserve">автотранспорт. </w:t>
      </w:r>
      <w:r w:rsidRPr="006D0C2A">
        <w:rPr>
          <w:spacing w:val="-3"/>
        </w:rPr>
        <w:t xml:space="preserve">Автовокзал, его </w:t>
      </w:r>
      <w:r w:rsidRPr="006D0C2A">
        <w:t xml:space="preserve">назначение. Основные </w:t>
      </w:r>
      <w:r w:rsidRPr="006D0C2A">
        <w:rPr>
          <w:spacing w:val="-3"/>
        </w:rPr>
        <w:t xml:space="preserve">автобусные </w:t>
      </w:r>
      <w:r w:rsidRPr="006D0C2A">
        <w:t>маршруты. Расписание, порядок приобретения билетов, стоимостьпроезда.</w:t>
      </w:r>
    </w:p>
    <w:p w:rsidR="002D0B1F" w:rsidRPr="006D0C2A" w:rsidRDefault="002D0B1F" w:rsidP="002D0B1F">
      <w:pPr>
        <w:ind w:left="1390"/>
        <w:jc w:val="both"/>
        <w:rPr>
          <w:rFonts w:ascii="Times New Roman" w:hAnsi="Times New Roman" w:cs="Times New Roman"/>
          <w:sz w:val="28"/>
        </w:rPr>
      </w:pPr>
      <w:r w:rsidRPr="006D0C2A">
        <w:rPr>
          <w:rFonts w:ascii="Times New Roman" w:hAnsi="Times New Roman" w:cs="Times New Roman"/>
          <w:i/>
          <w:sz w:val="28"/>
        </w:rPr>
        <w:t xml:space="preserve">Водный транспорт. </w:t>
      </w:r>
      <w:r w:rsidRPr="006D0C2A">
        <w:rPr>
          <w:rFonts w:ascii="Times New Roman" w:hAnsi="Times New Roman" w:cs="Times New Roman"/>
          <w:sz w:val="28"/>
        </w:rPr>
        <w:t>Значение водного транспорта. Пристань. Порт.</w:t>
      </w:r>
    </w:p>
    <w:p w:rsidR="002D0B1F" w:rsidRPr="006D0C2A" w:rsidRDefault="002D0B1F" w:rsidP="002D0B1F">
      <w:pPr>
        <w:spacing w:before="161"/>
        <w:ind w:left="1390"/>
        <w:jc w:val="both"/>
        <w:rPr>
          <w:rFonts w:ascii="Times New Roman" w:hAnsi="Times New Roman" w:cs="Times New Roman"/>
          <w:i/>
          <w:sz w:val="28"/>
        </w:rPr>
      </w:pPr>
      <w:r w:rsidRPr="006D0C2A">
        <w:rPr>
          <w:rFonts w:ascii="Times New Roman" w:hAnsi="Times New Roman" w:cs="Times New Roman"/>
          <w:i/>
          <w:sz w:val="28"/>
        </w:rPr>
        <w:t xml:space="preserve">Авиационный транспорт. </w:t>
      </w:r>
      <w:r w:rsidRPr="006D0C2A">
        <w:rPr>
          <w:rFonts w:ascii="Times New Roman" w:hAnsi="Times New Roman" w:cs="Times New Roman"/>
          <w:sz w:val="28"/>
        </w:rPr>
        <w:t>Аэропорты, аэровокзалы</w:t>
      </w:r>
      <w:r w:rsidRPr="006D0C2A">
        <w:rPr>
          <w:rFonts w:ascii="Times New Roman" w:hAnsi="Times New Roman" w:cs="Times New Roman"/>
          <w:i/>
          <w:sz w:val="28"/>
        </w:rPr>
        <w:t>.</w:t>
      </w:r>
    </w:p>
    <w:p w:rsidR="002D0B1F" w:rsidRPr="006D0C2A" w:rsidRDefault="002D0B1F" w:rsidP="002D0B1F">
      <w:pPr>
        <w:pStyle w:val="1"/>
        <w:spacing w:before="168"/>
        <w:ind w:left="4743"/>
      </w:pPr>
      <w:r w:rsidRPr="006D0C2A">
        <w:t>Средства связи</w:t>
      </w:r>
    </w:p>
    <w:p w:rsidR="002D0B1F" w:rsidRPr="006D0C2A" w:rsidRDefault="002D0B1F" w:rsidP="002D0B1F">
      <w:pPr>
        <w:spacing w:before="156" w:line="360" w:lineRule="auto"/>
        <w:ind w:left="682" w:right="689" w:firstLine="707"/>
        <w:jc w:val="both"/>
        <w:rPr>
          <w:rFonts w:ascii="Times New Roman" w:hAnsi="Times New Roman" w:cs="Times New Roman"/>
          <w:sz w:val="28"/>
        </w:rPr>
      </w:pPr>
      <w:r w:rsidRPr="006D0C2A">
        <w:rPr>
          <w:rFonts w:ascii="Times New Roman" w:hAnsi="Times New Roman" w:cs="Times New Roman"/>
          <w:i/>
          <w:sz w:val="28"/>
        </w:rPr>
        <w:t>Основные средства связи</w:t>
      </w:r>
      <w:r w:rsidRPr="006D0C2A">
        <w:rPr>
          <w:rFonts w:ascii="Times New Roman" w:hAnsi="Times New Roman" w:cs="Times New Roman"/>
          <w:sz w:val="28"/>
        </w:rPr>
        <w:t>: почта, телефон, телевидение, радио, компьютер. Назначение, особенности использования.</w:t>
      </w:r>
    </w:p>
    <w:p w:rsidR="002D0B1F" w:rsidRPr="006D0C2A" w:rsidRDefault="002D0B1F" w:rsidP="002D0B1F">
      <w:pPr>
        <w:pStyle w:val="ad"/>
        <w:spacing w:line="362" w:lineRule="auto"/>
        <w:ind w:right="693"/>
      </w:pPr>
      <w:r w:rsidRPr="006D0C2A">
        <w:rPr>
          <w:i/>
        </w:rPr>
        <w:t xml:space="preserve">Почта. </w:t>
      </w:r>
      <w:r w:rsidRPr="006D0C2A">
        <w:t xml:space="preserve">Работа </w:t>
      </w:r>
      <w:r w:rsidRPr="006D0C2A">
        <w:rPr>
          <w:spacing w:val="-4"/>
        </w:rPr>
        <w:t>почтового</w:t>
      </w:r>
      <w:r w:rsidR="006626E7">
        <w:rPr>
          <w:spacing w:val="-4"/>
        </w:rPr>
        <w:t xml:space="preserve"> </w:t>
      </w:r>
      <w:r w:rsidRPr="006D0C2A">
        <w:t xml:space="preserve">отделения связи «Почта России». Виды </w:t>
      </w:r>
      <w:r w:rsidRPr="006D0C2A">
        <w:rPr>
          <w:spacing w:val="-3"/>
        </w:rPr>
        <w:t xml:space="preserve">почтовых </w:t>
      </w:r>
      <w:r w:rsidRPr="006D0C2A">
        <w:t>отправлений: письмо, бандероль, посылка.</w:t>
      </w:r>
    </w:p>
    <w:p w:rsidR="002D0B1F" w:rsidRPr="006D0C2A" w:rsidRDefault="002D0B1F" w:rsidP="002D0B1F">
      <w:pPr>
        <w:pStyle w:val="ad"/>
        <w:spacing w:line="317" w:lineRule="exact"/>
        <w:ind w:left="1390" w:firstLine="0"/>
      </w:pPr>
      <w:r w:rsidRPr="006D0C2A">
        <w:t>Письма. Деловые письма: заказное, с уведомлением. Личные письма.</w:t>
      </w:r>
    </w:p>
    <w:p w:rsidR="002D0B1F" w:rsidRPr="006D0C2A" w:rsidRDefault="002D0B1F" w:rsidP="002D0B1F">
      <w:pPr>
        <w:pStyle w:val="ad"/>
        <w:spacing w:before="159"/>
        <w:ind w:firstLine="0"/>
      </w:pPr>
      <w:r w:rsidRPr="006D0C2A">
        <w:t>Порядок отправления писем различного вида. Стоимость пересылки.</w:t>
      </w:r>
    </w:p>
    <w:p w:rsidR="002D0B1F" w:rsidRPr="006D0C2A" w:rsidRDefault="002D0B1F" w:rsidP="002D0B1F">
      <w:pPr>
        <w:pStyle w:val="ad"/>
        <w:spacing w:before="160" w:line="360" w:lineRule="auto"/>
        <w:ind w:right="690"/>
      </w:pPr>
      <w:r w:rsidRPr="006D0C2A">
        <w:t>Бандероли. Виды бандеролей: простая, заказная, ценная, с уведомлением. Порядок отправления. Упаковка. Стоимость пересылки.</w:t>
      </w:r>
    </w:p>
    <w:p w:rsidR="002D0B1F" w:rsidRPr="006D0C2A" w:rsidRDefault="002D0B1F" w:rsidP="002D0B1F">
      <w:pPr>
        <w:pStyle w:val="ad"/>
        <w:spacing w:before="2"/>
        <w:ind w:left="1390" w:firstLine="0"/>
      </w:pPr>
      <w:r w:rsidRPr="006D0C2A">
        <w:t>Посылки. Виды упаковок. Правила и стоимость отправления.</w:t>
      </w:r>
    </w:p>
    <w:p w:rsidR="002D0B1F" w:rsidRPr="006D0C2A" w:rsidRDefault="002D0B1F" w:rsidP="002D0B1F">
      <w:pPr>
        <w:pStyle w:val="ad"/>
        <w:spacing w:before="161" w:line="360" w:lineRule="auto"/>
        <w:ind w:right="691"/>
      </w:pPr>
      <w:r w:rsidRPr="006D0C2A">
        <w:rPr>
          <w:i/>
          <w:spacing w:val="-3"/>
        </w:rPr>
        <w:t xml:space="preserve">Телефонная </w:t>
      </w:r>
      <w:r w:rsidRPr="006D0C2A">
        <w:rPr>
          <w:i/>
        </w:rPr>
        <w:t xml:space="preserve">связь. </w:t>
      </w:r>
      <w:r w:rsidRPr="006D0C2A">
        <w:t xml:space="preserve">Виды телефонной связи: проводная (фиксированная), беспроводная (сотовая). Влияние на здоровье излучений мобильного телефона. </w:t>
      </w:r>
      <w:r w:rsidRPr="006D0C2A">
        <w:rPr>
          <w:spacing w:val="-8"/>
        </w:rPr>
        <w:t xml:space="preserve">Культура </w:t>
      </w:r>
      <w:r w:rsidRPr="006D0C2A">
        <w:t xml:space="preserve">разговора по </w:t>
      </w:r>
      <w:r w:rsidRPr="006D0C2A">
        <w:rPr>
          <w:spacing w:val="-4"/>
        </w:rPr>
        <w:t xml:space="preserve">телефону. </w:t>
      </w:r>
      <w:r w:rsidRPr="006D0C2A">
        <w:t xml:space="preserve">Номера телефонов экстренной службы. Правила оплаты различных видов телефонной связи. Сотовые </w:t>
      </w:r>
      <w:r w:rsidRPr="006D0C2A">
        <w:rPr>
          <w:spacing w:val="-3"/>
        </w:rPr>
        <w:t xml:space="preserve">компании, </w:t>
      </w:r>
      <w:r w:rsidRPr="006D0C2A">
        <w:t>тарифы.</w:t>
      </w:r>
    </w:p>
    <w:p w:rsidR="002D0B1F" w:rsidRPr="006D0C2A" w:rsidRDefault="002D0B1F" w:rsidP="002D0B1F">
      <w:pPr>
        <w:spacing w:line="322" w:lineRule="exact"/>
        <w:ind w:left="1390"/>
        <w:jc w:val="both"/>
        <w:rPr>
          <w:rFonts w:ascii="Times New Roman" w:hAnsi="Times New Roman" w:cs="Times New Roman"/>
          <w:sz w:val="28"/>
        </w:rPr>
      </w:pPr>
      <w:r w:rsidRPr="006D0C2A">
        <w:rPr>
          <w:rFonts w:ascii="Times New Roman" w:hAnsi="Times New Roman" w:cs="Times New Roman"/>
          <w:i/>
          <w:sz w:val="28"/>
        </w:rPr>
        <w:t xml:space="preserve">Интернет-связь. </w:t>
      </w:r>
      <w:r w:rsidR="006626E7">
        <w:rPr>
          <w:rFonts w:ascii="Times New Roman" w:hAnsi="Times New Roman" w:cs="Times New Roman"/>
          <w:sz w:val="28"/>
        </w:rPr>
        <w:t>Электронная почта. Видео</w:t>
      </w:r>
      <w:r w:rsidRPr="006D0C2A">
        <w:rPr>
          <w:rFonts w:ascii="Times New Roman" w:hAnsi="Times New Roman" w:cs="Times New Roman"/>
          <w:sz w:val="28"/>
        </w:rPr>
        <w:t>связь (скайп).</w:t>
      </w:r>
    </w:p>
    <w:p w:rsidR="002D0B1F" w:rsidRPr="006D0C2A" w:rsidRDefault="002D0B1F" w:rsidP="002D0B1F">
      <w:pPr>
        <w:pStyle w:val="ad"/>
        <w:spacing w:before="161"/>
        <w:ind w:firstLine="0"/>
      </w:pPr>
      <w:r w:rsidRPr="006D0C2A">
        <w:t>Особенности, значение в современной жизни.</w:t>
      </w:r>
    </w:p>
    <w:p w:rsidR="002D0B1F" w:rsidRDefault="002D0B1F" w:rsidP="002D0B1F">
      <w:pPr>
        <w:spacing w:before="162" w:line="360" w:lineRule="auto"/>
        <w:ind w:left="682" w:right="688" w:firstLine="707"/>
        <w:jc w:val="both"/>
        <w:rPr>
          <w:rFonts w:ascii="Times New Roman" w:hAnsi="Times New Roman" w:cs="Times New Roman"/>
          <w:sz w:val="28"/>
        </w:rPr>
      </w:pPr>
      <w:r w:rsidRPr="006D0C2A">
        <w:rPr>
          <w:rFonts w:ascii="Times New Roman" w:hAnsi="Times New Roman" w:cs="Times New Roman"/>
          <w:i/>
          <w:sz w:val="28"/>
        </w:rPr>
        <w:t xml:space="preserve">Денежные переводы. </w:t>
      </w:r>
      <w:r w:rsidRPr="006D0C2A">
        <w:rPr>
          <w:rFonts w:ascii="Times New Roman" w:hAnsi="Times New Roman" w:cs="Times New Roman"/>
          <w:sz w:val="28"/>
        </w:rPr>
        <w:t>Виды денежных переводов. Стоимость отправления.</w:t>
      </w:r>
    </w:p>
    <w:p w:rsidR="002D0B1F" w:rsidRPr="006D0C2A" w:rsidRDefault="002D0B1F" w:rsidP="002D0B1F">
      <w:pPr>
        <w:pStyle w:val="ad"/>
        <w:spacing w:before="3"/>
        <w:ind w:left="0" w:firstLine="0"/>
        <w:jc w:val="left"/>
        <w:rPr>
          <w:sz w:val="42"/>
        </w:rPr>
      </w:pPr>
    </w:p>
    <w:p w:rsidR="00BF505C" w:rsidRPr="00BF505C" w:rsidRDefault="00BF505C" w:rsidP="00BF505C">
      <w:pPr>
        <w:pStyle w:val="ad"/>
        <w:spacing w:before="67" w:line="360" w:lineRule="auto"/>
        <w:ind w:right="688"/>
        <w:jc w:val="center"/>
        <w:rPr>
          <w:b/>
          <w:i/>
        </w:rPr>
      </w:pPr>
      <w:r w:rsidRPr="00BF505C">
        <w:rPr>
          <w:b/>
          <w:i/>
        </w:rPr>
        <w:t>Предприятия, организации, учреждения</w:t>
      </w:r>
    </w:p>
    <w:p w:rsidR="002D0B1F" w:rsidRPr="006D0C2A" w:rsidRDefault="002D0B1F" w:rsidP="002D0B1F">
      <w:pPr>
        <w:pStyle w:val="ad"/>
        <w:spacing w:before="67" w:line="360" w:lineRule="auto"/>
        <w:ind w:right="688"/>
      </w:pPr>
      <w:r w:rsidRPr="006D0C2A">
        <w:rPr>
          <w:i/>
        </w:rPr>
        <w:t xml:space="preserve">Образовательные учреждения. </w:t>
      </w:r>
      <w:r w:rsidRPr="006D0C2A">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D0B1F" w:rsidRPr="006D0C2A" w:rsidRDefault="002D0B1F" w:rsidP="002D0B1F">
      <w:pPr>
        <w:spacing w:before="1" w:line="360" w:lineRule="auto"/>
        <w:ind w:left="682" w:right="682" w:firstLine="707"/>
        <w:jc w:val="both"/>
        <w:rPr>
          <w:rFonts w:ascii="Times New Roman" w:hAnsi="Times New Roman" w:cs="Times New Roman"/>
          <w:sz w:val="28"/>
        </w:rPr>
      </w:pPr>
      <w:r w:rsidRPr="006D0C2A">
        <w:rPr>
          <w:rFonts w:ascii="Times New Roman" w:hAnsi="Times New Roman" w:cs="Times New Roman"/>
          <w:i/>
          <w:sz w:val="28"/>
        </w:rPr>
        <w:t>Местные и промышленные и сельскохозяйственные предприятия</w:t>
      </w:r>
      <w:r w:rsidRPr="006D0C2A">
        <w:rPr>
          <w:rFonts w:ascii="Times New Roman" w:hAnsi="Times New Roman" w:cs="Times New Roman"/>
          <w:sz w:val="28"/>
        </w:rPr>
        <w:t>. Названия предприятия, вид деятельности, основные виды выпускаемой продукции, профессии рабочих и служащих.</w:t>
      </w:r>
    </w:p>
    <w:p w:rsidR="002D0B1F" w:rsidRPr="006D0C2A" w:rsidRDefault="002D0B1F" w:rsidP="002D0B1F">
      <w:pPr>
        <w:ind w:left="1390"/>
        <w:jc w:val="both"/>
        <w:rPr>
          <w:rFonts w:ascii="Times New Roman" w:hAnsi="Times New Roman" w:cs="Times New Roman"/>
          <w:sz w:val="28"/>
        </w:rPr>
      </w:pPr>
      <w:r w:rsidRPr="006D0C2A">
        <w:rPr>
          <w:rFonts w:ascii="Times New Roman" w:hAnsi="Times New Roman" w:cs="Times New Roman"/>
          <w:i/>
          <w:sz w:val="28"/>
        </w:rPr>
        <w:t xml:space="preserve">Исполнительные органы государственной власти </w:t>
      </w:r>
      <w:r w:rsidRPr="006D0C2A">
        <w:rPr>
          <w:rFonts w:ascii="Times New Roman" w:hAnsi="Times New Roman" w:cs="Times New Roman"/>
          <w:sz w:val="28"/>
        </w:rPr>
        <w:t>(города, района).</w:t>
      </w:r>
    </w:p>
    <w:p w:rsidR="002D0B1F" w:rsidRPr="006D0C2A" w:rsidRDefault="002D0B1F" w:rsidP="002D0B1F">
      <w:pPr>
        <w:pStyle w:val="ad"/>
        <w:spacing w:before="161"/>
        <w:ind w:firstLine="0"/>
      </w:pPr>
      <w:r w:rsidRPr="006D0C2A">
        <w:t>Муниципальные власти. Структура, назначение.</w:t>
      </w:r>
    </w:p>
    <w:p w:rsidR="002D0B1F" w:rsidRPr="006D0C2A" w:rsidRDefault="002D0B1F" w:rsidP="002D0B1F">
      <w:pPr>
        <w:pStyle w:val="1"/>
        <w:spacing w:before="168"/>
        <w:ind w:right="16"/>
        <w:jc w:val="center"/>
      </w:pPr>
      <w:r w:rsidRPr="006D0C2A">
        <w:t>Семья</w:t>
      </w:r>
    </w:p>
    <w:p w:rsidR="002D0B1F" w:rsidRPr="006D0C2A" w:rsidRDefault="002D0B1F" w:rsidP="002D0B1F">
      <w:pPr>
        <w:pStyle w:val="ad"/>
        <w:spacing w:before="156" w:line="360" w:lineRule="auto"/>
        <w:ind w:right="685"/>
      </w:pPr>
      <w:r w:rsidRPr="006D0C2A">
        <w:rPr>
          <w:i/>
        </w:rPr>
        <w:t xml:space="preserve">Родственные отношения в семье. </w:t>
      </w:r>
      <w:r w:rsidRPr="006D0C2A">
        <w:t>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D0B1F" w:rsidRPr="006D0C2A" w:rsidRDefault="002D0B1F" w:rsidP="002D0B1F">
      <w:pPr>
        <w:pStyle w:val="ad"/>
        <w:spacing w:line="360" w:lineRule="auto"/>
        <w:ind w:right="682"/>
      </w:pPr>
      <w:r w:rsidRPr="006D0C2A">
        <w:rPr>
          <w:i/>
        </w:rPr>
        <w:t xml:space="preserve">Семейный досуг. </w:t>
      </w:r>
      <w:r w:rsidRPr="006D0C2A">
        <w:t>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D0B1F" w:rsidRPr="006D0C2A" w:rsidRDefault="002D0B1F" w:rsidP="002D0B1F">
      <w:pPr>
        <w:pStyle w:val="ad"/>
        <w:spacing w:line="360" w:lineRule="auto"/>
        <w:ind w:right="693"/>
      </w:pPr>
      <w:r w:rsidRPr="006D0C2A">
        <w:t>Досуг как источник получения новых знаний: экскурсии, прогулки, посещения музеев, театров и т. д.</w:t>
      </w:r>
    </w:p>
    <w:p w:rsidR="002D0B1F" w:rsidRPr="006D0C2A" w:rsidRDefault="002D0B1F" w:rsidP="002D0B1F">
      <w:pPr>
        <w:pStyle w:val="ad"/>
        <w:spacing w:line="360" w:lineRule="auto"/>
        <w:ind w:right="685"/>
      </w:pPr>
      <w:r w:rsidRPr="006D0C2A">
        <w:t>Досуг как средство укрепления здоровья: туристические походы; посещение спортивных секций и др.</w:t>
      </w:r>
    </w:p>
    <w:p w:rsidR="002D0B1F" w:rsidRPr="006D0C2A" w:rsidRDefault="002D0B1F" w:rsidP="002D0B1F">
      <w:pPr>
        <w:pStyle w:val="ad"/>
        <w:spacing w:before="1" w:line="360" w:lineRule="auto"/>
        <w:ind w:right="693"/>
      </w:pPr>
      <w:r w:rsidRPr="006D0C2A">
        <w:t>Досуг как развитие постоянного интереса к какому либо виду деятельности (хобби): коллекционирование чего-либо, фотография и т. д.</w:t>
      </w:r>
    </w:p>
    <w:p w:rsidR="002D0B1F" w:rsidRPr="006D0C2A" w:rsidRDefault="002D0B1F" w:rsidP="002D0B1F">
      <w:pPr>
        <w:pStyle w:val="ad"/>
        <w:spacing w:line="360" w:lineRule="auto"/>
        <w:ind w:right="688"/>
      </w:pPr>
      <w:r w:rsidRPr="006D0C2A">
        <w:rPr>
          <w:i/>
        </w:rPr>
        <w:t xml:space="preserve">Отдых. </w:t>
      </w:r>
      <w:r w:rsidRPr="006D0C2A">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4"/>
      </w:pPr>
      <w:r w:rsidRPr="006D0C2A">
        <w:rPr>
          <w:i/>
        </w:rPr>
        <w:t xml:space="preserve">Экономика домашнего хозяйства. </w:t>
      </w:r>
      <w:r w:rsidRPr="006D0C2A">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2D0B1F" w:rsidRPr="006D0C2A" w:rsidRDefault="002D0B1F" w:rsidP="002D0B1F">
      <w:pPr>
        <w:pStyle w:val="1"/>
        <w:spacing w:before="5"/>
        <w:ind w:right="15"/>
        <w:jc w:val="center"/>
      </w:pPr>
      <w:r w:rsidRPr="006D0C2A">
        <w:t>МИР ИСТОРИИ</w:t>
      </w:r>
    </w:p>
    <w:p w:rsidR="002D0B1F" w:rsidRPr="006D0C2A" w:rsidRDefault="002D0B1F" w:rsidP="002D0B1F">
      <w:pPr>
        <w:spacing w:before="163"/>
        <w:ind w:left="4196"/>
        <w:jc w:val="both"/>
        <w:rPr>
          <w:rFonts w:ascii="Times New Roman" w:hAnsi="Times New Roman" w:cs="Times New Roman"/>
          <w:b/>
          <w:sz w:val="28"/>
        </w:rPr>
      </w:pPr>
      <w:r w:rsidRPr="006D0C2A">
        <w:rPr>
          <w:rFonts w:ascii="Times New Roman" w:hAnsi="Times New Roman" w:cs="Times New Roman"/>
          <w:b/>
          <w:sz w:val="28"/>
        </w:rPr>
        <w:t>Пояснительная записка</w:t>
      </w:r>
    </w:p>
    <w:p w:rsidR="002D0B1F" w:rsidRPr="006D0C2A" w:rsidRDefault="002D0B1F" w:rsidP="002D0B1F">
      <w:pPr>
        <w:pStyle w:val="ad"/>
        <w:spacing w:before="156" w:line="360" w:lineRule="auto"/>
        <w:ind w:right="685"/>
      </w:pPr>
      <w:r w:rsidRPr="006D0C2A">
        <w:rPr>
          <w:color w:val="000009"/>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D0B1F" w:rsidRPr="006D0C2A" w:rsidRDefault="002D0B1F" w:rsidP="002D0B1F">
      <w:pPr>
        <w:pStyle w:val="ad"/>
        <w:spacing w:before="1" w:line="360" w:lineRule="auto"/>
        <w:ind w:right="683"/>
        <w:rPr>
          <w:b/>
        </w:rPr>
      </w:pPr>
      <w:r w:rsidRPr="006D0C2A">
        <w:rPr>
          <w:b/>
          <w:color w:val="000009"/>
        </w:rPr>
        <w:t xml:space="preserve">Цель </w:t>
      </w:r>
      <w:r w:rsidRPr="006D0C2A">
        <w:rPr>
          <w:color w:val="000009"/>
        </w:rPr>
        <w:t xml:space="preserve">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следующие </w:t>
      </w:r>
      <w:r w:rsidRPr="006D0C2A">
        <w:rPr>
          <w:b/>
          <w:color w:val="000009"/>
        </w:rPr>
        <w:t>задачи:</w:t>
      </w:r>
    </w:p>
    <w:p w:rsidR="002D0B1F" w:rsidRPr="006D0C2A" w:rsidRDefault="002D0B1F" w:rsidP="00C91BD1">
      <w:pPr>
        <w:pStyle w:val="a3"/>
        <w:widowControl w:val="0"/>
        <w:numPr>
          <w:ilvl w:val="0"/>
          <w:numId w:val="40"/>
        </w:numPr>
        <w:tabs>
          <w:tab w:val="left" w:pos="1741"/>
        </w:tabs>
        <w:autoSpaceDE w:val="0"/>
        <w:autoSpaceDN w:val="0"/>
        <w:spacing w:after="0" w:line="360" w:lineRule="auto"/>
        <w:ind w:right="695" w:firstLine="707"/>
        <w:contextualSpacing w:val="0"/>
        <w:jc w:val="both"/>
        <w:rPr>
          <w:rFonts w:ascii="Times New Roman" w:hAnsi="Times New Roman" w:cs="Times New Roman"/>
          <w:sz w:val="28"/>
        </w:rPr>
      </w:pPr>
      <w:r w:rsidRPr="006D0C2A">
        <w:rPr>
          <w:rFonts w:ascii="Times New Roman" w:hAnsi="Times New Roman" w:cs="Times New Roman"/>
          <w:color w:val="000009"/>
          <w:sz w:val="28"/>
        </w:rPr>
        <w:t xml:space="preserve">формирование первоначальных представлений об особенностях жизни, быта, </w:t>
      </w:r>
      <w:r w:rsidRPr="006D0C2A">
        <w:rPr>
          <w:rFonts w:ascii="Times New Roman" w:hAnsi="Times New Roman" w:cs="Times New Roman"/>
          <w:color w:val="000009"/>
          <w:spacing w:val="-5"/>
          <w:sz w:val="28"/>
        </w:rPr>
        <w:t xml:space="preserve">труда </w:t>
      </w:r>
      <w:r w:rsidRPr="006D0C2A">
        <w:rPr>
          <w:rFonts w:ascii="Times New Roman" w:hAnsi="Times New Roman" w:cs="Times New Roman"/>
          <w:color w:val="000009"/>
          <w:sz w:val="28"/>
        </w:rPr>
        <w:t xml:space="preserve">человека на различных исторических этапах </w:t>
      </w:r>
      <w:r w:rsidRPr="006D0C2A">
        <w:rPr>
          <w:rFonts w:ascii="Times New Roman" w:hAnsi="Times New Roman" w:cs="Times New Roman"/>
          <w:color w:val="000009"/>
          <w:spacing w:val="-4"/>
          <w:sz w:val="28"/>
        </w:rPr>
        <w:t>его</w:t>
      </w:r>
      <w:r w:rsidRPr="006D0C2A">
        <w:rPr>
          <w:rFonts w:ascii="Times New Roman" w:hAnsi="Times New Roman" w:cs="Times New Roman"/>
          <w:color w:val="000009"/>
          <w:sz w:val="28"/>
        </w:rPr>
        <w:t>развития;</w:t>
      </w:r>
    </w:p>
    <w:p w:rsidR="002D0B1F" w:rsidRPr="006D0C2A" w:rsidRDefault="002D0B1F" w:rsidP="00C91BD1">
      <w:pPr>
        <w:pStyle w:val="a3"/>
        <w:widowControl w:val="0"/>
        <w:numPr>
          <w:ilvl w:val="0"/>
          <w:numId w:val="40"/>
        </w:numPr>
        <w:tabs>
          <w:tab w:val="left" w:pos="1741"/>
        </w:tabs>
        <w:autoSpaceDE w:val="0"/>
        <w:autoSpaceDN w:val="0"/>
        <w:spacing w:after="0" w:line="240" w:lineRule="auto"/>
        <w:ind w:left="1740"/>
        <w:contextualSpacing w:val="0"/>
        <w:jc w:val="both"/>
        <w:rPr>
          <w:rFonts w:ascii="Times New Roman" w:hAnsi="Times New Roman" w:cs="Times New Roman"/>
          <w:sz w:val="28"/>
        </w:rPr>
      </w:pPr>
      <w:r w:rsidRPr="006D0C2A">
        <w:rPr>
          <w:rFonts w:ascii="Times New Roman" w:hAnsi="Times New Roman" w:cs="Times New Roman"/>
          <w:color w:val="000009"/>
          <w:sz w:val="28"/>
        </w:rPr>
        <w:t>формирование первоначальных исторических представленийо</w:t>
      </w:r>
    </w:p>
    <w:p w:rsidR="002D0B1F" w:rsidRPr="006D0C2A" w:rsidRDefault="002D0B1F" w:rsidP="002D0B1F">
      <w:pPr>
        <w:pStyle w:val="ad"/>
        <w:spacing w:before="161"/>
        <w:ind w:firstLine="0"/>
      </w:pPr>
      <w:r w:rsidRPr="006D0C2A">
        <w:rPr>
          <w:color w:val="000009"/>
        </w:rPr>
        <w:t>«историческом времени» и «историческом пространстве»;</w:t>
      </w:r>
    </w:p>
    <w:p w:rsidR="002D0B1F" w:rsidRPr="006D0C2A" w:rsidRDefault="002D0B1F" w:rsidP="00C91BD1">
      <w:pPr>
        <w:pStyle w:val="a3"/>
        <w:widowControl w:val="0"/>
        <w:numPr>
          <w:ilvl w:val="0"/>
          <w:numId w:val="40"/>
        </w:numPr>
        <w:tabs>
          <w:tab w:val="left" w:pos="1741"/>
        </w:tabs>
        <w:autoSpaceDE w:val="0"/>
        <w:autoSpaceDN w:val="0"/>
        <w:spacing w:before="160" w:after="0" w:line="360" w:lineRule="auto"/>
        <w:ind w:right="692" w:firstLine="707"/>
        <w:contextualSpacing w:val="0"/>
        <w:jc w:val="both"/>
        <w:rPr>
          <w:rFonts w:ascii="Times New Roman" w:hAnsi="Times New Roman" w:cs="Times New Roman"/>
          <w:sz w:val="28"/>
        </w:rPr>
      </w:pPr>
      <w:r w:rsidRPr="006D0C2A">
        <w:rPr>
          <w:rFonts w:ascii="Times New Roman" w:hAnsi="Times New Roman" w:cs="Times New Roman"/>
          <w:color w:val="000009"/>
          <w:sz w:val="28"/>
        </w:rPr>
        <w:t xml:space="preserve">формирование исторических понятий: «век», «эпоха», «община» и </w:t>
      </w:r>
      <w:r w:rsidRPr="006D0C2A">
        <w:rPr>
          <w:rFonts w:ascii="Times New Roman" w:hAnsi="Times New Roman" w:cs="Times New Roman"/>
          <w:color w:val="000009"/>
          <w:spacing w:val="-4"/>
          <w:sz w:val="28"/>
        </w:rPr>
        <w:t>некоторых</w:t>
      </w:r>
      <w:r w:rsidR="006626E7">
        <w:rPr>
          <w:rFonts w:ascii="Times New Roman" w:hAnsi="Times New Roman" w:cs="Times New Roman"/>
          <w:color w:val="000009"/>
          <w:spacing w:val="-4"/>
          <w:sz w:val="28"/>
        </w:rPr>
        <w:t xml:space="preserve"> </w:t>
      </w:r>
      <w:r w:rsidRPr="006D0C2A">
        <w:rPr>
          <w:rFonts w:ascii="Times New Roman" w:hAnsi="Times New Roman" w:cs="Times New Roman"/>
          <w:color w:val="000009"/>
          <w:sz w:val="28"/>
        </w:rPr>
        <w:t>других;</w:t>
      </w:r>
    </w:p>
    <w:p w:rsidR="002D0B1F" w:rsidRPr="006D0C2A" w:rsidRDefault="002D0B1F" w:rsidP="00C91BD1">
      <w:pPr>
        <w:pStyle w:val="a3"/>
        <w:widowControl w:val="0"/>
        <w:numPr>
          <w:ilvl w:val="0"/>
          <w:numId w:val="40"/>
        </w:numPr>
        <w:tabs>
          <w:tab w:val="left" w:pos="1741"/>
        </w:tabs>
        <w:autoSpaceDE w:val="0"/>
        <w:autoSpaceDN w:val="0"/>
        <w:spacing w:before="2" w:after="0" w:line="240" w:lineRule="auto"/>
        <w:ind w:left="1740"/>
        <w:contextualSpacing w:val="0"/>
        <w:jc w:val="both"/>
        <w:rPr>
          <w:rFonts w:ascii="Times New Roman" w:hAnsi="Times New Roman" w:cs="Times New Roman"/>
          <w:sz w:val="28"/>
        </w:rPr>
      </w:pPr>
      <w:r w:rsidRPr="006D0C2A">
        <w:rPr>
          <w:rFonts w:ascii="Times New Roman" w:hAnsi="Times New Roman" w:cs="Times New Roman"/>
          <w:color w:val="000009"/>
          <w:sz w:val="28"/>
        </w:rPr>
        <w:t>формирование умения работать с «лентой</w:t>
      </w:r>
      <w:r w:rsidR="006626E7">
        <w:rPr>
          <w:rFonts w:ascii="Times New Roman" w:hAnsi="Times New Roman" w:cs="Times New Roman"/>
          <w:color w:val="000009"/>
          <w:sz w:val="28"/>
        </w:rPr>
        <w:t xml:space="preserve"> </w:t>
      </w:r>
      <w:r w:rsidRPr="006D0C2A">
        <w:rPr>
          <w:rFonts w:ascii="Times New Roman" w:hAnsi="Times New Roman" w:cs="Times New Roman"/>
          <w:color w:val="000009"/>
          <w:sz w:val="28"/>
        </w:rPr>
        <w:t>времени»;</w:t>
      </w:r>
    </w:p>
    <w:p w:rsidR="002D0B1F" w:rsidRPr="006D0C2A" w:rsidRDefault="002D0B1F" w:rsidP="00C91BD1">
      <w:pPr>
        <w:pStyle w:val="a3"/>
        <w:widowControl w:val="0"/>
        <w:numPr>
          <w:ilvl w:val="0"/>
          <w:numId w:val="40"/>
        </w:numPr>
        <w:tabs>
          <w:tab w:val="left" w:pos="1741"/>
        </w:tabs>
        <w:autoSpaceDE w:val="0"/>
        <w:autoSpaceDN w:val="0"/>
        <w:spacing w:before="160" w:after="0" w:line="360" w:lineRule="auto"/>
        <w:ind w:right="693" w:firstLine="707"/>
        <w:contextualSpacing w:val="0"/>
        <w:jc w:val="both"/>
        <w:rPr>
          <w:rFonts w:ascii="Times New Roman" w:hAnsi="Times New Roman" w:cs="Times New Roman"/>
          <w:sz w:val="28"/>
        </w:rPr>
      </w:pPr>
      <w:r w:rsidRPr="006D0C2A">
        <w:rPr>
          <w:rFonts w:ascii="Times New Roman" w:hAnsi="Times New Roman" w:cs="Times New Roman"/>
          <w:color w:val="000009"/>
          <w:sz w:val="28"/>
        </w:rPr>
        <w:t xml:space="preserve">формирование умения анализировать и сопоставлять исторические факты; делать простейшие </w:t>
      </w:r>
      <w:r w:rsidRPr="006D0C2A">
        <w:rPr>
          <w:rFonts w:ascii="Times New Roman" w:hAnsi="Times New Roman" w:cs="Times New Roman"/>
          <w:color w:val="000009"/>
          <w:spacing w:val="-3"/>
          <w:sz w:val="28"/>
        </w:rPr>
        <w:t xml:space="preserve">выводы </w:t>
      </w:r>
      <w:r w:rsidRPr="006D0C2A">
        <w:rPr>
          <w:rFonts w:ascii="Times New Roman" w:hAnsi="Times New Roman" w:cs="Times New Roman"/>
          <w:color w:val="000009"/>
          <w:sz w:val="28"/>
        </w:rPr>
        <w:t>и</w:t>
      </w:r>
      <w:r w:rsidR="006626E7">
        <w:rPr>
          <w:rFonts w:ascii="Times New Roman" w:hAnsi="Times New Roman" w:cs="Times New Roman"/>
          <w:color w:val="000009"/>
          <w:sz w:val="28"/>
        </w:rPr>
        <w:t xml:space="preserve"> </w:t>
      </w:r>
      <w:r w:rsidRPr="006D0C2A">
        <w:rPr>
          <w:rFonts w:ascii="Times New Roman" w:hAnsi="Times New Roman" w:cs="Times New Roman"/>
          <w:color w:val="000009"/>
          <w:sz w:val="28"/>
        </w:rPr>
        <w:t>обобщения;</w:t>
      </w:r>
    </w:p>
    <w:p w:rsidR="002D0B1F" w:rsidRPr="006D0C2A" w:rsidRDefault="002D0B1F" w:rsidP="00C91BD1">
      <w:pPr>
        <w:pStyle w:val="a3"/>
        <w:widowControl w:val="0"/>
        <w:numPr>
          <w:ilvl w:val="0"/>
          <w:numId w:val="40"/>
        </w:numPr>
        <w:tabs>
          <w:tab w:val="left" w:pos="1741"/>
        </w:tabs>
        <w:autoSpaceDE w:val="0"/>
        <w:autoSpaceDN w:val="0"/>
        <w:spacing w:after="0" w:line="321" w:lineRule="exact"/>
        <w:ind w:left="1740"/>
        <w:contextualSpacing w:val="0"/>
        <w:jc w:val="both"/>
        <w:rPr>
          <w:rFonts w:ascii="Times New Roman" w:hAnsi="Times New Roman" w:cs="Times New Roman"/>
          <w:sz w:val="28"/>
        </w:rPr>
      </w:pPr>
      <w:r w:rsidRPr="006D0C2A">
        <w:rPr>
          <w:rFonts w:ascii="Times New Roman" w:hAnsi="Times New Roman" w:cs="Times New Roman"/>
          <w:color w:val="000009"/>
          <w:sz w:val="28"/>
        </w:rPr>
        <w:t>воспитание интереса к изучению</w:t>
      </w:r>
      <w:r w:rsidR="006626E7">
        <w:rPr>
          <w:rFonts w:ascii="Times New Roman" w:hAnsi="Times New Roman" w:cs="Times New Roman"/>
          <w:color w:val="000009"/>
          <w:sz w:val="28"/>
        </w:rPr>
        <w:t xml:space="preserve"> </w:t>
      </w:r>
      <w:r w:rsidRPr="006D0C2A">
        <w:rPr>
          <w:rFonts w:ascii="Times New Roman" w:hAnsi="Times New Roman" w:cs="Times New Roman"/>
          <w:color w:val="000009"/>
          <w:sz w:val="28"/>
        </w:rPr>
        <w:t>истории.</w:t>
      </w:r>
    </w:p>
    <w:p w:rsidR="002D0B1F" w:rsidRPr="006D0C2A" w:rsidRDefault="002D0B1F" w:rsidP="002D0B1F">
      <w:pPr>
        <w:pStyle w:val="1"/>
        <w:spacing w:before="168"/>
        <w:ind w:right="16"/>
        <w:jc w:val="center"/>
      </w:pPr>
      <w:r w:rsidRPr="006D0C2A">
        <w:t>Введение</w:t>
      </w:r>
    </w:p>
    <w:p w:rsidR="002D0B1F" w:rsidRPr="006D0C2A" w:rsidRDefault="002D0B1F" w:rsidP="002D0B1F">
      <w:pPr>
        <w:pStyle w:val="2"/>
        <w:spacing w:before="162"/>
        <w:ind w:left="3027"/>
        <w:jc w:val="left"/>
      </w:pPr>
      <w:r w:rsidRPr="006D0C2A">
        <w:t>Представление о себе и окружающем мире</w:t>
      </w:r>
    </w:p>
    <w:p w:rsidR="002D0B1F" w:rsidRPr="006D0C2A" w:rsidRDefault="002D0B1F" w:rsidP="002D0B1F">
      <w:pPr>
        <w:pStyle w:val="ad"/>
        <w:spacing w:before="154" w:line="360" w:lineRule="auto"/>
        <w:ind w:right="686"/>
      </w:pPr>
      <w:r w:rsidRPr="006D0C2A">
        <w:rPr>
          <w:spacing w:val="-4"/>
        </w:rPr>
        <w:t>Твое</w:t>
      </w:r>
      <w:r w:rsidRPr="006D0C2A">
        <w:t xml:space="preserve">имя, отчество, фамилия. История имени. Возникновение и значение имен. Отчество </w:t>
      </w:r>
      <w:r w:rsidRPr="006D0C2A">
        <w:rPr>
          <w:color w:val="000009"/>
        </w:rPr>
        <w:t xml:space="preserve">в имени человека. </w:t>
      </w:r>
      <w:r w:rsidRPr="006D0C2A">
        <w:rPr>
          <w:color w:val="000009"/>
          <w:spacing w:val="-3"/>
        </w:rPr>
        <w:t xml:space="preserve">Происхождение </w:t>
      </w:r>
      <w:r w:rsidRPr="006D0C2A">
        <w:t>фамилий.</w:t>
      </w:r>
      <w:r w:rsidR="006626E7">
        <w:t xml:space="preserve"> </w:t>
      </w:r>
      <w:r w:rsidRPr="006D0C2A">
        <w:t>Семья:</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685" w:firstLine="0"/>
      </w:pPr>
      <w:r w:rsidRPr="006D0C2A">
        <w:t>близкие и дальние родственники. Поколения, предки, потомки, родословная. Даты жизни. Понятие о биографии. Твоя биография.</w:t>
      </w:r>
    </w:p>
    <w:p w:rsidR="002D0B1F" w:rsidRPr="006D0C2A" w:rsidRDefault="002D0B1F" w:rsidP="002D0B1F">
      <w:pPr>
        <w:pStyle w:val="ad"/>
        <w:spacing w:line="360" w:lineRule="auto"/>
        <w:ind w:right="688"/>
      </w:pPr>
      <w:r w:rsidRPr="006D0C2A">
        <w:t>Дом, в котором ты живешь. Место нахождения твоего дома (регион, город, поселок, село), кто и когда его построил. Твои соседи.</w:t>
      </w:r>
    </w:p>
    <w:p w:rsidR="002D0B1F" w:rsidRPr="006D0C2A" w:rsidRDefault="002D0B1F" w:rsidP="002D0B1F">
      <w:pPr>
        <w:pStyle w:val="ad"/>
        <w:spacing w:line="321" w:lineRule="exact"/>
        <w:ind w:left="1390" w:firstLine="0"/>
      </w:pPr>
      <w:r w:rsidRPr="006D0C2A">
        <w:t>Пословицы и поговорки о доме, семье, соседях.</w:t>
      </w:r>
    </w:p>
    <w:p w:rsidR="002D0B1F" w:rsidRPr="006D0C2A" w:rsidRDefault="002D0B1F" w:rsidP="002D0B1F">
      <w:pPr>
        <w:pStyle w:val="ad"/>
        <w:spacing w:before="158" w:line="360" w:lineRule="auto"/>
        <w:ind w:right="686"/>
      </w:pPr>
      <w:r w:rsidRPr="006D0C2A">
        <w:t>История улицы. Названия улиц, их происхождение. Улица твоего дома, твоей школы.</w:t>
      </w:r>
    </w:p>
    <w:p w:rsidR="002D0B1F" w:rsidRPr="006D0C2A" w:rsidRDefault="002D0B1F" w:rsidP="002D0B1F">
      <w:pPr>
        <w:pStyle w:val="ad"/>
        <w:spacing w:line="360" w:lineRule="auto"/>
        <w:ind w:right="684"/>
      </w:pPr>
      <w:r w:rsidRPr="006D0C2A">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2D0B1F" w:rsidRPr="006D0C2A" w:rsidRDefault="002D0B1F" w:rsidP="002D0B1F">
      <w:pPr>
        <w:pStyle w:val="ad"/>
        <w:spacing w:line="360" w:lineRule="auto"/>
        <w:ind w:right="692"/>
      </w:pPr>
      <w:r w:rsidRPr="006D0C2A">
        <w:t xml:space="preserve">Россия ― страна, в </w:t>
      </w:r>
      <w:r w:rsidRPr="006D0C2A">
        <w:rPr>
          <w:spacing w:val="-4"/>
        </w:rPr>
        <w:t>которой</w:t>
      </w:r>
      <w:r w:rsidR="006626E7">
        <w:rPr>
          <w:spacing w:val="-4"/>
        </w:rPr>
        <w:t xml:space="preserve"> </w:t>
      </w:r>
      <w:r w:rsidRPr="006D0C2A">
        <w:t xml:space="preserve">мы живем: ее столица, население, национальный состав. Республики в составе </w:t>
      </w:r>
      <w:r w:rsidRPr="006D0C2A">
        <w:rPr>
          <w:spacing w:val="-3"/>
        </w:rPr>
        <w:t xml:space="preserve">Российской </w:t>
      </w:r>
      <w:r w:rsidRPr="006D0C2A">
        <w:t xml:space="preserve">Федерации. </w:t>
      </w:r>
      <w:r w:rsidRPr="006D0C2A">
        <w:rPr>
          <w:spacing w:val="-4"/>
        </w:rPr>
        <w:t xml:space="preserve">Государственные </w:t>
      </w:r>
      <w:r w:rsidRPr="006D0C2A">
        <w:t xml:space="preserve">символы </w:t>
      </w:r>
      <w:r w:rsidRPr="006D0C2A">
        <w:rPr>
          <w:spacing w:val="-3"/>
        </w:rPr>
        <w:t xml:space="preserve">РФ. Руководитель </w:t>
      </w:r>
      <w:r w:rsidRPr="006D0C2A">
        <w:t>страны (президент РФ).</w:t>
      </w:r>
    </w:p>
    <w:p w:rsidR="002D0B1F" w:rsidRPr="006D0C2A" w:rsidRDefault="002D0B1F" w:rsidP="002D0B1F">
      <w:pPr>
        <w:pStyle w:val="ad"/>
        <w:spacing w:before="1"/>
        <w:ind w:left="1390" w:firstLine="0"/>
      </w:pPr>
      <w:r w:rsidRPr="006D0C2A">
        <w:t>Большая и малая родина.</w:t>
      </w:r>
    </w:p>
    <w:p w:rsidR="002D0B1F" w:rsidRPr="006D0C2A" w:rsidRDefault="002D0B1F" w:rsidP="002D0B1F">
      <w:pPr>
        <w:pStyle w:val="ad"/>
        <w:spacing w:before="161" w:line="360" w:lineRule="auto"/>
        <w:ind w:right="692"/>
      </w:pPr>
      <w:r w:rsidRPr="006D0C2A">
        <w:t>Другие страны мира (обзорно, с примерами). Планета, на которой мы живем.</w:t>
      </w:r>
    </w:p>
    <w:p w:rsidR="002D0B1F" w:rsidRPr="006D0C2A" w:rsidRDefault="002D0B1F" w:rsidP="002D0B1F">
      <w:pPr>
        <w:pStyle w:val="2"/>
        <w:spacing w:before="6"/>
        <w:ind w:left="3421"/>
      </w:pPr>
      <w:r w:rsidRPr="006D0C2A">
        <w:t>Представления о времени в истории</w:t>
      </w:r>
    </w:p>
    <w:p w:rsidR="002D0B1F" w:rsidRPr="006D0C2A" w:rsidRDefault="002D0B1F" w:rsidP="002D0B1F">
      <w:pPr>
        <w:pStyle w:val="ad"/>
        <w:spacing w:before="153" w:line="360" w:lineRule="auto"/>
        <w:ind w:right="687"/>
      </w:pPr>
      <w:r w:rsidRPr="006D0C2A">
        <w:t xml:space="preserve">Представление о времени как о прошлом, настоящем и будущем. Понятия: </w:t>
      </w:r>
      <w:r w:rsidRPr="006D0C2A">
        <w:rPr>
          <w:i/>
        </w:rPr>
        <w:t xml:space="preserve">вчера, сегодня, завтра. </w:t>
      </w:r>
      <w:r w:rsidRPr="006D0C2A">
        <w:t>Меры времени. Измерение времени. Календарь (происхождение, виды).</w:t>
      </w:r>
    </w:p>
    <w:p w:rsidR="002D0B1F" w:rsidRPr="006D0C2A" w:rsidRDefault="002D0B1F" w:rsidP="002D0B1F">
      <w:pPr>
        <w:pStyle w:val="ad"/>
        <w:spacing w:before="1" w:line="360" w:lineRule="auto"/>
        <w:ind w:right="683"/>
      </w:pPr>
      <w:r w:rsidRPr="006D0C2A">
        <w:t xml:space="preserve">Представление об </w:t>
      </w:r>
      <w:r w:rsidRPr="006D0C2A">
        <w:rPr>
          <w:spacing w:val="-3"/>
        </w:rPr>
        <w:t xml:space="preserve">историческом </w:t>
      </w:r>
      <w:r w:rsidRPr="006D0C2A">
        <w:t xml:space="preserve">времени: </w:t>
      </w:r>
      <w:r w:rsidRPr="006D0C2A">
        <w:rPr>
          <w:i/>
        </w:rPr>
        <w:t xml:space="preserve">век, (столетие), тысячелетие, историческая </w:t>
      </w:r>
      <w:r w:rsidRPr="006D0C2A">
        <w:rPr>
          <w:i/>
          <w:spacing w:val="-3"/>
        </w:rPr>
        <w:t xml:space="preserve">эпоха </w:t>
      </w:r>
      <w:r w:rsidRPr="006D0C2A">
        <w:t>(общее представление)</w:t>
      </w:r>
      <w:r w:rsidRPr="006D0C2A">
        <w:rPr>
          <w:i/>
        </w:rPr>
        <w:t xml:space="preserve">. </w:t>
      </w:r>
      <w:r w:rsidRPr="006D0C2A">
        <w:t xml:space="preserve">«Лента времени». Краткие исторические сведения о названии месяцев (римский календарь, русский земледельческий календарь). Части века: </w:t>
      </w:r>
      <w:r w:rsidRPr="006D0C2A">
        <w:rPr>
          <w:spacing w:val="-3"/>
        </w:rPr>
        <w:t xml:space="preserve">начало века, </w:t>
      </w:r>
      <w:r w:rsidRPr="006D0C2A">
        <w:t xml:space="preserve">середина века, </w:t>
      </w:r>
      <w:r w:rsidRPr="006D0C2A">
        <w:rPr>
          <w:spacing w:val="-4"/>
        </w:rPr>
        <w:t>конец</w:t>
      </w:r>
      <w:r w:rsidR="006626E7">
        <w:rPr>
          <w:spacing w:val="-4"/>
        </w:rPr>
        <w:t xml:space="preserve"> </w:t>
      </w:r>
      <w:r w:rsidRPr="006D0C2A">
        <w:t xml:space="preserve">века, граница </w:t>
      </w:r>
      <w:r w:rsidRPr="006D0C2A">
        <w:rPr>
          <w:spacing w:val="-4"/>
        </w:rPr>
        <w:t>двух</w:t>
      </w:r>
      <w:r w:rsidR="006626E7">
        <w:rPr>
          <w:spacing w:val="-4"/>
        </w:rPr>
        <w:t xml:space="preserve"> </w:t>
      </w:r>
      <w:r w:rsidRPr="006D0C2A">
        <w:rPr>
          <w:spacing w:val="-4"/>
        </w:rPr>
        <w:t>веков(конец</w:t>
      </w:r>
      <w:r w:rsidR="006626E7">
        <w:rPr>
          <w:spacing w:val="-4"/>
        </w:rPr>
        <w:t xml:space="preserve"> </w:t>
      </w:r>
      <w:r w:rsidRPr="006D0C2A">
        <w:rPr>
          <w:spacing w:val="-4"/>
        </w:rPr>
        <w:t>одного</w:t>
      </w:r>
      <w:r w:rsidR="006626E7">
        <w:rPr>
          <w:spacing w:val="-4"/>
        </w:rPr>
        <w:t xml:space="preserve"> </w:t>
      </w:r>
      <w:r w:rsidRPr="006D0C2A">
        <w:t xml:space="preserve">века и </w:t>
      </w:r>
      <w:r w:rsidRPr="006D0C2A">
        <w:rPr>
          <w:spacing w:val="-3"/>
        </w:rPr>
        <w:t xml:space="preserve">начало другого); </w:t>
      </w:r>
      <w:r w:rsidRPr="006D0C2A">
        <w:t>текущий век, тысячелетие. Основные события ХХ века (обзорно, с примерами). Новое тысячелетие (XXI век).</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102AE3" w:rsidP="002D0B1F">
      <w:pPr>
        <w:pStyle w:val="2"/>
        <w:spacing w:before="74"/>
        <w:ind w:left="3291"/>
      </w:pPr>
      <w:r>
        <w:pict>
          <v:line id="_x0000_s1027" style="position:absolute;left:0;text-align:left;z-index:251660288;mso-position-horizontal-relative:page;mso-position-vertical-relative:page" from=".35pt,634.6pt" to=".35pt,231.45pt" strokecolor="#a88383" strokeweight=".39mm">
            <w10:wrap anchorx="page" anchory="page"/>
          </v:line>
        </w:pict>
      </w:r>
      <w:r w:rsidR="002D0B1F" w:rsidRPr="006D0C2A">
        <w:t>Начальные представления об истории</w:t>
      </w:r>
    </w:p>
    <w:p w:rsidR="002D0B1F" w:rsidRPr="006D0C2A" w:rsidRDefault="002D0B1F" w:rsidP="002D0B1F">
      <w:pPr>
        <w:pStyle w:val="ad"/>
        <w:spacing w:before="173" w:line="360" w:lineRule="auto"/>
        <w:ind w:right="684"/>
      </w:pPr>
      <w:r w:rsidRPr="006D0C2A">
        <w:rPr>
          <w:noProof/>
          <w:lang w:eastAsia="ru-RU"/>
        </w:rPr>
        <w:drawing>
          <wp:anchor distT="0" distB="0" distL="0" distR="0" simplePos="0" relativeHeight="251666432" behindDoc="1" locked="0" layoutInCell="1" allowOverlap="1">
            <wp:simplePos x="0" y="0"/>
            <wp:positionH relativeFrom="page">
              <wp:posOffset>2290445</wp:posOffset>
            </wp:positionH>
            <wp:positionV relativeFrom="paragraph">
              <wp:posOffset>183271</wp:posOffset>
            </wp:positionV>
            <wp:extent cx="114300" cy="955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14300" cy="9553"/>
                    </a:xfrm>
                    <a:prstGeom prst="rect">
                      <a:avLst/>
                    </a:prstGeom>
                  </pic:spPr>
                </pic:pic>
              </a:graphicData>
            </a:graphic>
          </wp:anchor>
        </w:drawing>
      </w:r>
      <w:r w:rsidRPr="006D0C2A">
        <w:t xml:space="preserve">История </w:t>
      </w:r>
      <w:r w:rsidRPr="006D0C2A">
        <w:rPr>
          <w:spacing w:val="-5"/>
        </w:rPr>
        <w:t xml:space="preserve">наука </w:t>
      </w:r>
      <w:r w:rsidRPr="006D0C2A">
        <w:t xml:space="preserve">о прошлом (о жизни и деятельности </w:t>
      </w:r>
      <w:r w:rsidRPr="006D0C2A">
        <w:rPr>
          <w:spacing w:val="-4"/>
        </w:rPr>
        <w:t xml:space="preserve">людей </w:t>
      </w:r>
      <w:r w:rsidRPr="006D0C2A">
        <w:t xml:space="preserve">в  прошлом). </w:t>
      </w:r>
      <w:r w:rsidRPr="006D0C2A">
        <w:rPr>
          <w:spacing w:val="-3"/>
        </w:rPr>
        <w:t xml:space="preserve">Значение </w:t>
      </w:r>
      <w:r w:rsidRPr="006D0C2A">
        <w:t xml:space="preserve">исторических знаний для </w:t>
      </w:r>
      <w:r w:rsidRPr="006D0C2A">
        <w:rPr>
          <w:spacing w:val="-4"/>
        </w:rPr>
        <w:t xml:space="preserve">людей. </w:t>
      </w:r>
      <w:r w:rsidRPr="006D0C2A">
        <w:t>Историческая память России.</w:t>
      </w:r>
    </w:p>
    <w:p w:rsidR="002D0B1F" w:rsidRPr="006D0C2A" w:rsidRDefault="002D0B1F" w:rsidP="002D0B1F">
      <w:pPr>
        <w:pStyle w:val="ad"/>
        <w:spacing w:before="1" w:line="360" w:lineRule="auto"/>
        <w:ind w:right="688"/>
      </w:pPr>
      <w:r w:rsidRPr="006D0C2A">
        <w:rPr>
          <w:spacing w:val="-4"/>
        </w:rPr>
        <w:t>Науки,</w:t>
      </w:r>
      <w:r w:rsidR="006626E7">
        <w:rPr>
          <w:spacing w:val="-4"/>
        </w:rPr>
        <w:t xml:space="preserve"> </w:t>
      </w:r>
      <w:r w:rsidRPr="006D0C2A">
        <w:t xml:space="preserve">помогающие </w:t>
      </w:r>
      <w:r w:rsidRPr="006D0C2A">
        <w:rPr>
          <w:spacing w:val="-3"/>
        </w:rPr>
        <w:t xml:space="preserve">добывать </w:t>
      </w:r>
      <w:r w:rsidRPr="006D0C2A">
        <w:t>исторические сведения: археология, этно</w:t>
      </w:r>
      <w:r w:rsidRPr="006D0C2A">
        <w:rPr>
          <w:color w:val="000009"/>
        </w:rPr>
        <w:t>г</w:t>
      </w:r>
      <w:r w:rsidRPr="006D0C2A">
        <w:t xml:space="preserve">рафия, геральдика, </w:t>
      </w:r>
      <w:r w:rsidRPr="006D0C2A">
        <w:rPr>
          <w:spacing w:val="-3"/>
        </w:rPr>
        <w:t xml:space="preserve">нумизматика </w:t>
      </w:r>
      <w:r w:rsidRPr="006D0C2A">
        <w:t>и др. (элементарные представления на конкретных примерах).</w:t>
      </w:r>
    </w:p>
    <w:p w:rsidR="002D0B1F" w:rsidRPr="006D0C2A" w:rsidRDefault="002D0B1F" w:rsidP="002D0B1F">
      <w:pPr>
        <w:pStyle w:val="ad"/>
        <w:spacing w:before="1" w:line="360" w:lineRule="auto"/>
        <w:ind w:right="691"/>
      </w:pPr>
      <w:r w:rsidRPr="006D0C2A">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Pr="006D0C2A">
        <w:rPr>
          <w:color w:val="000009"/>
        </w:rPr>
        <w:t>музеев</w:t>
      </w:r>
      <w:r w:rsidRPr="006D0C2A">
        <w:t>). Б</w:t>
      </w:r>
      <w:r w:rsidRPr="006D0C2A">
        <w:rPr>
          <w:color w:val="000009"/>
        </w:rPr>
        <w:t>иблиотеки.</w:t>
      </w:r>
    </w:p>
    <w:p w:rsidR="002D0B1F" w:rsidRPr="006D0C2A" w:rsidRDefault="002D0B1F" w:rsidP="002D0B1F">
      <w:pPr>
        <w:pStyle w:val="ad"/>
        <w:ind w:left="1390" w:firstLine="0"/>
      </w:pPr>
      <w:r w:rsidRPr="006D0C2A">
        <w:rPr>
          <w:color w:val="000009"/>
        </w:rPr>
        <w:t>И</w:t>
      </w:r>
      <w:r w:rsidRPr="006D0C2A">
        <w:t>сторическо</w:t>
      </w:r>
      <w:r w:rsidRPr="006D0C2A">
        <w:rPr>
          <w:color w:val="000009"/>
        </w:rPr>
        <w:t xml:space="preserve">е </w:t>
      </w:r>
      <w:r w:rsidRPr="006D0C2A">
        <w:t>п</w:t>
      </w:r>
      <w:r w:rsidRPr="006D0C2A">
        <w:rPr>
          <w:color w:val="000009"/>
        </w:rPr>
        <w:t>ространство. Историческая карта</w:t>
      </w:r>
      <w:r w:rsidRPr="006D0C2A">
        <w:t>.</w:t>
      </w:r>
    </w:p>
    <w:p w:rsidR="002D0B1F" w:rsidRPr="006D0C2A" w:rsidRDefault="002D0B1F" w:rsidP="002D0B1F">
      <w:pPr>
        <w:pStyle w:val="1"/>
        <w:spacing w:before="166"/>
        <w:ind w:right="15"/>
        <w:jc w:val="center"/>
      </w:pPr>
      <w:r w:rsidRPr="006D0C2A">
        <w:t>История Древнего мира</w:t>
      </w:r>
    </w:p>
    <w:p w:rsidR="002D0B1F" w:rsidRPr="006D0C2A" w:rsidRDefault="002D0B1F" w:rsidP="002D0B1F">
      <w:pPr>
        <w:pStyle w:val="ad"/>
        <w:tabs>
          <w:tab w:val="left" w:pos="1784"/>
          <w:tab w:val="left" w:pos="2136"/>
          <w:tab w:val="left" w:pos="3602"/>
          <w:tab w:val="left" w:pos="4866"/>
          <w:tab w:val="left" w:pos="5353"/>
          <w:tab w:val="left" w:pos="6270"/>
          <w:tab w:val="left" w:pos="7647"/>
        </w:tabs>
        <w:spacing w:before="155"/>
        <w:ind w:left="698" w:firstLine="0"/>
        <w:jc w:val="center"/>
      </w:pPr>
      <w:r w:rsidRPr="006D0C2A">
        <w:t>Версии</w:t>
      </w:r>
      <w:r w:rsidRPr="006D0C2A">
        <w:tab/>
        <w:t>о</w:t>
      </w:r>
      <w:r w:rsidRPr="006D0C2A">
        <w:tab/>
        <w:t>появлении</w:t>
      </w:r>
      <w:r w:rsidRPr="006D0C2A">
        <w:tab/>
        <w:t>человека</w:t>
      </w:r>
      <w:r w:rsidRPr="006D0C2A">
        <w:tab/>
        <w:t>на</w:t>
      </w:r>
      <w:r w:rsidRPr="006D0C2A">
        <w:tab/>
        <w:t>Земле</w:t>
      </w:r>
      <w:r w:rsidRPr="006D0C2A">
        <w:tab/>
      </w:r>
      <w:r w:rsidRPr="006D0C2A">
        <w:rPr>
          <w:spacing w:val="-3"/>
        </w:rPr>
        <w:t>(научные,</w:t>
      </w:r>
      <w:r w:rsidRPr="006D0C2A">
        <w:rPr>
          <w:spacing w:val="-3"/>
        </w:rPr>
        <w:tab/>
      </w:r>
      <w:r w:rsidRPr="006D0C2A">
        <w:t>религиозные).</w:t>
      </w:r>
    </w:p>
    <w:p w:rsidR="002D0B1F" w:rsidRPr="006D0C2A" w:rsidRDefault="002D0B1F" w:rsidP="002D0B1F">
      <w:pPr>
        <w:pStyle w:val="ad"/>
        <w:spacing w:before="163"/>
        <w:ind w:firstLine="0"/>
      </w:pPr>
      <w:r w:rsidRPr="006D0C2A">
        <w:t>Отличие человека от животного.</w:t>
      </w:r>
    </w:p>
    <w:p w:rsidR="002D0B1F" w:rsidRPr="006D0C2A" w:rsidRDefault="002D0B1F" w:rsidP="002D0B1F">
      <w:pPr>
        <w:pStyle w:val="ad"/>
        <w:spacing w:before="160" w:line="360" w:lineRule="auto"/>
        <w:ind w:right="683"/>
      </w:pPr>
      <w:r w:rsidRPr="006D0C2A">
        <w:t xml:space="preserve">Время появления первобытных </w:t>
      </w:r>
      <w:r w:rsidRPr="006D0C2A">
        <w:rPr>
          <w:spacing w:val="-4"/>
        </w:rPr>
        <w:t xml:space="preserve">людей, </w:t>
      </w:r>
      <w:r w:rsidRPr="006D0C2A">
        <w:t xml:space="preserve">их внешний вид, среда обитания, </w:t>
      </w:r>
      <w:r w:rsidRPr="006D0C2A">
        <w:rPr>
          <w:color w:val="000009"/>
        </w:rPr>
        <w:t xml:space="preserve">отличие </w:t>
      </w:r>
      <w:r w:rsidRPr="006D0C2A">
        <w:rPr>
          <w:spacing w:val="-3"/>
        </w:rPr>
        <w:t xml:space="preserve">от </w:t>
      </w:r>
      <w:r w:rsidRPr="006D0C2A">
        <w:t>современных</w:t>
      </w:r>
      <w:r w:rsidR="006626E7">
        <w:t xml:space="preserve"> </w:t>
      </w:r>
      <w:r w:rsidRPr="006D0C2A">
        <w:rPr>
          <w:spacing w:val="-4"/>
        </w:rPr>
        <w:t>людей.</w:t>
      </w:r>
    </w:p>
    <w:p w:rsidR="002D0B1F" w:rsidRPr="006D0C2A" w:rsidRDefault="002D0B1F" w:rsidP="002D0B1F">
      <w:pPr>
        <w:pStyle w:val="ad"/>
        <w:spacing w:line="321" w:lineRule="exact"/>
        <w:ind w:left="1390" w:firstLine="0"/>
      </w:pPr>
      <w:r w:rsidRPr="006D0C2A">
        <w:t>Стадный образ жизни древних людей. Занятия. Древние орудия труда.</w:t>
      </w:r>
    </w:p>
    <w:p w:rsidR="002D0B1F" w:rsidRPr="006D0C2A" w:rsidRDefault="002D0B1F" w:rsidP="002D0B1F">
      <w:pPr>
        <w:pStyle w:val="ad"/>
        <w:spacing w:before="161"/>
        <w:ind w:firstLine="0"/>
      </w:pPr>
      <w:r w:rsidRPr="006D0C2A">
        <w:rPr>
          <w:color w:val="000009"/>
        </w:rPr>
        <w:t xml:space="preserve">Каменный </w:t>
      </w:r>
      <w:r w:rsidRPr="006D0C2A">
        <w:t>века.</w:t>
      </w:r>
    </w:p>
    <w:p w:rsidR="002D0B1F" w:rsidRPr="006D0C2A" w:rsidRDefault="002D0B1F" w:rsidP="002D0B1F">
      <w:pPr>
        <w:pStyle w:val="ad"/>
        <w:spacing w:before="163" w:line="360" w:lineRule="auto"/>
        <w:ind w:right="687"/>
      </w:pPr>
      <w:r w:rsidRPr="006D0C2A">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D0B1F" w:rsidRPr="006D0C2A" w:rsidRDefault="002D0B1F" w:rsidP="002D0B1F">
      <w:pPr>
        <w:pStyle w:val="ad"/>
        <w:spacing w:line="360" w:lineRule="auto"/>
        <w:ind w:right="685"/>
      </w:pPr>
      <w:r w:rsidRPr="006D0C2A">
        <w:t xml:space="preserve">Изменение климата Земли, наступление ледников. Смена образа жизни древних людей из-за климатических условий: борьба за выживание. </w:t>
      </w:r>
      <w:r w:rsidRPr="006D0C2A">
        <w:rPr>
          <w:color w:val="000009"/>
        </w:rPr>
        <w:t>Спосо</w:t>
      </w:r>
      <w:r w:rsidRPr="006D0C2A">
        <w:t>бы охоты на диких животных. Приручение диких животных. Пища и одежда древнего человека</w:t>
      </w:r>
      <w:r w:rsidRPr="006D0C2A">
        <w:rPr>
          <w:color w:val="000009"/>
        </w:rPr>
        <w:t>.</w:t>
      </w:r>
    </w:p>
    <w:p w:rsidR="002D0B1F" w:rsidRPr="006D0C2A" w:rsidRDefault="002D0B1F" w:rsidP="002D0B1F">
      <w:pPr>
        <w:pStyle w:val="ad"/>
        <w:spacing w:before="1" w:line="360" w:lineRule="auto"/>
        <w:ind w:right="690"/>
      </w:pPr>
      <w:r w:rsidRPr="006D0C2A">
        <w:rPr>
          <w:spacing w:val="-4"/>
        </w:rPr>
        <w:t>Конец</w:t>
      </w:r>
      <w:r w:rsidR="006626E7">
        <w:rPr>
          <w:spacing w:val="-4"/>
        </w:rPr>
        <w:t xml:space="preserve"> </w:t>
      </w:r>
      <w:r w:rsidRPr="006D0C2A">
        <w:rPr>
          <w:spacing w:val="-4"/>
        </w:rPr>
        <w:t xml:space="preserve">ледникового </w:t>
      </w:r>
      <w:r w:rsidRPr="006D0C2A">
        <w:t xml:space="preserve">периода и расселение </w:t>
      </w:r>
      <w:r w:rsidRPr="006D0C2A">
        <w:rPr>
          <w:spacing w:val="-4"/>
        </w:rPr>
        <w:t xml:space="preserve">людей </w:t>
      </w:r>
      <w:r w:rsidRPr="006D0C2A">
        <w:t xml:space="preserve">по </w:t>
      </w:r>
      <w:r w:rsidRPr="006D0C2A">
        <w:rPr>
          <w:spacing w:val="-8"/>
        </w:rPr>
        <w:t xml:space="preserve">миру. </w:t>
      </w:r>
      <w:r w:rsidRPr="006D0C2A">
        <w:t xml:space="preserve">Влияние различных климатических условий на изменения во внешнем </w:t>
      </w:r>
      <w:r w:rsidRPr="006D0C2A">
        <w:rPr>
          <w:spacing w:val="-3"/>
        </w:rPr>
        <w:t xml:space="preserve">облике </w:t>
      </w:r>
      <w:r w:rsidRPr="006D0C2A">
        <w:rPr>
          <w:spacing w:val="-4"/>
        </w:rPr>
        <w:t>людей.</w:t>
      </w:r>
      <w:r w:rsidR="006626E7">
        <w:rPr>
          <w:spacing w:val="-4"/>
        </w:rPr>
        <w:t xml:space="preserve"> </w:t>
      </w:r>
      <w:r w:rsidRPr="006D0C2A">
        <w:t xml:space="preserve">Развитие земледелия, </w:t>
      </w:r>
      <w:r w:rsidRPr="006D0C2A">
        <w:rPr>
          <w:spacing w:val="-4"/>
        </w:rPr>
        <w:t xml:space="preserve">скотоводства. </w:t>
      </w:r>
      <w:r w:rsidRPr="006D0C2A">
        <w:t xml:space="preserve">Появление новых </w:t>
      </w:r>
      <w:r w:rsidRPr="006D0C2A">
        <w:rPr>
          <w:spacing w:val="-5"/>
        </w:rPr>
        <w:t xml:space="preserve">орудий </w:t>
      </w:r>
      <w:r w:rsidRPr="006D0C2A">
        <w:rPr>
          <w:spacing w:val="-4"/>
        </w:rPr>
        <w:t xml:space="preserve">труда. </w:t>
      </w:r>
      <w:r w:rsidRPr="006D0C2A">
        <w:rPr>
          <w:spacing w:val="-3"/>
        </w:rPr>
        <w:t>Начало</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102AE3" w:rsidP="002D0B1F">
      <w:pPr>
        <w:pStyle w:val="ad"/>
        <w:spacing w:before="67" w:line="362" w:lineRule="auto"/>
        <w:ind w:right="688" w:firstLine="0"/>
      </w:pPr>
      <w:r>
        <w:pict>
          <v:line id="_x0000_s1028" style="position:absolute;left:0;text-align:left;z-index:251661312;mso-position-horizontal-relative:page;mso-position-vertical-relative:page" from="1.1pt,798.45pt" to="1.1pt,439.65pt" strokecolor="#c3aea8" strokeweight=".12mm">
            <w10:wrap anchorx="page" anchory="page"/>
          </v:line>
        </w:pict>
      </w:r>
      <w:r w:rsidR="002D0B1F" w:rsidRPr="006D0C2A">
        <w:t>бронзового века. Оседлый образ жизни. Коллективы древних людей: семья, община, род, племя.</w:t>
      </w:r>
    </w:p>
    <w:p w:rsidR="002D0B1F" w:rsidRPr="006D0C2A" w:rsidRDefault="002D0B1F" w:rsidP="002D0B1F">
      <w:pPr>
        <w:pStyle w:val="ad"/>
        <w:spacing w:line="360" w:lineRule="auto"/>
        <w:ind w:right="692"/>
      </w:pPr>
      <w:r w:rsidRPr="006D0C2A">
        <w:t>Возникновение имущественного и социального неравенства, выделение знати.</w:t>
      </w:r>
    </w:p>
    <w:p w:rsidR="002D0B1F" w:rsidRPr="006D0C2A" w:rsidRDefault="002D0B1F" w:rsidP="002D0B1F">
      <w:pPr>
        <w:pStyle w:val="ad"/>
        <w:spacing w:line="360" w:lineRule="auto"/>
        <w:ind w:right="688"/>
      </w:pPr>
      <w:r w:rsidRPr="006D0C2A">
        <w:t>Зарождение обмена, появление денег. Первые города Создание человеком искусственной среды обитания. Возникновение древнейших цивилизаций.</w:t>
      </w:r>
    </w:p>
    <w:p w:rsidR="002D0B1F" w:rsidRPr="006D0C2A" w:rsidRDefault="002D0B1F" w:rsidP="002D0B1F">
      <w:pPr>
        <w:pStyle w:val="1"/>
        <w:ind w:left="1860"/>
      </w:pPr>
      <w:r w:rsidRPr="006D0C2A">
        <w:t>История вещей и дел человека (от древности до наших дней)</w:t>
      </w:r>
    </w:p>
    <w:p w:rsidR="002D0B1F" w:rsidRPr="006D0C2A" w:rsidRDefault="002D0B1F" w:rsidP="002D0B1F">
      <w:pPr>
        <w:pStyle w:val="2"/>
        <w:spacing w:before="163"/>
        <w:ind w:left="3046"/>
      </w:pPr>
      <w:r w:rsidRPr="006D0C2A">
        <w:t>История освоения человеком огня, энергии</w:t>
      </w:r>
    </w:p>
    <w:p w:rsidR="002D0B1F" w:rsidRPr="006D0C2A" w:rsidRDefault="002D0B1F" w:rsidP="002D0B1F">
      <w:pPr>
        <w:pStyle w:val="ad"/>
        <w:spacing w:before="156" w:line="360" w:lineRule="auto"/>
        <w:ind w:right="683"/>
      </w:pPr>
      <w:r w:rsidRPr="006D0C2A">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D0B1F" w:rsidRPr="006D0C2A" w:rsidRDefault="002D0B1F" w:rsidP="002D0B1F">
      <w:pPr>
        <w:pStyle w:val="ad"/>
        <w:spacing w:line="362" w:lineRule="auto"/>
        <w:ind w:right="687"/>
      </w:pPr>
      <w:r w:rsidRPr="006D0C2A">
        <w:t xml:space="preserve">Использование огня в производстве: </w:t>
      </w:r>
      <w:r w:rsidRPr="006D0C2A">
        <w:rPr>
          <w:spacing w:val="-3"/>
        </w:rPr>
        <w:t xml:space="preserve">изготовление </w:t>
      </w:r>
      <w:r w:rsidRPr="006D0C2A">
        <w:t xml:space="preserve">посуды, </w:t>
      </w:r>
      <w:r w:rsidRPr="006D0C2A">
        <w:rPr>
          <w:spacing w:val="-5"/>
        </w:rPr>
        <w:t xml:space="preserve">орудий </w:t>
      </w:r>
      <w:r w:rsidRPr="006D0C2A">
        <w:rPr>
          <w:spacing w:val="-4"/>
        </w:rPr>
        <w:t xml:space="preserve">труда, </w:t>
      </w:r>
      <w:r w:rsidRPr="006D0C2A">
        <w:t xml:space="preserve">выплавка металлов, </w:t>
      </w:r>
      <w:r w:rsidRPr="006D0C2A">
        <w:rPr>
          <w:spacing w:val="-3"/>
        </w:rPr>
        <w:t xml:space="preserve">приготовление </w:t>
      </w:r>
      <w:r w:rsidRPr="006D0C2A">
        <w:t>пищи идр.</w:t>
      </w:r>
    </w:p>
    <w:p w:rsidR="002D0B1F" w:rsidRPr="006D0C2A" w:rsidRDefault="002D0B1F" w:rsidP="002D0B1F">
      <w:pPr>
        <w:pStyle w:val="ad"/>
        <w:spacing w:line="360" w:lineRule="auto"/>
        <w:ind w:right="691"/>
      </w:pPr>
      <w:r w:rsidRPr="006D0C2A">
        <w:t>Огонь в военном деле. Изобретение пороха. Последствия этого изобретения в истории войн.</w:t>
      </w:r>
    </w:p>
    <w:p w:rsidR="002D0B1F" w:rsidRPr="006D0C2A" w:rsidRDefault="002D0B1F" w:rsidP="002D0B1F">
      <w:pPr>
        <w:pStyle w:val="ad"/>
        <w:spacing w:line="360" w:lineRule="auto"/>
        <w:ind w:right="689"/>
      </w:pPr>
      <w:r w:rsidRPr="006D0C2A">
        <w:t xml:space="preserve">Огонь и энергия. Виды энергии: электрическая, тепловая, </w:t>
      </w:r>
      <w:r w:rsidRPr="006D0C2A">
        <w:rPr>
          <w:spacing w:val="-3"/>
        </w:rPr>
        <w:t xml:space="preserve">атомная </w:t>
      </w:r>
      <w:r w:rsidRPr="006D0C2A">
        <w:t xml:space="preserve">(общие представления). Изобретение электричества как новый этап в жизни </w:t>
      </w:r>
      <w:r w:rsidRPr="006D0C2A">
        <w:rPr>
          <w:spacing w:val="-3"/>
        </w:rPr>
        <w:t xml:space="preserve">людей. </w:t>
      </w:r>
      <w:r w:rsidRPr="006D0C2A">
        <w:t xml:space="preserve">Современные способы получения большого </w:t>
      </w:r>
      <w:r w:rsidRPr="006D0C2A">
        <w:rPr>
          <w:spacing w:val="-3"/>
        </w:rPr>
        <w:t xml:space="preserve">количества </w:t>
      </w:r>
      <w:r w:rsidRPr="006D0C2A">
        <w:t xml:space="preserve">энергии. Экологические последствия при получении тепловой энергии от сжигания полезных </w:t>
      </w:r>
      <w:r w:rsidRPr="006D0C2A">
        <w:rPr>
          <w:spacing w:val="-3"/>
        </w:rPr>
        <w:t xml:space="preserve">ископаемых </w:t>
      </w:r>
      <w:r w:rsidRPr="006D0C2A">
        <w:rPr>
          <w:spacing w:val="-4"/>
        </w:rPr>
        <w:t xml:space="preserve">(угля,  </w:t>
      </w:r>
      <w:r w:rsidRPr="006D0C2A">
        <w:t xml:space="preserve">торфа, газа), лесов. </w:t>
      </w:r>
      <w:r w:rsidRPr="006D0C2A">
        <w:rPr>
          <w:spacing w:val="-4"/>
        </w:rPr>
        <w:t>Роль</w:t>
      </w:r>
      <w:r w:rsidR="006626E7">
        <w:rPr>
          <w:spacing w:val="-4"/>
        </w:rPr>
        <w:t xml:space="preserve"> </w:t>
      </w:r>
      <w:r w:rsidRPr="006D0C2A">
        <w:t>энергетических ресурсов Земли для жизни человечества.</w:t>
      </w:r>
    </w:p>
    <w:p w:rsidR="002D0B1F" w:rsidRPr="006D0C2A" w:rsidRDefault="002D0B1F" w:rsidP="002D0B1F">
      <w:pPr>
        <w:pStyle w:val="2"/>
        <w:spacing w:before="1"/>
        <w:ind w:left="3219"/>
      </w:pPr>
      <w:r w:rsidRPr="006D0C2A">
        <w:t>История использования человеком воды</w:t>
      </w:r>
    </w:p>
    <w:p w:rsidR="002D0B1F" w:rsidRPr="006D0C2A" w:rsidRDefault="002D0B1F" w:rsidP="002D0B1F">
      <w:pPr>
        <w:pStyle w:val="ad"/>
        <w:spacing w:before="153" w:line="360" w:lineRule="auto"/>
        <w:ind w:right="1476"/>
      </w:pPr>
      <w:r w:rsidRPr="006D0C2A">
        <w:rPr>
          <w:spacing w:val="-3"/>
        </w:rPr>
        <w:t xml:space="preserve">Вода </w:t>
      </w:r>
      <w:r w:rsidRPr="006D0C2A">
        <w:t xml:space="preserve">в природе. </w:t>
      </w:r>
      <w:r w:rsidRPr="006D0C2A">
        <w:rPr>
          <w:spacing w:val="-3"/>
        </w:rPr>
        <w:t xml:space="preserve">Значение </w:t>
      </w:r>
      <w:r w:rsidRPr="006D0C2A">
        <w:rPr>
          <w:spacing w:val="-4"/>
        </w:rPr>
        <w:t xml:space="preserve">воды </w:t>
      </w:r>
      <w:r w:rsidRPr="006D0C2A">
        <w:t xml:space="preserve">в жизни человека. Охрана </w:t>
      </w:r>
      <w:r w:rsidRPr="006D0C2A">
        <w:rPr>
          <w:spacing w:val="-3"/>
        </w:rPr>
        <w:t>водных угодий.</w:t>
      </w:r>
    </w:p>
    <w:p w:rsidR="002D0B1F" w:rsidRPr="006D0C2A" w:rsidRDefault="002D0B1F" w:rsidP="002D0B1F">
      <w:pPr>
        <w:pStyle w:val="ad"/>
        <w:spacing w:line="360" w:lineRule="auto"/>
        <w:ind w:right="690"/>
      </w:pPr>
      <w:r w:rsidRPr="006D0C2A">
        <w:t xml:space="preserve">Причины поселения древнего человека на берегах рек, озер, морей. Рыболовство. Передвижение человека по </w:t>
      </w:r>
      <w:r w:rsidRPr="006D0C2A">
        <w:rPr>
          <w:spacing w:val="-3"/>
        </w:rPr>
        <w:t xml:space="preserve">воде. </w:t>
      </w:r>
      <w:r w:rsidRPr="006D0C2A">
        <w:rPr>
          <w:spacing w:val="-6"/>
        </w:rPr>
        <w:t xml:space="preserve">Судоходство, </w:t>
      </w:r>
      <w:r w:rsidRPr="006D0C2A">
        <w:t>история мореплавания, открытие новых земель (общиепредставления).</w:t>
      </w:r>
    </w:p>
    <w:p w:rsidR="002D0B1F" w:rsidRPr="006D0C2A" w:rsidRDefault="002D0B1F" w:rsidP="002D0B1F">
      <w:pPr>
        <w:pStyle w:val="ad"/>
        <w:ind w:left="1390" w:firstLine="0"/>
      </w:pPr>
      <w:r w:rsidRPr="006D0C2A">
        <w:t>Вода и земледелие. Поливное земледелие, причины его возникновения.</w:t>
      </w:r>
    </w:p>
    <w:p w:rsidR="002D0B1F" w:rsidRPr="006D0C2A" w:rsidRDefault="002D0B1F" w:rsidP="002D0B1F">
      <w:pPr>
        <w:pStyle w:val="ad"/>
        <w:spacing w:before="161"/>
        <w:ind w:firstLine="0"/>
      </w:pPr>
      <w:r w:rsidRPr="006D0C2A">
        <w:t>Роль поливного земледелия, в истории человечества.</w:t>
      </w:r>
    </w:p>
    <w:p w:rsidR="002D0B1F" w:rsidRPr="006D0C2A" w:rsidRDefault="002D0B1F" w:rsidP="002D0B1F">
      <w:pPr>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91"/>
      </w:pPr>
      <w:r w:rsidRPr="006D0C2A">
        <w:t xml:space="preserve">Использование </w:t>
      </w:r>
      <w:r w:rsidRPr="006D0C2A">
        <w:rPr>
          <w:spacing w:val="-3"/>
        </w:rPr>
        <w:t xml:space="preserve">человеком </w:t>
      </w:r>
      <w:r w:rsidRPr="006D0C2A">
        <w:rPr>
          <w:spacing w:val="-4"/>
        </w:rPr>
        <w:t xml:space="preserve">воды </w:t>
      </w:r>
      <w:r w:rsidRPr="006D0C2A">
        <w:t xml:space="preserve">для получения энергии: водяное </w:t>
      </w:r>
      <w:r w:rsidRPr="006D0C2A">
        <w:rPr>
          <w:spacing w:val="-3"/>
        </w:rPr>
        <w:t xml:space="preserve">колесо, </w:t>
      </w:r>
      <w:r w:rsidRPr="006D0C2A">
        <w:t xml:space="preserve">гидроэлектростанция. Использование </w:t>
      </w:r>
      <w:r w:rsidRPr="006D0C2A">
        <w:rPr>
          <w:spacing w:val="-3"/>
        </w:rPr>
        <w:t xml:space="preserve">воды </w:t>
      </w:r>
      <w:r w:rsidRPr="006D0C2A">
        <w:t>при добыче полезных ископаемых.</w:t>
      </w:r>
    </w:p>
    <w:p w:rsidR="002D0B1F" w:rsidRPr="006D0C2A" w:rsidRDefault="002D0B1F" w:rsidP="002D0B1F">
      <w:pPr>
        <w:pStyle w:val="ad"/>
        <w:spacing w:before="1"/>
        <w:ind w:left="1390" w:firstLine="0"/>
      </w:pPr>
      <w:r w:rsidRPr="006D0C2A">
        <w:t>Профессии людей, связанные с освоением энергии и водных ресурсов.</w:t>
      </w:r>
    </w:p>
    <w:p w:rsidR="002D0B1F" w:rsidRPr="006D0C2A" w:rsidRDefault="002D0B1F" w:rsidP="002D0B1F">
      <w:pPr>
        <w:pStyle w:val="2"/>
        <w:spacing w:before="168"/>
        <w:ind w:left="3994"/>
      </w:pPr>
      <w:r w:rsidRPr="006D0C2A">
        <w:t>История жилища человека</w:t>
      </w:r>
    </w:p>
    <w:p w:rsidR="002D0B1F" w:rsidRPr="006D0C2A" w:rsidRDefault="002D0B1F" w:rsidP="002D0B1F">
      <w:pPr>
        <w:pStyle w:val="ad"/>
        <w:spacing w:before="155" w:line="360" w:lineRule="auto"/>
        <w:ind w:right="684"/>
      </w:pPr>
      <w:r w:rsidRPr="006D0C2A">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2D0B1F" w:rsidRPr="006D0C2A" w:rsidRDefault="002D0B1F" w:rsidP="002D0B1F">
      <w:pPr>
        <w:pStyle w:val="2"/>
        <w:spacing w:before="7"/>
        <w:ind w:left="3999"/>
      </w:pPr>
      <w:r w:rsidRPr="006D0C2A">
        <w:t>История появления мебели</w:t>
      </w:r>
    </w:p>
    <w:p w:rsidR="002D0B1F" w:rsidRPr="006D0C2A" w:rsidRDefault="002D0B1F" w:rsidP="002D0B1F">
      <w:pPr>
        <w:pStyle w:val="ad"/>
        <w:spacing w:before="155"/>
        <w:ind w:left="1390" w:firstLine="0"/>
      </w:pPr>
      <w:r w:rsidRPr="006D0C2A">
        <w:t>Назначение и виды мебели, материалы для ее изготовления.</w:t>
      </w:r>
    </w:p>
    <w:p w:rsidR="002D0B1F" w:rsidRPr="006D0C2A" w:rsidRDefault="002D0B1F" w:rsidP="002D0B1F">
      <w:pPr>
        <w:pStyle w:val="ad"/>
        <w:spacing w:before="161" w:line="360" w:lineRule="auto"/>
        <w:ind w:right="684"/>
      </w:pPr>
      <w:r w:rsidRPr="006D0C2A">
        <w:t xml:space="preserve">История </w:t>
      </w:r>
      <w:r w:rsidRPr="006D0C2A">
        <w:rPr>
          <w:color w:val="000009"/>
        </w:rPr>
        <w:t xml:space="preserve">появления первой мебели. Влияние </w:t>
      </w:r>
      <w:r w:rsidRPr="006D0C2A">
        <w:t>исторических и национальных традиций на изготовление мебели</w:t>
      </w:r>
      <w:r w:rsidRPr="006D0C2A">
        <w:rPr>
          <w:color w:val="000009"/>
        </w:rPr>
        <w:t xml:space="preserve">. </w:t>
      </w:r>
      <w:r w:rsidRPr="006D0C2A">
        <w:t>Изготовление мебели как искусство. Современная мебель. Профессии людей, связанные с изготовлением мебели.</w:t>
      </w:r>
    </w:p>
    <w:p w:rsidR="002D0B1F" w:rsidRPr="006D0C2A" w:rsidRDefault="002D0B1F" w:rsidP="002D0B1F">
      <w:pPr>
        <w:pStyle w:val="2"/>
        <w:spacing w:before="8"/>
        <w:ind w:left="3980"/>
      </w:pPr>
      <w:r w:rsidRPr="006D0C2A">
        <w:t>История питания человека</w:t>
      </w:r>
    </w:p>
    <w:p w:rsidR="002D0B1F" w:rsidRPr="006D0C2A" w:rsidRDefault="002D0B1F" w:rsidP="002D0B1F">
      <w:pPr>
        <w:pStyle w:val="ad"/>
        <w:spacing w:before="153" w:line="360" w:lineRule="auto"/>
        <w:ind w:right="687"/>
      </w:pPr>
      <w:r w:rsidRPr="006D0C2A">
        <w:t>Питание как главное условие жизни любого живого организма. Уточнение представлений о пище человека в разные периоды развития общества.</w:t>
      </w:r>
    </w:p>
    <w:p w:rsidR="002D0B1F" w:rsidRPr="006D0C2A" w:rsidRDefault="002D0B1F" w:rsidP="002D0B1F">
      <w:pPr>
        <w:pStyle w:val="ad"/>
        <w:spacing w:before="1" w:line="360" w:lineRule="auto"/>
        <w:ind w:right="685"/>
      </w:pPr>
      <w:r w:rsidRPr="006D0C2A">
        <w:t xml:space="preserve">Добывание пищи древним </w:t>
      </w:r>
      <w:r w:rsidRPr="006D0C2A">
        <w:rPr>
          <w:spacing w:val="-3"/>
        </w:rPr>
        <w:t xml:space="preserve">человеком </w:t>
      </w:r>
      <w:r w:rsidRPr="006D0C2A">
        <w:t xml:space="preserve">как борьба за </w:t>
      </w:r>
      <w:r w:rsidRPr="006D0C2A">
        <w:rPr>
          <w:spacing w:val="-4"/>
        </w:rPr>
        <w:t xml:space="preserve">его </w:t>
      </w:r>
      <w:r w:rsidRPr="006D0C2A">
        <w:t xml:space="preserve">выживание. Способы добывания: собирательство, бортничество, рыболовство, </w:t>
      </w:r>
      <w:r w:rsidRPr="006D0C2A">
        <w:rPr>
          <w:spacing w:val="-4"/>
        </w:rPr>
        <w:t>охота,</w:t>
      </w:r>
      <w:r w:rsidR="006626E7">
        <w:rPr>
          <w:spacing w:val="-4"/>
        </w:rPr>
        <w:t xml:space="preserve"> </w:t>
      </w:r>
      <w:r w:rsidRPr="006D0C2A">
        <w:t xml:space="preserve">земледелие, </w:t>
      </w:r>
      <w:r w:rsidRPr="006D0C2A">
        <w:rPr>
          <w:spacing w:val="-4"/>
        </w:rPr>
        <w:t xml:space="preserve">скотоводство. </w:t>
      </w:r>
      <w:r w:rsidRPr="006D0C2A">
        <w:t xml:space="preserve">Приручение </w:t>
      </w:r>
      <w:r w:rsidRPr="006D0C2A">
        <w:rPr>
          <w:spacing w:val="-3"/>
        </w:rPr>
        <w:t xml:space="preserve">человеком </w:t>
      </w:r>
      <w:r w:rsidRPr="006D0C2A">
        <w:t xml:space="preserve">животных. </w:t>
      </w:r>
      <w:r w:rsidRPr="006D0C2A">
        <w:rPr>
          <w:spacing w:val="-3"/>
        </w:rPr>
        <w:t xml:space="preserve">Значение </w:t>
      </w:r>
      <w:r w:rsidRPr="006D0C2A">
        <w:t>домашних животных в жизни человека.</w:t>
      </w:r>
    </w:p>
    <w:p w:rsidR="002D0B1F" w:rsidRPr="006D0C2A" w:rsidRDefault="002D0B1F" w:rsidP="002D0B1F">
      <w:pPr>
        <w:pStyle w:val="ad"/>
        <w:ind w:left="1390" w:firstLine="0"/>
      </w:pPr>
      <w:r w:rsidRPr="006D0C2A">
        <w:t>История хлеба и хлебопечения.</w:t>
      </w:r>
    </w:p>
    <w:p w:rsidR="002D0B1F" w:rsidRPr="006D0C2A" w:rsidRDefault="002D0B1F" w:rsidP="002D0B1F">
      <w:pPr>
        <w:pStyle w:val="ad"/>
        <w:spacing w:before="161"/>
        <w:ind w:left="1390" w:firstLine="0"/>
      </w:pPr>
      <w:r w:rsidRPr="006D0C2A">
        <w:t xml:space="preserve">Способы </w:t>
      </w:r>
      <w:r w:rsidRPr="006D0C2A">
        <w:rPr>
          <w:color w:val="000009"/>
        </w:rPr>
        <w:t xml:space="preserve">хранения и </w:t>
      </w:r>
      <w:r w:rsidRPr="006D0C2A">
        <w:t>накопления продуктов питания</w:t>
      </w:r>
      <w:r w:rsidRPr="006D0C2A">
        <w:rPr>
          <w:color w:val="000009"/>
        </w:rPr>
        <w:t>.</w:t>
      </w:r>
    </w:p>
    <w:p w:rsidR="002D0B1F" w:rsidRPr="006D0C2A" w:rsidRDefault="002D0B1F" w:rsidP="002D0B1F">
      <w:pPr>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102AE3" w:rsidP="002D0B1F">
      <w:pPr>
        <w:pStyle w:val="ad"/>
        <w:spacing w:before="67" w:line="360" w:lineRule="auto"/>
        <w:ind w:right="685"/>
      </w:pPr>
      <w:r>
        <w:pict>
          <v:line id="_x0000_s1032" style="position:absolute;left:0;text-align:left;z-index:251663360;mso-position-horizontal-relative:page;mso-position-vertical-relative:page" from="2pt,429.05pt" to="2pt,381.6pt" strokecolor="#e3d7d3" strokeweight=".39mm">
            <w10:wrap anchorx="page" anchory="page"/>
          </v:line>
        </w:pict>
      </w:r>
      <w:r w:rsidR="002D0B1F" w:rsidRPr="006D0C2A">
        <w:t xml:space="preserve">Влияние </w:t>
      </w:r>
      <w:r w:rsidR="002D0B1F" w:rsidRPr="006D0C2A">
        <w:rPr>
          <w:spacing w:val="-3"/>
        </w:rPr>
        <w:t xml:space="preserve">природных </w:t>
      </w:r>
      <w:r w:rsidR="002D0B1F" w:rsidRPr="006D0C2A">
        <w:t xml:space="preserve">условий на традиции приготовления пищи у разных народов. </w:t>
      </w:r>
      <w:r w:rsidR="002D0B1F" w:rsidRPr="006D0C2A">
        <w:rPr>
          <w:spacing w:val="-4"/>
        </w:rPr>
        <w:t xml:space="preserve">Употребление </w:t>
      </w:r>
      <w:r w:rsidR="002D0B1F" w:rsidRPr="006D0C2A">
        <w:t xml:space="preserve">пищи как </w:t>
      </w:r>
      <w:r w:rsidR="002D0B1F" w:rsidRPr="006D0C2A">
        <w:rPr>
          <w:spacing w:val="-4"/>
        </w:rPr>
        <w:t xml:space="preserve">необходимое </w:t>
      </w:r>
      <w:r w:rsidR="002D0B1F" w:rsidRPr="006D0C2A">
        <w:t>условие сохранения здоровья и жизни</w:t>
      </w:r>
      <w:r w:rsidR="006626E7">
        <w:t xml:space="preserve"> </w:t>
      </w:r>
      <w:r w:rsidR="002D0B1F" w:rsidRPr="006D0C2A">
        <w:t>человека.</w:t>
      </w:r>
    </w:p>
    <w:p w:rsidR="002D0B1F" w:rsidRPr="006D0C2A" w:rsidRDefault="002D0B1F" w:rsidP="002D0B1F">
      <w:pPr>
        <w:pStyle w:val="2"/>
        <w:spacing w:before="8"/>
        <w:ind w:left="3994"/>
      </w:pPr>
      <w:r w:rsidRPr="006D0C2A">
        <w:t>История появления посуды</w:t>
      </w:r>
    </w:p>
    <w:p w:rsidR="002D0B1F" w:rsidRPr="006D0C2A" w:rsidRDefault="002D0B1F" w:rsidP="002D0B1F">
      <w:pPr>
        <w:pStyle w:val="ad"/>
        <w:spacing w:before="154" w:line="360" w:lineRule="auto"/>
        <w:ind w:right="684"/>
      </w:pPr>
      <w:r w:rsidRPr="006D0C2A">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w:t>
      </w:r>
      <w:r w:rsidRPr="006D0C2A">
        <w:rPr>
          <w:color w:val="000009"/>
        </w:rPr>
        <w:t>нии глиняной посуды</w:t>
      </w:r>
      <w:r w:rsidRPr="006D0C2A">
        <w:rPr>
          <w:color w:val="474442"/>
        </w:rPr>
        <w:t>.</w:t>
      </w:r>
    </w:p>
    <w:p w:rsidR="002D0B1F" w:rsidRPr="006D0C2A" w:rsidRDefault="002D0B1F" w:rsidP="002D0B1F">
      <w:pPr>
        <w:pStyle w:val="ad"/>
        <w:spacing w:line="360" w:lineRule="auto"/>
        <w:ind w:right="687"/>
      </w:pPr>
      <w:r w:rsidRPr="006D0C2A">
        <w:t xml:space="preserve">Деревянная </w:t>
      </w:r>
      <w:r w:rsidRPr="006D0C2A">
        <w:rPr>
          <w:spacing w:val="-3"/>
        </w:rPr>
        <w:t xml:space="preserve">посуда. </w:t>
      </w:r>
      <w:r w:rsidRPr="006D0C2A">
        <w:t xml:space="preserve">История появления и использования деревянной </w:t>
      </w:r>
      <w:r w:rsidRPr="006D0C2A">
        <w:rPr>
          <w:spacing w:val="-3"/>
        </w:rPr>
        <w:t xml:space="preserve">посуды, </w:t>
      </w:r>
      <w:r w:rsidRPr="006D0C2A">
        <w:t xml:space="preserve">ее виды. Преимущества деревянной по </w:t>
      </w:r>
      <w:r w:rsidRPr="006D0C2A">
        <w:rPr>
          <w:spacing w:val="-7"/>
        </w:rPr>
        <w:t xml:space="preserve">суды </w:t>
      </w:r>
      <w:r w:rsidRPr="006D0C2A">
        <w:t xml:space="preserve">для хранения </w:t>
      </w:r>
      <w:r w:rsidRPr="006D0C2A">
        <w:rPr>
          <w:spacing w:val="-3"/>
        </w:rPr>
        <w:t xml:space="preserve">продуктов, </w:t>
      </w:r>
      <w:r w:rsidRPr="006D0C2A">
        <w:t>народные традиции ее изготов</w:t>
      </w:r>
      <w:r w:rsidRPr="006D0C2A">
        <w:rPr>
          <w:color w:val="000009"/>
        </w:rPr>
        <w:t>ления</w:t>
      </w:r>
      <w:r w:rsidRPr="006D0C2A">
        <w:rPr>
          <w:color w:val="474442"/>
        </w:rPr>
        <w:t>.</w:t>
      </w:r>
    </w:p>
    <w:p w:rsidR="002D0B1F" w:rsidRPr="006D0C2A" w:rsidRDefault="002D0B1F" w:rsidP="002D0B1F">
      <w:pPr>
        <w:pStyle w:val="ad"/>
        <w:spacing w:before="1" w:line="360" w:lineRule="auto"/>
        <w:ind w:left="1390" w:right="1312" w:firstLine="0"/>
      </w:pPr>
      <w:r w:rsidRPr="006D0C2A">
        <w:rPr>
          <w:spacing w:val="-4"/>
        </w:rPr>
        <w:t xml:space="preserve">Посуда </w:t>
      </w:r>
      <w:r w:rsidRPr="006D0C2A">
        <w:t xml:space="preserve">из других материалов. </w:t>
      </w:r>
      <w:r w:rsidRPr="006D0C2A">
        <w:rPr>
          <w:spacing w:val="-3"/>
        </w:rPr>
        <w:t xml:space="preserve">Изготовление посуды как </w:t>
      </w:r>
      <w:r w:rsidRPr="006D0C2A">
        <w:t xml:space="preserve">искусство. Профессии </w:t>
      </w:r>
      <w:r w:rsidRPr="006D0C2A">
        <w:rPr>
          <w:spacing w:val="-4"/>
        </w:rPr>
        <w:t xml:space="preserve">людей, </w:t>
      </w:r>
      <w:r w:rsidRPr="006D0C2A">
        <w:t xml:space="preserve">связанные с </w:t>
      </w:r>
      <w:r w:rsidRPr="006D0C2A">
        <w:rPr>
          <w:spacing w:val="-3"/>
        </w:rPr>
        <w:t>изготовлением</w:t>
      </w:r>
      <w:r w:rsidR="007161E4">
        <w:rPr>
          <w:spacing w:val="-3"/>
        </w:rPr>
        <w:t xml:space="preserve"> </w:t>
      </w:r>
      <w:r w:rsidRPr="006D0C2A">
        <w:rPr>
          <w:spacing w:val="-3"/>
        </w:rPr>
        <w:t>посуды.</w:t>
      </w:r>
    </w:p>
    <w:p w:rsidR="002D0B1F" w:rsidRPr="006D0C2A" w:rsidRDefault="002D0B1F" w:rsidP="002D0B1F">
      <w:pPr>
        <w:pStyle w:val="2"/>
        <w:spacing w:before="9"/>
        <w:ind w:left="3447"/>
      </w:pPr>
      <w:r w:rsidRPr="006D0C2A">
        <w:t xml:space="preserve">История появления </w:t>
      </w:r>
      <w:r w:rsidRPr="006D0C2A">
        <w:rPr>
          <w:spacing w:val="-3"/>
        </w:rPr>
        <w:t xml:space="preserve">одежды </w:t>
      </w:r>
      <w:r w:rsidRPr="006D0C2A">
        <w:t>и</w:t>
      </w:r>
      <w:r w:rsidR="007161E4">
        <w:t xml:space="preserve"> </w:t>
      </w:r>
      <w:r w:rsidRPr="006D0C2A">
        <w:t>обуви</w:t>
      </w:r>
    </w:p>
    <w:p w:rsidR="002D0B1F" w:rsidRPr="006D0C2A" w:rsidRDefault="002D0B1F" w:rsidP="002D0B1F">
      <w:pPr>
        <w:pStyle w:val="ad"/>
        <w:spacing w:before="153" w:line="360" w:lineRule="auto"/>
        <w:ind w:right="686"/>
      </w:pPr>
      <w:r w:rsidRPr="006D0C2A">
        <w:t>Уточнение представлений об одежде и обуви, их функциях. Материалы для изготовления одежды и обуви. Различия в мужской и женской одежде</w:t>
      </w:r>
      <w:r w:rsidRPr="006D0C2A">
        <w:rPr>
          <w:color w:val="160E0C"/>
        </w:rPr>
        <w:t>.</w:t>
      </w:r>
    </w:p>
    <w:p w:rsidR="002D0B1F" w:rsidRPr="006D0C2A" w:rsidRDefault="002D0B1F" w:rsidP="002D0B1F">
      <w:pPr>
        <w:pStyle w:val="ad"/>
        <w:spacing w:line="360" w:lineRule="auto"/>
        <w:ind w:right="682"/>
      </w:pPr>
      <w:r w:rsidRPr="006D0C2A">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6D0C2A">
        <w:rPr>
          <w:color w:val="5B5855"/>
        </w:rPr>
        <w:t xml:space="preserve">. </w:t>
      </w:r>
      <w:r w:rsidRPr="006D0C2A">
        <w:t>Изготовление одежды как искусство. Изменения в одежде и обуви в разные времена у разных народов. Образцы народной одежды (на примере региона).</w:t>
      </w:r>
    </w:p>
    <w:p w:rsidR="002D0B1F" w:rsidRPr="006D0C2A" w:rsidRDefault="002D0B1F" w:rsidP="002D0B1F">
      <w:pPr>
        <w:pStyle w:val="ad"/>
        <w:spacing w:line="360" w:lineRule="auto"/>
        <w:ind w:right="684"/>
      </w:pPr>
      <w:r w:rsidRPr="006D0C2A">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D0B1F" w:rsidRPr="006D0C2A" w:rsidRDefault="002D0B1F" w:rsidP="002D0B1F">
      <w:pPr>
        <w:pStyle w:val="ad"/>
        <w:spacing w:before="1"/>
        <w:ind w:left="1390" w:firstLine="0"/>
      </w:pPr>
      <w:r w:rsidRPr="006D0C2A">
        <w:t>Профессии людей, связанные с изготовлением одежды и обуви.</w:t>
      </w:r>
    </w:p>
    <w:p w:rsidR="002D0B1F" w:rsidRPr="006D0C2A" w:rsidRDefault="002D0B1F" w:rsidP="002D0B1F">
      <w:pPr>
        <w:pStyle w:val="1"/>
        <w:spacing w:before="165"/>
        <w:ind w:left="3598"/>
      </w:pPr>
      <w:r w:rsidRPr="006D0C2A">
        <w:t>История человеческого общества</w:t>
      </w:r>
    </w:p>
    <w:p w:rsidR="002D0B1F" w:rsidRPr="006D0C2A" w:rsidRDefault="002D0B1F" w:rsidP="002D0B1F">
      <w:pPr>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6"/>
      </w:pPr>
      <w:r w:rsidRPr="006D0C2A">
        <w:t>Представления древних людей об окружающем мире. Освоение человеком морей и океанов, открытие новых земель, изменение представлений о мире.</w:t>
      </w:r>
    </w:p>
    <w:p w:rsidR="002D0B1F" w:rsidRPr="006D0C2A" w:rsidRDefault="002D0B1F" w:rsidP="002D0B1F">
      <w:pPr>
        <w:pStyle w:val="ad"/>
        <w:spacing w:before="1" w:line="360" w:lineRule="auto"/>
        <w:ind w:right="682"/>
      </w:pPr>
      <w:r w:rsidRPr="006D0C2A">
        <w:t>Истоки возникновения мировых религий: иудаизм, христианство, буддизм, ислам. Значение религии для духовной жизни человечества.</w:t>
      </w:r>
    </w:p>
    <w:p w:rsidR="002D0B1F" w:rsidRPr="006D0C2A" w:rsidRDefault="002D0B1F" w:rsidP="002D0B1F">
      <w:pPr>
        <w:pStyle w:val="ad"/>
        <w:spacing w:before="1"/>
        <w:ind w:left="1390" w:firstLine="0"/>
      </w:pPr>
      <w:r w:rsidRPr="006D0C2A">
        <w:t>Зарождение науки, важнейшие человеческие изобретения</w:t>
      </w:r>
      <w:r w:rsidRPr="006D0C2A">
        <w:rPr>
          <w:color w:val="000009"/>
        </w:rPr>
        <w:t>.</w:t>
      </w:r>
    </w:p>
    <w:p w:rsidR="002D0B1F" w:rsidRPr="006D0C2A" w:rsidRDefault="002D0B1F" w:rsidP="002D0B1F">
      <w:pPr>
        <w:pStyle w:val="ad"/>
        <w:spacing w:before="161"/>
        <w:ind w:left="1390" w:firstLine="0"/>
      </w:pPr>
      <w:r w:rsidRPr="006D0C2A">
        <w:t>Направления в науке: астрономия, математика, география и др.</w:t>
      </w:r>
    </w:p>
    <w:p w:rsidR="002D0B1F" w:rsidRPr="006D0C2A" w:rsidRDefault="002D0B1F" w:rsidP="002D0B1F">
      <w:pPr>
        <w:pStyle w:val="ad"/>
        <w:spacing w:before="160"/>
        <w:ind w:firstLine="0"/>
      </w:pPr>
      <w:r w:rsidRPr="006D0C2A">
        <w:t>Изменение среды и общества в ходе развития науки.</w:t>
      </w:r>
    </w:p>
    <w:p w:rsidR="002D0B1F" w:rsidRPr="006D0C2A" w:rsidRDefault="002D0B1F" w:rsidP="002D0B1F">
      <w:pPr>
        <w:pStyle w:val="ad"/>
        <w:spacing w:before="161" w:line="360" w:lineRule="auto"/>
        <w:ind w:right="684"/>
      </w:pPr>
      <w:r w:rsidRPr="006D0C2A">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6D0C2A">
        <w:rPr>
          <w:color w:val="000009"/>
        </w:rPr>
        <w:t>. Л</w:t>
      </w:r>
      <w:r w:rsidRPr="006D0C2A">
        <w:t>ати</w:t>
      </w:r>
      <w:r w:rsidRPr="006D0C2A">
        <w:rPr>
          <w:color w:val="000009"/>
        </w:rPr>
        <w:t xml:space="preserve">нский </w:t>
      </w:r>
      <w:r w:rsidRPr="006D0C2A">
        <w:t>и сла</w:t>
      </w:r>
      <w:r w:rsidRPr="006D0C2A">
        <w:rPr>
          <w:color w:val="000009"/>
        </w:rPr>
        <w:t>вянский алфавит</w:t>
      </w:r>
      <w:r w:rsidRPr="006D0C2A">
        <w:t>. История книги и книгопечатания.</w:t>
      </w:r>
    </w:p>
    <w:p w:rsidR="002D0B1F" w:rsidRPr="006D0C2A" w:rsidRDefault="002D0B1F" w:rsidP="002D0B1F">
      <w:pPr>
        <w:pStyle w:val="ad"/>
        <w:spacing w:before="1" w:line="362" w:lineRule="auto"/>
        <w:ind w:right="689"/>
      </w:pPr>
      <w:r w:rsidRPr="006D0C2A">
        <w:rPr>
          <w:color w:val="000009"/>
          <w:spacing w:val="-7"/>
        </w:rPr>
        <w:t xml:space="preserve">Культура </w:t>
      </w:r>
      <w:r w:rsidRPr="006D0C2A">
        <w:t xml:space="preserve">и </w:t>
      </w:r>
      <w:r w:rsidRPr="006D0C2A">
        <w:rPr>
          <w:color w:val="000009"/>
        </w:rPr>
        <w:t xml:space="preserve">человек </w:t>
      </w:r>
      <w:r w:rsidRPr="006D0C2A">
        <w:t>как носит</w:t>
      </w:r>
      <w:r w:rsidRPr="006D0C2A">
        <w:rPr>
          <w:color w:val="000009"/>
        </w:rPr>
        <w:t xml:space="preserve">ель </w:t>
      </w:r>
      <w:r w:rsidRPr="006D0C2A">
        <w:rPr>
          <w:spacing w:val="-5"/>
        </w:rPr>
        <w:t xml:space="preserve">культуры. </w:t>
      </w:r>
      <w:r w:rsidRPr="006D0C2A">
        <w:t>Искусство как особая сфера человеческой деятельности.</w:t>
      </w:r>
    </w:p>
    <w:p w:rsidR="002D0B1F" w:rsidRPr="006D0C2A" w:rsidRDefault="002D0B1F" w:rsidP="002D0B1F">
      <w:pPr>
        <w:pStyle w:val="ad"/>
        <w:spacing w:line="317" w:lineRule="exact"/>
        <w:ind w:left="1390" w:firstLine="0"/>
      </w:pPr>
      <w:r w:rsidRPr="006D0C2A">
        <w:t xml:space="preserve">Виды и </w:t>
      </w:r>
      <w:r w:rsidRPr="006D0C2A">
        <w:rPr>
          <w:color w:val="000009"/>
        </w:rPr>
        <w:t>направления искусства</w:t>
      </w:r>
      <w:r w:rsidRPr="006D0C2A">
        <w:t>.</w:t>
      </w:r>
    </w:p>
    <w:p w:rsidR="002D0B1F" w:rsidRPr="006D0C2A" w:rsidRDefault="002D0B1F" w:rsidP="002D0B1F">
      <w:pPr>
        <w:pStyle w:val="ad"/>
        <w:spacing w:before="160" w:line="360" w:lineRule="auto"/>
        <w:ind w:right="690"/>
      </w:pPr>
      <w:r w:rsidRPr="006D0C2A">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2D0B1F" w:rsidRPr="006D0C2A" w:rsidRDefault="002D0B1F" w:rsidP="002D0B1F">
      <w:pPr>
        <w:pStyle w:val="ad"/>
        <w:spacing w:before="1" w:line="360" w:lineRule="auto"/>
        <w:ind w:right="684"/>
      </w:pPr>
      <w:r w:rsidRPr="006D0C2A">
        <w:t>Экономика как показатель развития общества и государства. История денег, торговли. Государства богатые и бедные.</w:t>
      </w:r>
    </w:p>
    <w:p w:rsidR="002D0B1F" w:rsidRPr="006D0C2A" w:rsidRDefault="002D0B1F" w:rsidP="002D0B1F">
      <w:pPr>
        <w:pStyle w:val="ad"/>
        <w:spacing w:line="321" w:lineRule="exact"/>
        <w:ind w:left="1390" w:firstLine="0"/>
      </w:pPr>
      <w:r w:rsidRPr="006D0C2A">
        <w:t>Войны. Причины возникновения войн. Исторические уроки войн.</w:t>
      </w:r>
    </w:p>
    <w:p w:rsidR="002D0B1F" w:rsidRPr="006D0C2A" w:rsidRDefault="002D0B1F" w:rsidP="002D0B1F">
      <w:pPr>
        <w:spacing w:before="162"/>
        <w:ind w:left="1390"/>
        <w:rPr>
          <w:rFonts w:ascii="Times New Roman" w:hAnsi="Times New Roman" w:cs="Times New Roman"/>
          <w:sz w:val="28"/>
        </w:rPr>
      </w:pPr>
      <w:r w:rsidRPr="006D0C2A">
        <w:rPr>
          <w:rFonts w:ascii="Times New Roman" w:hAnsi="Times New Roman" w:cs="Times New Roman"/>
          <w:i/>
          <w:sz w:val="28"/>
        </w:rPr>
        <w:t>Рекомендуемые виды практических заданий</w:t>
      </w:r>
      <w:r w:rsidRPr="006D0C2A">
        <w:rPr>
          <w:rFonts w:ascii="Times New Roman" w:hAnsi="Times New Roman" w:cs="Times New Roman"/>
          <w:sz w:val="28"/>
        </w:rPr>
        <w:t>:</w:t>
      </w:r>
    </w:p>
    <w:p w:rsidR="002D0B1F" w:rsidRPr="006D0C2A" w:rsidRDefault="002D0B1F" w:rsidP="002D0B1F">
      <w:pPr>
        <w:pStyle w:val="ad"/>
        <w:spacing w:before="161"/>
        <w:ind w:left="1390" w:firstLine="0"/>
        <w:jc w:val="left"/>
      </w:pPr>
      <w:r w:rsidRPr="006D0C2A">
        <w:t>заполнение анкет;</w:t>
      </w:r>
    </w:p>
    <w:p w:rsidR="002D0B1F" w:rsidRPr="006D0C2A" w:rsidRDefault="002D0B1F" w:rsidP="002D0B1F">
      <w:pPr>
        <w:pStyle w:val="ad"/>
        <w:spacing w:before="160"/>
        <w:ind w:left="1390" w:firstLine="0"/>
        <w:jc w:val="left"/>
      </w:pPr>
      <w:r w:rsidRPr="006D0C2A">
        <w:t>рисование на темы: «Моя семья», «Мой дом», «Моя улица» и т. д.;</w:t>
      </w:r>
    </w:p>
    <w:p w:rsidR="002D0B1F" w:rsidRPr="006D0C2A" w:rsidRDefault="002D0B1F" w:rsidP="002D0B1F">
      <w:pPr>
        <w:pStyle w:val="ad"/>
        <w:spacing w:before="161" w:line="362" w:lineRule="auto"/>
        <w:ind w:right="797"/>
        <w:jc w:val="left"/>
      </w:pPr>
      <w:r w:rsidRPr="006D0C2A">
        <w:t>составление устных рассказов о себе, членах семьи, родственниках, друзьях;</w:t>
      </w:r>
    </w:p>
    <w:p w:rsidR="002D0B1F" w:rsidRPr="006D0C2A" w:rsidRDefault="002D0B1F" w:rsidP="002D0B1F">
      <w:pPr>
        <w:pStyle w:val="ad"/>
        <w:tabs>
          <w:tab w:val="left" w:pos="3167"/>
          <w:tab w:val="left" w:pos="5282"/>
          <w:tab w:val="left" w:pos="5747"/>
          <w:tab w:val="left" w:pos="7351"/>
          <w:tab w:val="left" w:pos="8493"/>
          <w:tab w:val="left" w:pos="9515"/>
        </w:tabs>
        <w:spacing w:line="360" w:lineRule="auto"/>
        <w:ind w:right="691"/>
        <w:jc w:val="left"/>
      </w:pPr>
      <w:r w:rsidRPr="006D0C2A">
        <w:t>составление</w:t>
      </w:r>
      <w:r w:rsidRPr="006D0C2A">
        <w:tab/>
        <w:t>автобиографии</w:t>
      </w:r>
      <w:r w:rsidRPr="006D0C2A">
        <w:tab/>
        <w:t>и</w:t>
      </w:r>
      <w:r w:rsidRPr="006D0C2A">
        <w:tab/>
        <w:t>биографий</w:t>
      </w:r>
      <w:r w:rsidRPr="006D0C2A">
        <w:tab/>
        <w:t>членов</w:t>
      </w:r>
      <w:r w:rsidRPr="006D0C2A">
        <w:tab/>
        <w:t>семьи</w:t>
      </w:r>
      <w:r w:rsidRPr="006D0C2A">
        <w:tab/>
      </w:r>
      <w:r w:rsidRPr="006D0C2A">
        <w:rPr>
          <w:spacing w:val="-7"/>
        </w:rPr>
        <w:t xml:space="preserve">(под </w:t>
      </w:r>
      <w:r w:rsidRPr="006D0C2A">
        <w:rPr>
          <w:spacing w:val="-4"/>
        </w:rPr>
        <w:t>руководством</w:t>
      </w:r>
      <w:r w:rsidRPr="006D0C2A">
        <w:t xml:space="preserve"> учителя);</w:t>
      </w:r>
    </w:p>
    <w:p w:rsidR="002D0B1F" w:rsidRPr="006D0C2A" w:rsidRDefault="002D0B1F" w:rsidP="002D0B1F">
      <w:pPr>
        <w:pStyle w:val="ad"/>
        <w:spacing w:line="321" w:lineRule="exact"/>
        <w:ind w:left="1390" w:firstLine="0"/>
        <w:jc w:val="left"/>
      </w:pPr>
      <w:r w:rsidRPr="006D0C2A">
        <w:t>составление родословного дерева (рисунок);</w:t>
      </w:r>
    </w:p>
    <w:p w:rsidR="002D0B1F" w:rsidRPr="006D0C2A" w:rsidRDefault="002D0B1F" w:rsidP="002D0B1F">
      <w:pPr>
        <w:spacing w:line="321" w:lineRule="exact"/>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691"/>
      </w:pPr>
      <w:r w:rsidRPr="006D0C2A">
        <w:t>рисование Государственного флага, прослушивание Государственного гимна;</w:t>
      </w:r>
    </w:p>
    <w:p w:rsidR="002D0B1F" w:rsidRPr="006D0C2A" w:rsidRDefault="002D0B1F" w:rsidP="002D0B1F">
      <w:pPr>
        <w:pStyle w:val="ad"/>
        <w:spacing w:line="317" w:lineRule="exact"/>
        <w:ind w:left="1390" w:firstLine="0"/>
      </w:pPr>
      <w:r w:rsidRPr="006D0C2A">
        <w:rPr>
          <w:color w:val="000009"/>
        </w:rPr>
        <w:t>и</w:t>
      </w:r>
      <w:r w:rsidRPr="006D0C2A">
        <w:t>зображение схем сменяемости времен года;</w:t>
      </w:r>
    </w:p>
    <w:p w:rsidR="002D0B1F" w:rsidRPr="006D0C2A" w:rsidRDefault="002D0B1F" w:rsidP="002D0B1F">
      <w:pPr>
        <w:pStyle w:val="ad"/>
        <w:spacing w:before="161" w:line="360" w:lineRule="auto"/>
        <w:ind w:right="691"/>
      </w:pPr>
      <w:r w:rsidRPr="006D0C2A">
        <w:t xml:space="preserve">составление календаря на неделю, месяц: изображение «ленты времени» </w:t>
      </w:r>
      <w:r w:rsidRPr="006D0C2A">
        <w:rPr>
          <w:spacing w:val="-4"/>
        </w:rPr>
        <w:t>одного</w:t>
      </w:r>
      <w:r w:rsidR="007161E4">
        <w:rPr>
          <w:spacing w:val="-4"/>
        </w:rPr>
        <w:t xml:space="preserve"> </w:t>
      </w:r>
      <w:r w:rsidRPr="006D0C2A">
        <w:t xml:space="preserve">столетия, </w:t>
      </w:r>
      <w:r w:rsidRPr="006D0C2A">
        <w:rPr>
          <w:spacing w:val="-3"/>
        </w:rPr>
        <w:t xml:space="preserve">одного </w:t>
      </w:r>
      <w:r w:rsidRPr="006D0C2A">
        <w:t>тысячелетия; ориентировка на «ленте времени»;</w:t>
      </w:r>
    </w:p>
    <w:p w:rsidR="002D0B1F" w:rsidRPr="006D0C2A" w:rsidRDefault="002D0B1F" w:rsidP="002D0B1F">
      <w:pPr>
        <w:pStyle w:val="ad"/>
        <w:spacing w:line="360" w:lineRule="auto"/>
        <w:ind w:right="694"/>
      </w:pPr>
      <w:r w:rsidRPr="006D0C2A">
        <w:t>объяснение смысла пословиц и поговорок о времени, временах года, о человеке и времени и др.</w:t>
      </w:r>
    </w:p>
    <w:p w:rsidR="002D0B1F" w:rsidRPr="006D0C2A" w:rsidRDefault="002D0B1F" w:rsidP="002D0B1F">
      <w:pPr>
        <w:pStyle w:val="ad"/>
        <w:spacing w:line="321" w:lineRule="exact"/>
        <w:ind w:left="1390" w:firstLine="0"/>
      </w:pPr>
      <w:r w:rsidRPr="006D0C2A">
        <w:t xml:space="preserve">чтение и пересказы адаптированных текстов по </w:t>
      </w:r>
      <w:r w:rsidRPr="006D0C2A">
        <w:rPr>
          <w:color w:val="000009"/>
        </w:rPr>
        <w:t>изучаемым темам</w:t>
      </w:r>
      <w:r w:rsidRPr="006D0C2A">
        <w:t>;</w:t>
      </w:r>
    </w:p>
    <w:p w:rsidR="002D0B1F" w:rsidRPr="006D0C2A" w:rsidRDefault="002D0B1F" w:rsidP="002D0B1F">
      <w:pPr>
        <w:pStyle w:val="ad"/>
        <w:spacing w:before="164" w:line="360" w:lineRule="auto"/>
        <w:ind w:right="684"/>
      </w:pPr>
      <w:r w:rsidRPr="006D0C2A">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2D0B1F" w:rsidRPr="006D0C2A" w:rsidRDefault="002D0B1F" w:rsidP="002D0B1F">
      <w:pPr>
        <w:pStyle w:val="ad"/>
        <w:spacing w:line="320" w:lineRule="exact"/>
        <w:ind w:left="1390" w:firstLine="0"/>
      </w:pPr>
      <w:r w:rsidRPr="006D0C2A">
        <w:t>экскурсии в краеведческий и исторический музеи;</w:t>
      </w:r>
    </w:p>
    <w:p w:rsidR="002D0B1F" w:rsidRPr="006D0C2A" w:rsidRDefault="002D0B1F" w:rsidP="002D0B1F">
      <w:pPr>
        <w:pStyle w:val="ad"/>
        <w:spacing w:before="162" w:line="360" w:lineRule="auto"/>
        <w:ind w:right="690"/>
      </w:pPr>
      <w:r w:rsidRPr="006D0C2A">
        <w:t>ознакомление с историческими памятниками, архитектурными сооружениями;</w:t>
      </w:r>
    </w:p>
    <w:p w:rsidR="002D0B1F" w:rsidRPr="006D0C2A" w:rsidRDefault="002D0B1F" w:rsidP="002D0B1F">
      <w:pPr>
        <w:pStyle w:val="ad"/>
        <w:spacing w:line="321" w:lineRule="exact"/>
        <w:ind w:left="1390" w:firstLine="0"/>
      </w:pPr>
      <w:r w:rsidRPr="006D0C2A">
        <w:t>просмотр фильмов о культурных памятниках;</w:t>
      </w:r>
    </w:p>
    <w:p w:rsidR="002D0B1F" w:rsidRPr="006D0C2A" w:rsidRDefault="002D0B1F" w:rsidP="002D0B1F">
      <w:pPr>
        <w:pStyle w:val="ad"/>
        <w:spacing w:before="161" w:line="360" w:lineRule="auto"/>
        <w:ind w:right="690"/>
      </w:pPr>
      <w:r w:rsidRPr="006D0C2A">
        <w:t>викторин</w:t>
      </w:r>
      <w:r w:rsidRPr="006D0C2A">
        <w:rPr>
          <w:color w:val="000009"/>
        </w:rPr>
        <w:t xml:space="preserve">ы </w:t>
      </w:r>
      <w:r w:rsidRPr="006D0C2A">
        <w:t>на темы: «С чего начинается Родина?», «Моя семья», «Мой род», «Я и мои друзья», «Страна, в которой я живу», «События прошлого»,</w:t>
      </w:r>
    </w:p>
    <w:p w:rsidR="002D0B1F" w:rsidRPr="006D0C2A" w:rsidRDefault="002D0B1F" w:rsidP="002D0B1F">
      <w:pPr>
        <w:pStyle w:val="ad"/>
        <w:spacing w:before="2" w:line="360" w:lineRule="auto"/>
        <w:ind w:right="689" w:firstLine="0"/>
      </w:pPr>
      <w:r w:rsidRPr="006D0C2A">
        <w:t>«Время, в котором мы живем»</w:t>
      </w:r>
      <w:r w:rsidRPr="006D0C2A">
        <w:rPr>
          <w:color w:val="000009"/>
        </w:rPr>
        <w:t xml:space="preserve">, </w:t>
      </w:r>
      <w:r w:rsidRPr="006D0C2A">
        <w:t>«История одного памятника », «История в рассказах очевидцев», «Исторические памятники нашего города» и др.</w:t>
      </w:r>
    </w:p>
    <w:p w:rsidR="002D0B1F" w:rsidRPr="006D0C2A" w:rsidRDefault="002D0B1F" w:rsidP="002D0B1F">
      <w:pPr>
        <w:pStyle w:val="ad"/>
        <w:ind w:left="0" w:firstLine="0"/>
        <w:jc w:val="left"/>
        <w:rPr>
          <w:sz w:val="30"/>
        </w:rPr>
      </w:pPr>
    </w:p>
    <w:p w:rsidR="002D0B1F" w:rsidRPr="006D0C2A" w:rsidRDefault="002D0B1F" w:rsidP="002D0B1F">
      <w:pPr>
        <w:pStyle w:val="ad"/>
        <w:spacing w:before="8"/>
        <w:ind w:left="0" w:firstLine="0"/>
        <w:jc w:val="left"/>
        <w:rPr>
          <w:sz w:val="25"/>
        </w:rPr>
      </w:pPr>
    </w:p>
    <w:p w:rsidR="002D0B1F" w:rsidRPr="006D0C2A" w:rsidRDefault="002D0B1F" w:rsidP="002D0B1F">
      <w:pPr>
        <w:pStyle w:val="1"/>
        <w:ind w:left="4100"/>
        <w:jc w:val="left"/>
      </w:pPr>
      <w:r w:rsidRPr="006D0C2A">
        <w:t>ИСТОРИЯ ОТЕЧЕСТВА</w:t>
      </w:r>
    </w:p>
    <w:p w:rsidR="002D0B1F" w:rsidRPr="006D0C2A" w:rsidRDefault="002D0B1F" w:rsidP="002D0B1F">
      <w:pPr>
        <w:spacing w:before="161"/>
        <w:ind w:left="4196"/>
        <w:rPr>
          <w:rFonts w:ascii="Times New Roman" w:hAnsi="Times New Roman" w:cs="Times New Roman"/>
          <w:b/>
          <w:sz w:val="28"/>
        </w:rPr>
      </w:pPr>
      <w:r w:rsidRPr="006D0C2A">
        <w:rPr>
          <w:rFonts w:ascii="Times New Roman" w:hAnsi="Times New Roman" w:cs="Times New Roman"/>
          <w:b/>
          <w:sz w:val="28"/>
        </w:rPr>
        <w:t>Пояснительная записка</w:t>
      </w:r>
    </w:p>
    <w:p w:rsidR="002D0B1F" w:rsidRPr="006D0C2A" w:rsidRDefault="002D0B1F" w:rsidP="002D0B1F">
      <w:pPr>
        <w:pStyle w:val="ad"/>
        <w:ind w:left="0" w:firstLine="0"/>
        <w:jc w:val="left"/>
        <w:rPr>
          <w:b/>
          <w:sz w:val="24"/>
        </w:rPr>
      </w:pPr>
    </w:p>
    <w:p w:rsidR="002D0B1F" w:rsidRPr="006D0C2A" w:rsidRDefault="002D0B1F" w:rsidP="002D0B1F">
      <w:pPr>
        <w:pStyle w:val="ad"/>
        <w:spacing w:line="360" w:lineRule="auto"/>
        <w:ind w:right="684" w:firstLine="777"/>
      </w:pPr>
      <w:r w:rsidRPr="006D0C2A">
        <w:t xml:space="preserve">Предмет «История Отечества» играет важную роль в процессе развития и воспитания личности </w:t>
      </w:r>
      <w:r w:rsidRPr="006D0C2A">
        <w:rPr>
          <w:spacing w:val="-3"/>
        </w:rPr>
        <w:t xml:space="preserve">обучающихся </w:t>
      </w:r>
      <w:r w:rsidRPr="006D0C2A">
        <w:t xml:space="preserve">с умственной отсталостью (интеллектуальными нарушениями), формирования </w:t>
      </w:r>
      <w:r w:rsidRPr="006D0C2A">
        <w:rPr>
          <w:spacing w:val="-3"/>
        </w:rPr>
        <w:t xml:space="preserve">гражданской </w:t>
      </w:r>
      <w:r w:rsidRPr="006D0C2A">
        <w:t xml:space="preserve">позиции учащихся, воспитания их в </w:t>
      </w:r>
      <w:r w:rsidRPr="006D0C2A">
        <w:rPr>
          <w:spacing w:val="-3"/>
        </w:rPr>
        <w:t xml:space="preserve">духе патриотизма </w:t>
      </w:r>
      <w:r w:rsidRPr="006D0C2A">
        <w:t xml:space="preserve">и уважения к своей </w:t>
      </w:r>
      <w:r w:rsidRPr="006D0C2A">
        <w:rPr>
          <w:spacing w:val="-3"/>
        </w:rPr>
        <w:t xml:space="preserve">Родине, </w:t>
      </w:r>
      <w:r w:rsidRPr="006D0C2A">
        <w:t>ее историческому</w:t>
      </w:r>
      <w:r w:rsidRPr="006D0C2A">
        <w:rPr>
          <w:spacing w:val="-5"/>
        </w:rPr>
        <w:t xml:space="preserve"> прошлому.</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3"/>
      </w:pPr>
      <w:r w:rsidRPr="006D0C2A">
        <w:rPr>
          <w:b/>
        </w:rPr>
        <w:t xml:space="preserve">Основные цели изучения данного предмета ― </w:t>
      </w:r>
      <w:r w:rsidRPr="006D0C2A">
        <w:t xml:space="preserve">формирование нравственного сознания развивающейся личности </w:t>
      </w:r>
      <w:r w:rsidRPr="006D0C2A">
        <w:rPr>
          <w:spacing w:val="-3"/>
        </w:rPr>
        <w:t xml:space="preserve">обучающихся </w:t>
      </w:r>
      <w:r w:rsidRPr="006D0C2A">
        <w:t xml:space="preserve">с умственной отсталостью (интеллектуальными нарушениями), способных к определению своих ценностных приоритетов на основе осмысления </w:t>
      </w:r>
      <w:r w:rsidRPr="006D0C2A">
        <w:rPr>
          <w:spacing w:val="-3"/>
        </w:rPr>
        <w:t xml:space="preserve">исторического </w:t>
      </w:r>
      <w:r w:rsidRPr="006D0C2A">
        <w:t xml:space="preserve">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w:t>
      </w:r>
      <w:r w:rsidRPr="006D0C2A">
        <w:rPr>
          <w:spacing w:val="-6"/>
        </w:rPr>
        <w:t xml:space="preserve">будет </w:t>
      </w:r>
      <w:r w:rsidRPr="006D0C2A">
        <w:t>способствовать социализации учащихся с интеллектуальным</w:t>
      </w:r>
      <w:r w:rsidR="007161E4">
        <w:t xml:space="preserve"> </w:t>
      </w:r>
      <w:r w:rsidRPr="006D0C2A">
        <w:t>недоразвитием.</w:t>
      </w:r>
    </w:p>
    <w:p w:rsidR="002D0B1F" w:rsidRPr="006D0C2A" w:rsidRDefault="002D0B1F" w:rsidP="002D0B1F">
      <w:pPr>
        <w:pStyle w:val="1"/>
        <w:spacing w:before="8"/>
        <w:ind w:left="1390"/>
      </w:pPr>
      <w:r w:rsidRPr="006D0C2A">
        <w:t>Основные задачи изучения предмета:</w:t>
      </w:r>
    </w:p>
    <w:p w:rsidR="002D0B1F" w:rsidRPr="006D0C2A" w:rsidRDefault="002D0B1F" w:rsidP="00C91BD1">
      <w:pPr>
        <w:pStyle w:val="a3"/>
        <w:widowControl w:val="0"/>
        <w:numPr>
          <w:ilvl w:val="0"/>
          <w:numId w:val="39"/>
        </w:numPr>
        <w:tabs>
          <w:tab w:val="left" w:pos="1741"/>
        </w:tabs>
        <w:autoSpaceDE w:val="0"/>
        <w:autoSpaceDN w:val="0"/>
        <w:spacing w:before="156" w:after="0" w:line="360" w:lineRule="auto"/>
        <w:ind w:right="692" w:firstLine="707"/>
        <w:contextualSpacing w:val="0"/>
        <w:jc w:val="both"/>
        <w:rPr>
          <w:rFonts w:ascii="Times New Roman" w:hAnsi="Times New Roman" w:cs="Times New Roman"/>
          <w:sz w:val="28"/>
        </w:rPr>
      </w:pPr>
      <w:r w:rsidRPr="006D0C2A">
        <w:rPr>
          <w:rFonts w:ascii="Times New Roman" w:hAnsi="Times New Roman" w:cs="Times New Roman"/>
          <w:sz w:val="28"/>
        </w:rPr>
        <w:t>овладение учащимися знаниями о выдающихся событиях и деятелях отечественной</w:t>
      </w:r>
      <w:r w:rsidR="007161E4">
        <w:rPr>
          <w:rFonts w:ascii="Times New Roman" w:hAnsi="Times New Roman" w:cs="Times New Roman"/>
          <w:sz w:val="28"/>
        </w:rPr>
        <w:t xml:space="preserve"> </w:t>
      </w:r>
      <w:r w:rsidRPr="006D0C2A">
        <w:rPr>
          <w:rFonts w:ascii="Times New Roman" w:hAnsi="Times New Roman" w:cs="Times New Roman"/>
          <w:sz w:val="28"/>
        </w:rPr>
        <w:t>истории;</w:t>
      </w:r>
    </w:p>
    <w:p w:rsidR="002D0B1F" w:rsidRPr="006D0C2A" w:rsidRDefault="002D0B1F" w:rsidP="00C91BD1">
      <w:pPr>
        <w:pStyle w:val="a3"/>
        <w:widowControl w:val="0"/>
        <w:numPr>
          <w:ilvl w:val="0"/>
          <w:numId w:val="39"/>
        </w:numPr>
        <w:tabs>
          <w:tab w:val="left" w:pos="1741"/>
        </w:tabs>
        <w:autoSpaceDE w:val="0"/>
        <w:autoSpaceDN w:val="0"/>
        <w:spacing w:after="0" w:line="362" w:lineRule="auto"/>
        <w:ind w:right="692"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формирование у учащихся представлений о жизни, быте, </w:t>
      </w:r>
      <w:r w:rsidRPr="006D0C2A">
        <w:rPr>
          <w:rFonts w:ascii="Times New Roman" w:hAnsi="Times New Roman" w:cs="Times New Roman"/>
          <w:spacing w:val="-5"/>
          <w:sz w:val="28"/>
        </w:rPr>
        <w:t xml:space="preserve">труде </w:t>
      </w:r>
      <w:r w:rsidRPr="006D0C2A">
        <w:rPr>
          <w:rFonts w:ascii="Times New Roman" w:hAnsi="Times New Roman" w:cs="Times New Roman"/>
          <w:spacing w:val="-4"/>
          <w:sz w:val="28"/>
        </w:rPr>
        <w:t xml:space="preserve">людей </w:t>
      </w:r>
      <w:r w:rsidRPr="006D0C2A">
        <w:rPr>
          <w:rFonts w:ascii="Times New Roman" w:hAnsi="Times New Roman" w:cs="Times New Roman"/>
          <w:sz w:val="28"/>
        </w:rPr>
        <w:t>в разные исторические</w:t>
      </w:r>
      <w:r w:rsidR="007161E4">
        <w:rPr>
          <w:rFonts w:ascii="Times New Roman" w:hAnsi="Times New Roman" w:cs="Times New Roman"/>
          <w:sz w:val="28"/>
        </w:rPr>
        <w:t xml:space="preserve"> </w:t>
      </w:r>
      <w:r w:rsidRPr="006D0C2A">
        <w:rPr>
          <w:rFonts w:ascii="Times New Roman" w:hAnsi="Times New Roman" w:cs="Times New Roman"/>
          <w:spacing w:val="-3"/>
          <w:sz w:val="28"/>
        </w:rPr>
        <w:t>эпохи;</w:t>
      </w:r>
    </w:p>
    <w:p w:rsidR="002D0B1F" w:rsidRPr="006D0C2A" w:rsidRDefault="002D0B1F" w:rsidP="00C91BD1">
      <w:pPr>
        <w:pStyle w:val="a3"/>
        <w:widowControl w:val="0"/>
        <w:numPr>
          <w:ilvl w:val="0"/>
          <w:numId w:val="39"/>
        </w:numPr>
        <w:tabs>
          <w:tab w:val="left" w:pos="1741"/>
        </w:tabs>
        <w:autoSpaceDE w:val="0"/>
        <w:autoSpaceDN w:val="0"/>
        <w:spacing w:after="0" w:line="360" w:lineRule="auto"/>
        <w:ind w:right="687"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формирование представлений о развитии российской </w:t>
      </w:r>
      <w:r w:rsidRPr="006D0C2A">
        <w:rPr>
          <w:rFonts w:ascii="Times New Roman" w:hAnsi="Times New Roman" w:cs="Times New Roman"/>
          <w:spacing w:val="-5"/>
          <w:sz w:val="28"/>
        </w:rPr>
        <w:t xml:space="preserve">культуры, </w:t>
      </w:r>
      <w:r w:rsidRPr="006D0C2A">
        <w:rPr>
          <w:rFonts w:ascii="Times New Roman" w:hAnsi="Times New Roman" w:cs="Times New Roman"/>
          <w:sz w:val="28"/>
        </w:rPr>
        <w:t>ее выдающихся достижениях,</w:t>
      </w:r>
      <w:r w:rsidR="007161E4">
        <w:rPr>
          <w:rFonts w:ascii="Times New Roman" w:hAnsi="Times New Roman" w:cs="Times New Roman"/>
          <w:sz w:val="28"/>
        </w:rPr>
        <w:t xml:space="preserve"> </w:t>
      </w:r>
      <w:r w:rsidRPr="006D0C2A">
        <w:rPr>
          <w:rFonts w:ascii="Times New Roman" w:hAnsi="Times New Roman" w:cs="Times New Roman"/>
          <w:sz w:val="28"/>
        </w:rPr>
        <w:t>памятниках;</w:t>
      </w:r>
    </w:p>
    <w:p w:rsidR="002D0B1F" w:rsidRPr="006D0C2A" w:rsidRDefault="002D0B1F" w:rsidP="00C91BD1">
      <w:pPr>
        <w:pStyle w:val="a3"/>
        <w:widowControl w:val="0"/>
        <w:numPr>
          <w:ilvl w:val="0"/>
          <w:numId w:val="39"/>
        </w:numPr>
        <w:tabs>
          <w:tab w:val="left" w:pos="1741"/>
        </w:tabs>
        <w:autoSpaceDE w:val="0"/>
        <w:autoSpaceDN w:val="0"/>
        <w:spacing w:after="0" w:line="360" w:lineRule="auto"/>
        <w:ind w:right="693" w:firstLine="707"/>
        <w:contextualSpacing w:val="0"/>
        <w:jc w:val="both"/>
        <w:rPr>
          <w:rFonts w:ascii="Times New Roman" w:hAnsi="Times New Roman" w:cs="Times New Roman"/>
          <w:sz w:val="28"/>
        </w:rPr>
      </w:pPr>
      <w:r w:rsidRPr="006D0C2A">
        <w:rPr>
          <w:rFonts w:ascii="Times New Roman" w:hAnsi="Times New Roman" w:cs="Times New Roman"/>
          <w:sz w:val="28"/>
        </w:rPr>
        <w:t>формирование представлений о постоянном развитии общества, связи прошлого и</w:t>
      </w:r>
      <w:r w:rsidR="007161E4">
        <w:rPr>
          <w:rFonts w:ascii="Times New Roman" w:hAnsi="Times New Roman" w:cs="Times New Roman"/>
          <w:sz w:val="28"/>
        </w:rPr>
        <w:t xml:space="preserve"> </w:t>
      </w:r>
      <w:r w:rsidRPr="006D0C2A">
        <w:rPr>
          <w:rFonts w:ascii="Times New Roman" w:hAnsi="Times New Roman" w:cs="Times New Roman"/>
          <w:spacing w:val="-3"/>
          <w:sz w:val="28"/>
        </w:rPr>
        <w:t>настоящего;</w:t>
      </w:r>
    </w:p>
    <w:p w:rsidR="002D0B1F" w:rsidRPr="006D0C2A" w:rsidRDefault="002D0B1F" w:rsidP="00C91BD1">
      <w:pPr>
        <w:pStyle w:val="a3"/>
        <w:widowControl w:val="0"/>
        <w:numPr>
          <w:ilvl w:val="0"/>
          <w:numId w:val="39"/>
        </w:numPr>
        <w:tabs>
          <w:tab w:val="left" w:pos="1741"/>
        </w:tabs>
        <w:autoSpaceDE w:val="0"/>
        <w:autoSpaceDN w:val="0"/>
        <w:spacing w:after="0" w:line="360" w:lineRule="auto"/>
        <w:ind w:right="692"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усвоение учащимися терминов и понятий, знание </w:t>
      </w:r>
      <w:r w:rsidRPr="006D0C2A">
        <w:rPr>
          <w:rFonts w:ascii="Times New Roman" w:hAnsi="Times New Roman" w:cs="Times New Roman"/>
          <w:spacing w:val="-4"/>
          <w:sz w:val="28"/>
        </w:rPr>
        <w:t xml:space="preserve">которых необходимо </w:t>
      </w:r>
      <w:r w:rsidRPr="006D0C2A">
        <w:rPr>
          <w:rFonts w:ascii="Times New Roman" w:hAnsi="Times New Roman" w:cs="Times New Roman"/>
          <w:sz w:val="28"/>
        </w:rPr>
        <w:t xml:space="preserve">для понимания </w:t>
      </w:r>
      <w:r w:rsidRPr="006D0C2A">
        <w:rPr>
          <w:rFonts w:ascii="Times New Roman" w:hAnsi="Times New Roman" w:cs="Times New Roman"/>
          <w:spacing w:val="-5"/>
          <w:sz w:val="28"/>
        </w:rPr>
        <w:t xml:space="preserve">хода </w:t>
      </w:r>
      <w:r w:rsidRPr="006D0C2A">
        <w:rPr>
          <w:rFonts w:ascii="Times New Roman" w:hAnsi="Times New Roman" w:cs="Times New Roman"/>
          <w:sz w:val="28"/>
        </w:rPr>
        <w:t>развития</w:t>
      </w:r>
      <w:r w:rsidR="007161E4">
        <w:rPr>
          <w:rFonts w:ascii="Times New Roman" w:hAnsi="Times New Roman" w:cs="Times New Roman"/>
          <w:sz w:val="28"/>
        </w:rPr>
        <w:t xml:space="preserve"> </w:t>
      </w:r>
      <w:r w:rsidRPr="006D0C2A">
        <w:rPr>
          <w:rFonts w:ascii="Times New Roman" w:hAnsi="Times New Roman" w:cs="Times New Roman"/>
          <w:sz w:val="28"/>
        </w:rPr>
        <w:t>истории;</w:t>
      </w:r>
    </w:p>
    <w:p w:rsidR="002D0B1F" w:rsidRPr="006D0C2A" w:rsidRDefault="002D0B1F" w:rsidP="00C91BD1">
      <w:pPr>
        <w:pStyle w:val="a3"/>
        <w:widowControl w:val="0"/>
        <w:numPr>
          <w:ilvl w:val="0"/>
          <w:numId w:val="39"/>
        </w:numPr>
        <w:tabs>
          <w:tab w:val="left" w:pos="1741"/>
        </w:tabs>
        <w:autoSpaceDE w:val="0"/>
        <w:autoSpaceDN w:val="0"/>
        <w:spacing w:after="0" w:line="360" w:lineRule="auto"/>
        <w:ind w:right="689"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формирование интереса к истории как части </w:t>
      </w:r>
      <w:r w:rsidRPr="006D0C2A">
        <w:rPr>
          <w:rFonts w:ascii="Times New Roman" w:hAnsi="Times New Roman" w:cs="Times New Roman"/>
          <w:spacing w:val="-3"/>
          <w:sz w:val="28"/>
        </w:rPr>
        <w:t xml:space="preserve">общечеловеческой </w:t>
      </w:r>
      <w:r w:rsidRPr="006D0C2A">
        <w:rPr>
          <w:rFonts w:ascii="Times New Roman" w:hAnsi="Times New Roman" w:cs="Times New Roman"/>
          <w:spacing w:val="-5"/>
          <w:sz w:val="28"/>
        </w:rPr>
        <w:t xml:space="preserve">культуры, </w:t>
      </w:r>
      <w:r w:rsidRPr="006D0C2A">
        <w:rPr>
          <w:rFonts w:ascii="Times New Roman" w:hAnsi="Times New Roman" w:cs="Times New Roman"/>
          <w:sz w:val="28"/>
        </w:rPr>
        <w:t>средству познания мира и</w:t>
      </w:r>
      <w:r w:rsidR="007161E4">
        <w:rPr>
          <w:rFonts w:ascii="Times New Roman" w:hAnsi="Times New Roman" w:cs="Times New Roman"/>
          <w:sz w:val="28"/>
        </w:rPr>
        <w:t xml:space="preserve"> </w:t>
      </w:r>
      <w:r w:rsidRPr="006D0C2A">
        <w:rPr>
          <w:rFonts w:ascii="Times New Roman" w:hAnsi="Times New Roman" w:cs="Times New Roman"/>
          <w:sz w:val="28"/>
        </w:rPr>
        <w:t>самопознания.</w:t>
      </w:r>
    </w:p>
    <w:p w:rsidR="002D0B1F" w:rsidRPr="006D0C2A" w:rsidRDefault="002D0B1F" w:rsidP="00C91BD1">
      <w:pPr>
        <w:pStyle w:val="a3"/>
        <w:widowControl w:val="0"/>
        <w:numPr>
          <w:ilvl w:val="0"/>
          <w:numId w:val="39"/>
        </w:numPr>
        <w:tabs>
          <w:tab w:val="left" w:pos="1741"/>
        </w:tabs>
        <w:autoSpaceDE w:val="0"/>
        <w:autoSpaceDN w:val="0"/>
        <w:spacing w:after="0" w:line="360" w:lineRule="auto"/>
        <w:ind w:right="688"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формирование у </w:t>
      </w:r>
      <w:r w:rsidRPr="006D0C2A">
        <w:rPr>
          <w:rFonts w:ascii="Times New Roman" w:hAnsi="Times New Roman" w:cs="Times New Roman"/>
          <w:spacing w:val="-4"/>
          <w:sz w:val="28"/>
        </w:rPr>
        <w:t xml:space="preserve">школьников </w:t>
      </w:r>
      <w:r w:rsidRPr="006D0C2A">
        <w:rPr>
          <w:rFonts w:ascii="Times New Roman" w:hAnsi="Times New Roman" w:cs="Times New Roman"/>
          <w:sz w:val="28"/>
        </w:rPr>
        <w:t xml:space="preserve">умений применять исторические знания для осмысления сущности современных общественных явлений, в общении с другими </w:t>
      </w:r>
      <w:r w:rsidRPr="006D0C2A">
        <w:rPr>
          <w:rFonts w:ascii="Times New Roman" w:hAnsi="Times New Roman" w:cs="Times New Roman"/>
          <w:spacing w:val="-3"/>
          <w:sz w:val="28"/>
        </w:rPr>
        <w:t xml:space="preserve">людьми </w:t>
      </w:r>
      <w:r w:rsidRPr="006D0C2A">
        <w:rPr>
          <w:rFonts w:ascii="Times New Roman" w:hAnsi="Times New Roman" w:cs="Times New Roman"/>
          <w:sz w:val="28"/>
        </w:rPr>
        <w:t xml:space="preserve">в современном </w:t>
      </w:r>
      <w:r w:rsidRPr="006D0C2A">
        <w:rPr>
          <w:rFonts w:ascii="Times New Roman" w:hAnsi="Times New Roman" w:cs="Times New Roman"/>
          <w:spacing w:val="-4"/>
          <w:sz w:val="28"/>
        </w:rPr>
        <w:t xml:space="preserve">поликультурном, </w:t>
      </w:r>
      <w:r w:rsidRPr="006D0C2A">
        <w:rPr>
          <w:rFonts w:ascii="Times New Roman" w:hAnsi="Times New Roman" w:cs="Times New Roman"/>
          <w:sz w:val="28"/>
        </w:rPr>
        <w:t>полиэтническом и многоконфессиональном</w:t>
      </w:r>
      <w:r w:rsidR="007161E4">
        <w:rPr>
          <w:rFonts w:ascii="Times New Roman" w:hAnsi="Times New Roman" w:cs="Times New Roman"/>
          <w:sz w:val="28"/>
        </w:rPr>
        <w:t xml:space="preserve"> </w:t>
      </w:r>
      <w:r w:rsidRPr="006D0C2A">
        <w:rPr>
          <w:rFonts w:ascii="Times New Roman" w:hAnsi="Times New Roman" w:cs="Times New Roman"/>
          <w:sz w:val="28"/>
        </w:rPr>
        <w:t>обществе;</w:t>
      </w:r>
    </w:p>
    <w:p w:rsidR="002D0B1F" w:rsidRPr="006D0C2A" w:rsidRDefault="002D0B1F" w:rsidP="00C91BD1">
      <w:pPr>
        <w:pStyle w:val="a3"/>
        <w:widowControl w:val="0"/>
        <w:numPr>
          <w:ilvl w:val="0"/>
          <w:numId w:val="39"/>
        </w:numPr>
        <w:tabs>
          <w:tab w:val="left" w:pos="1741"/>
        </w:tabs>
        <w:autoSpaceDE w:val="0"/>
        <w:autoSpaceDN w:val="0"/>
        <w:spacing w:after="0" w:line="360" w:lineRule="auto"/>
        <w:ind w:right="691"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воспитание учащихся в </w:t>
      </w:r>
      <w:r w:rsidRPr="006D0C2A">
        <w:rPr>
          <w:rFonts w:ascii="Times New Roman" w:hAnsi="Times New Roman" w:cs="Times New Roman"/>
          <w:spacing w:val="-3"/>
          <w:sz w:val="28"/>
        </w:rPr>
        <w:t xml:space="preserve">духе </w:t>
      </w:r>
      <w:r w:rsidRPr="006D0C2A">
        <w:rPr>
          <w:rFonts w:ascii="Times New Roman" w:hAnsi="Times New Roman" w:cs="Times New Roman"/>
          <w:sz w:val="28"/>
        </w:rPr>
        <w:t>патриотизма, уважения к своему Отечеству;</w:t>
      </w:r>
    </w:p>
    <w:p w:rsidR="002D0B1F" w:rsidRPr="006D0C2A" w:rsidRDefault="002D0B1F" w:rsidP="00C91BD1">
      <w:pPr>
        <w:pStyle w:val="a3"/>
        <w:widowControl w:val="0"/>
        <w:numPr>
          <w:ilvl w:val="0"/>
          <w:numId w:val="39"/>
        </w:numPr>
        <w:tabs>
          <w:tab w:val="left" w:pos="1741"/>
        </w:tabs>
        <w:autoSpaceDE w:val="0"/>
        <w:autoSpaceDN w:val="0"/>
        <w:spacing w:after="0" w:line="321" w:lineRule="exact"/>
        <w:ind w:left="1740"/>
        <w:contextualSpacing w:val="0"/>
        <w:jc w:val="both"/>
        <w:rPr>
          <w:rFonts w:ascii="Times New Roman" w:hAnsi="Times New Roman" w:cs="Times New Roman"/>
          <w:sz w:val="28"/>
        </w:rPr>
      </w:pPr>
      <w:r w:rsidRPr="006D0C2A">
        <w:rPr>
          <w:rFonts w:ascii="Times New Roman" w:hAnsi="Times New Roman" w:cs="Times New Roman"/>
          <w:sz w:val="28"/>
        </w:rPr>
        <w:t>воспитание гражданственности и толерантности;</w:t>
      </w:r>
    </w:p>
    <w:p w:rsidR="002D0B1F" w:rsidRPr="006D0C2A" w:rsidRDefault="002D0B1F" w:rsidP="00C91BD1">
      <w:pPr>
        <w:pStyle w:val="a3"/>
        <w:widowControl w:val="0"/>
        <w:numPr>
          <w:ilvl w:val="0"/>
          <w:numId w:val="39"/>
        </w:numPr>
        <w:tabs>
          <w:tab w:val="left" w:pos="1741"/>
        </w:tabs>
        <w:autoSpaceDE w:val="0"/>
        <w:autoSpaceDN w:val="0"/>
        <w:spacing w:before="155" w:after="0" w:line="240" w:lineRule="auto"/>
        <w:ind w:left="1740"/>
        <w:contextualSpacing w:val="0"/>
        <w:jc w:val="both"/>
        <w:rPr>
          <w:rFonts w:ascii="Times New Roman" w:hAnsi="Times New Roman" w:cs="Times New Roman"/>
          <w:sz w:val="28"/>
        </w:rPr>
      </w:pPr>
      <w:r w:rsidRPr="006D0C2A">
        <w:rPr>
          <w:rFonts w:ascii="Times New Roman" w:hAnsi="Times New Roman" w:cs="Times New Roman"/>
          <w:spacing w:val="-3"/>
          <w:sz w:val="28"/>
        </w:rPr>
        <w:t xml:space="preserve">коррекция </w:t>
      </w:r>
      <w:r w:rsidRPr="006D0C2A">
        <w:rPr>
          <w:rFonts w:ascii="Times New Roman" w:hAnsi="Times New Roman" w:cs="Times New Roman"/>
          <w:sz w:val="28"/>
        </w:rPr>
        <w:t>и развитие познавательных психических</w:t>
      </w:r>
      <w:r w:rsidR="007161E4">
        <w:rPr>
          <w:rFonts w:ascii="Times New Roman" w:hAnsi="Times New Roman" w:cs="Times New Roman"/>
          <w:sz w:val="28"/>
        </w:rPr>
        <w:t xml:space="preserve"> </w:t>
      </w:r>
      <w:r w:rsidRPr="006D0C2A">
        <w:rPr>
          <w:rFonts w:ascii="Times New Roman" w:hAnsi="Times New Roman" w:cs="Times New Roman"/>
          <w:sz w:val="28"/>
        </w:rPr>
        <w:t>процессов.</w:t>
      </w:r>
    </w:p>
    <w:p w:rsidR="002D0B1F" w:rsidRPr="006D0C2A" w:rsidRDefault="002D0B1F" w:rsidP="002D0B1F">
      <w:pPr>
        <w:jc w:val="both"/>
        <w:rPr>
          <w:rFonts w:ascii="Times New Roman" w:hAnsi="Times New Roman" w:cs="Times New Roman"/>
          <w:sz w:val="28"/>
        </w:rPr>
        <w:sectPr w:rsidR="002D0B1F" w:rsidRPr="006D0C2A">
          <w:pgSz w:w="11910" w:h="16840"/>
          <w:pgMar w:top="1040" w:right="160" w:bottom="980" w:left="1020" w:header="0" w:footer="716" w:gutter="0"/>
          <w:cols w:space="720"/>
        </w:sectPr>
      </w:pPr>
    </w:p>
    <w:p w:rsidR="002D0B1F" w:rsidRPr="006D0C2A" w:rsidRDefault="002D0B1F" w:rsidP="002D0B1F">
      <w:pPr>
        <w:pStyle w:val="1"/>
        <w:spacing w:before="72"/>
        <w:ind w:left="4436"/>
      </w:pPr>
      <w:r w:rsidRPr="006D0C2A">
        <w:t>Введение в историю</w:t>
      </w:r>
    </w:p>
    <w:p w:rsidR="002D0B1F" w:rsidRPr="006D0C2A" w:rsidRDefault="002D0B1F" w:rsidP="002D0B1F">
      <w:pPr>
        <w:pStyle w:val="ad"/>
        <w:spacing w:before="158" w:line="360" w:lineRule="auto"/>
        <w:ind w:right="683"/>
      </w:pPr>
      <w:r w:rsidRPr="006D0C2A">
        <w:t xml:space="preserve">Что такое история. Что изучает история Отечества. Вещественные, устные и письменные памятники истории. Наша </w:t>
      </w:r>
      <w:r w:rsidRPr="006D0C2A">
        <w:rPr>
          <w:spacing w:val="-4"/>
        </w:rPr>
        <w:t xml:space="preserve">Родина </w:t>
      </w:r>
      <w:r w:rsidRPr="006D0C2A">
        <w:rPr>
          <w:color w:val="000009"/>
        </w:rPr>
        <w:t xml:space="preserve">― </w:t>
      </w:r>
      <w:r w:rsidRPr="006D0C2A">
        <w:t xml:space="preserve">Россия. Наша страна на карте. </w:t>
      </w:r>
      <w:r w:rsidRPr="006D0C2A">
        <w:rPr>
          <w:spacing w:val="-4"/>
        </w:rPr>
        <w:t xml:space="preserve">Государственные </w:t>
      </w:r>
      <w:r w:rsidRPr="006D0C2A">
        <w:t xml:space="preserve">символы России. </w:t>
      </w:r>
      <w:r w:rsidRPr="006D0C2A">
        <w:rPr>
          <w:spacing w:val="-7"/>
        </w:rPr>
        <w:t xml:space="preserve">Глава </w:t>
      </w:r>
      <w:r w:rsidRPr="006D0C2A">
        <w:t xml:space="preserve">нашей страны. История края – часть истории России. Как изучается родословная </w:t>
      </w:r>
      <w:r w:rsidRPr="006D0C2A">
        <w:rPr>
          <w:spacing w:val="-4"/>
        </w:rPr>
        <w:t xml:space="preserve">людей. </w:t>
      </w:r>
      <w:r w:rsidRPr="006D0C2A">
        <w:rPr>
          <w:spacing w:val="-5"/>
        </w:rPr>
        <w:t xml:space="preserve">Моя </w:t>
      </w:r>
      <w:r w:rsidRPr="006D0C2A">
        <w:t>родословная. Счет лет в истории. «Лента времени».</w:t>
      </w:r>
    </w:p>
    <w:p w:rsidR="002D0B1F" w:rsidRPr="006D0C2A" w:rsidRDefault="002D0B1F" w:rsidP="002D0B1F">
      <w:pPr>
        <w:pStyle w:val="1"/>
        <w:spacing w:before="5"/>
        <w:ind w:left="2821"/>
      </w:pPr>
      <w:r w:rsidRPr="006D0C2A">
        <w:t>История нашей страны древнейшего периода</w:t>
      </w:r>
    </w:p>
    <w:p w:rsidR="002D0B1F" w:rsidRPr="006D0C2A" w:rsidRDefault="002D0B1F" w:rsidP="002D0B1F">
      <w:pPr>
        <w:pStyle w:val="ad"/>
        <w:spacing w:before="155" w:line="360" w:lineRule="auto"/>
        <w:ind w:right="682"/>
      </w:pPr>
      <w:r w:rsidRPr="006D0C2A">
        <w:t xml:space="preserve">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w:t>
      </w:r>
      <w:r w:rsidRPr="006D0C2A">
        <w:rPr>
          <w:spacing w:val="-6"/>
        </w:rPr>
        <w:t xml:space="preserve">быт, </w:t>
      </w:r>
      <w:r w:rsidRPr="006D0C2A">
        <w:t xml:space="preserve">обычаи и верования </w:t>
      </w:r>
      <w:r w:rsidRPr="006D0C2A">
        <w:rPr>
          <w:spacing w:val="-3"/>
        </w:rPr>
        <w:t xml:space="preserve">восточных </w:t>
      </w:r>
      <w:r w:rsidRPr="006D0C2A">
        <w:t xml:space="preserve">славян. Взаимоотношения с соседними народами и </w:t>
      </w:r>
      <w:r w:rsidRPr="006D0C2A">
        <w:rPr>
          <w:spacing w:val="-3"/>
        </w:rPr>
        <w:t xml:space="preserve">государствами. </w:t>
      </w:r>
      <w:r w:rsidRPr="006D0C2A">
        <w:t xml:space="preserve">Объединение восточных славян </w:t>
      </w:r>
      <w:r w:rsidRPr="006D0C2A">
        <w:rPr>
          <w:spacing w:val="-4"/>
        </w:rPr>
        <w:t xml:space="preserve">под </w:t>
      </w:r>
      <w:r w:rsidRPr="006D0C2A">
        <w:t>властью Рюрика.</w:t>
      </w:r>
    </w:p>
    <w:p w:rsidR="002D0B1F" w:rsidRPr="006D0C2A" w:rsidRDefault="002D0B1F" w:rsidP="002D0B1F">
      <w:pPr>
        <w:pStyle w:val="1"/>
        <w:spacing w:before="7"/>
        <w:ind w:left="3735"/>
      </w:pPr>
      <w:r w:rsidRPr="006D0C2A">
        <w:t>Русь в IX – I половине XII века</w:t>
      </w:r>
    </w:p>
    <w:p w:rsidR="002D0B1F" w:rsidRPr="006D0C2A" w:rsidRDefault="002D0B1F" w:rsidP="002D0B1F">
      <w:pPr>
        <w:pStyle w:val="ad"/>
        <w:spacing w:before="156" w:line="360" w:lineRule="auto"/>
        <w:ind w:right="683"/>
      </w:pPr>
      <w:r w:rsidRPr="006D0C2A">
        <w:t xml:space="preserve">Образование </w:t>
      </w:r>
      <w:r w:rsidRPr="006D0C2A">
        <w:rPr>
          <w:spacing w:val="-3"/>
        </w:rPr>
        <w:t xml:space="preserve">государства </w:t>
      </w:r>
      <w:r w:rsidRPr="006D0C2A">
        <w:t xml:space="preserve">восточных славян </w:t>
      </w:r>
      <w:r w:rsidRPr="006D0C2A">
        <w:rPr>
          <w:color w:val="000009"/>
        </w:rPr>
        <w:t xml:space="preserve">― </w:t>
      </w:r>
      <w:r w:rsidRPr="006D0C2A">
        <w:t>Древней Руси. Формиро- вание</w:t>
      </w:r>
      <w:r w:rsidR="007161E4">
        <w:t xml:space="preserve"> </w:t>
      </w:r>
      <w:r w:rsidRPr="006D0C2A">
        <w:rPr>
          <w:spacing w:val="-3"/>
        </w:rPr>
        <w:t xml:space="preserve">княжеской </w:t>
      </w:r>
      <w:r w:rsidRPr="006D0C2A">
        <w:t>власти. Первые русские князья, их внутренняя и внешняя политика. Крещение Руси при князе Владимире: причины и значение.</w:t>
      </w:r>
    </w:p>
    <w:p w:rsidR="002D0B1F" w:rsidRPr="006D0C2A" w:rsidRDefault="002D0B1F" w:rsidP="002D0B1F">
      <w:pPr>
        <w:pStyle w:val="ad"/>
        <w:spacing w:line="360" w:lineRule="auto"/>
        <w:ind w:right="689"/>
      </w:pPr>
      <w:r w:rsidRPr="006D0C2A">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2D0B1F" w:rsidRPr="006D0C2A" w:rsidRDefault="002D0B1F" w:rsidP="002D0B1F">
      <w:pPr>
        <w:pStyle w:val="ad"/>
        <w:ind w:left="1390" w:firstLine="0"/>
      </w:pPr>
      <w:r w:rsidRPr="006D0C2A">
        <w:t>Древнерусская культура.</w:t>
      </w:r>
    </w:p>
    <w:p w:rsidR="002D0B1F" w:rsidRPr="006D0C2A" w:rsidRDefault="002D0B1F" w:rsidP="002D0B1F">
      <w:pPr>
        <w:pStyle w:val="ad"/>
        <w:tabs>
          <w:tab w:val="left" w:pos="1769"/>
          <w:tab w:val="left" w:pos="2333"/>
          <w:tab w:val="left" w:pos="4689"/>
          <w:tab w:val="left" w:pos="6322"/>
          <w:tab w:val="left" w:pos="8121"/>
          <w:tab w:val="left" w:pos="8694"/>
        </w:tabs>
        <w:spacing w:before="165" w:line="360" w:lineRule="auto"/>
        <w:ind w:right="683" w:firstLine="782"/>
        <w:jc w:val="right"/>
      </w:pPr>
      <w:r w:rsidRPr="006D0C2A">
        <w:rPr>
          <w:b/>
        </w:rPr>
        <w:t xml:space="preserve">Распад </w:t>
      </w:r>
      <w:r w:rsidRPr="006D0C2A">
        <w:rPr>
          <w:b/>
          <w:spacing w:val="-3"/>
        </w:rPr>
        <w:t xml:space="preserve">Руси. </w:t>
      </w:r>
      <w:r w:rsidRPr="006D0C2A">
        <w:rPr>
          <w:b/>
        </w:rPr>
        <w:t xml:space="preserve">Борьба с иноземными завоевателями (XII -XIIIвека) </w:t>
      </w:r>
      <w:r w:rsidRPr="006D0C2A">
        <w:t xml:space="preserve">Причины распада </w:t>
      </w:r>
      <w:r w:rsidRPr="006D0C2A">
        <w:rPr>
          <w:spacing w:val="-3"/>
        </w:rPr>
        <w:t xml:space="preserve">единого </w:t>
      </w:r>
      <w:r w:rsidRPr="006D0C2A">
        <w:rPr>
          <w:spacing w:val="-4"/>
        </w:rPr>
        <w:t xml:space="preserve">государства  </w:t>
      </w:r>
      <w:r w:rsidRPr="006D0C2A">
        <w:t>Древняя</w:t>
      </w:r>
      <w:r w:rsidR="007161E4">
        <w:t xml:space="preserve"> </w:t>
      </w:r>
      <w:r w:rsidRPr="006D0C2A">
        <w:t>Русь.</w:t>
      </w:r>
      <w:r w:rsidR="007161E4">
        <w:t xml:space="preserve"> </w:t>
      </w:r>
      <w:r w:rsidRPr="006D0C2A">
        <w:t>Образование земель</w:t>
      </w:r>
      <w:r w:rsidRPr="006D0C2A">
        <w:tab/>
      </w:r>
      <w:r w:rsidRPr="006D0C2A">
        <w:rPr>
          <w:color w:val="000009"/>
        </w:rPr>
        <w:t>―</w:t>
      </w:r>
      <w:r w:rsidRPr="006D0C2A">
        <w:rPr>
          <w:color w:val="000009"/>
        </w:rPr>
        <w:tab/>
      </w:r>
      <w:r w:rsidRPr="006D0C2A">
        <w:t>самостоятельных</w:t>
      </w:r>
      <w:r w:rsidRPr="006D0C2A">
        <w:tab/>
      </w:r>
      <w:r w:rsidRPr="006D0C2A">
        <w:rPr>
          <w:spacing w:val="-3"/>
        </w:rPr>
        <w:t>государств,</w:t>
      </w:r>
      <w:r w:rsidRPr="006D0C2A">
        <w:rPr>
          <w:spacing w:val="-3"/>
        </w:rPr>
        <w:tab/>
      </w:r>
      <w:r w:rsidRPr="006D0C2A">
        <w:t>особенности</w:t>
      </w:r>
      <w:r w:rsidRPr="006D0C2A">
        <w:tab/>
        <w:t>их</w:t>
      </w:r>
      <w:r w:rsidRPr="006D0C2A">
        <w:tab/>
      </w:r>
      <w:r w:rsidRPr="006D0C2A">
        <w:rPr>
          <w:spacing w:val="-2"/>
        </w:rPr>
        <w:t xml:space="preserve">социально- </w:t>
      </w:r>
      <w:r w:rsidRPr="006D0C2A">
        <w:rPr>
          <w:spacing w:val="-3"/>
        </w:rPr>
        <w:t xml:space="preserve">политического </w:t>
      </w:r>
      <w:r w:rsidRPr="006D0C2A">
        <w:t xml:space="preserve">и </w:t>
      </w:r>
      <w:r w:rsidRPr="006D0C2A">
        <w:rPr>
          <w:spacing w:val="-5"/>
        </w:rPr>
        <w:t xml:space="preserve">культурного </w:t>
      </w:r>
      <w:r w:rsidRPr="006D0C2A">
        <w:t>развития. Киевское</w:t>
      </w:r>
      <w:r w:rsidR="007161E4">
        <w:t xml:space="preserve"> </w:t>
      </w:r>
      <w:r w:rsidRPr="006D0C2A">
        <w:t xml:space="preserve">княжество.Владимиро- </w:t>
      </w:r>
      <w:r w:rsidRPr="006D0C2A">
        <w:rPr>
          <w:spacing w:val="-3"/>
        </w:rPr>
        <w:t xml:space="preserve">Суздальское </w:t>
      </w:r>
      <w:r w:rsidRPr="006D0C2A">
        <w:t xml:space="preserve">княжество. </w:t>
      </w:r>
      <w:r w:rsidRPr="006D0C2A">
        <w:rPr>
          <w:spacing w:val="-4"/>
        </w:rPr>
        <w:t xml:space="preserve">Господин </w:t>
      </w:r>
      <w:r w:rsidRPr="006D0C2A">
        <w:t xml:space="preserve">Великий </w:t>
      </w:r>
      <w:r w:rsidRPr="006D0C2A">
        <w:rPr>
          <w:spacing w:val="-3"/>
        </w:rPr>
        <w:t xml:space="preserve">Новгород. </w:t>
      </w:r>
      <w:r w:rsidRPr="006D0C2A">
        <w:rPr>
          <w:spacing w:val="-7"/>
        </w:rPr>
        <w:t xml:space="preserve">Культура </w:t>
      </w:r>
      <w:r w:rsidRPr="006D0C2A">
        <w:t>Руси вXII-</w:t>
      </w:r>
    </w:p>
    <w:p w:rsidR="002D0B1F" w:rsidRPr="006D0C2A" w:rsidRDefault="002D0B1F" w:rsidP="002D0B1F">
      <w:pPr>
        <w:pStyle w:val="ad"/>
        <w:spacing w:line="320" w:lineRule="exact"/>
        <w:ind w:firstLine="0"/>
        <w:jc w:val="left"/>
      </w:pPr>
      <w:r w:rsidRPr="006D0C2A">
        <w:t>XIII веках.</w:t>
      </w:r>
    </w:p>
    <w:p w:rsidR="002D0B1F" w:rsidRPr="006D0C2A" w:rsidRDefault="002D0B1F" w:rsidP="002D0B1F">
      <w:pPr>
        <w:pStyle w:val="ad"/>
        <w:spacing w:before="160" w:line="360" w:lineRule="auto"/>
        <w:ind w:right="691"/>
      </w:pPr>
      <w:r w:rsidRPr="006D0C2A">
        <w:t xml:space="preserve">Русь между Востоком и Западом. </w:t>
      </w:r>
      <w:r w:rsidRPr="006D0C2A">
        <w:rPr>
          <w:spacing w:val="-3"/>
        </w:rPr>
        <w:t xml:space="preserve">Монгольские </w:t>
      </w:r>
      <w:r w:rsidRPr="006D0C2A">
        <w:rPr>
          <w:spacing w:val="-4"/>
        </w:rPr>
        <w:t xml:space="preserve">кочевые  </w:t>
      </w:r>
      <w:r w:rsidRPr="006D0C2A">
        <w:t xml:space="preserve">племена. Сражение на Калке. Нашествие </w:t>
      </w:r>
      <w:r w:rsidRPr="006D0C2A">
        <w:rPr>
          <w:spacing w:val="-3"/>
        </w:rPr>
        <w:t xml:space="preserve">монголов </w:t>
      </w:r>
      <w:r w:rsidRPr="006D0C2A">
        <w:t xml:space="preserve">на Русь. </w:t>
      </w:r>
      <w:r w:rsidRPr="006D0C2A">
        <w:rPr>
          <w:spacing w:val="-5"/>
        </w:rPr>
        <w:t xml:space="preserve">Походы </w:t>
      </w:r>
      <w:r w:rsidRPr="006D0C2A">
        <w:t xml:space="preserve">войск Чингисхана и хана Батыя. </w:t>
      </w:r>
      <w:r w:rsidRPr="006D0C2A">
        <w:rPr>
          <w:spacing w:val="-3"/>
        </w:rPr>
        <w:t xml:space="preserve">Героическая </w:t>
      </w:r>
      <w:r w:rsidRPr="006D0C2A">
        <w:t xml:space="preserve">оборона русских </w:t>
      </w:r>
      <w:r w:rsidRPr="006D0C2A">
        <w:rPr>
          <w:spacing w:val="-3"/>
        </w:rPr>
        <w:t>городов.</w:t>
      </w:r>
      <w:r w:rsidRPr="006D0C2A">
        <w:t>Значение</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684" w:firstLine="0"/>
      </w:pPr>
      <w:r w:rsidRPr="006D0C2A">
        <w:t xml:space="preserve">противостояния Руси </w:t>
      </w:r>
      <w:r w:rsidRPr="006D0C2A">
        <w:rPr>
          <w:spacing w:val="-4"/>
        </w:rPr>
        <w:t xml:space="preserve">монгольскому </w:t>
      </w:r>
      <w:r w:rsidRPr="006D0C2A">
        <w:t xml:space="preserve">завоеванию. Русь и Золотая Орда. Борьба населения русских земель против </w:t>
      </w:r>
      <w:r w:rsidRPr="006D0C2A">
        <w:rPr>
          <w:spacing w:val="-4"/>
        </w:rPr>
        <w:t xml:space="preserve">ордынского </w:t>
      </w:r>
      <w:r w:rsidRPr="006D0C2A">
        <w:t>владычества.</w:t>
      </w:r>
    </w:p>
    <w:p w:rsidR="002D0B1F" w:rsidRPr="006D0C2A" w:rsidRDefault="002D0B1F" w:rsidP="002D0B1F">
      <w:pPr>
        <w:pStyle w:val="ad"/>
        <w:spacing w:line="360" w:lineRule="auto"/>
        <w:ind w:right="683"/>
      </w:pPr>
      <w:r w:rsidRPr="006D0C2A">
        <w:t>Отношения Новгорода с западными соседями. Борьба с рыцарями- крестоносцами. Князь Александр Ярославич. Невская битва. Ледовое побоище.</w:t>
      </w:r>
    </w:p>
    <w:p w:rsidR="002D0B1F" w:rsidRPr="006D0C2A" w:rsidRDefault="002D0B1F" w:rsidP="002D0B1F">
      <w:pPr>
        <w:pStyle w:val="1"/>
        <w:spacing w:before="1"/>
        <w:ind w:left="2357"/>
      </w:pPr>
      <w:r w:rsidRPr="006D0C2A">
        <w:t>Начало объединения русских земель (XIV – XV века)</w:t>
      </w:r>
    </w:p>
    <w:p w:rsidR="002D0B1F" w:rsidRPr="006D0C2A" w:rsidRDefault="002D0B1F" w:rsidP="002D0B1F">
      <w:pPr>
        <w:pStyle w:val="ad"/>
        <w:spacing w:before="155" w:line="360" w:lineRule="auto"/>
        <w:ind w:right="690"/>
      </w:pPr>
      <w:r w:rsidRPr="006D0C2A">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D0B1F" w:rsidRPr="006D0C2A" w:rsidRDefault="002D0B1F" w:rsidP="002D0B1F">
      <w:pPr>
        <w:pStyle w:val="ad"/>
        <w:spacing w:before="1" w:line="360" w:lineRule="auto"/>
        <w:ind w:right="683"/>
      </w:pPr>
      <w:r w:rsidRPr="006D0C2A">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2D0B1F" w:rsidRPr="006D0C2A" w:rsidRDefault="002D0B1F" w:rsidP="002D0B1F">
      <w:pPr>
        <w:pStyle w:val="1"/>
        <w:spacing w:before="5"/>
        <w:ind w:left="4035"/>
        <w:jc w:val="left"/>
      </w:pPr>
      <w:r w:rsidRPr="006D0C2A">
        <w:t>Россия в XVI – XVII веках</w:t>
      </w:r>
    </w:p>
    <w:p w:rsidR="002D0B1F" w:rsidRPr="006D0C2A" w:rsidRDefault="002D0B1F" w:rsidP="002D0B1F">
      <w:pPr>
        <w:pStyle w:val="ad"/>
        <w:spacing w:before="156" w:line="360" w:lineRule="auto"/>
        <w:ind w:right="686"/>
      </w:pPr>
      <w:r w:rsidRPr="006D0C2A">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2D0B1F" w:rsidRPr="006D0C2A" w:rsidRDefault="002D0B1F" w:rsidP="002D0B1F">
      <w:pPr>
        <w:pStyle w:val="ad"/>
        <w:spacing w:line="360" w:lineRule="auto"/>
        <w:ind w:right="684"/>
      </w:pPr>
      <w:r w:rsidRPr="006D0C2A">
        <w:t xml:space="preserve">Москва ― столица </w:t>
      </w:r>
      <w:r w:rsidRPr="006D0C2A">
        <w:rPr>
          <w:spacing w:val="-3"/>
        </w:rPr>
        <w:t xml:space="preserve">Российского </w:t>
      </w:r>
      <w:r w:rsidRPr="006D0C2A">
        <w:rPr>
          <w:spacing w:val="-4"/>
        </w:rPr>
        <w:t xml:space="preserve">государства. </w:t>
      </w:r>
      <w:r w:rsidRPr="006D0C2A">
        <w:rPr>
          <w:spacing w:val="-3"/>
        </w:rPr>
        <w:t xml:space="preserve">Московский </w:t>
      </w:r>
      <w:r w:rsidRPr="006D0C2A">
        <w:t xml:space="preserve">Кремль при Иване </w:t>
      </w:r>
      <w:r w:rsidRPr="006D0C2A">
        <w:rPr>
          <w:spacing w:val="-4"/>
        </w:rPr>
        <w:t xml:space="preserve">Грозном. </w:t>
      </w:r>
      <w:r w:rsidRPr="006D0C2A">
        <w:t xml:space="preserve">Развитие просвещения, книгопечатания, зодчества, живописи. </w:t>
      </w:r>
      <w:r w:rsidRPr="006D0C2A">
        <w:rPr>
          <w:spacing w:val="-6"/>
        </w:rPr>
        <w:t xml:space="preserve">Быт, </w:t>
      </w:r>
      <w:r w:rsidRPr="006D0C2A">
        <w:t>нравы,обычаи.</w:t>
      </w:r>
    </w:p>
    <w:p w:rsidR="002D0B1F" w:rsidRPr="006D0C2A" w:rsidRDefault="002D0B1F" w:rsidP="002D0B1F">
      <w:pPr>
        <w:pStyle w:val="ad"/>
        <w:spacing w:line="360" w:lineRule="auto"/>
        <w:ind w:right="685"/>
      </w:pPr>
      <w:r w:rsidRPr="006D0C2A">
        <w:t xml:space="preserve">Россия на </w:t>
      </w:r>
      <w:r w:rsidRPr="006D0C2A">
        <w:rPr>
          <w:spacing w:val="-4"/>
        </w:rPr>
        <w:t>рубеже</w:t>
      </w:r>
      <w:r w:rsidR="007161E4">
        <w:rPr>
          <w:spacing w:val="-4"/>
        </w:rPr>
        <w:t xml:space="preserve"> </w:t>
      </w:r>
      <w:r w:rsidRPr="006D0C2A">
        <w:t xml:space="preserve">XVI-XVII </w:t>
      </w:r>
      <w:r w:rsidRPr="006D0C2A">
        <w:rPr>
          <w:spacing w:val="-3"/>
        </w:rPr>
        <w:t xml:space="preserve">веков. </w:t>
      </w:r>
      <w:r w:rsidRPr="006D0C2A">
        <w:t xml:space="preserve">Царствование Бориса </w:t>
      </w:r>
      <w:r w:rsidRPr="006D0C2A">
        <w:rPr>
          <w:spacing w:val="-5"/>
        </w:rPr>
        <w:t xml:space="preserve">Годунова. </w:t>
      </w:r>
      <w:r w:rsidRPr="006D0C2A">
        <w:t xml:space="preserve">Смутное    время.     Самозванцы.     Восстание     </w:t>
      </w:r>
      <w:r w:rsidRPr="006D0C2A">
        <w:rPr>
          <w:spacing w:val="-3"/>
        </w:rPr>
        <w:t xml:space="preserve">под     </w:t>
      </w:r>
      <w:r w:rsidRPr="006D0C2A">
        <w:t xml:space="preserve">предводительством И. </w:t>
      </w:r>
      <w:r w:rsidRPr="006D0C2A">
        <w:rPr>
          <w:spacing w:val="-3"/>
        </w:rPr>
        <w:t xml:space="preserve">Болотникова. </w:t>
      </w:r>
      <w:r w:rsidRPr="006D0C2A">
        <w:t xml:space="preserve">Освободительная борьба  против  интервентов.  Ополчение К. Минина и Д. </w:t>
      </w:r>
      <w:r w:rsidRPr="006D0C2A">
        <w:rPr>
          <w:spacing w:val="-4"/>
        </w:rPr>
        <w:t xml:space="preserve">Пожарского. </w:t>
      </w:r>
      <w:r w:rsidRPr="006D0C2A">
        <w:rPr>
          <w:spacing w:val="-3"/>
        </w:rPr>
        <w:t xml:space="preserve">Подвиг </w:t>
      </w:r>
      <w:r w:rsidRPr="006D0C2A">
        <w:t xml:space="preserve">И. Сусанина. Освобождение Москвы. </w:t>
      </w:r>
      <w:r w:rsidRPr="006D0C2A">
        <w:rPr>
          <w:spacing w:val="-3"/>
        </w:rPr>
        <w:t xml:space="preserve">Начало </w:t>
      </w:r>
      <w:r w:rsidRPr="006D0C2A">
        <w:t>царствования династии</w:t>
      </w:r>
      <w:r w:rsidR="007161E4">
        <w:t xml:space="preserve"> </w:t>
      </w:r>
      <w:r w:rsidRPr="006D0C2A">
        <w:rPr>
          <w:spacing w:val="-3"/>
        </w:rPr>
        <w:t>Романовых.</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3"/>
      </w:pPr>
      <w:r w:rsidRPr="006D0C2A">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2D0B1F" w:rsidRPr="006D0C2A" w:rsidRDefault="002D0B1F" w:rsidP="002D0B1F">
      <w:pPr>
        <w:pStyle w:val="1"/>
        <w:spacing w:before="7"/>
        <w:ind w:right="13"/>
        <w:jc w:val="center"/>
      </w:pPr>
      <w:r w:rsidRPr="006D0C2A">
        <w:t>Россия в XVIII веке</w:t>
      </w:r>
    </w:p>
    <w:p w:rsidR="002D0B1F" w:rsidRPr="006D0C2A" w:rsidRDefault="002D0B1F" w:rsidP="002D0B1F">
      <w:pPr>
        <w:pStyle w:val="ad"/>
        <w:spacing w:before="156" w:line="360" w:lineRule="auto"/>
        <w:ind w:right="684"/>
      </w:pPr>
      <w:r w:rsidRPr="006D0C2A">
        <w:rPr>
          <w:spacing w:val="-3"/>
        </w:rPr>
        <w:t xml:space="preserve">Начало </w:t>
      </w:r>
      <w:r w:rsidRPr="006D0C2A">
        <w:t xml:space="preserve">царствования Петра I. Азовские </w:t>
      </w:r>
      <w:r w:rsidRPr="006D0C2A">
        <w:rPr>
          <w:spacing w:val="-5"/>
        </w:rPr>
        <w:t xml:space="preserve">походы. </w:t>
      </w:r>
      <w:r w:rsidRPr="006D0C2A">
        <w:rPr>
          <w:spacing w:val="-3"/>
        </w:rPr>
        <w:t xml:space="preserve">«Великое </w:t>
      </w:r>
      <w:r w:rsidRPr="006D0C2A">
        <w:t xml:space="preserve">посольство» Петра I. Создание </w:t>
      </w:r>
      <w:r w:rsidRPr="006D0C2A">
        <w:rPr>
          <w:spacing w:val="-3"/>
        </w:rPr>
        <w:t xml:space="preserve">российского флота </w:t>
      </w:r>
      <w:r w:rsidRPr="006D0C2A">
        <w:t xml:space="preserve">и борьба за </w:t>
      </w:r>
      <w:r w:rsidRPr="006D0C2A">
        <w:rPr>
          <w:spacing w:val="-5"/>
        </w:rPr>
        <w:t xml:space="preserve">выход </w:t>
      </w:r>
      <w:r w:rsidRPr="006D0C2A">
        <w:t xml:space="preserve">к </w:t>
      </w:r>
      <w:r w:rsidRPr="006D0C2A">
        <w:rPr>
          <w:spacing w:val="-3"/>
        </w:rPr>
        <w:t xml:space="preserve">Балтийскому </w:t>
      </w:r>
      <w:r w:rsidRPr="006D0C2A">
        <w:t xml:space="preserve">и Черному морям. </w:t>
      </w:r>
      <w:r w:rsidRPr="006D0C2A">
        <w:rPr>
          <w:spacing w:val="-3"/>
        </w:rPr>
        <w:t xml:space="preserve">Начало </w:t>
      </w:r>
      <w:r w:rsidRPr="006D0C2A">
        <w:t xml:space="preserve">Северной войны. Строительство Петербурга. Создание регулярной армии. Полтавская битва: разгром шведов. Победы </w:t>
      </w:r>
      <w:r w:rsidRPr="006D0C2A">
        <w:rPr>
          <w:spacing w:val="-4"/>
        </w:rPr>
        <w:t xml:space="preserve">русского </w:t>
      </w:r>
      <w:r w:rsidRPr="006D0C2A">
        <w:rPr>
          <w:spacing w:val="-3"/>
        </w:rPr>
        <w:t xml:space="preserve">флота. </w:t>
      </w:r>
      <w:r w:rsidRPr="006D0C2A">
        <w:t xml:space="preserve">Окончание Северной войны. Петр I ― первый российский император. Личность Петра I </w:t>
      </w:r>
      <w:r w:rsidRPr="006D0C2A">
        <w:rPr>
          <w:spacing w:val="-3"/>
        </w:rPr>
        <w:t xml:space="preserve">Великого. </w:t>
      </w:r>
      <w:r w:rsidRPr="006D0C2A">
        <w:t xml:space="preserve">Реформы </w:t>
      </w:r>
      <w:r w:rsidRPr="006D0C2A">
        <w:rPr>
          <w:spacing w:val="-3"/>
        </w:rPr>
        <w:t xml:space="preserve">государственного </w:t>
      </w:r>
      <w:r w:rsidRPr="006D0C2A">
        <w:t xml:space="preserve">управления, губернская реформа. Оппозиция реформам Петра I, дело царевича Алексея. Экономические преобразования в стране. Нововведения в </w:t>
      </w:r>
      <w:r w:rsidRPr="006D0C2A">
        <w:rPr>
          <w:spacing w:val="-5"/>
        </w:rPr>
        <w:t xml:space="preserve">культуре. </w:t>
      </w:r>
      <w:r w:rsidRPr="006D0C2A">
        <w:t xml:space="preserve">Развитие </w:t>
      </w:r>
      <w:r w:rsidRPr="006D0C2A">
        <w:rPr>
          <w:spacing w:val="-4"/>
        </w:rPr>
        <w:t xml:space="preserve">науки </w:t>
      </w:r>
      <w:r w:rsidRPr="006D0C2A">
        <w:t xml:space="preserve">и техники. </w:t>
      </w:r>
      <w:r w:rsidRPr="006D0C2A">
        <w:rPr>
          <w:spacing w:val="-3"/>
        </w:rPr>
        <w:t xml:space="preserve">Итоги </w:t>
      </w:r>
      <w:r w:rsidRPr="006D0C2A">
        <w:t>и цена петровских преобразований.</w:t>
      </w:r>
    </w:p>
    <w:p w:rsidR="002D0B1F" w:rsidRPr="006D0C2A" w:rsidRDefault="002D0B1F" w:rsidP="002D0B1F">
      <w:pPr>
        <w:pStyle w:val="ad"/>
        <w:spacing w:line="360" w:lineRule="auto"/>
        <w:ind w:right="685"/>
      </w:pPr>
      <w:r w:rsidRPr="006D0C2A">
        <w:t xml:space="preserve">Дворцовые перевороты: внутренняя и внешняя политика </w:t>
      </w:r>
      <w:r w:rsidRPr="006D0C2A">
        <w:rPr>
          <w:spacing w:val="-3"/>
        </w:rPr>
        <w:t xml:space="preserve">преемников </w:t>
      </w:r>
      <w:r w:rsidRPr="006D0C2A">
        <w:t xml:space="preserve">Петра  I.  Российская  Академия  </w:t>
      </w:r>
      <w:r w:rsidRPr="006D0C2A">
        <w:rPr>
          <w:spacing w:val="-5"/>
        </w:rPr>
        <w:t xml:space="preserve">наук  </w:t>
      </w:r>
      <w:r w:rsidRPr="006D0C2A">
        <w:t xml:space="preserve">и  деятельность  М. В. Ломоносова.   И. И. Шувалов </w:t>
      </w:r>
      <w:r w:rsidRPr="006D0C2A">
        <w:rPr>
          <w:color w:val="000009"/>
        </w:rPr>
        <w:t xml:space="preserve">― </w:t>
      </w:r>
      <w:r w:rsidRPr="006D0C2A">
        <w:t xml:space="preserve">покровитель просвещения, </w:t>
      </w:r>
      <w:r w:rsidRPr="006D0C2A">
        <w:rPr>
          <w:spacing w:val="-5"/>
        </w:rPr>
        <w:t xml:space="preserve">наук </w:t>
      </w:r>
      <w:r w:rsidRPr="006D0C2A">
        <w:t xml:space="preserve">и искусства. Основание </w:t>
      </w:r>
      <w:r w:rsidRPr="006D0C2A">
        <w:rPr>
          <w:spacing w:val="-3"/>
        </w:rPr>
        <w:t xml:space="preserve">первого Российского </w:t>
      </w:r>
      <w:r w:rsidRPr="006D0C2A">
        <w:t>университета и Академии</w:t>
      </w:r>
      <w:r w:rsidRPr="006D0C2A">
        <w:rPr>
          <w:spacing w:val="-4"/>
        </w:rPr>
        <w:t>художеств.</w:t>
      </w:r>
    </w:p>
    <w:p w:rsidR="002D0B1F" w:rsidRPr="006D0C2A" w:rsidRDefault="002D0B1F" w:rsidP="002D0B1F">
      <w:pPr>
        <w:pStyle w:val="ad"/>
        <w:spacing w:line="360" w:lineRule="auto"/>
        <w:ind w:right="686"/>
      </w:pPr>
      <w:r w:rsidRPr="006D0C2A">
        <w:t>Правление Екатерины II ― просвещенный абсолютизм. Укрепление императорской власти. Развитие промышленности, торговли, рост городов.</w:t>
      </w:r>
    </w:p>
    <w:p w:rsidR="002D0B1F" w:rsidRPr="006D0C2A" w:rsidRDefault="002D0B1F" w:rsidP="002D0B1F">
      <w:pPr>
        <w:pStyle w:val="ad"/>
        <w:spacing w:before="2" w:line="360" w:lineRule="auto"/>
        <w:ind w:right="682" w:firstLine="0"/>
      </w:pPr>
      <w:r w:rsidRPr="006D0C2A">
        <w:rPr>
          <w:spacing w:val="-3"/>
        </w:rPr>
        <w:t xml:space="preserve">«Золотой </w:t>
      </w:r>
      <w:r w:rsidRPr="006D0C2A">
        <w:t xml:space="preserve">век дворянства». Положение крепостных крестьян, усиление крепостничества. Восстание </w:t>
      </w:r>
      <w:r w:rsidRPr="006D0C2A">
        <w:rPr>
          <w:spacing w:val="-4"/>
        </w:rPr>
        <w:t>под</w:t>
      </w:r>
      <w:r w:rsidRPr="006D0C2A">
        <w:t xml:space="preserve">предводительством Е. </w:t>
      </w:r>
      <w:r w:rsidRPr="006D0C2A">
        <w:rPr>
          <w:spacing w:val="-3"/>
        </w:rPr>
        <w:t xml:space="preserve">Пугачева </w:t>
      </w:r>
      <w:r w:rsidRPr="006D0C2A">
        <w:t xml:space="preserve">и </w:t>
      </w:r>
      <w:r w:rsidRPr="006D0C2A">
        <w:rPr>
          <w:spacing w:val="-3"/>
        </w:rPr>
        <w:t xml:space="preserve">его </w:t>
      </w:r>
      <w:r w:rsidRPr="006D0C2A">
        <w:t xml:space="preserve">значение. </w:t>
      </w:r>
      <w:r w:rsidRPr="006D0C2A">
        <w:rPr>
          <w:spacing w:val="-3"/>
        </w:rPr>
        <w:t xml:space="preserve">Русско-турецкие </w:t>
      </w:r>
      <w:r w:rsidRPr="006D0C2A">
        <w:t xml:space="preserve">войны </w:t>
      </w:r>
      <w:r w:rsidRPr="006D0C2A">
        <w:rPr>
          <w:spacing w:val="-3"/>
        </w:rPr>
        <w:t xml:space="preserve">второй </w:t>
      </w:r>
      <w:r w:rsidRPr="006D0C2A">
        <w:t xml:space="preserve">половины XVIII века, их итоги. Присоединение Крыма и освоение Новороссии. А. В. Суворов, Ф. Ф. </w:t>
      </w:r>
      <w:r w:rsidRPr="006D0C2A">
        <w:rPr>
          <w:spacing w:val="-6"/>
        </w:rPr>
        <w:t xml:space="preserve">Ушаков. </w:t>
      </w:r>
      <w:r w:rsidRPr="006D0C2A">
        <w:rPr>
          <w:spacing w:val="-7"/>
        </w:rPr>
        <w:t xml:space="preserve">Культура </w:t>
      </w:r>
      <w:r w:rsidRPr="006D0C2A">
        <w:t xml:space="preserve">и быт России во </w:t>
      </w:r>
      <w:r w:rsidRPr="006D0C2A">
        <w:rPr>
          <w:spacing w:val="-3"/>
        </w:rPr>
        <w:t xml:space="preserve">второй </w:t>
      </w:r>
      <w:r w:rsidRPr="006D0C2A">
        <w:t xml:space="preserve">половине XVIII века. Русские изобретатели и умельцы, развитие исторической </w:t>
      </w:r>
      <w:r w:rsidRPr="006D0C2A">
        <w:rPr>
          <w:spacing w:val="-4"/>
        </w:rPr>
        <w:t xml:space="preserve">науки, </w:t>
      </w:r>
      <w:r w:rsidRPr="006D0C2A">
        <w:t>литературы,искусства.</w:t>
      </w:r>
    </w:p>
    <w:p w:rsidR="002D0B1F" w:rsidRPr="006D0C2A" w:rsidRDefault="002D0B1F" w:rsidP="002D0B1F">
      <w:pPr>
        <w:pStyle w:val="ad"/>
        <w:spacing w:line="322" w:lineRule="exact"/>
        <w:ind w:left="1390" w:firstLine="0"/>
      </w:pPr>
      <w:r w:rsidRPr="006D0C2A">
        <w:t>Правление Павла I.</w:t>
      </w:r>
    </w:p>
    <w:p w:rsidR="002D0B1F" w:rsidRPr="006D0C2A" w:rsidRDefault="002D0B1F" w:rsidP="002D0B1F">
      <w:pPr>
        <w:pStyle w:val="1"/>
        <w:spacing w:before="165"/>
        <w:ind w:right="14"/>
        <w:jc w:val="center"/>
      </w:pPr>
      <w:r w:rsidRPr="006D0C2A">
        <w:t>Россия в первой половине XIX века</w:t>
      </w:r>
    </w:p>
    <w:p w:rsidR="002D0B1F" w:rsidRPr="006D0C2A" w:rsidRDefault="002D0B1F" w:rsidP="002D0B1F">
      <w:pPr>
        <w:jc w:val="center"/>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4"/>
      </w:pPr>
      <w:r w:rsidRPr="006D0C2A">
        <w:t xml:space="preserve">Россия в начале XIX века. </w:t>
      </w:r>
      <w:r w:rsidRPr="006D0C2A">
        <w:rPr>
          <w:spacing w:val="-4"/>
        </w:rPr>
        <w:t xml:space="preserve">Приход </w:t>
      </w:r>
      <w:r w:rsidRPr="006D0C2A">
        <w:t xml:space="preserve">к власти Александра I. Внутренняя и внешняя политика России. Отечественная война 1812 </w:t>
      </w:r>
      <w:r w:rsidRPr="006D0C2A">
        <w:rPr>
          <w:spacing w:val="-16"/>
        </w:rPr>
        <w:t xml:space="preserve">г. </w:t>
      </w:r>
      <w:r w:rsidRPr="006D0C2A">
        <w:t xml:space="preserve">Основные этапы и сражения   войны.   Бородинская   битва.    </w:t>
      </w:r>
      <w:r w:rsidRPr="006D0C2A">
        <w:rPr>
          <w:spacing w:val="-4"/>
        </w:rPr>
        <w:t xml:space="preserve">Герои    </w:t>
      </w:r>
      <w:r w:rsidRPr="006D0C2A">
        <w:t xml:space="preserve">войны    (М. И. </w:t>
      </w:r>
      <w:r w:rsidRPr="006D0C2A">
        <w:rPr>
          <w:spacing w:val="-5"/>
        </w:rPr>
        <w:t xml:space="preserve">Кутузов,  </w:t>
      </w:r>
      <w:r w:rsidRPr="006D0C2A">
        <w:t xml:space="preserve">М. Б. </w:t>
      </w:r>
      <w:r w:rsidRPr="006D0C2A">
        <w:rPr>
          <w:spacing w:val="-3"/>
        </w:rPr>
        <w:t xml:space="preserve">Барклай-де-Толли, </w:t>
      </w:r>
      <w:r w:rsidRPr="006D0C2A">
        <w:t xml:space="preserve">П. И. Багратион, Н. Н. Раевский, Д. В. Давыдов и др.). Причины победы России в Отечественной войне. Народная память о войне 1812 </w:t>
      </w:r>
      <w:r w:rsidRPr="006D0C2A">
        <w:rPr>
          <w:spacing w:val="-16"/>
        </w:rPr>
        <w:t>г.</w:t>
      </w:r>
    </w:p>
    <w:p w:rsidR="002D0B1F" w:rsidRPr="006D0C2A" w:rsidRDefault="002D0B1F" w:rsidP="002D0B1F">
      <w:pPr>
        <w:pStyle w:val="ad"/>
        <w:spacing w:before="2" w:line="360" w:lineRule="auto"/>
        <w:ind w:right="682"/>
      </w:pPr>
      <w:r w:rsidRPr="006D0C2A">
        <w:t xml:space="preserve">Правление Александра I. Движение декабристов: создание тайных обществ в России, их участники. Вступление на престол </w:t>
      </w:r>
      <w:r w:rsidRPr="006D0C2A">
        <w:rPr>
          <w:spacing w:val="-3"/>
        </w:rPr>
        <w:t xml:space="preserve">Николая </w:t>
      </w:r>
      <w:r w:rsidRPr="006D0C2A">
        <w:t xml:space="preserve">I. Восстание декабристов на </w:t>
      </w:r>
      <w:r w:rsidRPr="006D0C2A">
        <w:rPr>
          <w:spacing w:val="-3"/>
        </w:rPr>
        <w:t xml:space="preserve">Сенатской </w:t>
      </w:r>
      <w:r w:rsidRPr="006D0C2A">
        <w:t xml:space="preserve">площади в Санкт-Петербурге. </w:t>
      </w:r>
      <w:r w:rsidRPr="006D0C2A">
        <w:rPr>
          <w:spacing w:val="-10"/>
        </w:rPr>
        <w:t xml:space="preserve">Суд </w:t>
      </w:r>
      <w:r w:rsidRPr="006D0C2A">
        <w:t xml:space="preserve">над декабристами. </w:t>
      </w:r>
      <w:r w:rsidRPr="006D0C2A">
        <w:rPr>
          <w:spacing w:val="-3"/>
        </w:rPr>
        <w:t xml:space="preserve">Значение </w:t>
      </w:r>
      <w:r w:rsidRPr="006D0C2A">
        <w:t>движения</w:t>
      </w:r>
      <w:r w:rsidR="007161E4">
        <w:t xml:space="preserve"> </w:t>
      </w:r>
      <w:r w:rsidRPr="006D0C2A">
        <w:t>декабристов.</w:t>
      </w:r>
    </w:p>
    <w:p w:rsidR="002D0B1F" w:rsidRPr="006D0C2A" w:rsidRDefault="002D0B1F" w:rsidP="002D0B1F">
      <w:pPr>
        <w:pStyle w:val="ad"/>
        <w:spacing w:before="1" w:line="360" w:lineRule="auto"/>
        <w:ind w:right="686"/>
      </w:pPr>
      <w:r w:rsidRPr="006D0C2A">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D0B1F" w:rsidRPr="006D0C2A" w:rsidRDefault="002D0B1F" w:rsidP="002D0B1F">
      <w:pPr>
        <w:pStyle w:val="ad"/>
        <w:spacing w:line="360" w:lineRule="auto"/>
        <w:ind w:right="685"/>
      </w:pPr>
      <w:r w:rsidRPr="006D0C2A">
        <w:rPr>
          <w:spacing w:val="-3"/>
        </w:rPr>
        <w:t xml:space="preserve">«Золотой </w:t>
      </w:r>
      <w:r w:rsidRPr="006D0C2A">
        <w:t xml:space="preserve">век» </w:t>
      </w:r>
      <w:r w:rsidRPr="006D0C2A">
        <w:rPr>
          <w:spacing w:val="-3"/>
        </w:rPr>
        <w:t xml:space="preserve">русской </w:t>
      </w:r>
      <w:r w:rsidRPr="006D0C2A">
        <w:rPr>
          <w:spacing w:val="-5"/>
        </w:rPr>
        <w:t xml:space="preserve">культуры </w:t>
      </w:r>
      <w:r w:rsidRPr="006D0C2A">
        <w:t xml:space="preserve">первой половины XIX </w:t>
      </w:r>
      <w:r w:rsidRPr="006D0C2A">
        <w:rPr>
          <w:spacing w:val="-3"/>
        </w:rPr>
        <w:t xml:space="preserve">века. </w:t>
      </w:r>
      <w:r w:rsidRPr="006D0C2A">
        <w:t xml:space="preserve">Развитие </w:t>
      </w:r>
      <w:r w:rsidRPr="006D0C2A">
        <w:rPr>
          <w:spacing w:val="-4"/>
        </w:rPr>
        <w:t xml:space="preserve">науки, </w:t>
      </w:r>
      <w:r w:rsidRPr="006D0C2A">
        <w:t xml:space="preserve">техники, живописи, архитектуры, литературы, музыки. Выдающиеся деятели     </w:t>
      </w:r>
      <w:r w:rsidRPr="006D0C2A">
        <w:rPr>
          <w:spacing w:val="-5"/>
        </w:rPr>
        <w:t xml:space="preserve">культуры     </w:t>
      </w:r>
      <w:r w:rsidRPr="006D0C2A">
        <w:t xml:space="preserve">(А. С. Пушкин,     М. Ю. Лермонтов,      Н. В. </w:t>
      </w:r>
      <w:r w:rsidRPr="006D0C2A">
        <w:rPr>
          <w:spacing w:val="-6"/>
        </w:rPr>
        <w:t xml:space="preserve">Гоголь, </w:t>
      </w:r>
      <w:r w:rsidRPr="006D0C2A">
        <w:t xml:space="preserve">М. И. </w:t>
      </w:r>
      <w:r w:rsidRPr="006D0C2A">
        <w:rPr>
          <w:spacing w:val="-4"/>
        </w:rPr>
        <w:t xml:space="preserve">Глинка, </w:t>
      </w:r>
      <w:r w:rsidRPr="006D0C2A">
        <w:t>В. А. Тропинин, К. И. Росси идр.).</w:t>
      </w:r>
    </w:p>
    <w:p w:rsidR="002D0B1F" w:rsidRPr="006D0C2A" w:rsidRDefault="002D0B1F" w:rsidP="002D0B1F">
      <w:pPr>
        <w:pStyle w:val="1"/>
        <w:spacing w:before="5"/>
        <w:ind w:left="2539"/>
      </w:pPr>
      <w:r w:rsidRPr="006D0C2A">
        <w:t>Россия во второй половине XIX – начале XX века</w:t>
      </w:r>
    </w:p>
    <w:p w:rsidR="002D0B1F" w:rsidRPr="006D0C2A" w:rsidRDefault="002D0B1F" w:rsidP="002D0B1F">
      <w:pPr>
        <w:pStyle w:val="ad"/>
        <w:spacing w:before="156" w:line="360" w:lineRule="auto"/>
        <w:ind w:right="684"/>
      </w:pPr>
      <w:r w:rsidRPr="006D0C2A">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2D0B1F" w:rsidRPr="006D0C2A" w:rsidRDefault="002D0B1F" w:rsidP="002D0B1F">
      <w:pPr>
        <w:pStyle w:val="ad"/>
        <w:spacing w:line="360" w:lineRule="auto"/>
        <w:ind w:right="682"/>
      </w:pPr>
      <w:r w:rsidRPr="006D0C2A">
        <w:rPr>
          <w:spacing w:val="-4"/>
        </w:rPr>
        <w:t xml:space="preserve">Приход </w:t>
      </w:r>
      <w:r w:rsidRPr="006D0C2A">
        <w:t xml:space="preserve">к власти Александра III. Развитие российской промышленности, формирование </w:t>
      </w:r>
      <w:r w:rsidRPr="006D0C2A">
        <w:rPr>
          <w:spacing w:val="-4"/>
        </w:rPr>
        <w:t xml:space="preserve">русской </w:t>
      </w:r>
      <w:r w:rsidRPr="006D0C2A">
        <w:rPr>
          <w:spacing w:val="-3"/>
        </w:rPr>
        <w:t xml:space="preserve">буржуазии. Положение </w:t>
      </w:r>
      <w:r w:rsidRPr="006D0C2A">
        <w:t xml:space="preserve">и жизнь рабочих. Появление революционных </w:t>
      </w:r>
      <w:r w:rsidRPr="006D0C2A">
        <w:rPr>
          <w:spacing w:val="-4"/>
        </w:rPr>
        <w:t xml:space="preserve">кружков. </w:t>
      </w:r>
      <w:r w:rsidRPr="006D0C2A">
        <w:t xml:space="preserve">Жизнь и быт русских купцов, </w:t>
      </w:r>
      <w:r w:rsidRPr="006D0C2A">
        <w:rPr>
          <w:spacing w:val="-5"/>
        </w:rPr>
        <w:t xml:space="preserve">городского </w:t>
      </w:r>
      <w:r w:rsidRPr="006D0C2A">
        <w:t xml:space="preserve">и </w:t>
      </w:r>
      <w:r w:rsidRPr="006D0C2A">
        <w:rPr>
          <w:spacing w:val="-3"/>
        </w:rPr>
        <w:t xml:space="preserve">сельского </w:t>
      </w:r>
      <w:r w:rsidRPr="006D0C2A">
        <w:t xml:space="preserve">населения. </w:t>
      </w:r>
      <w:r w:rsidRPr="006D0C2A">
        <w:rPr>
          <w:spacing w:val="-5"/>
        </w:rPr>
        <w:t xml:space="preserve">Наука </w:t>
      </w:r>
      <w:r w:rsidRPr="006D0C2A">
        <w:t xml:space="preserve">и </w:t>
      </w:r>
      <w:r w:rsidRPr="006D0C2A">
        <w:rPr>
          <w:spacing w:val="-5"/>
        </w:rPr>
        <w:t xml:space="preserve">культура </w:t>
      </w:r>
      <w:r w:rsidRPr="006D0C2A">
        <w:t xml:space="preserve">во </w:t>
      </w:r>
      <w:r w:rsidRPr="006D0C2A">
        <w:rPr>
          <w:spacing w:val="-3"/>
        </w:rPr>
        <w:t xml:space="preserve">второй </w:t>
      </w:r>
      <w:r w:rsidRPr="006D0C2A">
        <w:t xml:space="preserve">половине XIX века. Великие  имена:  И. С. </w:t>
      </w:r>
      <w:r w:rsidRPr="006D0C2A">
        <w:rPr>
          <w:spacing w:val="-3"/>
        </w:rPr>
        <w:t xml:space="preserve">Тургенев,  </w:t>
      </w:r>
      <w:r w:rsidRPr="006D0C2A">
        <w:t xml:space="preserve">Ф.  М.  Достоевский,  Л. Н. </w:t>
      </w:r>
      <w:r w:rsidRPr="006D0C2A">
        <w:rPr>
          <w:spacing w:val="-5"/>
        </w:rPr>
        <w:t xml:space="preserve">Толстой,  </w:t>
      </w:r>
      <w:r w:rsidRPr="006D0C2A">
        <w:t xml:space="preserve">В. И. </w:t>
      </w:r>
      <w:r w:rsidRPr="006D0C2A">
        <w:rPr>
          <w:spacing w:val="-3"/>
        </w:rPr>
        <w:t xml:space="preserve">Суриков, </w:t>
      </w:r>
      <w:r w:rsidRPr="006D0C2A">
        <w:t>П. И. Чайковский, А. С. Попов, А. Ф. Можайский идр.</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0"/>
      </w:pPr>
      <w:r w:rsidRPr="006D0C2A">
        <w:t>Начало правления Николая II. Промышленное развитие страны. Положение основных групп населения. Стачки и забастовки рабочих. Русско- японская война 1904-1905 гг.: основные сражения. Причины поражения России в войне. Воздействие войны на общественную и политическую жизнь страны.</w:t>
      </w:r>
    </w:p>
    <w:p w:rsidR="002D0B1F" w:rsidRPr="006D0C2A" w:rsidRDefault="002D0B1F" w:rsidP="002D0B1F">
      <w:pPr>
        <w:pStyle w:val="ad"/>
        <w:spacing w:before="2" w:line="360" w:lineRule="auto"/>
        <w:ind w:right="685"/>
      </w:pPr>
      <w:r w:rsidRPr="006D0C2A">
        <w:t xml:space="preserve">Первая русская революция 1905-1907 </w:t>
      </w:r>
      <w:r w:rsidRPr="006D0C2A">
        <w:rPr>
          <w:spacing w:val="-12"/>
        </w:rPr>
        <w:t xml:space="preserve">гг. </w:t>
      </w:r>
      <w:r w:rsidRPr="006D0C2A">
        <w:t xml:space="preserve">Кровавое воскресенье 9 января 1905 </w:t>
      </w:r>
      <w:r w:rsidRPr="006D0C2A">
        <w:rPr>
          <w:spacing w:val="-16"/>
        </w:rPr>
        <w:t xml:space="preserve">г. </w:t>
      </w:r>
      <w:r w:rsidRPr="006D0C2A">
        <w:t xml:space="preserve">― </w:t>
      </w:r>
      <w:r w:rsidRPr="006D0C2A">
        <w:rPr>
          <w:spacing w:val="-2"/>
        </w:rPr>
        <w:t xml:space="preserve">начало </w:t>
      </w:r>
      <w:r w:rsidRPr="006D0C2A">
        <w:t xml:space="preserve">революции, основные ее события. «Манифест 17 октября 1905 </w:t>
      </w:r>
      <w:r w:rsidRPr="006D0C2A">
        <w:rPr>
          <w:spacing w:val="-3"/>
        </w:rPr>
        <w:t xml:space="preserve">года». </w:t>
      </w:r>
      <w:r w:rsidRPr="006D0C2A">
        <w:t>Поражение революции, ее значение. Реформы П. А. Столыпина и их итоги.</w:t>
      </w:r>
    </w:p>
    <w:p w:rsidR="002D0B1F" w:rsidRPr="006D0C2A" w:rsidRDefault="002D0B1F" w:rsidP="002D0B1F">
      <w:pPr>
        <w:pStyle w:val="ad"/>
        <w:spacing w:before="1" w:line="360" w:lineRule="auto"/>
        <w:ind w:right="688"/>
      </w:pPr>
      <w:r w:rsidRPr="006D0C2A">
        <w:t xml:space="preserve">«Серебряный век» </w:t>
      </w:r>
      <w:r w:rsidRPr="006D0C2A">
        <w:rPr>
          <w:spacing w:val="-4"/>
        </w:rPr>
        <w:t xml:space="preserve">русской </w:t>
      </w:r>
      <w:r w:rsidRPr="006D0C2A">
        <w:rPr>
          <w:spacing w:val="-5"/>
        </w:rPr>
        <w:t xml:space="preserve">культуры. </w:t>
      </w:r>
      <w:r w:rsidRPr="006D0C2A">
        <w:t xml:space="preserve">Выдающиеся деятели </w:t>
      </w:r>
      <w:r w:rsidRPr="006D0C2A">
        <w:rPr>
          <w:spacing w:val="-5"/>
        </w:rPr>
        <w:t xml:space="preserve">культуры: </w:t>
      </w:r>
      <w:r w:rsidRPr="006D0C2A">
        <w:t xml:space="preserve">А. М. </w:t>
      </w:r>
      <w:r w:rsidRPr="006D0C2A">
        <w:rPr>
          <w:spacing w:val="-4"/>
        </w:rPr>
        <w:t xml:space="preserve">Горький, </w:t>
      </w:r>
      <w:r w:rsidRPr="006D0C2A">
        <w:t xml:space="preserve">В. А. Серов, Ф. И. Шаляпин, Анна </w:t>
      </w:r>
      <w:r w:rsidRPr="006D0C2A">
        <w:rPr>
          <w:spacing w:val="-3"/>
        </w:rPr>
        <w:t xml:space="preserve">Павлова </w:t>
      </w:r>
      <w:r w:rsidRPr="006D0C2A">
        <w:t>и др. Появление первых кинофильмов в</w:t>
      </w:r>
      <w:r w:rsidR="007161E4">
        <w:t xml:space="preserve"> </w:t>
      </w:r>
      <w:r w:rsidRPr="006D0C2A">
        <w:t>России.</w:t>
      </w:r>
    </w:p>
    <w:p w:rsidR="002D0B1F" w:rsidRPr="006D0C2A" w:rsidRDefault="002D0B1F" w:rsidP="002D0B1F">
      <w:pPr>
        <w:pStyle w:val="ad"/>
        <w:spacing w:line="360" w:lineRule="auto"/>
        <w:ind w:right="682"/>
      </w:pPr>
      <w:r w:rsidRPr="006D0C2A">
        <w:t xml:space="preserve">Россия в Первой мировой войне. </w:t>
      </w:r>
      <w:r w:rsidRPr="006D0C2A">
        <w:rPr>
          <w:spacing w:val="-5"/>
        </w:rPr>
        <w:t xml:space="preserve">Героизм </w:t>
      </w:r>
      <w:r w:rsidRPr="006D0C2A">
        <w:t xml:space="preserve">и самоотверженность русских </w:t>
      </w:r>
      <w:r w:rsidRPr="006D0C2A">
        <w:rPr>
          <w:spacing w:val="-5"/>
        </w:rPr>
        <w:t xml:space="preserve">солдат. </w:t>
      </w:r>
      <w:r w:rsidRPr="006D0C2A">
        <w:rPr>
          <w:spacing w:val="-3"/>
        </w:rPr>
        <w:t xml:space="preserve">Победы </w:t>
      </w:r>
      <w:r w:rsidRPr="006D0C2A">
        <w:t xml:space="preserve">и поражения </w:t>
      </w:r>
      <w:r w:rsidRPr="006D0C2A">
        <w:rPr>
          <w:spacing w:val="-3"/>
        </w:rPr>
        <w:t xml:space="preserve">русской </w:t>
      </w:r>
      <w:r w:rsidRPr="006D0C2A">
        <w:t xml:space="preserve">армии в </w:t>
      </w:r>
      <w:r w:rsidRPr="006D0C2A">
        <w:rPr>
          <w:spacing w:val="-5"/>
        </w:rPr>
        <w:t xml:space="preserve">ходе </w:t>
      </w:r>
      <w:r w:rsidRPr="006D0C2A">
        <w:t xml:space="preserve">военных действий. Брусиловский прорыв. </w:t>
      </w:r>
      <w:r w:rsidRPr="006D0C2A">
        <w:rPr>
          <w:spacing w:val="-3"/>
        </w:rPr>
        <w:t xml:space="preserve">Подвиг </w:t>
      </w:r>
      <w:r w:rsidRPr="006D0C2A">
        <w:t xml:space="preserve">летчика П. Н. Нестерова. </w:t>
      </w:r>
      <w:r w:rsidRPr="006D0C2A">
        <w:rPr>
          <w:spacing w:val="-3"/>
        </w:rPr>
        <w:t xml:space="preserve">Экономическое положение </w:t>
      </w:r>
      <w:r w:rsidRPr="006D0C2A">
        <w:t>в стране. Отношение к войне в обществе.</w:t>
      </w:r>
    </w:p>
    <w:p w:rsidR="002D0B1F" w:rsidRPr="006D0C2A" w:rsidRDefault="002D0B1F" w:rsidP="002D0B1F">
      <w:pPr>
        <w:pStyle w:val="1"/>
        <w:spacing w:before="4"/>
        <w:ind w:left="4155"/>
      </w:pPr>
      <w:r w:rsidRPr="006D0C2A">
        <w:t>Россия в 1917-1921 годах</w:t>
      </w:r>
    </w:p>
    <w:p w:rsidR="002D0B1F" w:rsidRPr="006D0C2A" w:rsidRDefault="002D0B1F" w:rsidP="002D0B1F">
      <w:pPr>
        <w:pStyle w:val="ad"/>
        <w:spacing w:before="156" w:line="360" w:lineRule="auto"/>
        <w:ind w:right="682"/>
      </w:pPr>
      <w:r w:rsidRPr="006D0C2A">
        <w:t xml:space="preserve">Революционные события 1917 </w:t>
      </w:r>
      <w:r w:rsidRPr="006D0C2A">
        <w:rPr>
          <w:spacing w:val="-4"/>
        </w:rPr>
        <w:t xml:space="preserve">года. </w:t>
      </w:r>
      <w:r w:rsidRPr="006D0C2A">
        <w:t xml:space="preserve">Февральская революция и отречение царя от престола. Временное правительство. А. Ф. Керенский. Создание </w:t>
      </w:r>
      <w:r w:rsidRPr="006D0C2A">
        <w:rPr>
          <w:spacing w:val="-3"/>
        </w:rPr>
        <w:t xml:space="preserve">Петроградского </w:t>
      </w:r>
      <w:r w:rsidRPr="006D0C2A">
        <w:t xml:space="preserve">Совета рабочих депутатов. Двоевластие. Обстановка в стране в период двоевластия. Октябрь 1917 </w:t>
      </w:r>
      <w:r w:rsidRPr="006D0C2A">
        <w:rPr>
          <w:spacing w:val="-5"/>
        </w:rPr>
        <w:t xml:space="preserve">года </w:t>
      </w:r>
      <w:r w:rsidRPr="006D0C2A">
        <w:t xml:space="preserve">в Петрограде. II Всероссийский съезд Советов. Образование Совета Народных </w:t>
      </w:r>
      <w:r w:rsidRPr="006D0C2A">
        <w:rPr>
          <w:spacing w:val="-3"/>
        </w:rPr>
        <w:t xml:space="preserve">Комиссаров </w:t>
      </w:r>
      <w:r w:rsidRPr="006D0C2A">
        <w:t xml:space="preserve">(СНК) во </w:t>
      </w:r>
      <w:r w:rsidRPr="006D0C2A">
        <w:rPr>
          <w:spacing w:val="-4"/>
        </w:rPr>
        <w:t xml:space="preserve">главе </w:t>
      </w:r>
      <w:r w:rsidRPr="006D0C2A">
        <w:t xml:space="preserve">с В. И. Лениным. Принятие первых декретов «О мире» и «О земле». </w:t>
      </w:r>
      <w:r w:rsidRPr="006D0C2A">
        <w:rPr>
          <w:spacing w:val="-4"/>
        </w:rPr>
        <w:t>Установление</w:t>
      </w:r>
      <w:r w:rsidR="007161E4">
        <w:rPr>
          <w:spacing w:val="-4"/>
        </w:rPr>
        <w:t xml:space="preserve"> </w:t>
      </w:r>
      <w:r w:rsidRPr="006D0C2A">
        <w:t xml:space="preserve">советской власти в стране и образование </w:t>
      </w:r>
      <w:r w:rsidRPr="006D0C2A">
        <w:rPr>
          <w:spacing w:val="-3"/>
        </w:rPr>
        <w:t xml:space="preserve">нового государства </w:t>
      </w:r>
      <w:r w:rsidRPr="006D0C2A">
        <w:t xml:space="preserve">― </w:t>
      </w:r>
      <w:r w:rsidRPr="006D0C2A">
        <w:rPr>
          <w:spacing w:val="-3"/>
        </w:rPr>
        <w:t xml:space="preserve">Российской Советской </w:t>
      </w:r>
      <w:r w:rsidRPr="006D0C2A">
        <w:t xml:space="preserve">Федеративной Социалистической Республики (РСФСР). Принятие первой Советской </w:t>
      </w:r>
      <w:r w:rsidRPr="006D0C2A">
        <w:rPr>
          <w:spacing w:val="-3"/>
        </w:rPr>
        <w:t xml:space="preserve">Конституции </w:t>
      </w:r>
      <w:r w:rsidRPr="006D0C2A">
        <w:rPr>
          <w:color w:val="000009"/>
        </w:rPr>
        <w:t xml:space="preserve">― </w:t>
      </w:r>
      <w:r w:rsidRPr="006D0C2A">
        <w:t xml:space="preserve">Основного </w:t>
      </w:r>
      <w:r w:rsidRPr="006D0C2A">
        <w:rPr>
          <w:spacing w:val="-4"/>
        </w:rPr>
        <w:t xml:space="preserve">Закона </w:t>
      </w:r>
      <w:r w:rsidRPr="006D0C2A">
        <w:rPr>
          <w:spacing w:val="-7"/>
        </w:rPr>
        <w:t xml:space="preserve">РСФСР. </w:t>
      </w:r>
      <w:r w:rsidRPr="006D0C2A">
        <w:rPr>
          <w:spacing w:val="-5"/>
        </w:rPr>
        <w:t xml:space="preserve">Судьба </w:t>
      </w:r>
      <w:r w:rsidRPr="006D0C2A">
        <w:t xml:space="preserve">семьи </w:t>
      </w:r>
      <w:r w:rsidRPr="006D0C2A">
        <w:rPr>
          <w:spacing w:val="-3"/>
        </w:rPr>
        <w:t>Николая</w:t>
      </w:r>
      <w:r w:rsidR="007161E4">
        <w:rPr>
          <w:spacing w:val="-3"/>
        </w:rPr>
        <w:t xml:space="preserve"> </w:t>
      </w:r>
      <w:r w:rsidRPr="006D0C2A">
        <w:t>II.</w:t>
      </w:r>
    </w:p>
    <w:p w:rsidR="002D0B1F" w:rsidRPr="006D0C2A" w:rsidRDefault="002D0B1F" w:rsidP="002D0B1F">
      <w:pPr>
        <w:pStyle w:val="ad"/>
        <w:spacing w:before="2" w:line="360" w:lineRule="auto"/>
        <w:ind w:right="685"/>
      </w:pPr>
      <w:r w:rsidRPr="006D0C2A">
        <w:rPr>
          <w:spacing w:val="-3"/>
        </w:rPr>
        <w:t xml:space="preserve">Гражданская </w:t>
      </w:r>
      <w:r w:rsidRPr="006D0C2A">
        <w:t xml:space="preserve">война в России: предпосылки, участники, основные этапы вооруженной борьбы. Борьба между «красными» и «белыми». </w:t>
      </w:r>
      <w:r w:rsidRPr="006D0C2A">
        <w:rPr>
          <w:spacing w:val="-3"/>
        </w:rPr>
        <w:t xml:space="preserve">Положение </w:t>
      </w:r>
      <w:r w:rsidRPr="006D0C2A">
        <w:t xml:space="preserve">населения в </w:t>
      </w:r>
      <w:r w:rsidRPr="006D0C2A">
        <w:rPr>
          <w:spacing w:val="-6"/>
        </w:rPr>
        <w:t xml:space="preserve">годы </w:t>
      </w:r>
      <w:r w:rsidRPr="006D0C2A">
        <w:t xml:space="preserve">войны. Интервенция. </w:t>
      </w:r>
      <w:r w:rsidRPr="006D0C2A">
        <w:rPr>
          <w:spacing w:val="-3"/>
        </w:rPr>
        <w:t xml:space="preserve">Окончание </w:t>
      </w:r>
      <w:r w:rsidRPr="006D0C2A">
        <w:t>и итоги</w:t>
      </w:r>
      <w:r w:rsidR="007161E4">
        <w:t xml:space="preserve"> </w:t>
      </w:r>
      <w:r w:rsidRPr="006D0C2A">
        <w:rPr>
          <w:spacing w:val="-4"/>
        </w:rPr>
        <w:t>Гражданской</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7" w:firstLine="0"/>
      </w:pPr>
      <w:r w:rsidRPr="006D0C2A">
        <w:t>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2D0B1F" w:rsidRPr="006D0C2A" w:rsidRDefault="002D0B1F" w:rsidP="002D0B1F">
      <w:pPr>
        <w:pStyle w:val="1"/>
        <w:spacing w:before="7"/>
        <w:ind w:left="3641"/>
      </w:pPr>
      <w:r w:rsidRPr="006D0C2A">
        <w:t>СССР в 20-е – 30-е годы XX века</w:t>
      </w:r>
    </w:p>
    <w:p w:rsidR="002D0B1F" w:rsidRPr="006D0C2A" w:rsidRDefault="002D0B1F" w:rsidP="002D0B1F">
      <w:pPr>
        <w:pStyle w:val="ad"/>
        <w:spacing w:before="156" w:line="360" w:lineRule="auto"/>
        <w:ind w:right="685"/>
      </w:pPr>
      <w:r w:rsidRPr="006D0C2A">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2D0B1F" w:rsidRPr="006D0C2A" w:rsidRDefault="002D0B1F" w:rsidP="002D0B1F">
      <w:pPr>
        <w:pStyle w:val="ad"/>
        <w:spacing w:line="360" w:lineRule="auto"/>
        <w:ind w:right="686"/>
      </w:pPr>
      <w:r w:rsidRPr="006D0C2A">
        <w:t>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w:t>
      </w:r>
    </w:p>
    <w:p w:rsidR="002D0B1F" w:rsidRPr="006D0C2A" w:rsidRDefault="002D0B1F" w:rsidP="002D0B1F">
      <w:pPr>
        <w:pStyle w:val="ad"/>
        <w:spacing w:line="360" w:lineRule="auto"/>
        <w:ind w:right="688"/>
      </w:pPr>
      <w:r w:rsidRPr="006D0C2A">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2D0B1F" w:rsidRPr="006D0C2A" w:rsidRDefault="002D0B1F" w:rsidP="002D0B1F">
      <w:pPr>
        <w:pStyle w:val="ad"/>
        <w:spacing w:before="1" w:line="360" w:lineRule="auto"/>
        <w:ind w:right="683"/>
      </w:pPr>
      <w:r w:rsidRPr="006D0C2A">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1920- 1930-е годы. Укрепление позиций страны на международной арене.</w:t>
      </w:r>
    </w:p>
    <w:p w:rsidR="002D0B1F" w:rsidRPr="006D0C2A" w:rsidRDefault="002D0B1F" w:rsidP="002D0B1F">
      <w:pPr>
        <w:pStyle w:val="ad"/>
        <w:spacing w:line="360" w:lineRule="auto"/>
        <w:ind w:right="683"/>
      </w:pPr>
      <w:r w:rsidRPr="006D0C2A">
        <w:rPr>
          <w:spacing w:val="-7"/>
        </w:rPr>
        <w:t xml:space="preserve">Культура </w:t>
      </w:r>
      <w:r w:rsidRPr="006D0C2A">
        <w:t xml:space="preserve">и </w:t>
      </w:r>
      <w:r w:rsidRPr="006D0C2A">
        <w:rPr>
          <w:spacing w:val="-3"/>
        </w:rPr>
        <w:t xml:space="preserve">духовная </w:t>
      </w:r>
      <w:r w:rsidRPr="006D0C2A">
        <w:t xml:space="preserve">жизнь в стране в 1920-е – 1930-е </w:t>
      </w:r>
      <w:r w:rsidRPr="006D0C2A">
        <w:rPr>
          <w:spacing w:val="-11"/>
        </w:rPr>
        <w:t xml:space="preserve">гг. </w:t>
      </w:r>
      <w:r w:rsidRPr="006D0C2A">
        <w:rPr>
          <w:spacing w:val="-6"/>
        </w:rPr>
        <w:t xml:space="preserve">«Культурная </w:t>
      </w:r>
      <w:r w:rsidRPr="006D0C2A">
        <w:t xml:space="preserve">революция»: </w:t>
      </w:r>
      <w:r w:rsidRPr="006D0C2A">
        <w:rPr>
          <w:spacing w:val="-3"/>
        </w:rPr>
        <w:t xml:space="preserve">задачи </w:t>
      </w:r>
      <w:r w:rsidRPr="006D0C2A">
        <w:t xml:space="preserve">и направления. Ликвидация неграмотности, создание системы </w:t>
      </w:r>
      <w:r w:rsidRPr="006D0C2A">
        <w:rPr>
          <w:spacing w:val="-3"/>
        </w:rPr>
        <w:t xml:space="preserve">народного </w:t>
      </w:r>
      <w:r w:rsidRPr="006D0C2A">
        <w:t xml:space="preserve">образования. Развитие советской </w:t>
      </w:r>
      <w:r w:rsidRPr="006D0C2A">
        <w:rPr>
          <w:spacing w:val="-4"/>
        </w:rPr>
        <w:t xml:space="preserve">науки,  </w:t>
      </w:r>
      <w:r w:rsidRPr="006D0C2A">
        <w:t xml:space="preserve">выдающиеся </w:t>
      </w:r>
      <w:r w:rsidRPr="006D0C2A">
        <w:rPr>
          <w:spacing w:val="-3"/>
        </w:rPr>
        <w:t xml:space="preserve">научные </w:t>
      </w:r>
      <w:r w:rsidRPr="006D0C2A">
        <w:t xml:space="preserve">открытия (И. П. Павлов, К. А. Тимирязев, К. Э. </w:t>
      </w:r>
      <w:r w:rsidRPr="006D0C2A">
        <w:rPr>
          <w:spacing w:val="-3"/>
        </w:rPr>
        <w:t xml:space="preserve">Циолковский </w:t>
      </w:r>
      <w:r w:rsidRPr="006D0C2A">
        <w:t xml:space="preserve">и др.) Идеологический </w:t>
      </w:r>
      <w:r w:rsidRPr="006D0C2A">
        <w:rPr>
          <w:spacing w:val="-3"/>
        </w:rPr>
        <w:t xml:space="preserve">контроль </w:t>
      </w:r>
      <w:r w:rsidRPr="006D0C2A">
        <w:t>над духовной жизнью общества.</w:t>
      </w:r>
      <w:r w:rsidR="007161E4">
        <w:t xml:space="preserve"> </w:t>
      </w:r>
      <w:r w:rsidRPr="006D0C2A">
        <w:t>Русская</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694" w:firstLine="0"/>
      </w:pPr>
      <w:r w:rsidRPr="006D0C2A">
        <w:t>эмиграция. Политика власти в отношении религии и церкви. Жизнь и быт советских людей в 20-е – 30-е годы.</w:t>
      </w:r>
    </w:p>
    <w:p w:rsidR="002D0B1F" w:rsidRPr="006D0C2A" w:rsidRDefault="002D0B1F" w:rsidP="002D0B1F">
      <w:pPr>
        <w:pStyle w:val="1"/>
        <w:spacing w:line="360" w:lineRule="auto"/>
        <w:ind w:left="4733" w:right="1277" w:hanging="2759"/>
      </w:pPr>
      <w:r w:rsidRPr="006D0C2A">
        <w:t xml:space="preserve">СССР во Второй </w:t>
      </w:r>
      <w:r w:rsidRPr="006D0C2A">
        <w:rPr>
          <w:spacing w:val="-3"/>
        </w:rPr>
        <w:t xml:space="preserve">мировой </w:t>
      </w:r>
      <w:r w:rsidRPr="006D0C2A">
        <w:t xml:space="preserve">и Великой Отечественной войне 1941-1945 </w:t>
      </w:r>
      <w:r w:rsidRPr="006D0C2A">
        <w:rPr>
          <w:spacing w:val="-6"/>
        </w:rPr>
        <w:t>годов</w:t>
      </w:r>
    </w:p>
    <w:p w:rsidR="002D0B1F" w:rsidRPr="006D0C2A" w:rsidRDefault="002D0B1F" w:rsidP="002D0B1F">
      <w:pPr>
        <w:pStyle w:val="ad"/>
        <w:spacing w:line="360" w:lineRule="auto"/>
        <w:ind w:right="684"/>
      </w:pPr>
      <w:r w:rsidRPr="006D0C2A">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w:t>
      </w:r>
      <w:r w:rsidRPr="006D0C2A">
        <w:rPr>
          <w:spacing w:val="-16"/>
        </w:rPr>
        <w:t xml:space="preserve">г. </w:t>
      </w:r>
      <w:r w:rsidRPr="006D0C2A">
        <w:t xml:space="preserve">Советско-германский </w:t>
      </w:r>
      <w:r w:rsidRPr="006D0C2A">
        <w:rPr>
          <w:spacing w:val="-3"/>
        </w:rPr>
        <w:t xml:space="preserve">договор </w:t>
      </w:r>
      <w:r w:rsidRPr="006D0C2A">
        <w:t xml:space="preserve">о ненападении. Советско-финляндская война 1939-1940 </w:t>
      </w:r>
      <w:r w:rsidRPr="006D0C2A">
        <w:rPr>
          <w:spacing w:val="-4"/>
        </w:rPr>
        <w:t xml:space="preserve">годов, </w:t>
      </w:r>
      <w:r w:rsidRPr="006D0C2A">
        <w:t>ее итоги</w:t>
      </w:r>
      <w:r w:rsidRPr="006D0C2A">
        <w:rPr>
          <w:color w:val="0000FF"/>
        </w:rPr>
        <w:t xml:space="preserve">. </w:t>
      </w:r>
      <w:r w:rsidRPr="006D0C2A">
        <w:rPr>
          <w:spacing w:val="-3"/>
        </w:rPr>
        <w:t xml:space="preserve">Начало </w:t>
      </w:r>
      <w:r w:rsidRPr="006D0C2A">
        <w:t xml:space="preserve">Второй мировой войны, нападение </w:t>
      </w:r>
      <w:r w:rsidRPr="006D0C2A">
        <w:rPr>
          <w:spacing w:val="-4"/>
        </w:rPr>
        <w:t xml:space="preserve">Германии </w:t>
      </w:r>
      <w:r w:rsidRPr="006D0C2A">
        <w:t xml:space="preserve">на Польшу и наступление на Запад, </w:t>
      </w:r>
      <w:r w:rsidRPr="006D0C2A">
        <w:rPr>
          <w:spacing w:val="-4"/>
        </w:rPr>
        <w:t xml:space="preserve">подготовка </w:t>
      </w:r>
      <w:r w:rsidRPr="006D0C2A">
        <w:t>к нападению на</w:t>
      </w:r>
      <w:r w:rsidR="007161E4">
        <w:t xml:space="preserve"> </w:t>
      </w:r>
      <w:r w:rsidRPr="006D0C2A">
        <w:rPr>
          <w:spacing w:val="-8"/>
        </w:rPr>
        <w:t>СССР.</w:t>
      </w:r>
    </w:p>
    <w:p w:rsidR="002D0B1F" w:rsidRPr="006D0C2A" w:rsidRDefault="002D0B1F" w:rsidP="002D0B1F">
      <w:pPr>
        <w:pStyle w:val="ad"/>
        <w:spacing w:line="360" w:lineRule="auto"/>
        <w:ind w:right="684"/>
      </w:pPr>
      <w:r w:rsidRPr="006D0C2A">
        <w:t xml:space="preserve">Нападение </w:t>
      </w:r>
      <w:r w:rsidRPr="006D0C2A">
        <w:rPr>
          <w:spacing w:val="-5"/>
        </w:rPr>
        <w:t xml:space="preserve">Германии </w:t>
      </w:r>
      <w:r w:rsidRPr="006D0C2A">
        <w:t xml:space="preserve">на Советский Союз. </w:t>
      </w:r>
      <w:r w:rsidRPr="006D0C2A">
        <w:rPr>
          <w:spacing w:val="-3"/>
        </w:rPr>
        <w:t xml:space="preserve">Начало Великой </w:t>
      </w:r>
      <w:r w:rsidRPr="006D0C2A">
        <w:t xml:space="preserve">Отечественной войны. </w:t>
      </w:r>
      <w:r w:rsidRPr="006D0C2A">
        <w:rPr>
          <w:spacing w:val="-3"/>
        </w:rPr>
        <w:t xml:space="preserve">Героическая </w:t>
      </w:r>
      <w:r w:rsidRPr="006D0C2A">
        <w:t xml:space="preserve">оборона Брестской крепости. Первые </w:t>
      </w:r>
      <w:r w:rsidRPr="006D0C2A">
        <w:rPr>
          <w:spacing w:val="-6"/>
        </w:rPr>
        <w:t xml:space="preserve">неудачи </w:t>
      </w:r>
      <w:r w:rsidRPr="006D0C2A">
        <w:t xml:space="preserve">Красной армии, героическая защита </w:t>
      </w:r>
      <w:r w:rsidRPr="006D0C2A">
        <w:rPr>
          <w:spacing w:val="-3"/>
        </w:rPr>
        <w:t xml:space="preserve">городов </w:t>
      </w:r>
      <w:r w:rsidRPr="006D0C2A">
        <w:t xml:space="preserve">на пути отступления советских  войск.  Битва  за   </w:t>
      </w:r>
      <w:r w:rsidRPr="006D0C2A">
        <w:rPr>
          <w:spacing w:val="-7"/>
        </w:rPr>
        <w:t xml:space="preserve">Москву,   </w:t>
      </w:r>
      <w:r w:rsidRPr="006D0C2A">
        <w:t xml:space="preserve">ее   историческое  значение.  Маршал </w:t>
      </w:r>
      <w:r w:rsidRPr="006D0C2A">
        <w:rPr>
          <w:spacing w:val="-16"/>
        </w:rPr>
        <w:t xml:space="preserve">Г. </w:t>
      </w:r>
      <w:r w:rsidRPr="006D0C2A">
        <w:t xml:space="preserve">К. </w:t>
      </w:r>
      <w:r w:rsidRPr="006D0C2A">
        <w:rPr>
          <w:spacing w:val="-6"/>
        </w:rPr>
        <w:t>Жуков.</w:t>
      </w:r>
      <w:r w:rsidR="007161E4">
        <w:rPr>
          <w:spacing w:val="-6"/>
        </w:rPr>
        <w:t xml:space="preserve"> </w:t>
      </w:r>
      <w:r w:rsidRPr="006D0C2A">
        <w:t>Герои-панфиловцы.</w:t>
      </w:r>
    </w:p>
    <w:p w:rsidR="002D0B1F" w:rsidRPr="006D0C2A" w:rsidRDefault="002D0B1F" w:rsidP="002D0B1F">
      <w:pPr>
        <w:pStyle w:val="ad"/>
        <w:spacing w:line="360" w:lineRule="auto"/>
        <w:ind w:right="690"/>
      </w:pPr>
      <w:r w:rsidRPr="006D0C2A">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D0B1F" w:rsidRPr="006D0C2A" w:rsidRDefault="002D0B1F" w:rsidP="002D0B1F">
      <w:pPr>
        <w:pStyle w:val="ad"/>
        <w:spacing w:line="360" w:lineRule="auto"/>
        <w:ind w:right="684"/>
      </w:pPr>
      <w:r w:rsidRPr="006D0C2A">
        <w:t xml:space="preserve">Сталинградская битва. </w:t>
      </w:r>
      <w:r w:rsidRPr="006D0C2A">
        <w:rPr>
          <w:spacing w:val="-3"/>
        </w:rPr>
        <w:t xml:space="preserve">Начало </w:t>
      </w:r>
      <w:r w:rsidRPr="006D0C2A">
        <w:rPr>
          <w:spacing w:val="-4"/>
        </w:rPr>
        <w:t xml:space="preserve">коренного  </w:t>
      </w:r>
      <w:r w:rsidRPr="006D0C2A">
        <w:t xml:space="preserve">перелома в </w:t>
      </w:r>
      <w:r w:rsidRPr="006D0C2A">
        <w:rPr>
          <w:spacing w:val="-6"/>
        </w:rPr>
        <w:t xml:space="preserve">ходе </w:t>
      </w:r>
      <w:r w:rsidRPr="006D0C2A">
        <w:rPr>
          <w:spacing w:val="-3"/>
        </w:rPr>
        <w:t xml:space="preserve">Великой </w:t>
      </w:r>
      <w:r w:rsidRPr="006D0C2A">
        <w:t xml:space="preserve">Отечественной войны. Зверства фашистов на оккупированной территории, и в концентрационных лагерях. Подвиг генерала Д. М. Карбышева. Борьба советских </w:t>
      </w:r>
      <w:r w:rsidRPr="006D0C2A">
        <w:rPr>
          <w:spacing w:val="-4"/>
        </w:rPr>
        <w:t xml:space="preserve">людей </w:t>
      </w:r>
      <w:r w:rsidRPr="006D0C2A">
        <w:t xml:space="preserve">на оккупированной территории. Партизанское движение. </w:t>
      </w:r>
      <w:r w:rsidRPr="006D0C2A">
        <w:rPr>
          <w:spacing w:val="-3"/>
        </w:rPr>
        <w:t xml:space="preserve">Герои-подпольщики </w:t>
      </w:r>
      <w:r w:rsidRPr="006D0C2A">
        <w:t xml:space="preserve">и партизаны. Битва на </w:t>
      </w:r>
      <w:r w:rsidRPr="006D0C2A">
        <w:rPr>
          <w:spacing w:val="-6"/>
        </w:rPr>
        <w:t xml:space="preserve">Курской </w:t>
      </w:r>
      <w:r w:rsidRPr="006D0C2A">
        <w:t xml:space="preserve">дуге. Мужество и  героизм советских </w:t>
      </w:r>
      <w:r w:rsidRPr="006D0C2A">
        <w:rPr>
          <w:spacing w:val="-5"/>
        </w:rPr>
        <w:t xml:space="preserve">солдат. </w:t>
      </w:r>
      <w:r w:rsidRPr="006D0C2A">
        <w:t xml:space="preserve">Отступление немецких войск по всем фронтам. </w:t>
      </w:r>
      <w:r w:rsidRPr="006D0C2A">
        <w:rPr>
          <w:spacing w:val="-6"/>
        </w:rPr>
        <w:t xml:space="preserve">Наука </w:t>
      </w:r>
      <w:r w:rsidRPr="006D0C2A">
        <w:t xml:space="preserve">и </w:t>
      </w:r>
      <w:r w:rsidRPr="006D0C2A">
        <w:rPr>
          <w:spacing w:val="-5"/>
        </w:rPr>
        <w:t xml:space="preserve">культура </w:t>
      </w:r>
      <w:r w:rsidRPr="006D0C2A">
        <w:t xml:space="preserve">в </w:t>
      </w:r>
      <w:r w:rsidRPr="006D0C2A">
        <w:rPr>
          <w:spacing w:val="-5"/>
        </w:rPr>
        <w:t>годы</w:t>
      </w:r>
      <w:r w:rsidR="007161E4">
        <w:rPr>
          <w:spacing w:val="-5"/>
        </w:rPr>
        <w:t xml:space="preserve"> </w:t>
      </w:r>
      <w:r w:rsidRPr="006D0C2A">
        <w:t>войны.</w:t>
      </w:r>
    </w:p>
    <w:p w:rsidR="002D0B1F" w:rsidRPr="006D0C2A" w:rsidRDefault="002D0B1F" w:rsidP="002D0B1F">
      <w:pPr>
        <w:pStyle w:val="ad"/>
        <w:spacing w:line="360" w:lineRule="auto"/>
        <w:ind w:right="682"/>
      </w:pPr>
      <w:r w:rsidRPr="006D0C2A">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sidRPr="006D0C2A">
        <w:rPr>
          <w:color w:val="0000FF"/>
        </w:rPr>
        <w:t xml:space="preserve">. </w:t>
      </w:r>
      <w:r w:rsidRPr="006D0C2A">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3"/>
      </w:pPr>
      <w:r w:rsidRPr="006D0C2A">
        <w:t xml:space="preserve">Вступление СССР в войну с Японией. Военные действия США против Японии в 1945 </w:t>
      </w:r>
      <w:r w:rsidRPr="006D0C2A">
        <w:rPr>
          <w:spacing w:val="-16"/>
        </w:rPr>
        <w:t xml:space="preserve">г. </w:t>
      </w:r>
      <w:r w:rsidRPr="006D0C2A">
        <w:rPr>
          <w:spacing w:val="-4"/>
        </w:rPr>
        <w:t xml:space="preserve">Атомная </w:t>
      </w:r>
      <w:r w:rsidRPr="006D0C2A">
        <w:rPr>
          <w:spacing w:val="-3"/>
        </w:rPr>
        <w:t xml:space="preserve">бомбардировка </w:t>
      </w:r>
      <w:r w:rsidRPr="006D0C2A">
        <w:t xml:space="preserve">Хиросимы и  Нагасаки. </w:t>
      </w:r>
      <w:r w:rsidRPr="006D0C2A">
        <w:rPr>
          <w:spacing w:val="-3"/>
        </w:rPr>
        <w:t xml:space="preserve">Капитуляция </w:t>
      </w:r>
      <w:r w:rsidRPr="006D0C2A">
        <w:t xml:space="preserve">Японии. </w:t>
      </w:r>
      <w:r w:rsidRPr="006D0C2A">
        <w:rPr>
          <w:spacing w:val="-3"/>
        </w:rPr>
        <w:t xml:space="preserve">Окончание </w:t>
      </w:r>
      <w:r w:rsidRPr="006D0C2A">
        <w:t xml:space="preserve">Второй мировой войны. Нюрнбергский процесс. </w:t>
      </w:r>
      <w:r w:rsidRPr="006D0C2A">
        <w:rPr>
          <w:spacing w:val="-3"/>
        </w:rPr>
        <w:t xml:space="preserve">Героические </w:t>
      </w:r>
      <w:r w:rsidRPr="006D0C2A">
        <w:t xml:space="preserve">и трагические уроки войны. Причины </w:t>
      </w:r>
      <w:r w:rsidRPr="006D0C2A">
        <w:rPr>
          <w:spacing w:val="-3"/>
        </w:rPr>
        <w:t xml:space="preserve">победы </w:t>
      </w:r>
      <w:r w:rsidRPr="006D0C2A">
        <w:t xml:space="preserve">советс- </w:t>
      </w:r>
      <w:r w:rsidRPr="006D0C2A">
        <w:rPr>
          <w:spacing w:val="-6"/>
        </w:rPr>
        <w:t xml:space="preserve">кого   </w:t>
      </w:r>
      <w:r w:rsidRPr="006D0C2A">
        <w:t xml:space="preserve">народа.   Советские   </w:t>
      </w:r>
      <w:r w:rsidRPr="006D0C2A">
        <w:rPr>
          <w:spacing w:val="-4"/>
        </w:rPr>
        <w:t xml:space="preserve">полководцы    </w:t>
      </w:r>
      <w:r w:rsidRPr="006D0C2A">
        <w:rPr>
          <w:spacing w:val="-11"/>
        </w:rPr>
        <w:t xml:space="preserve">(Г. </w:t>
      </w:r>
      <w:r w:rsidRPr="006D0C2A">
        <w:t xml:space="preserve">К. </w:t>
      </w:r>
      <w:r w:rsidRPr="006D0C2A">
        <w:rPr>
          <w:spacing w:val="-6"/>
        </w:rPr>
        <w:t xml:space="preserve">Жуков,    </w:t>
      </w:r>
      <w:r w:rsidRPr="006D0C2A">
        <w:t xml:space="preserve">К. К. Рокоссовский, А. М. Василевский, И. С. </w:t>
      </w:r>
      <w:r w:rsidRPr="006D0C2A">
        <w:rPr>
          <w:spacing w:val="-3"/>
        </w:rPr>
        <w:t xml:space="preserve">Конев </w:t>
      </w:r>
      <w:r w:rsidRPr="006D0C2A">
        <w:t xml:space="preserve">и др.), герои войны. Великая Отечественная война 1941-1945 </w:t>
      </w:r>
      <w:r w:rsidRPr="006D0C2A">
        <w:rPr>
          <w:spacing w:val="-11"/>
        </w:rPr>
        <w:t xml:space="preserve">гг. </w:t>
      </w:r>
      <w:r w:rsidRPr="006D0C2A">
        <w:t>в памяти народа, произведенияхискусства.</w:t>
      </w:r>
    </w:p>
    <w:p w:rsidR="002D0B1F" w:rsidRPr="006D0C2A" w:rsidRDefault="002D0B1F" w:rsidP="002D0B1F">
      <w:pPr>
        <w:pStyle w:val="1"/>
        <w:spacing w:before="6"/>
        <w:ind w:left="3447"/>
      </w:pPr>
      <w:r w:rsidRPr="006D0C2A">
        <w:t>Советский Союз в 1945 – 1991 годах</w:t>
      </w:r>
    </w:p>
    <w:p w:rsidR="002D0B1F" w:rsidRPr="006D0C2A" w:rsidRDefault="002D0B1F" w:rsidP="002D0B1F">
      <w:pPr>
        <w:pStyle w:val="ad"/>
        <w:spacing w:before="156" w:line="360" w:lineRule="auto"/>
        <w:ind w:right="686"/>
      </w:pPr>
      <w:r w:rsidRPr="006D0C2A">
        <w:t xml:space="preserve">Возрождение </w:t>
      </w:r>
      <w:r w:rsidRPr="006D0C2A">
        <w:rPr>
          <w:spacing w:val="-3"/>
        </w:rPr>
        <w:t xml:space="preserve">Советской </w:t>
      </w:r>
      <w:r w:rsidRPr="006D0C2A">
        <w:t xml:space="preserve">страны после войны. </w:t>
      </w:r>
      <w:r w:rsidRPr="006D0C2A">
        <w:rPr>
          <w:spacing w:val="-4"/>
        </w:rPr>
        <w:t xml:space="preserve">Трудности </w:t>
      </w:r>
      <w:r w:rsidRPr="006D0C2A">
        <w:t xml:space="preserve">послевоенной жизни. Восстановление разрушенных </w:t>
      </w:r>
      <w:r w:rsidRPr="006D0C2A">
        <w:rPr>
          <w:spacing w:val="-3"/>
        </w:rPr>
        <w:t xml:space="preserve">городов. </w:t>
      </w:r>
      <w:r w:rsidRPr="006D0C2A">
        <w:t xml:space="preserve">Возрождение и развитие промышленности. Положение в </w:t>
      </w:r>
      <w:r w:rsidRPr="006D0C2A">
        <w:rPr>
          <w:spacing w:val="-3"/>
        </w:rPr>
        <w:t xml:space="preserve">сельском </w:t>
      </w:r>
      <w:r w:rsidRPr="006D0C2A">
        <w:t xml:space="preserve">хозяйстве. Жизнь и быт </w:t>
      </w:r>
      <w:r w:rsidRPr="006D0C2A">
        <w:rPr>
          <w:spacing w:val="-4"/>
        </w:rPr>
        <w:t xml:space="preserve">людей </w:t>
      </w:r>
      <w:r w:rsidRPr="006D0C2A">
        <w:t xml:space="preserve">в послевоенное время, </w:t>
      </w:r>
      <w:r w:rsidRPr="006D0C2A">
        <w:rPr>
          <w:spacing w:val="-5"/>
        </w:rPr>
        <w:t xml:space="preserve">судьбы </w:t>
      </w:r>
      <w:r w:rsidRPr="006D0C2A">
        <w:rPr>
          <w:spacing w:val="-6"/>
        </w:rPr>
        <w:t xml:space="preserve">солдат, </w:t>
      </w:r>
      <w:r w:rsidRPr="006D0C2A">
        <w:t xml:space="preserve">вернувшихся с фронта. Новая волна репрессий. </w:t>
      </w:r>
      <w:r w:rsidRPr="006D0C2A">
        <w:rPr>
          <w:spacing w:val="-8"/>
        </w:rPr>
        <w:t xml:space="preserve">Голод </w:t>
      </w:r>
      <w:r w:rsidRPr="006D0C2A">
        <w:t xml:space="preserve">1946-1947 </w:t>
      </w:r>
      <w:r w:rsidRPr="006D0C2A">
        <w:rPr>
          <w:spacing w:val="-11"/>
        </w:rPr>
        <w:t xml:space="preserve">гг. </w:t>
      </w:r>
      <w:r w:rsidRPr="006D0C2A">
        <w:t xml:space="preserve">Внешняя политика СССР в послевоенные </w:t>
      </w:r>
      <w:r w:rsidRPr="006D0C2A">
        <w:rPr>
          <w:spacing w:val="-4"/>
        </w:rPr>
        <w:t xml:space="preserve">годы. Укрепление </w:t>
      </w:r>
      <w:r w:rsidRPr="006D0C2A">
        <w:t xml:space="preserve">статуса СССР как </w:t>
      </w:r>
      <w:r w:rsidRPr="006D0C2A">
        <w:rPr>
          <w:spacing w:val="-3"/>
        </w:rPr>
        <w:t xml:space="preserve">великой </w:t>
      </w:r>
      <w:r w:rsidRPr="006D0C2A">
        <w:t xml:space="preserve">мировой державы. Формирование </w:t>
      </w:r>
      <w:r w:rsidRPr="006D0C2A">
        <w:rPr>
          <w:spacing w:val="-4"/>
        </w:rPr>
        <w:t xml:space="preserve">двух </w:t>
      </w:r>
      <w:r w:rsidRPr="006D0C2A">
        <w:t xml:space="preserve">военно-политических </w:t>
      </w:r>
      <w:r w:rsidRPr="006D0C2A">
        <w:rPr>
          <w:spacing w:val="-4"/>
        </w:rPr>
        <w:t xml:space="preserve">блоков. </w:t>
      </w:r>
      <w:r w:rsidRPr="006D0C2A">
        <w:rPr>
          <w:spacing w:val="-3"/>
        </w:rPr>
        <w:t xml:space="preserve">Начало </w:t>
      </w:r>
      <w:r w:rsidRPr="006D0C2A">
        <w:rPr>
          <w:spacing w:val="-4"/>
        </w:rPr>
        <w:t xml:space="preserve">«холодной </w:t>
      </w:r>
      <w:r w:rsidRPr="006D0C2A">
        <w:t>войны». Политика укрепления социалистического лагеря.</w:t>
      </w:r>
    </w:p>
    <w:p w:rsidR="002D0B1F" w:rsidRPr="006D0C2A" w:rsidRDefault="002D0B1F" w:rsidP="002D0B1F">
      <w:pPr>
        <w:pStyle w:val="ad"/>
        <w:spacing w:before="1" w:line="360" w:lineRule="auto"/>
        <w:ind w:right="683"/>
      </w:pPr>
      <w:r w:rsidRPr="006D0C2A">
        <w:t xml:space="preserve">Смерть   И. В. Сталина.   Борьба    за    власть.    </w:t>
      </w:r>
      <w:r w:rsidRPr="006D0C2A">
        <w:rPr>
          <w:spacing w:val="-4"/>
        </w:rPr>
        <w:t xml:space="preserve">Приход    </w:t>
      </w:r>
      <w:r w:rsidRPr="006D0C2A">
        <w:t xml:space="preserve">к    власти    Н. С. Хрущева. Осуждение </w:t>
      </w:r>
      <w:r w:rsidRPr="006D0C2A">
        <w:rPr>
          <w:spacing w:val="-5"/>
        </w:rPr>
        <w:t xml:space="preserve">культа </w:t>
      </w:r>
      <w:r w:rsidRPr="006D0C2A">
        <w:t xml:space="preserve">личности, </w:t>
      </w:r>
      <w:r w:rsidRPr="006D0C2A">
        <w:rPr>
          <w:spacing w:val="-3"/>
        </w:rPr>
        <w:t xml:space="preserve">начало </w:t>
      </w:r>
      <w:r w:rsidRPr="006D0C2A">
        <w:t>реабилитации репрессированных. Реформы Н. С. Хрущева. Освоение целины. Жилищное строительство</w:t>
      </w:r>
      <w:r w:rsidRPr="006D0C2A">
        <w:rPr>
          <w:color w:val="0000FF"/>
        </w:rPr>
        <w:t xml:space="preserve">. </w:t>
      </w:r>
      <w:r w:rsidRPr="006D0C2A">
        <w:t xml:space="preserve">Жизнь советских </w:t>
      </w:r>
      <w:r w:rsidRPr="006D0C2A">
        <w:rPr>
          <w:spacing w:val="-4"/>
        </w:rPr>
        <w:t xml:space="preserve">людей </w:t>
      </w:r>
      <w:r w:rsidRPr="006D0C2A">
        <w:t xml:space="preserve">в </w:t>
      </w:r>
      <w:r w:rsidRPr="006D0C2A">
        <w:rPr>
          <w:spacing w:val="-3"/>
        </w:rPr>
        <w:t xml:space="preserve">годы </w:t>
      </w:r>
      <w:r w:rsidRPr="006D0C2A">
        <w:t xml:space="preserve">правления Н. С. Хрущева. Вы- работка новых </w:t>
      </w:r>
      <w:r w:rsidRPr="006D0C2A">
        <w:rPr>
          <w:spacing w:val="-5"/>
        </w:rPr>
        <w:t xml:space="preserve">подходов </w:t>
      </w:r>
      <w:r w:rsidRPr="006D0C2A">
        <w:t xml:space="preserve">к внешней политике. Достижения в </w:t>
      </w:r>
      <w:r w:rsidRPr="006D0C2A">
        <w:rPr>
          <w:spacing w:val="-6"/>
        </w:rPr>
        <w:t xml:space="preserve">науке </w:t>
      </w:r>
      <w:r w:rsidRPr="006D0C2A">
        <w:t xml:space="preserve">и </w:t>
      </w:r>
      <w:r w:rsidRPr="006D0C2A">
        <w:rPr>
          <w:spacing w:val="-3"/>
        </w:rPr>
        <w:t xml:space="preserve">технике  </w:t>
      </w:r>
      <w:r w:rsidRPr="006D0C2A">
        <w:t xml:space="preserve">в  50-60-е  </w:t>
      </w:r>
      <w:r w:rsidRPr="006D0C2A">
        <w:rPr>
          <w:spacing w:val="-4"/>
        </w:rPr>
        <w:t xml:space="preserve">годы. </w:t>
      </w:r>
      <w:r w:rsidRPr="006D0C2A">
        <w:t xml:space="preserve">Исследование   </w:t>
      </w:r>
      <w:r w:rsidRPr="006D0C2A">
        <w:rPr>
          <w:spacing w:val="-4"/>
        </w:rPr>
        <w:t xml:space="preserve">атомной </w:t>
      </w:r>
      <w:r w:rsidRPr="006D0C2A">
        <w:t xml:space="preserve">энергии.   Выдающиеся   ученые И. В. </w:t>
      </w:r>
      <w:r w:rsidRPr="006D0C2A">
        <w:rPr>
          <w:spacing w:val="-5"/>
        </w:rPr>
        <w:t xml:space="preserve">Курчатов, </w:t>
      </w:r>
      <w:r w:rsidRPr="006D0C2A">
        <w:t xml:space="preserve">М. В. Келдыш, А. Д. Сахаров и др. Освоение космоса и полет первого человека. Ю. А. Гагарин. Первая женщина </w:t>
      </w:r>
      <w:r w:rsidRPr="006D0C2A">
        <w:rPr>
          <w:spacing w:val="-3"/>
        </w:rPr>
        <w:t xml:space="preserve">космонавт </w:t>
      </w:r>
      <w:r w:rsidRPr="006D0C2A">
        <w:t xml:space="preserve">В. В. </w:t>
      </w:r>
      <w:r w:rsidRPr="006D0C2A">
        <w:rPr>
          <w:spacing w:val="-4"/>
        </w:rPr>
        <w:t xml:space="preserve">Терешко- </w:t>
      </w:r>
      <w:r w:rsidRPr="006D0C2A">
        <w:t xml:space="preserve">ва.  Хрущевская  «оттепель».  Противоречия   внутриполитического   курса  Н. С. Хрущева, </w:t>
      </w:r>
      <w:r w:rsidRPr="006D0C2A">
        <w:rPr>
          <w:spacing w:val="-3"/>
        </w:rPr>
        <w:t>его</w:t>
      </w:r>
      <w:r w:rsidR="007161E4">
        <w:rPr>
          <w:spacing w:val="-3"/>
        </w:rPr>
        <w:t xml:space="preserve"> </w:t>
      </w:r>
      <w:r w:rsidRPr="006D0C2A">
        <w:t>отставка.</w:t>
      </w:r>
    </w:p>
    <w:p w:rsidR="002D0B1F" w:rsidRPr="006D0C2A" w:rsidRDefault="002D0B1F" w:rsidP="002D0B1F">
      <w:pPr>
        <w:pStyle w:val="ad"/>
        <w:spacing w:before="2" w:line="360" w:lineRule="auto"/>
        <w:ind w:right="683"/>
      </w:pPr>
      <w:r w:rsidRPr="006D0C2A">
        <w:rPr>
          <w:spacing w:val="-3"/>
        </w:rPr>
        <w:t xml:space="preserve">Экономическая </w:t>
      </w:r>
      <w:r w:rsidRPr="006D0C2A">
        <w:t xml:space="preserve">и социальная политика Л.И. Брежнева. Экономический спад. </w:t>
      </w:r>
      <w:r w:rsidRPr="006D0C2A">
        <w:rPr>
          <w:spacing w:val="-3"/>
        </w:rPr>
        <w:t xml:space="preserve">Конституция </w:t>
      </w:r>
      <w:r w:rsidRPr="006D0C2A">
        <w:t xml:space="preserve">СССР 1977 </w:t>
      </w:r>
      <w:r w:rsidRPr="006D0C2A">
        <w:rPr>
          <w:spacing w:val="-16"/>
        </w:rPr>
        <w:t xml:space="preserve">г. </w:t>
      </w:r>
      <w:r w:rsidRPr="006D0C2A">
        <w:t xml:space="preserve">Внешняя политика </w:t>
      </w:r>
      <w:r w:rsidRPr="006D0C2A">
        <w:rPr>
          <w:spacing w:val="-3"/>
        </w:rPr>
        <w:t xml:space="preserve">Советского </w:t>
      </w:r>
      <w:r w:rsidRPr="006D0C2A">
        <w:t xml:space="preserve">Союза в 70-е </w:t>
      </w:r>
      <w:r w:rsidRPr="006D0C2A">
        <w:rPr>
          <w:spacing w:val="-4"/>
        </w:rPr>
        <w:t>годы.</w:t>
      </w:r>
      <w:r w:rsidR="007161E4">
        <w:rPr>
          <w:spacing w:val="-4"/>
        </w:rPr>
        <w:t xml:space="preserve"> </w:t>
      </w:r>
      <w:r w:rsidRPr="006D0C2A">
        <w:t xml:space="preserve">Война в Афганистане. XXII летние Олимпийские игры в Москве. </w:t>
      </w:r>
      <w:r w:rsidRPr="006D0C2A">
        <w:rPr>
          <w:spacing w:val="-8"/>
        </w:rPr>
        <w:t xml:space="preserve">Ухудшение </w:t>
      </w:r>
      <w:r w:rsidRPr="006D0C2A">
        <w:t xml:space="preserve">материального </w:t>
      </w:r>
      <w:r w:rsidRPr="006D0C2A">
        <w:rPr>
          <w:spacing w:val="-3"/>
        </w:rPr>
        <w:t xml:space="preserve">положения </w:t>
      </w:r>
      <w:r w:rsidRPr="006D0C2A">
        <w:t>населения и морального климата в</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683" w:firstLine="0"/>
      </w:pPr>
      <w:r w:rsidRPr="006D0C2A">
        <w:t xml:space="preserve">стране. Советская культура, жизнь и быт советских людей в 70-е </w:t>
      </w:r>
      <w:r w:rsidRPr="006D0C2A">
        <w:rPr>
          <w:color w:val="000009"/>
        </w:rPr>
        <w:t xml:space="preserve">― </w:t>
      </w:r>
      <w:r w:rsidRPr="006D0C2A">
        <w:t>начале 80-х годов XX века.</w:t>
      </w:r>
    </w:p>
    <w:p w:rsidR="002D0B1F" w:rsidRPr="006D0C2A" w:rsidRDefault="002D0B1F" w:rsidP="002D0B1F">
      <w:pPr>
        <w:pStyle w:val="ad"/>
        <w:spacing w:line="360" w:lineRule="auto"/>
        <w:ind w:right="683"/>
      </w:pPr>
      <w:r w:rsidRPr="006D0C2A">
        <w:t xml:space="preserve">Смерть Л. И. Брежнева. </w:t>
      </w:r>
      <w:r w:rsidRPr="006D0C2A">
        <w:rPr>
          <w:spacing w:val="-4"/>
        </w:rPr>
        <w:t>Приход</w:t>
      </w:r>
      <w:r w:rsidRPr="006D0C2A">
        <w:t xml:space="preserve">к власти М. С. </w:t>
      </w:r>
      <w:r w:rsidRPr="006D0C2A">
        <w:rPr>
          <w:spacing w:val="-6"/>
        </w:rPr>
        <w:t xml:space="preserve">Горбачева. </w:t>
      </w:r>
      <w:r w:rsidRPr="006D0C2A">
        <w:t xml:space="preserve">Реформы </w:t>
      </w:r>
      <w:r w:rsidRPr="006D0C2A">
        <w:rPr>
          <w:spacing w:val="-5"/>
        </w:rPr>
        <w:t xml:space="preserve">Горбачева </w:t>
      </w:r>
      <w:r w:rsidRPr="006D0C2A">
        <w:t xml:space="preserve">в политической, социальной и </w:t>
      </w:r>
      <w:r w:rsidRPr="006D0C2A">
        <w:rPr>
          <w:spacing w:val="-3"/>
        </w:rPr>
        <w:t xml:space="preserve">экономической </w:t>
      </w:r>
      <w:r w:rsidRPr="006D0C2A">
        <w:t xml:space="preserve">сферах. </w:t>
      </w:r>
      <w:r w:rsidRPr="006D0C2A">
        <w:rPr>
          <w:spacing w:val="-3"/>
        </w:rPr>
        <w:t xml:space="preserve">Вывод </w:t>
      </w:r>
      <w:r w:rsidRPr="006D0C2A">
        <w:t>войск из Афганистана</w:t>
      </w:r>
      <w:r w:rsidRPr="006D0C2A">
        <w:rPr>
          <w:color w:val="0000FF"/>
        </w:rPr>
        <w:t xml:space="preserve">. </w:t>
      </w:r>
      <w:r w:rsidRPr="006D0C2A">
        <w:t xml:space="preserve">Избрание </w:t>
      </w:r>
      <w:r w:rsidRPr="006D0C2A">
        <w:rPr>
          <w:spacing w:val="-3"/>
        </w:rPr>
        <w:t xml:space="preserve">первого </w:t>
      </w:r>
      <w:r w:rsidRPr="006D0C2A">
        <w:t xml:space="preserve">президента СССР ― М.С. </w:t>
      </w:r>
      <w:r w:rsidRPr="006D0C2A">
        <w:rPr>
          <w:spacing w:val="-5"/>
        </w:rPr>
        <w:t xml:space="preserve">Горбачева. </w:t>
      </w:r>
      <w:r w:rsidRPr="006D0C2A">
        <w:t xml:space="preserve">Нарастание </w:t>
      </w:r>
      <w:r w:rsidRPr="006D0C2A">
        <w:rPr>
          <w:spacing w:val="-4"/>
        </w:rPr>
        <w:t xml:space="preserve">экономического </w:t>
      </w:r>
      <w:r w:rsidRPr="006D0C2A">
        <w:t xml:space="preserve">кризиса и обострение межнациональных отношений в стране. Образование новых политических партий и движений. Августовские события 1991 </w:t>
      </w:r>
      <w:r w:rsidRPr="006D0C2A">
        <w:rPr>
          <w:spacing w:val="-16"/>
        </w:rPr>
        <w:t xml:space="preserve">г. </w:t>
      </w:r>
      <w:r w:rsidRPr="006D0C2A">
        <w:t xml:space="preserve">Распад </w:t>
      </w:r>
      <w:r w:rsidRPr="006D0C2A">
        <w:rPr>
          <w:spacing w:val="-8"/>
        </w:rPr>
        <w:t xml:space="preserve">СССР. </w:t>
      </w:r>
      <w:r w:rsidRPr="006D0C2A">
        <w:t xml:space="preserve">Принятие Декларации о </w:t>
      </w:r>
      <w:r w:rsidRPr="006D0C2A">
        <w:rPr>
          <w:spacing w:val="-3"/>
        </w:rPr>
        <w:t xml:space="preserve">государственном    </w:t>
      </w:r>
      <w:r w:rsidRPr="006D0C2A">
        <w:t xml:space="preserve">суверенитете    </w:t>
      </w:r>
      <w:r w:rsidRPr="006D0C2A">
        <w:rPr>
          <w:spacing w:val="-7"/>
        </w:rPr>
        <w:t xml:space="preserve">РСФСР.     </w:t>
      </w:r>
      <w:r w:rsidRPr="006D0C2A">
        <w:t xml:space="preserve">Первый     президент     России Б. Н. Ельцин. Образование </w:t>
      </w:r>
      <w:r w:rsidRPr="006D0C2A">
        <w:rPr>
          <w:spacing w:val="-9"/>
        </w:rPr>
        <w:t xml:space="preserve">СНГ. </w:t>
      </w:r>
      <w:r w:rsidRPr="006D0C2A">
        <w:t>Причины и последствия кризиса советской системы и распада</w:t>
      </w:r>
      <w:r w:rsidR="007161E4">
        <w:t xml:space="preserve"> </w:t>
      </w:r>
      <w:r w:rsidRPr="006D0C2A">
        <w:rPr>
          <w:spacing w:val="-8"/>
        </w:rPr>
        <w:t>СССР.</w:t>
      </w:r>
    </w:p>
    <w:p w:rsidR="002D0B1F" w:rsidRPr="006D0C2A" w:rsidRDefault="002D0B1F" w:rsidP="002D0B1F">
      <w:pPr>
        <w:pStyle w:val="1"/>
        <w:spacing w:before="1"/>
        <w:ind w:left="2477"/>
      </w:pPr>
      <w:r w:rsidRPr="006D0C2A">
        <w:t>Россия (Российская Федерация) в 1991 – 2015 годах</w:t>
      </w:r>
    </w:p>
    <w:p w:rsidR="002D0B1F" w:rsidRPr="006D0C2A" w:rsidRDefault="002D0B1F" w:rsidP="002D0B1F">
      <w:pPr>
        <w:pStyle w:val="ad"/>
        <w:spacing w:before="155" w:line="360" w:lineRule="auto"/>
        <w:ind w:right="684"/>
      </w:pPr>
      <w:r w:rsidRPr="006D0C2A">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D0B1F" w:rsidRPr="006D0C2A" w:rsidRDefault="002D0B1F" w:rsidP="002D0B1F">
      <w:pPr>
        <w:pStyle w:val="ad"/>
        <w:spacing w:before="2" w:line="360" w:lineRule="auto"/>
        <w:ind w:right="684"/>
      </w:pPr>
      <w:r w:rsidRPr="006D0C2A">
        <w:t xml:space="preserve">Отставка Б. Н. Ельцина; президентские выборы в 2000 </w:t>
      </w:r>
      <w:r w:rsidRPr="006D0C2A">
        <w:rPr>
          <w:spacing w:val="-11"/>
        </w:rPr>
        <w:t xml:space="preserve">году. </w:t>
      </w:r>
      <w:r w:rsidRPr="006D0C2A">
        <w:t xml:space="preserve">Второй президент России ― В.В. Путин. </w:t>
      </w:r>
      <w:r w:rsidRPr="006D0C2A">
        <w:rPr>
          <w:spacing w:val="-4"/>
        </w:rPr>
        <w:t xml:space="preserve">Его </w:t>
      </w:r>
      <w:r w:rsidRPr="006D0C2A">
        <w:t xml:space="preserve">деятельность: </w:t>
      </w:r>
      <w:r w:rsidRPr="006D0C2A">
        <w:rPr>
          <w:spacing w:val="-3"/>
        </w:rPr>
        <w:t xml:space="preserve">курс </w:t>
      </w:r>
      <w:r w:rsidRPr="006D0C2A">
        <w:t xml:space="preserve">на </w:t>
      </w:r>
      <w:r w:rsidRPr="006D0C2A">
        <w:rPr>
          <w:spacing w:val="-3"/>
        </w:rPr>
        <w:t xml:space="preserve">продолжение </w:t>
      </w:r>
      <w:r w:rsidRPr="006D0C2A">
        <w:t xml:space="preserve">реформ, стабилизацию </w:t>
      </w:r>
      <w:r w:rsidRPr="006D0C2A">
        <w:rPr>
          <w:spacing w:val="-3"/>
        </w:rPr>
        <w:t xml:space="preserve">положения </w:t>
      </w:r>
      <w:r w:rsidRPr="006D0C2A">
        <w:t xml:space="preserve">в стране, сохранение целостности России, укрепление государственности, обеспечение </w:t>
      </w:r>
      <w:r w:rsidRPr="006D0C2A">
        <w:rPr>
          <w:spacing w:val="-3"/>
        </w:rPr>
        <w:t xml:space="preserve">согласия </w:t>
      </w:r>
      <w:r w:rsidRPr="006D0C2A">
        <w:t xml:space="preserve">и единства общества. Новые </w:t>
      </w:r>
      <w:r w:rsidRPr="006D0C2A">
        <w:rPr>
          <w:spacing w:val="-3"/>
        </w:rPr>
        <w:t xml:space="preserve">государственные </w:t>
      </w:r>
      <w:r w:rsidRPr="006D0C2A">
        <w:t xml:space="preserve">символы России. Развитие </w:t>
      </w:r>
      <w:r w:rsidRPr="006D0C2A">
        <w:rPr>
          <w:spacing w:val="-3"/>
        </w:rPr>
        <w:t xml:space="preserve">экономики </w:t>
      </w:r>
      <w:r w:rsidRPr="006D0C2A">
        <w:t xml:space="preserve">и социальной сферы. Политические лидеры и общественные деятели современной России. </w:t>
      </w:r>
      <w:r w:rsidRPr="006D0C2A">
        <w:rPr>
          <w:spacing w:val="-7"/>
        </w:rPr>
        <w:t xml:space="preserve">Культура </w:t>
      </w:r>
      <w:r w:rsidRPr="006D0C2A">
        <w:t xml:space="preserve">и духовная жизнь общества в начале XXI века. Русская православная </w:t>
      </w:r>
      <w:r w:rsidRPr="006D0C2A">
        <w:rPr>
          <w:spacing w:val="-3"/>
        </w:rPr>
        <w:t xml:space="preserve">церковь </w:t>
      </w:r>
      <w:r w:rsidRPr="006D0C2A">
        <w:t>в новой</w:t>
      </w:r>
      <w:r w:rsidR="007161E4">
        <w:t xml:space="preserve"> </w:t>
      </w:r>
      <w:r w:rsidRPr="006D0C2A">
        <w:t>России.</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7"/>
      </w:pPr>
      <w:r w:rsidRPr="006D0C2A">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2D0B1F" w:rsidRPr="006D0C2A" w:rsidRDefault="002D0B1F" w:rsidP="002D0B1F">
      <w:pPr>
        <w:pStyle w:val="ad"/>
        <w:spacing w:before="1" w:line="360" w:lineRule="auto"/>
        <w:ind w:right="683"/>
      </w:pPr>
      <w:r w:rsidRPr="006D0C2A">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D0B1F" w:rsidRPr="006D0C2A" w:rsidRDefault="002D0B1F" w:rsidP="002D0B1F">
      <w:pPr>
        <w:pStyle w:val="1"/>
        <w:spacing w:before="125"/>
        <w:ind w:right="14"/>
        <w:jc w:val="center"/>
      </w:pPr>
      <w:r w:rsidRPr="006D0C2A">
        <w:t>ФИЗИЧЕСКАЯ КУЛЬТУРА</w:t>
      </w:r>
    </w:p>
    <w:p w:rsidR="002D0B1F" w:rsidRPr="006D0C2A" w:rsidRDefault="002D0B1F" w:rsidP="002D0B1F">
      <w:pPr>
        <w:spacing w:before="163"/>
        <w:ind w:left="715" w:right="16"/>
        <w:jc w:val="center"/>
        <w:rPr>
          <w:rFonts w:ascii="Times New Roman" w:hAnsi="Times New Roman" w:cs="Times New Roman"/>
          <w:b/>
          <w:sz w:val="28"/>
        </w:rPr>
      </w:pPr>
      <w:r w:rsidRPr="006D0C2A">
        <w:rPr>
          <w:rFonts w:ascii="Times New Roman" w:hAnsi="Times New Roman" w:cs="Times New Roman"/>
          <w:b/>
          <w:sz w:val="28"/>
        </w:rPr>
        <w:t>Пояснительная записка</w:t>
      </w:r>
    </w:p>
    <w:p w:rsidR="002D0B1F" w:rsidRPr="006D0C2A" w:rsidRDefault="002D0B1F" w:rsidP="002D0B1F">
      <w:pPr>
        <w:pStyle w:val="ad"/>
        <w:spacing w:before="11"/>
        <w:ind w:left="0" w:firstLine="0"/>
        <w:jc w:val="left"/>
        <w:rPr>
          <w:b/>
          <w:sz w:val="23"/>
        </w:rPr>
      </w:pPr>
    </w:p>
    <w:p w:rsidR="002D0B1F" w:rsidRPr="006D0C2A" w:rsidRDefault="002D0B1F" w:rsidP="002D0B1F">
      <w:pPr>
        <w:pStyle w:val="ad"/>
        <w:spacing w:line="360" w:lineRule="auto"/>
        <w:ind w:right="683"/>
      </w:pPr>
      <w:r w:rsidRPr="006D0C2A">
        <w:rPr>
          <w:color w:val="000009"/>
        </w:rPr>
        <w:t>Программа по физической культуре для обучающихся V-IX-х классов является логическим продолжением соответствующей учебной прог</w:t>
      </w:r>
      <w:r w:rsidR="00A07CB1" w:rsidRPr="006D0C2A">
        <w:rPr>
          <w:color w:val="000009"/>
        </w:rPr>
        <w:t>раммы</w:t>
      </w:r>
      <w:r w:rsidRPr="006D0C2A">
        <w:rPr>
          <w:color w:val="000009"/>
        </w:rPr>
        <w:t xml:space="preserve"> I—IV классов.</w:t>
      </w:r>
    </w:p>
    <w:p w:rsidR="002D0B1F" w:rsidRPr="006D0C2A" w:rsidRDefault="002D0B1F" w:rsidP="002D0B1F">
      <w:pPr>
        <w:pStyle w:val="ad"/>
        <w:spacing w:before="1" w:line="360" w:lineRule="auto"/>
        <w:ind w:right="684"/>
      </w:pPr>
      <w:r w:rsidRPr="006D0C2A">
        <w:rPr>
          <w:b/>
          <w:color w:val="000009"/>
        </w:rPr>
        <w:t xml:space="preserve">Основная цель изучения физической </w:t>
      </w:r>
      <w:r w:rsidRPr="006D0C2A">
        <w:rPr>
          <w:b/>
          <w:color w:val="000009"/>
          <w:spacing w:val="-4"/>
        </w:rPr>
        <w:t>культуры</w:t>
      </w:r>
      <w:r w:rsidR="007161E4">
        <w:rPr>
          <w:b/>
          <w:color w:val="000009"/>
          <w:spacing w:val="-4"/>
        </w:rPr>
        <w:t xml:space="preserve"> </w:t>
      </w:r>
      <w:r w:rsidRPr="006D0C2A">
        <w:rPr>
          <w:color w:val="000009"/>
        </w:rPr>
        <w:t xml:space="preserve">заключается во всестороннем развитии личности </w:t>
      </w:r>
      <w:r w:rsidRPr="006D0C2A">
        <w:rPr>
          <w:color w:val="000009"/>
          <w:spacing w:val="-3"/>
        </w:rPr>
        <w:t xml:space="preserve">обучающихся </w:t>
      </w:r>
      <w:r w:rsidRPr="006D0C2A">
        <w:rPr>
          <w:color w:val="000009"/>
        </w:rPr>
        <w:t xml:space="preserve">с умственной отсталостью (интеллектуальными нарушениями) в процессе приобщения их к физической </w:t>
      </w:r>
      <w:r w:rsidRPr="006D0C2A">
        <w:rPr>
          <w:color w:val="000009"/>
          <w:spacing w:val="-5"/>
        </w:rPr>
        <w:t xml:space="preserve">культуре, </w:t>
      </w:r>
      <w:r w:rsidRPr="006D0C2A">
        <w:rPr>
          <w:color w:val="000009"/>
        </w:rPr>
        <w:t xml:space="preserve">повышении уровня их </w:t>
      </w:r>
      <w:r w:rsidRPr="006D0C2A">
        <w:rPr>
          <w:color w:val="000009"/>
          <w:spacing w:val="-3"/>
        </w:rPr>
        <w:t xml:space="preserve">психофизического </w:t>
      </w:r>
      <w:r w:rsidRPr="006D0C2A">
        <w:rPr>
          <w:color w:val="000009"/>
        </w:rPr>
        <w:t xml:space="preserve">развития, расширении индивидуальных двигательных возможностей, </w:t>
      </w:r>
      <w:r w:rsidRPr="006D0C2A">
        <w:rPr>
          <w:color w:val="000009"/>
          <w:spacing w:val="-3"/>
        </w:rPr>
        <w:t xml:space="preserve">комплексной коррекции </w:t>
      </w:r>
      <w:r w:rsidRPr="006D0C2A">
        <w:rPr>
          <w:color w:val="000009"/>
        </w:rPr>
        <w:t>нарушений развития, социальной адаптации.</w:t>
      </w:r>
    </w:p>
    <w:p w:rsidR="002D0B1F" w:rsidRPr="006D0C2A" w:rsidRDefault="002D0B1F" w:rsidP="002D0B1F">
      <w:pPr>
        <w:pStyle w:val="ad"/>
        <w:spacing w:line="321" w:lineRule="exact"/>
        <w:ind w:left="1390" w:firstLine="0"/>
      </w:pPr>
      <w:r w:rsidRPr="006D0C2A">
        <w:rPr>
          <w:color w:val="000009"/>
        </w:rPr>
        <w:t>Задачи, реализуемые в ходе уроков физической культуры:</w:t>
      </w:r>
    </w:p>
    <w:p w:rsidR="002D0B1F" w:rsidRPr="006D0C2A" w:rsidRDefault="002D0B1F" w:rsidP="00C91BD1">
      <w:pPr>
        <w:pStyle w:val="a3"/>
        <w:widowControl w:val="0"/>
        <w:numPr>
          <w:ilvl w:val="0"/>
          <w:numId w:val="38"/>
        </w:numPr>
        <w:tabs>
          <w:tab w:val="left" w:pos="1741"/>
        </w:tabs>
        <w:autoSpaceDE w:val="0"/>
        <w:autoSpaceDN w:val="0"/>
        <w:spacing w:before="160" w:after="0" w:line="240" w:lineRule="auto"/>
        <w:ind w:left="1740"/>
        <w:contextualSpacing w:val="0"/>
        <w:jc w:val="both"/>
        <w:rPr>
          <w:rFonts w:ascii="Times New Roman" w:hAnsi="Times New Roman" w:cs="Times New Roman"/>
          <w:sz w:val="28"/>
        </w:rPr>
      </w:pPr>
      <w:r w:rsidRPr="006D0C2A">
        <w:rPr>
          <w:rFonts w:ascii="Times New Roman" w:hAnsi="Times New Roman" w:cs="Times New Roman"/>
          <w:color w:val="000009"/>
          <w:sz w:val="28"/>
        </w:rPr>
        <w:t xml:space="preserve">воспитание интереса к физической </w:t>
      </w:r>
      <w:r w:rsidRPr="006D0C2A">
        <w:rPr>
          <w:rFonts w:ascii="Times New Roman" w:hAnsi="Times New Roman" w:cs="Times New Roman"/>
          <w:color w:val="000009"/>
          <w:spacing w:val="-5"/>
          <w:sz w:val="28"/>
        </w:rPr>
        <w:t xml:space="preserve">культуре </w:t>
      </w:r>
      <w:r w:rsidRPr="006D0C2A">
        <w:rPr>
          <w:rFonts w:ascii="Times New Roman" w:hAnsi="Times New Roman" w:cs="Times New Roman"/>
          <w:color w:val="000009"/>
          <w:sz w:val="28"/>
        </w:rPr>
        <w:t>и</w:t>
      </w:r>
      <w:r w:rsidR="007161E4">
        <w:rPr>
          <w:rFonts w:ascii="Times New Roman" w:hAnsi="Times New Roman" w:cs="Times New Roman"/>
          <w:color w:val="000009"/>
          <w:sz w:val="28"/>
        </w:rPr>
        <w:t xml:space="preserve"> </w:t>
      </w:r>
      <w:r w:rsidRPr="006D0C2A">
        <w:rPr>
          <w:rFonts w:ascii="Times New Roman" w:hAnsi="Times New Roman" w:cs="Times New Roman"/>
          <w:color w:val="000009"/>
          <w:sz w:val="28"/>
        </w:rPr>
        <w:t>спорту;</w:t>
      </w:r>
    </w:p>
    <w:p w:rsidR="002D0B1F" w:rsidRPr="006D0C2A" w:rsidRDefault="002D0B1F" w:rsidP="00C91BD1">
      <w:pPr>
        <w:pStyle w:val="a3"/>
        <w:widowControl w:val="0"/>
        <w:numPr>
          <w:ilvl w:val="0"/>
          <w:numId w:val="38"/>
        </w:numPr>
        <w:tabs>
          <w:tab w:val="left" w:pos="1741"/>
        </w:tabs>
        <w:autoSpaceDE w:val="0"/>
        <w:autoSpaceDN w:val="0"/>
        <w:spacing w:before="161" w:after="0" w:line="360" w:lineRule="auto"/>
        <w:ind w:right="685" w:firstLine="707"/>
        <w:contextualSpacing w:val="0"/>
        <w:jc w:val="both"/>
        <w:rPr>
          <w:rFonts w:ascii="Times New Roman" w:hAnsi="Times New Roman" w:cs="Times New Roman"/>
          <w:sz w:val="28"/>
        </w:rPr>
      </w:pPr>
      <w:r w:rsidRPr="006D0C2A">
        <w:rPr>
          <w:rFonts w:ascii="Times New Roman" w:hAnsi="Times New Roman" w:cs="Times New Roman"/>
          <w:color w:val="000009"/>
          <w:sz w:val="28"/>
        </w:rPr>
        <w:t xml:space="preserve">овладение основами доступных видов спорта </w:t>
      </w:r>
      <w:r w:rsidRPr="006D0C2A">
        <w:rPr>
          <w:rFonts w:ascii="Times New Roman" w:hAnsi="Times New Roman" w:cs="Times New Roman"/>
          <w:color w:val="000009"/>
          <w:spacing w:val="-3"/>
          <w:sz w:val="28"/>
        </w:rPr>
        <w:t xml:space="preserve">(легкой </w:t>
      </w:r>
      <w:r w:rsidRPr="006D0C2A">
        <w:rPr>
          <w:rFonts w:ascii="Times New Roman" w:hAnsi="Times New Roman" w:cs="Times New Roman"/>
          <w:color w:val="000009"/>
          <w:spacing w:val="-4"/>
          <w:sz w:val="28"/>
        </w:rPr>
        <w:t xml:space="preserve">атлетикой, </w:t>
      </w:r>
      <w:r w:rsidRPr="006D0C2A">
        <w:rPr>
          <w:rFonts w:ascii="Times New Roman" w:hAnsi="Times New Roman" w:cs="Times New Roman"/>
          <w:color w:val="000009"/>
          <w:spacing w:val="-3"/>
          <w:sz w:val="28"/>
        </w:rPr>
        <w:t xml:space="preserve">гимнастикой, </w:t>
      </w:r>
      <w:r w:rsidRPr="006D0C2A">
        <w:rPr>
          <w:rFonts w:ascii="Times New Roman" w:hAnsi="Times New Roman" w:cs="Times New Roman"/>
          <w:color w:val="000009"/>
          <w:sz w:val="28"/>
        </w:rPr>
        <w:t xml:space="preserve">лыжной </w:t>
      </w:r>
      <w:r w:rsidRPr="006D0C2A">
        <w:rPr>
          <w:rFonts w:ascii="Times New Roman" w:hAnsi="Times New Roman" w:cs="Times New Roman"/>
          <w:color w:val="000009"/>
          <w:spacing w:val="-5"/>
          <w:sz w:val="28"/>
        </w:rPr>
        <w:t xml:space="preserve">подготовкой </w:t>
      </w:r>
      <w:r w:rsidRPr="006D0C2A">
        <w:rPr>
          <w:rFonts w:ascii="Times New Roman" w:hAnsi="Times New Roman" w:cs="Times New Roman"/>
          <w:color w:val="000009"/>
          <w:sz w:val="28"/>
        </w:rPr>
        <w:t>и др.) в соответствии с возрастными и психофизическими особенностями</w:t>
      </w:r>
      <w:r w:rsidR="007161E4">
        <w:rPr>
          <w:rFonts w:ascii="Times New Roman" w:hAnsi="Times New Roman" w:cs="Times New Roman"/>
          <w:color w:val="000009"/>
          <w:sz w:val="28"/>
        </w:rPr>
        <w:t xml:space="preserve"> </w:t>
      </w:r>
      <w:r w:rsidRPr="006D0C2A">
        <w:rPr>
          <w:rFonts w:ascii="Times New Roman" w:hAnsi="Times New Roman" w:cs="Times New Roman"/>
          <w:color w:val="000009"/>
          <w:spacing w:val="-3"/>
          <w:sz w:val="28"/>
        </w:rPr>
        <w:t>обучающихся;</w:t>
      </w:r>
    </w:p>
    <w:p w:rsidR="002D0B1F" w:rsidRPr="006D0C2A" w:rsidRDefault="002D0B1F" w:rsidP="00C91BD1">
      <w:pPr>
        <w:pStyle w:val="a3"/>
        <w:widowControl w:val="0"/>
        <w:numPr>
          <w:ilvl w:val="0"/>
          <w:numId w:val="38"/>
        </w:numPr>
        <w:tabs>
          <w:tab w:val="left" w:pos="1741"/>
        </w:tabs>
        <w:autoSpaceDE w:val="0"/>
        <w:autoSpaceDN w:val="0"/>
        <w:spacing w:before="1" w:after="0" w:line="360" w:lineRule="auto"/>
        <w:ind w:right="683" w:firstLine="707"/>
        <w:contextualSpacing w:val="0"/>
        <w:jc w:val="both"/>
        <w:rPr>
          <w:rFonts w:ascii="Times New Roman" w:hAnsi="Times New Roman" w:cs="Times New Roman"/>
          <w:sz w:val="28"/>
        </w:rPr>
      </w:pPr>
      <w:r w:rsidRPr="006D0C2A">
        <w:rPr>
          <w:rFonts w:ascii="Times New Roman" w:hAnsi="Times New Roman" w:cs="Times New Roman"/>
          <w:color w:val="000009"/>
          <w:spacing w:val="-3"/>
          <w:sz w:val="28"/>
        </w:rPr>
        <w:t xml:space="preserve">коррекция недостатков </w:t>
      </w:r>
      <w:r w:rsidRPr="006D0C2A">
        <w:rPr>
          <w:rFonts w:ascii="Times New Roman" w:hAnsi="Times New Roman" w:cs="Times New Roman"/>
          <w:color w:val="000009"/>
          <w:sz w:val="28"/>
        </w:rPr>
        <w:t xml:space="preserve">познавательной сферы и </w:t>
      </w:r>
      <w:r w:rsidRPr="006D0C2A">
        <w:rPr>
          <w:rFonts w:ascii="Times New Roman" w:hAnsi="Times New Roman" w:cs="Times New Roman"/>
          <w:color w:val="000009"/>
          <w:spacing w:val="-3"/>
          <w:sz w:val="28"/>
        </w:rPr>
        <w:t xml:space="preserve">психомоторного </w:t>
      </w:r>
      <w:r w:rsidRPr="006D0C2A">
        <w:rPr>
          <w:rFonts w:ascii="Times New Roman" w:hAnsi="Times New Roman" w:cs="Times New Roman"/>
          <w:color w:val="000009"/>
          <w:sz w:val="28"/>
        </w:rPr>
        <w:t xml:space="preserve">раз- 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w:t>
      </w:r>
      <w:r w:rsidRPr="006D0C2A">
        <w:rPr>
          <w:rFonts w:ascii="Times New Roman" w:hAnsi="Times New Roman" w:cs="Times New Roman"/>
          <w:color w:val="000009"/>
          <w:spacing w:val="-4"/>
          <w:sz w:val="28"/>
        </w:rPr>
        <w:t xml:space="preserve">уроков </w:t>
      </w:r>
      <w:r w:rsidRPr="006D0C2A">
        <w:rPr>
          <w:rFonts w:ascii="Times New Roman" w:hAnsi="Times New Roman" w:cs="Times New Roman"/>
          <w:color w:val="000009"/>
          <w:sz w:val="28"/>
        </w:rPr>
        <w:t>и во внеучебной</w:t>
      </w:r>
      <w:r w:rsidR="007161E4">
        <w:rPr>
          <w:rFonts w:ascii="Times New Roman" w:hAnsi="Times New Roman" w:cs="Times New Roman"/>
          <w:color w:val="000009"/>
          <w:sz w:val="28"/>
        </w:rPr>
        <w:t xml:space="preserve"> </w:t>
      </w:r>
      <w:r w:rsidRPr="006D0C2A">
        <w:rPr>
          <w:rFonts w:ascii="Times New Roman" w:hAnsi="Times New Roman" w:cs="Times New Roman"/>
          <w:color w:val="000009"/>
          <w:sz w:val="28"/>
        </w:rPr>
        <w:t>деятельности;</w:t>
      </w:r>
    </w:p>
    <w:p w:rsidR="002D0B1F" w:rsidRPr="006D0C2A" w:rsidRDefault="002D0B1F" w:rsidP="002D0B1F">
      <w:pPr>
        <w:spacing w:line="360" w:lineRule="auto"/>
        <w:jc w:val="both"/>
        <w:rPr>
          <w:rFonts w:ascii="Times New Roman" w:hAnsi="Times New Roman" w:cs="Times New Roman"/>
          <w:sz w:val="28"/>
        </w:rPr>
        <w:sectPr w:rsidR="002D0B1F" w:rsidRPr="006D0C2A">
          <w:pgSz w:w="11910" w:h="16840"/>
          <w:pgMar w:top="1040" w:right="160" w:bottom="980" w:left="1020" w:header="0" w:footer="716" w:gutter="0"/>
          <w:cols w:space="720"/>
        </w:sectPr>
      </w:pPr>
    </w:p>
    <w:p w:rsidR="002D0B1F" w:rsidRPr="006D0C2A" w:rsidRDefault="002D0B1F" w:rsidP="00C91BD1">
      <w:pPr>
        <w:pStyle w:val="a3"/>
        <w:widowControl w:val="0"/>
        <w:numPr>
          <w:ilvl w:val="0"/>
          <w:numId w:val="38"/>
        </w:numPr>
        <w:tabs>
          <w:tab w:val="left" w:pos="1741"/>
        </w:tabs>
        <w:autoSpaceDE w:val="0"/>
        <w:autoSpaceDN w:val="0"/>
        <w:spacing w:before="67" w:after="0" w:line="362" w:lineRule="auto"/>
        <w:ind w:right="683" w:firstLine="707"/>
        <w:contextualSpacing w:val="0"/>
        <w:jc w:val="both"/>
        <w:rPr>
          <w:rFonts w:ascii="Times New Roman" w:hAnsi="Times New Roman" w:cs="Times New Roman"/>
          <w:sz w:val="28"/>
        </w:rPr>
      </w:pPr>
      <w:r w:rsidRPr="006D0C2A">
        <w:rPr>
          <w:rFonts w:ascii="Times New Roman" w:hAnsi="Times New Roman" w:cs="Times New Roman"/>
          <w:color w:val="000009"/>
          <w:sz w:val="28"/>
        </w:rPr>
        <w:t>воспитание нравственных качеств и свойств личности; содействие военно-патриотической</w:t>
      </w:r>
      <w:r w:rsidRPr="006D0C2A">
        <w:rPr>
          <w:rFonts w:ascii="Times New Roman" w:hAnsi="Times New Roman" w:cs="Times New Roman"/>
          <w:color w:val="000009"/>
          <w:spacing w:val="-4"/>
          <w:sz w:val="28"/>
        </w:rPr>
        <w:t xml:space="preserve"> подготовке.</w:t>
      </w:r>
    </w:p>
    <w:p w:rsidR="002D0B1F" w:rsidRPr="006D0C2A" w:rsidRDefault="002D0B1F" w:rsidP="002D0B1F">
      <w:pPr>
        <w:pStyle w:val="ad"/>
        <w:spacing w:line="317" w:lineRule="exact"/>
        <w:ind w:left="1390" w:firstLine="0"/>
      </w:pPr>
      <w:r w:rsidRPr="006D0C2A">
        <w:rPr>
          <w:color w:val="000009"/>
        </w:rPr>
        <w:t>Содержание      программы      отражено      в      следующих   разделах:</w:t>
      </w:r>
    </w:p>
    <w:p w:rsidR="002D0B1F" w:rsidRPr="006D0C2A" w:rsidRDefault="002D0B1F" w:rsidP="002D0B1F">
      <w:pPr>
        <w:pStyle w:val="ad"/>
        <w:spacing w:before="161"/>
        <w:ind w:firstLine="0"/>
      </w:pPr>
      <w:r w:rsidRPr="006D0C2A">
        <w:rPr>
          <w:color w:val="000009"/>
        </w:rPr>
        <w:t>«</w:t>
      </w:r>
      <w:r w:rsidRPr="006D0C2A">
        <w:t>Гимнастика</w:t>
      </w:r>
      <w:r w:rsidRPr="006D0C2A">
        <w:rPr>
          <w:color w:val="000009"/>
        </w:rPr>
        <w:t xml:space="preserve">», </w:t>
      </w:r>
      <w:r w:rsidRPr="006D0C2A">
        <w:t xml:space="preserve">«Легкая </w:t>
      </w:r>
      <w:r w:rsidRPr="006D0C2A">
        <w:rPr>
          <w:spacing w:val="-3"/>
        </w:rPr>
        <w:t>атлетика</w:t>
      </w:r>
      <w:r w:rsidRPr="006D0C2A">
        <w:rPr>
          <w:color w:val="000009"/>
          <w:spacing w:val="-3"/>
        </w:rPr>
        <w:t xml:space="preserve">», </w:t>
      </w:r>
      <w:r w:rsidRPr="006D0C2A">
        <w:rPr>
          <w:color w:val="000009"/>
        </w:rPr>
        <w:t>«</w:t>
      </w:r>
      <w:r w:rsidRPr="006D0C2A">
        <w:t xml:space="preserve">Лыжная и </w:t>
      </w:r>
      <w:r w:rsidRPr="006D0C2A">
        <w:rPr>
          <w:spacing w:val="-4"/>
        </w:rPr>
        <w:t xml:space="preserve">конькобежная </w:t>
      </w:r>
      <w:r w:rsidRPr="006D0C2A">
        <w:rPr>
          <w:spacing w:val="-3"/>
        </w:rPr>
        <w:t>подготовки</w:t>
      </w:r>
      <w:r w:rsidRPr="006D0C2A">
        <w:rPr>
          <w:color w:val="000009"/>
          <w:spacing w:val="-3"/>
        </w:rPr>
        <w:t>»</w:t>
      </w:r>
      <w:r w:rsidRPr="006D0C2A">
        <w:rPr>
          <w:spacing w:val="-3"/>
        </w:rPr>
        <w:t>,</w:t>
      </w:r>
    </w:p>
    <w:p w:rsidR="002D0B1F" w:rsidRPr="006D0C2A" w:rsidRDefault="002D0B1F" w:rsidP="002D0B1F">
      <w:pPr>
        <w:pStyle w:val="ad"/>
        <w:spacing w:before="160" w:line="360" w:lineRule="auto"/>
        <w:ind w:right="683" w:firstLine="0"/>
      </w:pPr>
      <w:r w:rsidRPr="006D0C2A">
        <w:rPr>
          <w:color w:val="000009"/>
        </w:rPr>
        <w:t>«</w:t>
      </w:r>
      <w:r w:rsidRPr="006D0C2A">
        <w:t>Подвижные игры</w:t>
      </w:r>
      <w:r w:rsidRPr="006D0C2A">
        <w:rPr>
          <w:color w:val="000009"/>
        </w:rPr>
        <w:t>», «</w:t>
      </w:r>
      <w:r w:rsidRPr="006D0C2A">
        <w:t>Спортивные игры»</w:t>
      </w:r>
      <w:r w:rsidRPr="006D0C2A">
        <w:rPr>
          <w:color w:val="000009"/>
        </w:rPr>
        <w:t xml:space="preserve">. В каждом из разделов выделенодва взаимосвязанных подраздела: «Теоретические сведения» и «Практический материал». Кроме </w:t>
      </w:r>
      <w:r w:rsidRPr="006D0C2A">
        <w:rPr>
          <w:color w:val="000009"/>
          <w:spacing w:val="-3"/>
        </w:rPr>
        <w:t xml:space="preserve">этого, </w:t>
      </w:r>
      <w:r w:rsidRPr="006D0C2A">
        <w:rPr>
          <w:color w:val="000009"/>
        </w:rPr>
        <w:t xml:space="preserve">с </w:t>
      </w:r>
      <w:r w:rsidRPr="006D0C2A">
        <w:rPr>
          <w:color w:val="000009"/>
          <w:spacing w:val="-3"/>
        </w:rPr>
        <w:t xml:space="preserve">учетом </w:t>
      </w:r>
      <w:r w:rsidRPr="006D0C2A">
        <w:rPr>
          <w:color w:val="000009"/>
        </w:rPr>
        <w:t xml:space="preserve">возраста и психофизических возможностей </w:t>
      </w:r>
      <w:r w:rsidRPr="006D0C2A">
        <w:rPr>
          <w:color w:val="000009"/>
          <w:spacing w:val="-3"/>
        </w:rPr>
        <w:t xml:space="preserve">обучающихся </w:t>
      </w:r>
      <w:r w:rsidRPr="006D0C2A">
        <w:rPr>
          <w:color w:val="000009"/>
        </w:rPr>
        <w:t xml:space="preserve">им также предлагаются для усвоения </w:t>
      </w:r>
      <w:r w:rsidRPr="006D0C2A">
        <w:rPr>
          <w:color w:val="000009"/>
          <w:spacing w:val="-4"/>
        </w:rPr>
        <w:t xml:space="preserve">некоторые </w:t>
      </w:r>
      <w:r w:rsidRPr="006D0C2A">
        <w:rPr>
          <w:color w:val="000009"/>
        </w:rPr>
        <w:t xml:space="preserve">теоретические сведения из области физической </w:t>
      </w:r>
      <w:r w:rsidRPr="006D0C2A">
        <w:rPr>
          <w:color w:val="000009"/>
          <w:spacing w:val="-5"/>
        </w:rPr>
        <w:t xml:space="preserve">культуры, </w:t>
      </w:r>
      <w:r w:rsidRPr="006D0C2A">
        <w:rPr>
          <w:color w:val="000009"/>
          <w:spacing w:val="-4"/>
        </w:rPr>
        <w:t xml:space="preserve">которые </w:t>
      </w:r>
      <w:r w:rsidRPr="006D0C2A">
        <w:rPr>
          <w:color w:val="000009"/>
        </w:rPr>
        <w:t>имеют самостоятельное значение.</w:t>
      </w:r>
    </w:p>
    <w:p w:rsidR="002D0B1F" w:rsidRPr="006D0C2A" w:rsidRDefault="002D0B1F" w:rsidP="002D0B1F">
      <w:pPr>
        <w:pStyle w:val="ad"/>
        <w:spacing w:before="2" w:line="360" w:lineRule="auto"/>
        <w:ind w:right="686"/>
      </w:pPr>
      <w:r w:rsidRPr="006D0C2A">
        <w:rPr>
          <w:color w:val="000009"/>
        </w:rPr>
        <w:t xml:space="preserve">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w:t>
      </w:r>
      <w:r w:rsidRPr="006D0C2A">
        <w:rPr>
          <w:color w:val="000009"/>
          <w:spacing w:val="-4"/>
        </w:rPr>
        <w:t>которых</w:t>
      </w:r>
      <w:r w:rsidRPr="006D0C2A">
        <w:rPr>
          <w:color w:val="000009"/>
        </w:rPr>
        <w:t xml:space="preserve">по сравнению с младшими классами в основном остается без изменений, но при </w:t>
      </w:r>
      <w:r w:rsidRPr="006D0C2A">
        <w:rPr>
          <w:color w:val="000009"/>
          <w:spacing w:val="-3"/>
        </w:rPr>
        <w:t xml:space="preserve">этом </w:t>
      </w:r>
      <w:r w:rsidRPr="006D0C2A">
        <w:rPr>
          <w:color w:val="000009"/>
        </w:rPr>
        <w:t xml:space="preserve">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w:t>
      </w:r>
      <w:r w:rsidRPr="006D0C2A">
        <w:rPr>
          <w:color w:val="000009"/>
          <w:spacing w:val="-3"/>
        </w:rPr>
        <w:t xml:space="preserve">корпуса </w:t>
      </w:r>
      <w:r w:rsidRPr="006D0C2A">
        <w:rPr>
          <w:color w:val="000009"/>
        </w:rPr>
        <w:t>и ног; элементы акробатики.</w:t>
      </w:r>
    </w:p>
    <w:p w:rsidR="002D0B1F" w:rsidRPr="006D0C2A" w:rsidRDefault="002D0B1F" w:rsidP="002D0B1F">
      <w:pPr>
        <w:pStyle w:val="ad"/>
        <w:spacing w:before="1" w:line="360" w:lineRule="auto"/>
        <w:ind w:right="688"/>
      </w:pPr>
      <w:r w:rsidRPr="006D0C2A">
        <w:rPr>
          <w:color w:val="000009"/>
        </w:rPr>
        <w:t xml:space="preserve">В раздел «Легкая </w:t>
      </w:r>
      <w:r w:rsidRPr="006D0C2A">
        <w:rPr>
          <w:color w:val="000009"/>
          <w:spacing w:val="-3"/>
        </w:rPr>
        <w:t xml:space="preserve">атлетика» включены </w:t>
      </w:r>
      <w:r w:rsidRPr="006D0C2A">
        <w:rPr>
          <w:color w:val="000009"/>
        </w:rPr>
        <w:t xml:space="preserve">традиционные виды: </w:t>
      </w:r>
      <w:r w:rsidRPr="006D0C2A">
        <w:rPr>
          <w:color w:val="000009"/>
          <w:spacing w:val="-4"/>
        </w:rPr>
        <w:t xml:space="preserve">ходьба, </w:t>
      </w:r>
      <w:r w:rsidRPr="006D0C2A">
        <w:rPr>
          <w:color w:val="000009"/>
          <w:spacing w:val="-9"/>
        </w:rPr>
        <w:t xml:space="preserve">бег, </w:t>
      </w:r>
      <w:r w:rsidRPr="006D0C2A">
        <w:rPr>
          <w:color w:val="000009"/>
        </w:rPr>
        <w:t xml:space="preserve">прыжки, метание, </w:t>
      </w:r>
      <w:r w:rsidRPr="006D0C2A">
        <w:rPr>
          <w:color w:val="000009"/>
          <w:spacing w:val="-4"/>
        </w:rPr>
        <w:t>которые</w:t>
      </w:r>
      <w:r w:rsidR="007161E4">
        <w:rPr>
          <w:color w:val="000009"/>
          <w:spacing w:val="-4"/>
        </w:rPr>
        <w:t xml:space="preserve"> </w:t>
      </w:r>
      <w:r w:rsidRPr="006D0C2A">
        <w:rPr>
          <w:color w:val="000009"/>
        </w:rPr>
        <w:t xml:space="preserve">способствуют развитию физических качеств </w:t>
      </w:r>
      <w:r w:rsidRPr="006D0C2A">
        <w:rPr>
          <w:color w:val="000009"/>
          <w:spacing w:val="-3"/>
        </w:rPr>
        <w:t xml:space="preserve">обучающихся </w:t>
      </w:r>
      <w:r w:rsidRPr="006D0C2A">
        <w:rPr>
          <w:color w:val="000009"/>
        </w:rPr>
        <w:t xml:space="preserve">(силы, ловкости, быстроты и </w:t>
      </w:r>
      <w:r w:rsidRPr="006D0C2A">
        <w:rPr>
          <w:color w:val="000009"/>
          <w:spacing w:val="-12"/>
        </w:rPr>
        <w:t xml:space="preserve">т. </w:t>
      </w:r>
      <w:r w:rsidRPr="006D0C2A">
        <w:rPr>
          <w:color w:val="000009"/>
        </w:rPr>
        <w:t>д.).</w:t>
      </w:r>
    </w:p>
    <w:p w:rsidR="002D0B1F" w:rsidRPr="006D0C2A" w:rsidRDefault="002D0B1F" w:rsidP="002D0B1F">
      <w:pPr>
        <w:pStyle w:val="ad"/>
        <w:spacing w:line="360" w:lineRule="auto"/>
        <w:ind w:right="686"/>
      </w:pPr>
      <w:r w:rsidRPr="006D0C2A">
        <w:rPr>
          <w:color w:val="000009"/>
        </w:rPr>
        <w:t xml:space="preserve">Освоение раздела «Лыжная и </w:t>
      </w:r>
      <w:r w:rsidRPr="006D0C2A">
        <w:rPr>
          <w:color w:val="000009"/>
          <w:spacing w:val="-4"/>
        </w:rPr>
        <w:t xml:space="preserve">конькобежная подготовка» </w:t>
      </w:r>
      <w:r w:rsidRPr="006D0C2A">
        <w:rPr>
          <w:color w:val="000009"/>
        </w:rPr>
        <w:t xml:space="preserve">направлена на дальнейшее совершенствование </w:t>
      </w:r>
      <w:r w:rsidRPr="006D0C2A">
        <w:rPr>
          <w:color w:val="000009"/>
          <w:spacing w:val="-3"/>
        </w:rPr>
        <w:t xml:space="preserve">навыков </w:t>
      </w:r>
      <w:r w:rsidRPr="006D0C2A">
        <w:rPr>
          <w:color w:val="000009"/>
        </w:rPr>
        <w:t xml:space="preserve">владения лыжами и </w:t>
      </w:r>
      <w:r w:rsidRPr="006D0C2A">
        <w:rPr>
          <w:color w:val="000009"/>
          <w:spacing w:val="-3"/>
        </w:rPr>
        <w:t xml:space="preserve">коньками, </w:t>
      </w:r>
      <w:r w:rsidRPr="006D0C2A">
        <w:rPr>
          <w:color w:val="000009"/>
          <w:spacing w:val="-4"/>
        </w:rPr>
        <w:t xml:space="preserve">которые </w:t>
      </w:r>
      <w:r w:rsidRPr="006D0C2A">
        <w:rPr>
          <w:color w:val="000009"/>
        </w:rPr>
        <w:t xml:space="preserve">способствуют </w:t>
      </w:r>
      <w:r w:rsidRPr="006D0C2A">
        <w:rPr>
          <w:color w:val="000009"/>
          <w:spacing w:val="-3"/>
        </w:rPr>
        <w:t xml:space="preserve">коррекции психомоторной </w:t>
      </w:r>
      <w:r w:rsidRPr="006D0C2A">
        <w:rPr>
          <w:color w:val="000009"/>
        </w:rPr>
        <w:t xml:space="preserve">сферы обучающихся. В тех регионах, </w:t>
      </w:r>
      <w:r w:rsidRPr="006D0C2A">
        <w:rPr>
          <w:color w:val="000009"/>
          <w:spacing w:val="-5"/>
        </w:rPr>
        <w:t xml:space="preserve">где </w:t>
      </w:r>
      <w:r w:rsidRPr="006D0C2A">
        <w:rPr>
          <w:color w:val="000009"/>
        </w:rPr>
        <w:t xml:space="preserve">климатические условия не позволяют систематически заниматься лыжной и </w:t>
      </w:r>
      <w:r w:rsidRPr="006D0C2A">
        <w:rPr>
          <w:color w:val="000009"/>
          <w:spacing w:val="-4"/>
        </w:rPr>
        <w:t>конькобежной</w:t>
      </w:r>
      <w:r w:rsidR="007161E4">
        <w:rPr>
          <w:color w:val="000009"/>
          <w:spacing w:val="-4"/>
        </w:rPr>
        <w:t xml:space="preserve"> </w:t>
      </w:r>
      <w:r w:rsidRPr="006D0C2A">
        <w:rPr>
          <w:color w:val="000009"/>
          <w:spacing w:val="-3"/>
        </w:rPr>
        <w:t xml:space="preserve">подготовками, следует </w:t>
      </w:r>
      <w:r w:rsidRPr="006D0C2A">
        <w:rPr>
          <w:color w:val="000009"/>
        </w:rPr>
        <w:t xml:space="preserve">заменить их занятиями гимнастикой, </w:t>
      </w:r>
      <w:r w:rsidRPr="006D0C2A">
        <w:rPr>
          <w:color w:val="000009"/>
          <w:spacing w:val="-4"/>
        </w:rPr>
        <w:t xml:space="preserve">легкой атлетикой, </w:t>
      </w:r>
      <w:r w:rsidRPr="006D0C2A">
        <w:rPr>
          <w:color w:val="000009"/>
        </w:rPr>
        <w:t xml:space="preserve">играми. Но в </w:t>
      </w:r>
      <w:r w:rsidRPr="006D0C2A">
        <w:rPr>
          <w:color w:val="000009"/>
          <w:spacing w:val="-3"/>
        </w:rPr>
        <w:t xml:space="preserve">этом </w:t>
      </w:r>
      <w:r w:rsidRPr="006D0C2A">
        <w:rPr>
          <w:color w:val="000009"/>
        </w:rPr>
        <w:t xml:space="preserve">случае </w:t>
      </w:r>
      <w:r w:rsidRPr="006D0C2A">
        <w:rPr>
          <w:color w:val="000009"/>
          <w:spacing w:val="-3"/>
        </w:rPr>
        <w:t xml:space="preserve">следует </w:t>
      </w:r>
      <w:r w:rsidRPr="006D0C2A">
        <w:rPr>
          <w:color w:val="000009"/>
        </w:rPr>
        <w:t xml:space="preserve">проводить уроки </w:t>
      </w:r>
      <w:r w:rsidRPr="006D0C2A">
        <w:rPr>
          <w:color w:val="000009"/>
          <w:spacing w:val="-4"/>
        </w:rPr>
        <w:t xml:space="preserve">физкультуры </w:t>
      </w:r>
      <w:r w:rsidRPr="006D0C2A">
        <w:rPr>
          <w:color w:val="000009"/>
        </w:rPr>
        <w:t xml:space="preserve">не </w:t>
      </w:r>
      <w:r w:rsidRPr="006D0C2A">
        <w:rPr>
          <w:color w:val="000009"/>
          <w:spacing w:val="-5"/>
        </w:rPr>
        <w:t xml:space="preserve">только </w:t>
      </w:r>
      <w:r w:rsidRPr="006D0C2A">
        <w:rPr>
          <w:color w:val="000009"/>
        </w:rPr>
        <w:t xml:space="preserve">в условиях спортивного зала, но и на свежем </w:t>
      </w:r>
      <w:r w:rsidRPr="006D0C2A">
        <w:rPr>
          <w:color w:val="000009"/>
          <w:spacing w:val="-3"/>
        </w:rPr>
        <w:t>воздухе.</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3"/>
      </w:pPr>
      <w:r w:rsidRPr="006D0C2A">
        <w:rPr>
          <w:color w:val="000009"/>
        </w:rPr>
        <w:t xml:space="preserve">Особое место в системе </w:t>
      </w:r>
      <w:r w:rsidRPr="006D0C2A">
        <w:rPr>
          <w:color w:val="000009"/>
          <w:spacing w:val="-4"/>
        </w:rPr>
        <w:t>уроков</w:t>
      </w:r>
      <w:r w:rsidR="007161E4">
        <w:rPr>
          <w:color w:val="000009"/>
          <w:spacing w:val="-4"/>
        </w:rPr>
        <w:t xml:space="preserve"> </w:t>
      </w:r>
      <w:r w:rsidRPr="006D0C2A">
        <w:rPr>
          <w:color w:val="000009"/>
        </w:rPr>
        <w:t xml:space="preserve">по физической </w:t>
      </w:r>
      <w:r w:rsidRPr="006D0C2A">
        <w:rPr>
          <w:color w:val="000009"/>
          <w:spacing w:val="-5"/>
        </w:rPr>
        <w:t xml:space="preserve">культуре </w:t>
      </w:r>
      <w:r w:rsidRPr="006D0C2A">
        <w:rPr>
          <w:color w:val="000009"/>
        </w:rPr>
        <w:t xml:space="preserve">занимают разделы «Подвижные игры» и «Спортивные игры», </w:t>
      </w:r>
      <w:r w:rsidRPr="006D0C2A">
        <w:rPr>
          <w:color w:val="000009"/>
          <w:spacing w:val="-4"/>
        </w:rPr>
        <w:t>которые</w:t>
      </w:r>
      <w:r w:rsidR="007161E4">
        <w:rPr>
          <w:color w:val="000009"/>
          <w:spacing w:val="-4"/>
        </w:rPr>
        <w:t xml:space="preserve"> </w:t>
      </w:r>
      <w:r w:rsidRPr="006D0C2A">
        <w:rPr>
          <w:color w:val="000009"/>
        </w:rPr>
        <w:t xml:space="preserve">не </w:t>
      </w:r>
      <w:r w:rsidRPr="006D0C2A">
        <w:rPr>
          <w:color w:val="000009"/>
          <w:spacing w:val="-5"/>
        </w:rPr>
        <w:t xml:space="preserve">только </w:t>
      </w:r>
      <w:r w:rsidRPr="006D0C2A">
        <w:rPr>
          <w:color w:val="000009"/>
        </w:rPr>
        <w:t xml:space="preserve">способствуют укреплению здоровья обучающихся и развитию у них </w:t>
      </w:r>
      <w:r w:rsidRPr="006D0C2A">
        <w:rPr>
          <w:color w:val="000009"/>
          <w:spacing w:val="-4"/>
        </w:rPr>
        <w:t xml:space="preserve">необходимых </w:t>
      </w:r>
      <w:r w:rsidRPr="006D0C2A">
        <w:rPr>
          <w:color w:val="000009"/>
        </w:rPr>
        <w:t xml:space="preserve">физических качеств, но и </w:t>
      </w:r>
      <w:r w:rsidRPr="006D0C2A">
        <w:rPr>
          <w:color w:val="000009"/>
          <w:spacing w:val="-3"/>
        </w:rPr>
        <w:t xml:space="preserve">формируют </w:t>
      </w:r>
      <w:r w:rsidRPr="006D0C2A">
        <w:rPr>
          <w:color w:val="000009"/>
        </w:rPr>
        <w:t xml:space="preserve">навыки </w:t>
      </w:r>
      <w:r w:rsidRPr="006D0C2A">
        <w:rPr>
          <w:color w:val="000009"/>
          <w:spacing w:val="-3"/>
        </w:rPr>
        <w:t xml:space="preserve">коллективного </w:t>
      </w:r>
      <w:r w:rsidRPr="006D0C2A">
        <w:rPr>
          <w:color w:val="000009"/>
        </w:rPr>
        <w:t xml:space="preserve">взаимодействия. </w:t>
      </w:r>
      <w:r w:rsidRPr="006D0C2A">
        <w:rPr>
          <w:color w:val="000009"/>
          <w:spacing w:val="-3"/>
        </w:rPr>
        <w:t xml:space="preserve">Начиная </w:t>
      </w:r>
      <w:r w:rsidRPr="006D0C2A">
        <w:rPr>
          <w:color w:val="000009"/>
        </w:rPr>
        <w:t xml:space="preserve">с </w:t>
      </w:r>
      <w:r w:rsidRPr="006D0C2A">
        <w:rPr>
          <w:color w:val="000009"/>
          <w:spacing w:val="-9"/>
        </w:rPr>
        <w:t>V-го</w:t>
      </w:r>
      <w:r w:rsidR="007161E4">
        <w:rPr>
          <w:color w:val="000009"/>
          <w:spacing w:val="-9"/>
        </w:rPr>
        <w:t xml:space="preserve"> </w:t>
      </w:r>
      <w:r w:rsidRPr="006D0C2A">
        <w:rPr>
          <w:color w:val="000009"/>
        </w:rPr>
        <w:t xml:space="preserve">класса, обучающиеся знакомятся с доступными видами спортивных игр: волейболом, баскетболом, настольным теннисом, </w:t>
      </w:r>
      <w:r w:rsidRPr="006D0C2A">
        <w:rPr>
          <w:color w:val="000009"/>
          <w:spacing w:val="-3"/>
        </w:rPr>
        <w:t xml:space="preserve">хоккеем </w:t>
      </w:r>
      <w:r w:rsidRPr="006D0C2A">
        <w:rPr>
          <w:color w:val="000009"/>
        </w:rPr>
        <w:t xml:space="preserve">на полу (последнее </w:t>
      </w:r>
      <w:r w:rsidRPr="006D0C2A">
        <w:rPr>
          <w:color w:val="000009"/>
          <w:spacing w:val="-3"/>
        </w:rPr>
        <w:t xml:space="preserve">может </w:t>
      </w:r>
      <w:r w:rsidRPr="006D0C2A">
        <w:rPr>
          <w:color w:val="000009"/>
        </w:rPr>
        <w:t>использоваться как дополнительный материал).</w:t>
      </w:r>
    </w:p>
    <w:p w:rsidR="002D0B1F" w:rsidRPr="006D0C2A" w:rsidRDefault="002D0B1F" w:rsidP="002D0B1F">
      <w:pPr>
        <w:spacing w:before="1"/>
        <w:ind w:left="3913"/>
        <w:jc w:val="both"/>
        <w:rPr>
          <w:rFonts w:ascii="Times New Roman" w:hAnsi="Times New Roman" w:cs="Times New Roman"/>
          <w:i/>
          <w:sz w:val="28"/>
        </w:rPr>
      </w:pPr>
      <w:r w:rsidRPr="006D0C2A">
        <w:rPr>
          <w:rFonts w:ascii="Times New Roman" w:hAnsi="Times New Roman" w:cs="Times New Roman"/>
          <w:i/>
          <w:color w:val="000009"/>
          <w:sz w:val="28"/>
        </w:rPr>
        <w:t>Теоретические сведения</w:t>
      </w:r>
    </w:p>
    <w:p w:rsidR="002D0B1F" w:rsidRPr="006D0C2A" w:rsidRDefault="002D0B1F" w:rsidP="002D0B1F">
      <w:pPr>
        <w:pStyle w:val="ad"/>
        <w:spacing w:before="163" w:line="360" w:lineRule="auto"/>
        <w:ind w:right="688"/>
      </w:pPr>
      <w:r w:rsidRPr="006D0C2A">
        <w:t>Личная гигиена, солнечные и воздушные ванны. Значение физических упражнений в жизни человека.</w:t>
      </w:r>
    </w:p>
    <w:p w:rsidR="002D0B1F" w:rsidRPr="006D0C2A" w:rsidRDefault="002D0B1F" w:rsidP="002D0B1F">
      <w:pPr>
        <w:pStyle w:val="ad"/>
        <w:spacing w:line="360" w:lineRule="auto"/>
        <w:ind w:right="689"/>
      </w:pPr>
      <w:r w:rsidRPr="006D0C2A">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2D0B1F" w:rsidRPr="006D0C2A" w:rsidRDefault="002D0B1F" w:rsidP="002D0B1F">
      <w:pPr>
        <w:pStyle w:val="ad"/>
        <w:ind w:left="1390" w:firstLine="0"/>
      </w:pPr>
      <w:r w:rsidRPr="006D0C2A">
        <w:t>Физическая культура и спорт в России. Специальные олимпийские</w:t>
      </w:r>
    </w:p>
    <w:p w:rsidR="002D0B1F" w:rsidRPr="006D0C2A" w:rsidRDefault="002D0B1F" w:rsidP="002D0B1F">
      <w:pPr>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160"/>
        <w:ind w:firstLine="0"/>
        <w:jc w:val="left"/>
      </w:pPr>
      <w:r w:rsidRPr="006D0C2A">
        <w:t>игры.</w:t>
      </w:r>
    </w:p>
    <w:p w:rsidR="002D0B1F" w:rsidRPr="006D0C2A" w:rsidRDefault="002D0B1F" w:rsidP="002D0B1F">
      <w:pPr>
        <w:pStyle w:val="ad"/>
        <w:ind w:left="0" w:firstLine="0"/>
        <w:jc w:val="left"/>
        <w:rPr>
          <w:sz w:val="30"/>
        </w:rPr>
      </w:pPr>
      <w:r w:rsidRPr="006D0C2A">
        <w:br w:type="column"/>
      </w:r>
    </w:p>
    <w:p w:rsidR="002D0B1F" w:rsidRPr="006D0C2A" w:rsidRDefault="002D0B1F" w:rsidP="002D0B1F">
      <w:pPr>
        <w:pStyle w:val="ad"/>
        <w:spacing w:before="10"/>
        <w:ind w:left="0" w:firstLine="0"/>
        <w:jc w:val="left"/>
        <w:rPr>
          <w:sz w:val="25"/>
        </w:rPr>
      </w:pPr>
    </w:p>
    <w:p w:rsidR="002D0B1F" w:rsidRPr="006D0C2A" w:rsidRDefault="002D0B1F" w:rsidP="002D0B1F">
      <w:pPr>
        <w:pStyle w:val="ad"/>
        <w:ind w:left="0" w:right="1342" w:firstLine="0"/>
        <w:jc w:val="center"/>
      </w:pPr>
      <w:r w:rsidRPr="006D0C2A">
        <w:t xml:space="preserve">Здоровый образ жизни и занятия </w:t>
      </w:r>
      <w:r w:rsidRPr="006D0C2A">
        <w:rPr>
          <w:spacing w:val="-3"/>
        </w:rPr>
        <w:t xml:space="preserve">спортом </w:t>
      </w:r>
      <w:r w:rsidRPr="006D0C2A">
        <w:t xml:space="preserve">после окончания </w:t>
      </w:r>
      <w:r w:rsidRPr="006D0C2A">
        <w:rPr>
          <w:spacing w:val="-4"/>
        </w:rPr>
        <w:t>школы.</w:t>
      </w:r>
    </w:p>
    <w:p w:rsidR="002D0B1F" w:rsidRPr="006D0C2A" w:rsidRDefault="002D0B1F" w:rsidP="002D0B1F">
      <w:pPr>
        <w:pStyle w:val="2"/>
        <w:spacing w:before="149"/>
        <w:ind w:left="0" w:right="1063"/>
        <w:jc w:val="center"/>
      </w:pPr>
      <w:r w:rsidRPr="006D0C2A">
        <w:rPr>
          <w:color w:val="000009"/>
        </w:rPr>
        <w:t>Гимнастика</w:t>
      </w:r>
    </w:p>
    <w:p w:rsidR="002D0B1F" w:rsidRPr="006D0C2A" w:rsidRDefault="002D0B1F" w:rsidP="002D0B1F">
      <w:pPr>
        <w:jc w:val="center"/>
        <w:rPr>
          <w:rFonts w:ascii="Times New Roman" w:hAnsi="Times New Roman" w:cs="Times New Roman"/>
        </w:rPr>
        <w:sectPr w:rsidR="002D0B1F" w:rsidRPr="006D0C2A">
          <w:type w:val="continuous"/>
          <w:pgSz w:w="11910" w:h="16840"/>
          <w:pgMar w:top="1580" w:right="160" w:bottom="900" w:left="1020" w:header="720" w:footer="720" w:gutter="0"/>
          <w:cols w:num="2" w:space="720" w:equalWidth="0">
            <w:col w:w="1347" w:space="40"/>
            <w:col w:w="9343"/>
          </w:cols>
        </w:sectPr>
      </w:pPr>
    </w:p>
    <w:p w:rsidR="002D0B1F" w:rsidRPr="006D0C2A" w:rsidRDefault="002D0B1F" w:rsidP="002D0B1F">
      <w:pPr>
        <w:spacing w:before="177"/>
        <w:ind w:left="1390"/>
        <w:rPr>
          <w:rFonts w:ascii="Times New Roman" w:hAnsi="Times New Roman" w:cs="Times New Roman"/>
          <w:b/>
          <w:sz w:val="28"/>
        </w:rPr>
      </w:pPr>
      <w:r w:rsidRPr="006D0C2A">
        <w:rPr>
          <w:rFonts w:ascii="Times New Roman" w:hAnsi="Times New Roman" w:cs="Times New Roman"/>
          <w:b/>
          <w:color w:val="000009"/>
          <w:sz w:val="28"/>
        </w:rPr>
        <w:t>Теоретические сведения.</w:t>
      </w:r>
    </w:p>
    <w:p w:rsidR="002D0B1F" w:rsidRPr="006D0C2A" w:rsidRDefault="002D0B1F" w:rsidP="002D0B1F">
      <w:pPr>
        <w:pStyle w:val="ad"/>
        <w:spacing w:before="155"/>
        <w:ind w:left="1390" w:firstLine="0"/>
        <w:jc w:val="left"/>
      </w:pPr>
      <w:r w:rsidRPr="006D0C2A">
        <w:t>Элементарные сведения о передвижениях по ориентирам.</w:t>
      </w:r>
    </w:p>
    <w:p w:rsidR="002D0B1F" w:rsidRPr="006D0C2A" w:rsidRDefault="002D0B1F" w:rsidP="002D0B1F">
      <w:pPr>
        <w:pStyle w:val="ad"/>
        <w:spacing w:before="163" w:line="360" w:lineRule="auto"/>
        <w:ind w:right="797"/>
        <w:jc w:val="left"/>
      </w:pPr>
      <w:r w:rsidRPr="006D0C2A">
        <w:t>Правила поведения на занятиях по гимнастике. Значение утренней гимнастики.</w:t>
      </w:r>
    </w:p>
    <w:p w:rsidR="002D0B1F" w:rsidRPr="006D0C2A" w:rsidRDefault="002D0B1F" w:rsidP="002D0B1F">
      <w:pPr>
        <w:pStyle w:val="1"/>
        <w:spacing w:line="321" w:lineRule="exact"/>
        <w:ind w:left="1390"/>
        <w:jc w:val="left"/>
        <w:rPr>
          <w:b w:val="0"/>
        </w:rPr>
      </w:pPr>
      <w:r w:rsidRPr="006D0C2A">
        <w:rPr>
          <w:color w:val="000009"/>
        </w:rPr>
        <w:t>Практический материал</w:t>
      </w:r>
      <w:r w:rsidRPr="006D0C2A">
        <w:rPr>
          <w:b w:val="0"/>
          <w:color w:val="000009"/>
        </w:rPr>
        <w:t>:</w:t>
      </w:r>
    </w:p>
    <w:p w:rsidR="002D0B1F" w:rsidRPr="006D0C2A" w:rsidRDefault="002D0B1F" w:rsidP="002D0B1F">
      <w:pPr>
        <w:spacing w:before="161"/>
        <w:ind w:left="1390"/>
        <w:rPr>
          <w:rFonts w:ascii="Times New Roman" w:hAnsi="Times New Roman" w:cs="Times New Roman"/>
          <w:sz w:val="28"/>
        </w:rPr>
      </w:pPr>
      <w:r w:rsidRPr="006D0C2A">
        <w:rPr>
          <w:rFonts w:ascii="Times New Roman" w:hAnsi="Times New Roman" w:cs="Times New Roman"/>
          <w:i/>
          <w:sz w:val="28"/>
          <w:u w:val="single"/>
        </w:rPr>
        <w:t>Построения и перестроения</w:t>
      </w:r>
      <w:r w:rsidRPr="006D0C2A">
        <w:rPr>
          <w:rFonts w:ascii="Times New Roman" w:hAnsi="Times New Roman" w:cs="Times New Roman"/>
          <w:sz w:val="28"/>
        </w:rPr>
        <w:t>.</w:t>
      </w:r>
    </w:p>
    <w:p w:rsidR="002D0B1F" w:rsidRPr="006D0C2A" w:rsidRDefault="002D0B1F" w:rsidP="002D0B1F">
      <w:pPr>
        <w:tabs>
          <w:tab w:val="left" w:pos="3153"/>
          <w:tab w:val="left" w:pos="3747"/>
          <w:tab w:val="left" w:pos="5280"/>
          <w:tab w:val="left" w:pos="7464"/>
          <w:tab w:val="left" w:pos="7833"/>
        </w:tabs>
        <w:spacing w:before="163" w:line="360" w:lineRule="auto"/>
        <w:ind w:left="682" w:right="691" w:firstLine="707"/>
        <w:rPr>
          <w:rFonts w:ascii="Times New Roman" w:hAnsi="Times New Roman" w:cs="Times New Roman"/>
          <w:sz w:val="28"/>
        </w:rPr>
      </w:pPr>
      <w:r w:rsidRPr="006D0C2A">
        <w:rPr>
          <w:rFonts w:ascii="Times New Roman" w:hAnsi="Times New Roman" w:cs="Times New Roman"/>
          <w:i/>
          <w:sz w:val="28"/>
          <w:u w:val="single"/>
        </w:rPr>
        <w:t>Упражнения</w:t>
      </w:r>
      <w:r w:rsidRPr="006D0C2A">
        <w:rPr>
          <w:rFonts w:ascii="Times New Roman" w:hAnsi="Times New Roman" w:cs="Times New Roman"/>
          <w:i/>
          <w:sz w:val="28"/>
          <w:u w:val="single"/>
        </w:rPr>
        <w:tab/>
      </w:r>
      <w:r w:rsidRPr="006D0C2A">
        <w:rPr>
          <w:rFonts w:ascii="Times New Roman" w:hAnsi="Times New Roman" w:cs="Times New Roman"/>
          <w:i/>
          <w:spacing w:val="-3"/>
          <w:sz w:val="28"/>
          <w:u w:val="single"/>
        </w:rPr>
        <w:t>без</w:t>
      </w:r>
      <w:r w:rsidRPr="006D0C2A">
        <w:rPr>
          <w:rFonts w:ascii="Times New Roman" w:hAnsi="Times New Roman" w:cs="Times New Roman"/>
          <w:i/>
          <w:spacing w:val="-3"/>
          <w:sz w:val="28"/>
          <w:u w:val="single"/>
        </w:rPr>
        <w:tab/>
      </w:r>
      <w:r w:rsidRPr="006D0C2A">
        <w:rPr>
          <w:rFonts w:ascii="Times New Roman" w:hAnsi="Times New Roman" w:cs="Times New Roman"/>
          <w:i/>
          <w:sz w:val="28"/>
          <w:u w:val="single"/>
        </w:rPr>
        <w:t>предметов</w:t>
      </w:r>
      <w:r w:rsidRPr="006D0C2A">
        <w:rPr>
          <w:rFonts w:ascii="Times New Roman" w:hAnsi="Times New Roman" w:cs="Times New Roman"/>
          <w:i/>
          <w:sz w:val="28"/>
          <w:u w:val="single"/>
        </w:rPr>
        <w:tab/>
      </w:r>
      <w:r w:rsidRPr="006D0C2A">
        <w:rPr>
          <w:rFonts w:ascii="Times New Roman" w:hAnsi="Times New Roman" w:cs="Times New Roman"/>
          <w:sz w:val="28"/>
        </w:rPr>
        <w:t>(</w:t>
      </w:r>
      <w:r w:rsidRPr="006D0C2A">
        <w:rPr>
          <w:rFonts w:ascii="Times New Roman" w:hAnsi="Times New Roman" w:cs="Times New Roman"/>
          <w:i/>
          <w:sz w:val="28"/>
        </w:rPr>
        <w:t>корригирующие</w:t>
      </w:r>
      <w:r w:rsidRPr="006D0C2A">
        <w:rPr>
          <w:rFonts w:ascii="Times New Roman" w:hAnsi="Times New Roman" w:cs="Times New Roman"/>
          <w:i/>
          <w:sz w:val="28"/>
        </w:rPr>
        <w:tab/>
        <w:t>и</w:t>
      </w:r>
      <w:r w:rsidRPr="006D0C2A">
        <w:rPr>
          <w:rFonts w:ascii="Times New Roman" w:hAnsi="Times New Roman" w:cs="Times New Roman"/>
          <w:i/>
          <w:sz w:val="28"/>
        </w:rPr>
        <w:tab/>
      </w:r>
      <w:r w:rsidRPr="006D0C2A">
        <w:rPr>
          <w:rFonts w:ascii="Times New Roman" w:hAnsi="Times New Roman" w:cs="Times New Roman"/>
          <w:i/>
          <w:spacing w:val="-1"/>
          <w:sz w:val="28"/>
        </w:rPr>
        <w:t xml:space="preserve">общеразвивающие </w:t>
      </w:r>
      <w:r w:rsidRPr="006D0C2A">
        <w:rPr>
          <w:rFonts w:ascii="Times New Roman" w:hAnsi="Times New Roman" w:cs="Times New Roman"/>
          <w:i/>
          <w:sz w:val="28"/>
        </w:rPr>
        <w:t>упражнения</w:t>
      </w:r>
      <w:r w:rsidRPr="006D0C2A">
        <w:rPr>
          <w:rFonts w:ascii="Times New Roman" w:hAnsi="Times New Roman" w:cs="Times New Roman"/>
          <w:sz w:val="28"/>
        </w:rPr>
        <w:t>):</w:t>
      </w:r>
    </w:p>
    <w:p w:rsidR="002D0B1F" w:rsidRPr="006D0C2A" w:rsidRDefault="002D0B1F" w:rsidP="002D0B1F">
      <w:pPr>
        <w:pStyle w:val="ad"/>
        <w:spacing w:line="360" w:lineRule="auto"/>
        <w:ind w:right="685"/>
        <w:jc w:val="left"/>
      </w:pPr>
      <w:r w:rsidRPr="006D0C2A">
        <w:rPr>
          <w:color w:val="000009"/>
        </w:rPr>
        <w:t xml:space="preserve">упражнения на дыхание; </w:t>
      </w:r>
      <w:r w:rsidRPr="006D0C2A">
        <w:t>для развития мышц кистей рук и пальцев; мышц шеи; расслабления мышц; укрепления голеностопных суставов и стоп;</w:t>
      </w:r>
    </w:p>
    <w:p w:rsidR="002D0B1F" w:rsidRPr="006D0C2A" w:rsidRDefault="002D0B1F" w:rsidP="002D0B1F">
      <w:pPr>
        <w:spacing w:line="360" w:lineRule="auto"/>
        <w:rPr>
          <w:rFonts w:ascii="Times New Roman" w:hAnsi="Times New Roman" w:cs="Times New Roman"/>
        </w:rPr>
        <w:sectPr w:rsidR="002D0B1F" w:rsidRPr="006D0C2A">
          <w:type w:val="continuous"/>
          <w:pgSz w:w="11910" w:h="16840"/>
          <w:pgMar w:top="1580" w:right="160" w:bottom="900" w:left="1020" w:header="720" w:footer="720" w:gutter="0"/>
          <w:cols w:space="720"/>
        </w:sectPr>
      </w:pPr>
    </w:p>
    <w:p w:rsidR="002D0B1F" w:rsidRPr="006D0C2A" w:rsidRDefault="002D0B1F" w:rsidP="002D0B1F">
      <w:pPr>
        <w:pStyle w:val="ad"/>
        <w:spacing w:before="67" w:line="362" w:lineRule="auto"/>
        <w:ind w:right="797" w:firstLine="0"/>
        <w:jc w:val="left"/>
      </w:pPr>
      <w:r w:rsidRPr="006D0C2A">
        <w:t>укрепления мышц туловища, рук и ног; для формирования и укрепления правильной осанки.</w:t>
      </w:r>
    </w:p>
    <w:p w:rsidR="002D0B1F" w:rsidRPr="006D0C2A" w:rsidRDefault="002D0B1F" w:rsidP="002D0B1F">
      <w:pPr>
        <w:pStyle w:val="ad"/>
        <w:spacing w:line="317" w:lineRule="exact"/>
        <w:ind w:left="1390" w:firstLine="0"/>
        <w:jc w:val="left"/>
      </w:pPr>
      <w:r w:rsidRPr="006D0C2A">
        <w:rPr>
          <w:spacing w:val="-4"/>
          <w:u w:val="single"/>
        </w:rPr>
        <w:t xml:space="preserve">Упражнения </w:t>
      </w:r>
      <w:r w:rsidRPr="006D0C2A">
        <w:rPr>
          <w:u w:val="single"/>
        </w:rPr>
        <w:t>с предметами:</w:t>
      </w:r>
    </w:p>
    <w:p w:rsidR="002D0B1F" w:rsidRPr="006D0C2A" w:rsidRDefault="002D0B1F" w:rsidP="002D0B1F">
      <w:pPr>
        <w:pStyle w:val="ad"/>
        <w:spacing w:before="161" w:line="360" w:lineRule="auto"/>
        <w:ind w:right="684"/>
      </w:pPr>
      <w:r w:rsidRPr="006D0C2A">
        <w:t>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2D0B1F" w:rsidRPr="006D0C2A" w:rsidRDefault="002D0B1F" w:rsidP="002D0B1F">
      <w:pPr>
        <w:pStyle w:val="2"/>
        <w:spacing w:before="9"/>
        <w:ind w:left="715" w:right="15"/>
        <w:jc w:val="center"/>
      </w:pPr>
      <w:r w:rsidRPr="006D0C2A">
        <w:t>Легкая атлетика</w:t>
      </w:r>
    </w:p>
    <w:p w:rsidR="002D0B1F" w:rsidRPr="006D0C2A" w:rsidRDefault="002D0B1F" w:rsidP="002D0B1F">
      <w:pPr>
        <w:spacing w:before="158"/>
        <w:ind w:left="715" w:right="5507"/>
        <w:jc w:val="center"/>
        <w:rPr>
          <w:rFonts w:ascii="Times New Roman" w:hAnsi="Times New Roman" w:cs="Times New Roman"/>
          <w:b/>
          <w:sz w:val="28"/>
        </w:rPr>
      </w:pPr>
      <w:r w:rsidRPr="006D0C2A">
        <w:rPr>
          <w:rFonts w:ascii="Times New Roman" w:hAnsi="Times New Roman" w:cs="Times New Roman"/>
          <w:b/>
          <w:color w:val="000009"/>
          <w:sz w:val="28"/>
        </w:rPr>
        <w:t>Теоретические сведения.</w:t>
      </w:r>
    </w:p>
    <w:p w:rsidR="002D0B1F" w:rsidRPr="006D0C2A" w:rsidRDefault="002D0B1F" w:rsidP="002D0B1F">
      <w:pPr>
        <w:pStyle w:val="ad"/>
        <w:spacing w:before="155" w:line="360" w:lineRule="auto"/>
        <w:ind w:right="691"/>
      </w:pPr>
      <w:r w:rsidRPr="006D0C2A">
        <w:rPr>
          <w:color w:val="000009"/>
          <w:spacing w:val="-4"/>
        </w:rPr>
        <w:t xml:space="preserve">Подготовка </w:t>
      </w:r>
      <w:r w:rsidRPr="006D0C2A">
        <w:rPr>
          <w:color w:val="000009"/>
        </w:rPr>
        <w:t xml:space="preserve">суставов и </w:t>
      </w:r>
      <w:r w:rsidRPr="006D0C2A">
        <w:rPr>
          <w:color w:val="000009"/>
          <w:spacing w:val="-3"/>
        </w:rPr>
        <w:t xml:space="preserve">мышечно-сухожильного </w:t>
      </w:r>
      <w:r w:rsidRPr="006D0C2A">
        <w:rPr>
          <w:color w:val="000009"/>
        </w:rPr>
        <w:t xml:space="preserve">аппарата к предстоящей деятельности. </w:t>
      </w:r>
      <w:r w:rsidRPr="006D0C2A">
        <w:rPr>
          <w:color w:val="000009"/>
          <w:spacing w:val="-4"/>
        </w:rPr>
        <w:t xml:space="preserve">Техника </w:t>
      </w:r>
      <w:r w:rsidRPr="006D0C2A">
        <w:rPr>
          <w:color w:val="000009"/>
        </w:rPr>
        <w:t xml:space="preserve">безопасности при прыжках в </w:t>
      </w:r>
      <w:r w:rsidRPr="006D0C2A">
        <w:rPr>
          <w:color w:val="000009"/>
          <w:spacing w:val="-6"/>
        </w:rPr>
        <w:t>длину.</w:t>
      </w:r>
    </w:p>
    <w:p w:rsidR="002D0B1F" w:rsidRPr="006D0C2A" w:rsidRDefault="002D0B1F" w:rsidP="002D0B1F">
      <w:pPr>
        <w:pStyle w:val="ad"/>
        <w:spacing w:before="2" w:line="360" w:lineRule="auto"/>
        <w:ind w:right="680"/>
      </w:pPr>
      <w:r w:rsidRPr="006D0C2A">
        <w:t>Фазы прыжка в высоту с разбега. Подготовка суставов и мышечно- сухожильного аппарата к предстоящей деятельности. Техника безопасности при выполнении прыжков в высоту.</w:t>
      </w:r>
    </w:p>
    <w:p w:rsidR="002D0B1F" w:rsidRPr="006D0C2A" w:rsidRDefault="002D0B1F" w:rsidP="002D0B1F">
      <w:pPr>
        <w:pStyle w:val="ad"/>
        <w:spacing w:line="360" w:lineRule="auto"/>
        <w:ind w:right="681"/>
      </w:pPr>
      <w:r w:rsidRPr="006D0C2A">
        <w:t xml:space="preserve">Правила </w:t>
      </w:r>
      <w:r w:rsidRPr="006D0C2A">
        <w:rPr>
          <w:spacing w:val="-4"/>
        </w:rPr>
        <w:t>судейства</w:t>
      </w:r>
      <w:r w:rsidR="007161E4">
        <w:rPr>
          <w:spacing w:val="-4"/>
        </w:rPr>
        <w:t xml:space="preserve"> </w:t>
      </w:r>
      <w:r w:rsidRPr="006D0C2A">
        <w:t xml:space="preserve">по </w:t>
      </w:r>
      <w:r w:rsidRPr="006D0C2A">
        <w:rPr>
          <w:spacing w:val="-9"/>
        </w:rPr>
        <w:t>бегу,</w:t>
      </w:r>
      <w:r w:rsidR="007161E4">
        <w:rPr>
          <w:spacing w:val="-9"/>
        </w:rPr>
        <w:t xml:space="preserve"> </w:t>
      </w:r>
      <w:r w:rsidRPr="006D0C2A">
        <w:t xml:space="preserve">прыжкам, метанию; правила </w:t>
      </w:r>
      <w:r w:rsidRPr="006D0C2A">
        <w:rPr>
          <w:spacing w:val="-6"/>
        </w:rPr>
        <w:t xml:space="preserve">передачи </w:t>
      </w:r>
      <w:r w:rsidRPr="006D0C2A">
        <w:rPr>
          <w:spacing w:val="-4"/>
        </w:rPr>
        <w:t xml:space="preserve">эстафетной палочки </w:t>
      </w:r>
      <w:r w:rsidRPr="006D0C2A">
        <w:t xml:space="preserve">в </w:t>
      </w:r>
      <w:r w:rsidRPr="006D0C2A">
        <w:rPr>
          <w:spacing w:val="-5"/>
        </w:rPr>
        <w:t xml:space="preserve">легкоатлетических </w:t>
      </w:r>
      <w:r w:rsidRPr="006D0C2A">
        <w:rPr>
          <w:spacing w:val="-3"/>
        </w:rPr>
        <w:t>эстафетах.</w:t>
      </w:r>
    </w:p>
    <w:p w:rsidR="002D0B1F" w:rsidRPr="006D0C2A" w:rsidRDefault="002D0B1F" w:rsidP="002D0B1F">
      <w:pPr>
        <w:pStyle w:val="1"/>
        <w:ind w:left="1390"/>
        <w:rPr>
          <w:b w:val="0"/>
        </w:rPr>
      </w:pPr>
      <w:r w:rsidRPr="006D0C2A">
        <w:rPr>
          <w:color w:val="000009"/>
        </w:rPr>
        <w:t>Практический материал</w:t>
      </w:r>
      <w:r w:rsidRPr="006D0C2A">
        <w:rPr>
          <w:b w:val="0"/>
          <w:color w:val="000009"/>
        </w:rPr>
        <w:t>:</w:t>
      </w:r>
    </w:p>
    <w:p w:rsidR="002D0B1F" w:rsidRPr="006D0C2A" w:rsidRDefault="002D0B1F" w:rsidP="002D0B1F">
      <w:pPr>
        <w:pStyle w:val="ad"/>
        <w:spacing w:before="160" w:line="360" w:lineRule="auto"/>
        <w:ind w:right="690"/>
      </w:pPr>
      <w:r w:rsidRPr="006D0C2A">
        <w:rPr>
          <w:i/>
          <w:color w:val="000009"/>
        </w:rPr>
        <w:t>Ходьба</w:t>
      </w:r>
      <w:r w:rsidRPr="006D0C2A">
        <w:rPr>
          <w:color w:val="000009"/>
        </w:rPr>
        <w:t xml:space="preserve">. </w:t>
      </w:r>
      <w:r w:rsidRPr="006D0C2A">
        <w:rPr>
          <w:color w:val="000009"/>
          <w:spacing w:val="-6"/>
        </w:rPr>
        <w:t xml:space="preserve">Ходьба </w:t>
      </w:r>
      <w:r w:rsidRPr="006D0C2A">
        <w:rPr>
          <w:color w:val="000009"/>
        </w:rPr>
        <w:t xml:space="preserve">в разном темпе; с изменением направления; ускорением и замедлением; преодолением препятствий и </w:t>
      </w:r>
      <w:r w:rsidRPr="006D0C2A">
        <w:rPr>
          <w:color w:val="000009"/>
          <w:spacing w:val="-12"/>
        </w:rPr>
        <w:t xml:space="preserve">т. </w:t>
      </w:r>
      <w:r w:rsidRPr="006D0C2A">
        <w:rPr>
          <w:color w:val="000009"/>
        </w:rPr>
        <w:t>п.</w:t>
      </w:r>
    </w:p>
    <w:p w:rsidR="002D0B1F" w:rsidRPr="006D0C2A" w:rsidRDefault="002D0B1F" w:rsidP="002D0B1F">
      <w:pPr>
        <w:pStyle w:val="ad"/>
        <w:spacing w:line="360" w:lineRule="auto"/>
        <w:ind w:right="689"/>
      </w:pPr>
      <w:r w:rsidRPr="006D0C2A">
        <w:rPr>
          <w:i/>
          <w:color w:val="000009"/>
        </w:rPr>
        <w:t>Бег</w:t>
      </w:r>
      <w:r w:rsidRPr="006D0C2A">
        <w:rPr>
          <w:color w:val="000009"/>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D0B1F" w:rsidRPr="006D0C2A" w:rsidRDefault="002D0B1F" w:rsidP="002D0B1F">
      <w:pPr>
        <w:pStyle w:val="ad"/>
        <w:spacing w:line="360" w:lineRule="auto"/>
        <w:ind w:right="690"/>
      </w:pPr>
      <w:r w:rsidRPr="006D0C2A">
        <w:rPr>
          <w:i/>
          <w:color w:val="000009"/>
        </w:rPr>
        <w:t>Прыжки</w:t>
      </w:r>
      <w:r w:rsidRPr="006D0C2A">
        <w:rPr>
          <w:color w:val="000009"/>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2D0B1F" w:rsidRPr="006D0C2A" w:rsidRDefault="002D0B1F" w:rsidP="002D0B1F">
      <w:pPr>
        <w:pStyle w:val="ad"/>
        <w:spacing w:line="360" w:lineRule="auto"/>
        <w:ind w:right="689"/>
      </w:pPr>
      <w:r w:rsidRPr="006D0C2A">
        <w:rPr>
          <w:i/>
          <w:color w:val="000009"/>
        </w:rPr>
        <w:t>Метание</w:t>
      </w:r>
      <w:r w:rsidRPr="006D0C2A">
        <w:rPr>
          <w:color w:val="000009"/>
        </w:rPr>
        <w:t>. Метание малого мяча на дальность. Метание мяча в вертикальную цель. Метание в движущую цель.</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2"/>
        <w:spacing w:before="59"/>
        <w:ind w:left="715" w:right="13"/>
        <w:jc w:val="center"/>
      </w:pPr>
      <w:r w:rsidRPr="006D0C2A">
        <w:t>Лыжная и конькобежная подготовки</w:t>
      </w:r>
    </w:p>
    <w:p w:rsidR="002D0B1F" w:rsidRPr="006D0C2A" w:rsidRDefault="002D0B1F" w:rsidP="002D0B1F">
      <w:pPr>
        <w:spacing w:before="154"/>
        <w:ind w:left="715" w:right="13"/>
        <w:jc w:val="center"/>
        <w:rPr>
          <w:rFonts w:ascii="Times New Roman" w:hAnsi="Times New Roman" w:cs="Times New Roman"/>
          <w:i/>
          <w:sz w:val="28"/>
        </w:rPr>
      </w:pPr>
      <w:r w:rsidRPr="006D0C2A">
        <w:rPr>
          <w:rFonts w:ascii="Times New Roman" w:hAnsi="Times New Roman" w:cs="Times New Roman"/>
          <w:i/>
          <w:sz w:val="28"/>
        </w:rPr>
        <w:t>Лыжная подготовка</w:t>
      </w:r>
    </w:p>
    <w:p w:rsidR="002D0B1F" w:rsidRPr="006D0C2A" w:rsidRDefault="002D0B1F" w:rsidP="002D0B1F">
      <w:pPr>
        <w:spacing w:before="160" w:line="360" w:lineRule="auto"/>
        <w:ind w:left="682" w:right="690" w:firstLine="707"/>
        <w:jc w:val="both"/>
        <w:rPr>
          <w:rFonts w:ascii="Times New Roman" w:hAnsi="Times New Roman" w:cs="Times New Roman"/>
          <w:sz w:val="28"/>
        </w:rPr>
      </w:pPr>
      <w:r w:rsidRPr="006D0C2A">
        <w:rPr>
          <w:rFonts w:ascii="Times New Roman" w:hAnsi="Times New Roman" w:cs="Times New Roman"/>
          <w:b/>
          <w:color w:val="000009"/>
          <w:sz w:val="28"/>
        </w:rPr>
        <w:t xml:space="preserve">Теоретические сведения. </w:t>
      </w:r>
      <w:r w:rsidRPr="006D0C2A">
        <w:rPr>
          <w:rFonts w:ascii="Times New Roman" w:hAnsi="Times New Roman" w:cs="Times New Roman"/>
          <w:color w:val="000009"/>
          <w:sz w:val="28"/>
        </w:rPr>
        <w:t xml:space="preserve">Сведения о применении лыж в </w:t>
      </w:r>
      <w:r w:rsidRPr="006D0C2A">
        <w:rPr>
          <w:rFonts w:ascii="Times New Roman" w:hAnsi="Times New Roman" w:cs="Times New Roman"/>
          <w:color w:val="000009"/>
          <w:spacing w:val="-8"/>
          <w:sz w:val="28"/>
        </w:rPr>
        <w:t xml:space="preserve">быту. </w:t>
      </w:r>
      <w:r w:rsidRPr="006D0C2A">
        <w:rPr>
          <w:rFonts w:ascii="Times New Roman" w:hAnsi="Times New Roman" w:cs="Times New Roman"/>
          <w:color w:val="000009"/>
          <w:sz w:val="28"/>
        </w:rPr>
        <w:t xml:space="preserve">Занятия на лыжах </w:t>
      </w:r>
      <w:r w:rsidRPr="006D0C2A">
        <w:rPr>
          <w:rFonts w:ascii="Times New Roman" w:hAnsi="Times New Roman" w:cs="Times New Roman"/>
          <w:color w:val="000009"/>
          <w:spacing w:val="-3"/>
          <w:sz w:val="28"/>
        </w:rPr>
        <w:t xml:space="preserve">как </w:t>
      </w:r>
      <w:r w:rsidRPr="006D0C2A">
        <w:rPr>
          <w:rFonts w:ascii="Times New Roman" w:hAnsi="Times New Roman" w:cs="Times New Roman"/>
          <w:color w:val="000009"/>
          <w:sz w:val="28"/>
        </w:rPr>
        <w:t>средство закаливания организма.</w:t>
      </w:r>
    </w:p>
    <w:p w:rsidR="002D0B1F" w:rsidRPr="006D0C2A" w:rsidRDefault="002D0B1F" w:rsidP="002D0B1F">
      <w:pPr>
        <w:pStyle w:val="ad"/>
        <w:spacing w:before="1" w:line="360" w:lineRule="auto"/>
        <w:ind w:right="688"/>
      </w:pPr>
      <w:r w:rsidRPr="006D0C2A">
        <w:rPr>
          <w:spacing w:val="-3"/>
        </w:rPr>
        <w:t xml:space="preserve">Прокладка </w:t>
      </w:r>
      <w:r w:rsidRPr="006D0C2A">
        <w:t xml:space="preserve">учебной лыжни; санитарно-гигиенические требования к занятиям на лыжах. </w:t>
      </w:r>
      <w:r w:rsidRPr="006D0C2A">
        <w:rPr>
          <w:spacing w:val="-4"/>
        </w:rPr>
        <w:t xml:space="preserve">Виды </w:t>
      </w:r>
      <w:r w:rsidRPr="006D0C2A">
        <w:rPr>
          <w:spacing w:val="-5"/>
        </w:rPr>
        <w:t xml:space="preserve">лыжного спорта; сведения </w:t>
      </w:r>
      <w:r w:rsidRPr="006D0C2A">
        <w:t xml:space="preserve">о </w:t>
      </w:r>
      <w:r w:rsidRPr="006D0C2A">
        <w:rPr>
          <w:spacing w:val="-6"/>
        </w:rPr>
        <w:t xml:space="preserve">технике </w:t>
      </w:r>
      <w:r w:rsidRPr="006D0C2A">
        <w:rPr>
          <w:spacing w:val="-3"/>
        </w:rPr>
        <w:t xml:space="preserve">лыжных </w:t>
      </w:r>
      <w:r w:rsidRPr="006D0C2A">
        <w:rPr>
          <w:spacing w:val="-7"/>
        </w:rPr>
        <w:t>ходов.</w:t>
      </w:r>
    </w:p>
    <w:p w:rsidR="002D0B1F" w:rsidRPr="006D0C2A" w:rsidRDefault="002D0B1F" w:rsidP="002D0B1F">
      <w:pPr>
        <w:pStyle w:val="1"/>
        <w:spacing w:before="4"/>
        <w:ind w:left="1390"/>
      </w:pPr>
      <w:r w:rsidRPr="006D0C2A">
        <w:rPr>
          <w:color w:val="000009"/>
        </w:rPr>
        <w:t>Практический материал.</w:t>
      </w:r>
    </w:p>
    <w:p w:rsidR="002D0B1F" w:rsidRPr="006D0C2A" w:rsidRDefault="002D0B1F" w:rsidP="002D0B1F">
      <w:pPr>
        <w:pStyle w:val="ad"/>
        <w:spacing w:before="156" w:line="360" w:lineRule="auto"/>
        <w:ind w:right="685"/>
      </w:pPr>
      <w:r w:rsidRPr="006D0C2A">
        <w:rPr>
          <w:color w:val="000009"/>
        </w:rPr>
        <w:t>Стойка лыжника. Виды лыжных ходов (попеременный двухшажный; одновременный бесшажный; одновременный одношажный). Совершенство- вание разных видов подъемов и спусков. Повороты.</w:t>
      </w:r>
    </w:p>
    <w:p w:rsidR="002D0B1F" w:rsidRPr="006D0C2A" w:rsidRDefault="002D0B1F" w:rsidP="002D0B1F">
      <w:pPr>
        <w:spacing w:before="1"/>
        <w:ind w:left="4097"/>
        <w:jc w:val="both"/>
        <w:rPr>
          <w:rFonts w:ascii="Times New Roman" w:hAnsi="Times New Roman" w:cs="Times New Roman"/>
          <w:i/>
          <w:sz w:val="28"/>
        </w:rPr>
      </w:pPr>
      <w:r w:rsidRPr="006D0C2A">
        <w:rPr>
          <w:rFonts w:ascii="Times New Roman" w:hAnsi="Times New Roman" w:cs="Times New Roman"/>
          <w:i/>
          <w:color w:val="000009"/>
          <w:sz w:val="28"/>
        </w:rPr>
        <w:t>Конькобежная подготовка</w:t>
      </w:r>
    </w:p>
    <w:p w:rsidR="002D0B1F" w:rsidRPr="006D0C2A" w:rsidRDefault="002D0B1F" w:rsidP="002D0B1F">
      <w:pPr>
        <w:pStyle w:val="1"/>
        <w:spacing w:before="165"/>
        <w:ind w:left="1390"/>
        <w:jc w:val="left"/>
      </w:pPr>
      <w:r w:rsidRPr="006D0C2A">
        <w:rPr>
          <w:color w:val="000009"/>
        </w:rPr>
        <w:t>Теоретические сведения.</w:t>
      </w:r>
    </w:p>
    <w:p w:rsidR="002D0B1F" w:rsidRPr="006D0C2A" w:rsidRDefault="002D0B1F" w:rsidP="002D0B1F">
      <w:pPr>
        <w:pStyle w:val="ad"/>
        <w:spacing w:before="158"/>
        <w:ind w:left="1390" w:firstLine="0"/>
        <w:jc w:val="left"/>
      </w:pPr>
      <w:r w:rsidRPr="006D0C2A">
        <w:t>Занятия на коньках как средство закаливания организма.</w:t>
      </w:r>
    </w:p>
    <w:p w:rsidR="002D0B1F" w:rsidRPr="006D0C2A" w:rsidRDefault="002D0B1F" w:rsidP="002D0B1F">
      <w:pPr>
        <w:pStyle w:val="ad"/>
        <w:spacing w:before="161" w:line="360" w:lineRule="auto"/>
        <w:ind w:right="685"/>
        <w:jc w:val="left"/>
      </w:pPr>
      <w:r w:rsidRPr="006D0C2A">
        <w:rPr>
          <w:b/>
          <w:color w:val="000009"/>
        </w:rPr>
        <w:t>Практический материал</w:t>
      </w:r>
      <w:r w:rsidRPr="006D0C2A">
        <w:rPr>
          <w:b/>
          <w:color w:val="FF0000"/>
        </w:rPr>
        <w:t xml:space="preserve">. </w:t>
      </w:r>
      <w:r w:rsidRPr="006D0C2A">
        <w:rPr>
          <w:color w:val="000009"/>
        </w:rPr>
        <w:t>Стойка конькобежца</w:t>
      </w:r>
      <w:r w:rsidRPr="006D0C2A">
        <w:rPr>
          <w:b/>
          <w:color w:val="000009"/>
        </w:rPr>
        <w:t xml:space="preserve">. </w:t>
      </w:r>
      <w:r w:rsidRPr="006D0C2A">
        <w:rPr>
          <w:color w:val="000009"/>
        </w:rPr>
        <w:t>Бег по прямой. Бег по прямой и на поворотах. Вход в поворот. Свободное катание. Бег на время.</w:t>
      </w:r>
    </w:p>
    <w:p w:rsidR="002D0B1F" w:rsidRPr="006D0C2A" w:rsidRDefault="002D0B1F" w:rsidP="002D0B1F">
      <w:pPr>
        <w:pStyle w:val="2"/>
        <w:spacing w:before="6"/>
        <w:ind w:left="4625"/>
        <w:jc w:val="left"/>
      </w:pPr>
      <w:r w:rsidRPr="006D0C2A">
        <w:rPr>
          <w:color w:val="000009"/>
        </w:rPr>
        <w:t>Подвижные игры</w:t>
      </w:r>
    </w:p>
    <w:p w:rsidR="002D0B1F" w:rsidRPr="006D0C2A" w:rsidRDefault="002D0B1F" w:rsidP="002D0B1F">
      <w:pPr>
        <w:spacing w:before="158"/>
        <w:ind w:left="1390"/>
        <w:jc w:val="both"/>
        <w:rPr>
          <w:rFonts w:ascii="Times New Roman" w:hAnsi="Times New Roman" w:cs="Times New Roman"/>
          <w:b/>
          <w:sz w:val="28"/>
        </w:rPr>
      </w:pPr>
      <w:r w:rsidRPr="006D0C2A">
        <w:rPr>
          <w:rFonts w:ascii="Times New Roman" w:hAnsi="Times New Roman" w:cs="Times New Roman"/>
          <w:b/>
          <w:color w:val="000009"/>
          <w:sz w:val="28"/>
        </w:rPr>
        <w:t>Практический материал.</w:t>
      </w:r>
    </w:p>
    <w:p w:rsidR="002D0B1F" w:rsidRPr="006D0C2A" w:rsidRDefault="002D0B1F" w:rsidP="002D0B1F">
      <w:pPr>
        <w:pStyle w:val="ad"/>
        <w:spacing w:before="158"/>
        <w:ind w:left="1390" w:firstLine="0"/>
      </w:pPr>
      <w:r w:rsidRPr="006D0C2A">
        <w:t>Коррекционные игры;</w:t>
      </w:r>
    </w:p>
    <w:p w:rsidR="002D0B1F" w:rsidRPr="006D0C2A" w:rsidRDefault="002D0B1F" w:rsidP="002D0B1F">
      <w:pPr>
        <w:pStyle w:val="ad"/>
        <w:spacing w:before="161" w:line="360" w:lineRule="auto"/>
        <w:ind w:right="687"/>
      </w:pPr>
      <w:r w:rsidRPr="006D0C2A">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2D0B1F" w:rsidRPr="006D0C2A" w:rsidRDefault="002D0B1F" w:rsidP="002D0B1F">
      <w:pPr>
        <w:pStyle w:val="2"/>
        <w:spacing w:before="8"/>
        <w:ind w:left="715" w:right="15"/>
        <w:jc w:val="center"/>
      </w:pPr>
      <w:r w:rsidRPr="006D0C2A">
        <w:t>Спортивные игры</w:t>
      </w:r>
    </w:p>
    <w:p w:rsidR="002D0B1F" w:rsidRPr="006D0C2A" w:rsidRDefault="002D0B1F" w:rsidP="002D0B1F">
      <w:pPr>
        <w:spacing w:before="153"/>
        <w:ind w:left="715" w:right="11"/>
        <w:jc w:val="center"/>
        <w:rPr>
          <w:rFonts w:ascii="Times New Roman" w:hAnsi="Times New Roman" w:cs="Times New Roman"/>
          <w:i/>
          <w:sz w:val="28"/>
        </w:rPr>
      </w:pPr>
      <w:r w:rsidRPr="006D0C2A">
        <w:rPr>
          <w:rFonts w:ascii="Times New Roman" w:hAnsi="Times New Roman" w:cs="Times New Roman"/>
          <w:i/>
          <w:sz w:val="28"/>
        </w:rPr>
        <w:t>Баскетбол</w:t>
      </w:r>
    </w:p>
    <w:p w:rsidR="002D0B1F" w:rsidRPr="006D0C2A" w:rsidRDefault="002D0B1F" w:rsidP="002D0B1F">
      <w:pPr>
        <w:spacing w:before="160" w:line="360" w:lineRule="auto"/>
        <w:ind w:left="682" w:right="687" w:firstLine="707"/>
        <w:jc w:val="both"/>
        <w:rPr>
          <w:rFonts w:ascii="Times New Roman" w:hAnsi="Times New Roman" w:cs="Times New Roman"/>
          <w:sz w:val="28"/>
        </w:rPr>
      </w:pPr>
      <w:r w:rsidRPr="006D0C2A">
        <w:rPr>
          <w:rFonts w:ascii="Times New Roman" w:hAnsi="Times New Roman" w:cs="Times New Roman"/>
          <w:b/>
          <w:color w:val="000009"/>
          <w:sz w:val="28"/>
        </w:rPr>
        <w:t xml:space="preserve">Теоретические сведения. </w:t>
      </w:r>
      <w:r w:rsidRPr="006D0C2A">
        <w:rPr>
          <w:rFonts w:ascii="Times New Roman" w:hAnsi="Times New Roman" w:cs="Times New Roman"/>
          <w:spacing w:val="-3"/>
          <w:sz w:val="28"/>
        </w:rPr>
        <w:t xml:space="preserve">Правила </w:t>
      </w:r>
      <w:r w:rsidRPr="006D0C2A">
        <w:rPr>
          <w:rFonts w:ascii="Times New Roman" w:hAnsi="Times New Roman" w:cs="Times New Roman"/>
          <w:sz w:val="28"/>
        </w:rPr>
        <w:t xml:space="preserve">игры в </w:t>
      </w:r>
      <w:r w:rsidRPr="006D0C2A">
        <w:rPr>
          <w:rFonts w:ascii="Times New Roman" w:hAnsi="Times New Roman" w:cs="Times New Roman"/>
          <w:spacing w:val="-4"/>
          <w:sz w:val="28"/>
        </w:rPr>
        <w:t xml:space="preserve">баскетбол, </w:t>
      </w:r>
      <w:r w:rsidRPr="006D0C2A">
        <w:rPr>
          <w:rFonts w:ascii="Times New Roman" w:hAnsi="Times New Roman" w:cs="Times New Roman"/>
          <w:spacing w:val="-3"/>
          <w:sz w:val="28"/>
        </w:rPr>
        <w:t xml:space="preserve">правила поведения </w:t>
      </w:r>
      <w:r w:rsidRPr="006D0C2A">
        <w:rPr>
          <w:rFonts w:ascii="Times New Roman" w:hAnsi="Times New Roman" w:cs="Times New Roman"/>
          <w:spacing w:val="-4"/>
          <w:sz w:val="28"/>
        </w:rPr>
        <w:t xml:space="preserve">учащихся </w:t>
      </w:r>
      <w:r w:rsidRPr="006D0C2A">
        <w:rPr>
          <w:rFonts w:ascii="Times New Roman" w:hAnsi="Times New Roman" w:cs="Times New Roman"/>
          <w:sz w:val="28"/>
        </w:rPr>
        <w:t>при выполнении упражнений с</w:t>
      </w:r>
      <w:r w:rsidR="007161E4">
        <w:rPr>
          <w:rFonts w:ascii="Times New Roman" w:hAnsi="Times New Roman" w:cs="Times New Roman"/>
          <w:sz w:val="28"/>
        </w:rPr>
        <w:t xml:space="preserve"> </w:t>
      </w:r>
      <w:r w:rsidRPr="006D0C2A">
        <w:rPr>
          <w:rFonts w:ascii="Times New Roman" w:hAnsi="Times New Roman" w:cs="Times New Roman"/>
          <w:sz w:val="28"/>
        </w:rPr>
        <w:t>мячом.</w:t>
      </w:r>
    </w:p>
    <w:p w:rsidR="002D0B1F" w:rsidRPr="006D0C2A" w:rsidRDefault="002D0B1F" w:rsidP="002D0B1F">
      <w:pPr>
        <w:pStyle w:val="ad"/>
        <w:spacing w:before="2"/>
        <w:ind w:left="1390" w:firstLine="0"/>
        <w:jc w:val="left"/>
      </w:pPr>
      <w:r w:rsidRPr="006D0C2A">
        <w:t>Влияние занятий баскетболом на организм</w:t>
      </w:r>
      <w:r w:rsidR="007161E4">
        <w:t xml:space="preserve"> </w:t>
      </w:r>
      <w:r w:rsidRPr="006D0C2A">
        <w:t>учащихся.</w:t>
      </w:r>
    </w:p>
    <w:p w:rsidR="002D0B1F" w:rsidRPr="006D0C2A" w:rsidRDefault="002D0B1F" w:rsidP="002D0B1F">
      <w:pPr>
        <w:pStyle w:val="1"/>
        <w:spacing w:before="165"/>
        <w:ind w:left="1390"/>
        <w:jc w:val="left"/>
      </w:pPr>
      <w:r w:rsidRPr="006D0C2A">
        <w:rPr>
          <w:color w:val="000009"/>
        </w:rPr>
        <w:t>Практический материал.</w:t>
      </w:r>
    </w:p>
    <w:p w:rsidR="002D0B1F" w:rsidRPr="006D0C2A" w:rsidRDefault="002D0B1F" w:rsidP="00BF505C">
      <w:pPr>
        <w:pStyle w:val="ad"/>
        <w:spacing w:before="156" w:line="360" w:lineRule="auto"/>
        <w:ind w:right="680"/>
        <w:sectPr w:rsidR="002D0B1F" w:rsidRPr="006D0C2A">
          <w:pgSz w:w="11910" w:h="16840"/>
          <w:pgMar w:top="1540" w:right="160" w:bottom="980" w:left="1020" w:header="0" w:footer="716" w:gutter="0"/>
          <w:cols w:space="720"/>
        </w:sectPr>
      </w:pPr>
      <w:r w:rsidRPr="006D0C2A">
        <w:rPr>
          <w:spacing w:val="-4"/>
        </w:rPr>
        <w:t xml:space="preserve">Стойка </w:t>
      </w:r>
      <w:r w:rsidRPr="006D0C2A">
        <w:rPr>
          <w:spacing w:val="-3"/>
        </w:rPr>
        <w:t xml:space="preserve">баскетболиста. Передвижение </w:t>
      </w:r>
      <w:r w:rsidRPr="006D0C2A">
        <w:t xml:space="preserve">в </w:t>
      </w:r>
      <w:r w:rsidRPr="006D0C2A">
        <w:rPr>
          <w:spacing w:val="-4"/>
        </w:rPr>
        <w:t xml:space="preserve">стойке </w:t>
      </w:r>
      <w:r w:rsidRPr="006D0C2A">
        <w:rPr>
          <w:spacing w:val="-3"/>
        </w:rPr>
        <w:t xml:space="preserve">вправо, </w:t>
      </w:r>
      <w:r w:rsidRPr="006D0C2A">
        <w:rPr>
          <w:spacing w:val="-5"/>
        </w:rPr>
        <w:t xml:space="preserve">влево, </w:t>
      </w:r>
      <w:r w:rsidRPr="006D0C2A">
        <w:rPr>
          <w:spacing w:val="-4"/>
        </w:rPr>
        <w:t xml:space="preserve">вперед, </w:t>
      </w:r>
    </w:p>
    <w:p w:rsidR="00BF505C" w:rsidRPr="00BF505C" w:rsidRDefault="00BF505C" w:rsidP="00BF505C">
      <w:pPr>
        <w:ind w:left="682"/>
        <w:rPr>
          <w:rFonts w:ascii="Times New Roman" w:eastAsia="Times New Roman" w:hAnsi="Times New Roman" w:cs="Times New Roman"/>
          <w:sz w:val="28"/>
          <w:szCs w:val="28"/>
        </w:rPr>
      </w:pPr>
      <w:r w:rsidRPr="00BF505C">
        <w:rPr>
          <w:rFonts w:ascii="Times New Roman" w:eastAsia="Times New Roman" w:hAnsi="Times New Roman" w:cs="Times New Roman"/>
          <w:sz w:val="28"/>
          <w:szCs w:val="28"/>
        </w:rPr>
        <w:t>назад. Остановка по свистку. Передача мяча от груди с места и в движении</w:t>
      </w:r>
    </w:p>
    <w:p w:rsidR="002D0B1F" w:rsidRPr="006D0C2A" w:rsidRDefault="002D0B1F" w:rsidP="00BF505C">
      <w:pPr>
        <w:pStyle w:val="ad"/>
        <w:spacing w:before="67" w:line="360" w:lineRule="auto"/>
        <w:ind w:right="685" w:firstLine="0"/>
      </w:pPr>
      <w:r w:rsidRPr="006D0C2A">
        <w:t>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D0B1F" w:rsidRPr="006D0C2A" w:rsidRDefault="002D0B1F" w:rsidP="002D0B1F">
      <w:pPr>
        <w:pStyle w:val="ad"/>
        <w:spacing w:before="1"/>
        <w:ind w:left="1390" w:firstLine="0"/>
      </w:pPr>
      <w:r w:rsidRPr="006D0C2A">
        <w:rPr>
          <w:color w:val="000009"/>
        </w:rPr>
        <w:t>Подвижные игры на основе баскетбола. Эстафеты с ведением мяча.</w:t>
      </w:r>
    </w:p>
    <w:p w:rsidR="002D0B1F" w:rsidRPr="006D0C2A" w:rsidRDefault="002D0B1F" w:rsidP="002D0B1F">
      <w:pPr>
        <w:spacing w:before="161"/>
        <w:ind w:left="715" w:right="13"/>
        <w:jc w:val="center"/>
        <w:rPr>
          <w:rFonts w:ascii="Times New Roman" w:hAnsi="Times New Roman" w:cs="Times New Roman"/>
          <w:i/>
          <w:sz w:val="28"/>
        </w:rPr>
      </w:pPr>
      <w:r w:rsidRPr="006D0C2A">
        <w:rPr>
          <w:rFonts w:ascii="Times New Roman" w:hAnsi="Times New Roman" w:cs="Times New Roman"/>
          <w:i/>
          <w:color w:val="000009"/>
          <w:sz w:val="28"/>
        </w:rPr>
        <w:t>Волейбол</w:t>
      </w:r>
    </w:p>
    <w:p w:rsidR="002D0B1F" w:rsidRPr="006D0C2A" w:rsidRDefault="002D0B1F" w:rsidP="002D0B1F">
      <w:pPr>
        <w:pStyle w:val="ad"/>
        <w:spacing w:before="162" w:line="360" w:lineRule="auto"/>
        <w:ind w:right="685"/>
      </w:pPr>
      <w:r w:rsidRPr="006D0C2A">
        <w:rPr>
          <w:b/>
          <w:color w:val="000009"/>
        </w:rPr>
        <w:t xml:space="preserve">Теоретические сведения. </w:t>
      </w:r>
      <w:r w:rsidRPr="006D0C2A">
        <w:rPr>
          <w:spacing w:val="-4"/>
        </w:rPr>
        <w:t xml:space="preserve">Общие </w:t>
      </w:r>
      <w:r w:rsidRPr="006D0C2A">
        <w:rPr>
          <w:spacing w:val="-5"/>
        </w:rPr>
        <w:t xml:space="preserve">сведения </w:t>
      </w:r>
      <w:r w:rsidRPr="006D0C2A">
        <w:t xml:space="preserve">об </w:t>
      </w:r>
      <w:r w:rsidRPr="006D0C2A">
        <w:rPr>
          <w:spacing w:val="-4"/>
        </w:rPr>
        <w:t xml:space="preserve">игре </w:t>
      </w:r>
      <w:r w:rsidRPr="006D0C2A">
        <w:t xml:space="preserve">в </w:t>
      </w:r>
      <w:r w:rsidRPr="006D0C2A">
        <w:rPr>
          <w:spacing w:val="-6"/>
        </w:rPr>
        <w:t xml:space="preserve">волейбол, </w:t>
      </w:r>
      <w:r w:rsidRPr="006D0C2A">
        <w:rPr>
          <w:spacing w:val="-4"/>
        </w:rPr>
        <w:t xml:space="preserve">простейшие </w:t>
      </w:r>
      <w:r w:rsidRPr="006D0C2A">
        <w:rPr>
          <w:spacing w:val="-5"/>
        </w:rPr>
        <w:t xml:space="preserve">правила </w:t>
      </w:r>
      <w:r w:rsidRPr="006D0C2A">
        <w:t xml:space="preserve">игры, расстановка и перемещение игроков на площадке. Права и обязанности </w:t>
      </w:r>
      <w:r w:rsidRPr="006D0C2A">
        <w:rPr>
          <w:spacing w:val="-4"/>
        </w:rPr>
        <w:t>игроков,</w:t>
      </w:r>
      <w:r w:rsidR="007161E4">
        <w:rPr>
          <w:spacing w:val="-4"/>
        </w:rPr>
        <w:t xml:space="preserve"> </w:t>
      </w:r>
      <w:r w:rsidRPr="006D0C2A">
        <w:t>предупреждение травматизма при игре в волейбол.</w:t>
      </w:r>
    </w:p>
    <w:p w:rsidR="002D0B1F" w:rsidRPr="006D0C2A" w:rsidRDefault="002D0B1F" w:rsidP="002D0B1F">
      <w:pPr>
        <w:pStyle w:val="1"/>
        <w:spacing w:before="6"/>
        <w:ind w:left="1390"/>
      </w:pPr>
      <w:r w:rsidRPr="006D0C2A">
        <w:rPr>
          <w:color w:val="000009"/>
        </w:rPr>
        <w:t>Практический материал.</w:t>
      </w:r>
    </w:p>
    <w:p w:rsidR="002D0B1F" w:rsidRPr="006D0C2A" w:rsidRDefault="002D0B1F" w:rsidP="002D0B1F">
      <w:pPr>
        <w:pStyle w:val="ad"/>
        <w:spacing w:before="156" w:line="360" w:lineRule="auto"/>
        <w:ind w:right="683"/>
      </w:pPr>
      <w:r w:rsidRPr="006D0C2A">
        <w:t xml:space="preserve">Прием и </w:t>
      </w:r>
      <w:r w:rsidRPr="006D0C2A">
        <w:rPr>
          <w:spacing w:val="-3"/>
        </w:rPr>
        <w:t xml:space="preserve">передача </w:t>
      </w:r>
      <w:r w:rsidRPr="006D0C2A">
        <w:t xml:space="preserve">мяча снизу и </w:t>
      </w:r>
      <w:r w:rsidRPr="006D0C2A">
        <w:rPr>
          <w:spacing w:val="-7"/>
        </w:rPr>
        <w:t xml:space="preserve">сверху. </w:t>
      </w:r>
      <w:r w:rsidRPr="006D0C2A">
        <w:t xml:space="preserve">Отбивание мяча снизу </w:t>
      </w:r>
      <w:r w:rsidRPr="006D0C2A">
        <w:rPr>
          <w:spacing w:val="-4"/>
        </w:rPr>
        <w:t xml:space="preserve">двумя </w:t>
      </w:r>
      <w:r w:rsidRPr="006D0C2A">
        <w:rPr>
          <w:spacing w:val="-3"/>
        </w:rPr>
        <w:t xml:space="preserve">руками </w:t>
      </w:r>
      <w:r w:rsidRPr="006D0C2A">
        <w:t xml:space="preserve">через сетку на месте и в движении. Верхняя прямая </w:t>
      </w:r>
      <w:r w:rsidRPr="006D0C2A">
        <w:rPr>
          <w:spacing w:val="-3"/>
        </w:rPr>
        <w:t xml:space="preserve">передача </w:t>
      </w:r>
      <w:r w:rsidRPr="006D0C2A">
        <w:t xml:space="preserve">в прыжке. </w:t>
      </w:r>
      <w:r w:rsidRPr="006D0C2A">
        <w:rPr>
          <w:spacing w:val="-3"/>
        </w:rPr>
        <w:t xml:space="preserve">Верхняя прямая </w:t>
      </w:r>
      <w:r w:rsidRPr="006D0C2A">
        <w:rPr>
          <w:spacing w:val="-5"/>
        </w:rPr>
        <w:t xml:space="preserve">подача. </w:t>
      </w:r>
      <w:r w:rsidRPr="006D0C2A">
        <w:rPr>
          <w:spacing w:val="-2"/>
        </w:rPr>
        <w:t xml:space="preserve">Прыжки </w:t>
      </w:r>
      <w:r w:rsidRPr="006D0C2A">
        <w:rPr>
          <w:spacing w:val="-3"/>
        </w:rPr>
        <w:t xml:space="preserve">вверх </w:t>
      </w:r>
      <w:r w:rsidRPr="006D0C2A">
        <w:t xml:space="preserve">с места и </w:t>
      </w:r>
      <w:r w:rsidRPr="006D0C2A">
        <w:rPr>
          <w:spacing w:val="-3"/>
        </w:rPr>
        <w:t xml:space="preserve">шага, </w:t>
      </w:r>
      <w:r w:rsidRPr="006D0C2A">
        <w:t xml:space="preserve">прыжки у сетки. </w:t>
      </w:r>
      <w:r w:rsidRPr="006D0C2A">
        <w:rPr>
          <w:spacing w:val="-4"/>
        </w:rPr>
        <w:t xml:space="preserve">Многоскоки. </w:t>
      </w:r>
      <w:r w:rsidRPr="006D0C2A">
        <w:rPr>
          <w:spacing w:val="-3"/>
        </w:rPr>
        <w:t xml:space="preserve">Верхняя прямая </w:t>
      </w:r>
      <w:r w:rsidRPr="006D0C2A">
        <w:rPr>
          <w:spacing w:val="-5"/>
        </w:rPr>
        <w:t xml:space="preserve">передача </w:t>
      </w:r>
      <w:r w:rsidRPr="006D0C2A">
        <w:t xml:space="preserve">мяча после </w:t>
      </w:r>
      <w:r w:rsidRPr="006D0C2A">
        <w:rPr>
          <w:spacing w:val="-3"/>
        </w:rPr>
        <w:t xml:space="preserve">перемещения вперед, вправо, </w:t>
      </w:r>
      <w:r w:rsidRPr="006D0C2A">
        <w:rPr>
          <w:spacing w:val="-4"/>
        </w:rPr>
        <w:t>влево.</w:t>
      </w:r>
    </w:p>
    <w:p w:rsidR="002D0B1F" w:rsidRPr="006D0C2A" w:rsidRDefault="002D0B1F" w:rsidP="002D0B1F">
      <w:pPr>
        <w:pStyle w:val="ad"/>
        <w:spacing w:line="322" w:lineRule="exact"/>
        <w:ind w:left="1390" w:firstLine="0"/>
      </w:pPr>
      <w:r w:rsidRPr="006D0C2A">
        <w:t>Учебные игры на основе волейбола. Игры (эстафеты) с мячами.</w:t>
      </w:r>
    </w:p>
    <w:p w:rsidR="002D0B1F" w:rsidRPr="006D0C2A" w:rsidRDefault="002D0B1F" w:rsidP="002D0B1F">
      <w:pPr>
        <w:spacing w:before="160"/>
        <w:ind w:left="4484"/>
        <w:jc w:val="both"/>
        <w:rPr>
          <w:rFonts w:ascii="Times New Roman" w:hAnsi="Times New Roman" w:cs="Times New Roman"/>
          <w:i/>
          <w:sz w:val="28"/>
        </w:rPr>
      </w:pPr>
      <w:r w:rsidRPr="006D0C2A">
        <w:rPr>
          <w:rFonts w:ascii="Times New Roman" w:hAnsi="Times New Roman" w:cs="Times New Roman"/>
          <w:i/>
          <w:color w:val="000009"/>
          <w:sz w:val="28"/>
        </w:rPr>
        <w:t>Настольный теннис</w:t>
      </w:r>
    </w:p>
    <w:p w:rsidR="002D0B1F" w:rsidRPr="006D0C2A" w:rsidRDefault="002D0B1F" w:rsidP="002D0B1F">
      <w:pPr>
        <w:tabs>
          <w:tab w:val="left" w:pos="2827"/>
          <w:tab w:val="left" w:pos="4280"/>
          <w:tab w:val="left" w:pos="5457"/>
          <w:tab w:val="left" w:pos="6368"/>
          <w:tab w:val="left" w:pos="7631"/>
        </w:tabs>
        <w:spacing w:before="161"/>
        <w:ind w:left="703"/>
        <w:jc w:val="center"/>
        <w:rPr>
          <w:rFonts w:ascii="Times New Roman" w:hAnsi="Times New Roman" w:cs="Times New Roman"/>
          <w:sz w:val="28"/>
        </w:rPr>
      </w:pPr>
      <w:r w:rsidRPr="006D0C2A">
        <w:rPr>
          <w:rFonts w:ascii="Times New Roman" w:hAnsi="Times New Roman" w:cs="Times New Roman"/>
          <w:b/>
          <w:color w:val="000009"/>
          <w:sz w:val="28"/>
        </w:rPr>
        <w:t>Теоретические</w:t>
      </w:r>
      <w:r w:rsidRPr="006D0C2A">
        <w:rPr>
          <w:rFonts w:ascii="Times New Roman" w:hAnsi="Times New Roman" w:cs="Times New Roman"/>
          <w:b/>
          <w:color w:val="000009"/>
          <w:sz w:val="28"/>
        </w:rPr>
        <w:tab/>
        <w:t>сведения.</w:t>
      </w:r>
      <w:r w:rsidRPr="006D0C2A">
        <w:rPr>
          <w:rFonts w:ascii="Times New Roman" w:hAnsi="Times New Roman" w:cs="Times New Roman"/>
          <w:b/>
          <w:color w:val="000009"/>
          <w:sz w:val="28"/>
        </w:rPr>
        <w:tab/>
      </w:r>
      <w:r w:rsidRPr="006D0C2A">
        <w:rPr>
          <w:rFonts w:ascii="Times New Roman" w:hAnsi="Times New Roman" w:cs="Times New Roman"/>
          <w:color w:val="000009"/>
          <w:sz w:val="28"/>
        </w:rPr>
        <w:t>Парные</w:t>
      </w:r>
      <w:r w:rsidRPr="006D0C2A">
        <w:rPr>
          <w:rFonts w:ascii="Times New Roman" w:hAnsi="Times New Roman" w:cs="Times New Roman"/>
          <w:color w:val="000009"/>
          <w:sz w:val="28"/>
        </w:rPr>
        <w:tab/>
        <w:t>игры.</w:t>
      </w:r>
      <w:r w:rsidRPr="006D0C2A">
        <w:rPr>
          <w:rFonts w:ascii="Times New Roman" w:hAnsi="Times New Roman" w:cs="Times New Roman"/>
          <w:color w:val="000009"/>
          <w:sz w:val="28"/>
        </w:rPr>
        <w:tab/>
        <w:t>Правила</w:t>
      </w:r>
      <w:r w:rsidRPr="006D0C2A">
        <w:rPr>
          <w:rFonts w:ascii="Times New Roman" w:hAnsi="Times New Roman" w:cs="Times New Roman"/>
          <w:color w:val="000009"/>
          <w:sz w:val="28"/>
        </w:rPr>
        <w:tab/>
        <w:t>соревнований.</w:t>
      </w:r>
    </w:p>
    <w:p w:rsidR="002D0B1F" w:rsidRPr="006D0C2A" w:rsidRDefault="002D0B1F" w:rsidP="002D0B1F">
      <w:pPr>
        <w:pStyle w:val="ad"/>
        <w:spacing w:before="163"/>
        <w:ind w:firstLine="0"/>
        <w:jc w:val="left"/>
      </w:pPr>
      <w:r w:rsidRPr="006D0C2A">
        <w:t>Тактика парных игр.</w:t>
      </w:r>
    </w:p>
    <w:p w:rsidR="002D0B1F" w:rsidRPr="006D0C2A" w:rsidRDefault="002D0B1F" w:rsidP="002D0B1F">
      <w:pPr>
        <w:spacing w:before="160" w:line="360" w:lineRule="auto"/>
        <w:ind w:left="682" w:right="797" w:firstLine="707"/>
        <w:rPr>
          <w:rFonts w:ascii="Times New Roman" w:hAnsi="Times New Roman" w:cs="Times New Roman"/>
          <w:sz w:val="28"/>
        </w:rPr>
      </w:pPr>
      <w:r w:rsidRPr="006D0C2A">
        <w:rPr>
          <w:rFonts w:ascii="Times New Roman" w:hAnsi="Times New Roman" w:cs="Times New Roman"/>
          <w:b/>
          <w:color w:val="000009"/>
          <w:sz w:val="28"/>
        </w:rPr>
        <w:t xml:space="preserve">Практический материал. </w:t>
      </w:r>
      <w:r w:rsidRPr="006D0C2A">
        <w:rPr>
          <w:rFonts w:ascii="Times New Roman" w:hAnsi="Times New Roman" w:cs="Times New Roman"/>
          <w:sz w:val="28"/>
        </w:rPr>
        <w:t>Подача мяча слева и справа, удары слева, справа, прямые с вращением мяча. Одиночные игры.</w:t>
      </w:r>
    </w:p>
    <w:p w:rsidR="002D0B1F" w:rsidRPr="006D0C2A" w:rsidRDefault="002D0B1F" w:rsidP="002D0B1F">
      <w:pPr>
        <w:spacing w:line="321" w:lineRule="exact"/>
        <w:ind w:left="4820"/>
        <w:rPr>
          <w:rFonts w:ascii="Times New Roman" w:hAnsi="Times New Roman" w:cs="Times New Roman"/>
          <w:i/>
          <w:sz w:val="28"/>
        </w:rPr>
      </w:pPr>
      <w:r w:rsidRPr="006D0C2A">
        <w:rPr>
          <w:rFonts w:ascii="Times New Roman" w:hAnsi="Times New Roman" w:cs="Times New Roman"/>
          <w:i/>
          <w:sz w:val="28"/>
        </w:rPr>
        <w:t>Хоккей на полу</w:t>
      </w:r>
    </w:p>
    <w:p w:rsidR="002D0B1F" w:rsidRPr="006D0C2A" w:rsidRDefault="002D0B1F" w:rsidP="002D0B1F">
      <w:pPr>
        <w:spacing w:before="163"/>
        <w:ind w:left="1390"/>
        <w:jc w:val="both"/>
        <w:rPr>
          <w:rFonts w:ascii="Times New Roman" w:hAnsi="Times New Roman" w:cs="Times New Roman"/>
          <w:sz w:val="28"/>
        </w:rPr>
      </w:pPr>
      <w:r w:rsidRPr="006D0C2A">
        <w:rPr>
          <w:rFonts w:ascii="Times New Roman" w:hAnsi="Times New Roman" w:cs="Times New Roman"/>
          <w:b/>
          <w:color w:val="000009"/>
          <w:sz w:val="28"/>
        </w:rPr>
        <w:t xml:space="preserve">Теоретические сведения. </w:t>
      </w:r>
      <w:r w:rsidRPr="006D0C2A">
        <w:rPr>
          <w:rFonts w:ascii="Times New Roman" w:hAnsi="Times New Roman" w:cs="Times New Roman"/>
          <w:sz w:val="28"/>
        </w:rPr>
        <w:t>Правила безопасной игры в хоккей на полу.</w:t>
      </w:r>
    </w:p>
    <w:p w:rsidR="002D0B1F" w:rsidRPr="006D0C2A" w:rsidRDefault="002D0B1F" w:rsidP="002D0B1F">
      <w:pPr>
        <w:pStyle w:val="ad"/>
        <w:spacing w:before="160" w:line="360" w:lineRule="auto"/>
        <w:ind w:right="678"/>
      </w:pPr>
      <w:r w:rsidRPr="006D0C2A">
        <w:rPr>
          <w:b/>
          <w:spacing w:val="-3"/>
        </w:rPr>
        <w:t xml:space="preserve">Практический материал. </w:t>
      </w:r>
      <w:r w:rsidRPr="006D0C2A">
        <w:rPr>
          <w:spacing w:val="-8"/>
        </w:rPr>
        <w:t xml:space="preserve">Передвижение </w:t>
      </w:r>
      <w:r w:rsidRPr="006D0C2A">
        <w:rPr>
          <w:spacing w:val="-4"/>
        </w:rPr>
        <w:t xml:space="preserve">по </w:t>
      </w:r>
      <w:r w:rsidRPr="006D0C2A">
        <w:rPr>
          <w:spacing w:val="-8"/>
        </w:rPr>
        <w:t xml:space="preserve">площадке </w:t>
      </w:r>
      <w:r w:rsidRPr="006D0C2A">
        <w:t xml:space="preserve">в </w:t>
      </w:r>
      <w:r w:rsidRPr="006D0C2A">
        <w:rPr>
          <w:spacing w:val="-9"/>
        </w:rPr>
        <w:t xml:space="preserve">стойке хоккеиста </w:t>
      </w:r>
      <w:r w:rsidRPr="006D0C2A">
        <w:rPr>
          <w:spacing w:val="-8"/>
        </w:rPr>
        <w:t xml:space="preserve">влево, </w:t>
      </w:r>
      <w:r w:rsidRPr="006D0C2A">
        <w:rPr>
          <w:spacing w:val="-7"/>
        </w:rPr>
        <w:t xml:space="preserve">вправо, </w:t>
      </w:r>
      <w:r w:rsidRPr="006D0C2A">
        <w:rPr>
          <w:spacing w:val="-6"/>
        </w:rPr>
        <w:t xml:space="preserve">назад, </w:t>
      </w:r>
      <w:r w:rsidRPr="006D0C2A">
        <w:rPr>
          <w:spacing w:val="-7"/>
        </w:rPr>
        <w:t xml:space="preserve">вперед. </w:t>
      </w:r>
      <w:r w:rsidRPr="006D0C2A">
        <w:rPr>
          <w:spacing w:val="-5"/>
        </w:rPr>
        <w:t xml:space="preserve">Способы </w:t>
      </w:r>
      <w:r w:rsidRPr="006D0C2A">
        <w:rPr>
          <w:spacing w:val="-7"/>
        </w:rPr>
        <w:t xml:space="preserve">владения </w:t>
      </w:r>
      <w:r w:rsidRPr="006D0C2A">
        <w:rPr>
          <w:spacing w:val="-8"/>
        </w:rPr>
        <w:t xml:space="preserve">клюшкой, </w:t>
      </w:r>
      <w:r w:rsidRPr="006D0C2A">
        <w:rPr>
          <w:spacing w:val="-7"/>
        </w:rPr>
        <w:t xml:space="preserve">ведение </w:t>
      </w:r>
      <w:r w:rsidRPr="006D0C2A">
        <w:rPr>
          <w:spacing w:val="-6"/>
        </w:rPr>
        <w:t xml:space="preserve">шайбы. </w:t>
      </w:r>
      <w:r w:rsidRPr="006D0C2A">
        <w:rPr>
          <w:spacing w:val="-3"/>
        </w:rPr>
        <w:t xml:space="preserve">Учебные игры </w:t>
      </w:r>
      <w:r w:rsidRPr="006D0C2A">
        <w:t xml:space="preserve">с </w:t>
      </w:r>
      <w:r w:rsidRPr="006D0C2A">
        <w:rPr>
          <w:spacing w:val="-4"/>
        </w:rPr>
        <w:t xml:space="preserve">учетом </w:t>
      </w:r>
      <w:r w:rsidRPr="006D0C2A">
        <w:t xml:space="preserve">ранее </w:t>
      </w:r>
      <w:r w:rsidRPr="006D0C2A">
        <w:rPr>
          <w:spacing w:val="-4"/>
        </w:rPr>
        <w:t xml:space="preserve">изученных </w:t>
      </w:r>
      <w:r w:rsidRPr="006D0C2A">
        <w:rPr>
          <w:spacing w:val="-3"/>
        </w:rPr>
        <w:t>правил.</w:t>
      </w:r>
    </w:p>
    <w:p w:rsidR="002D0B1F" w:rsidRPr="006D0C2A" w:rsidRDefault="002D0B1F" w:rsidP="002D0B1F">
      <w:pPr>
        <w:pStyle w:val="1"/>
        <w:spacing w:before="127"/>
        <w:ind w:right="15"/>
        <w:jc w:val="center"/>
      </w:pPr>
      <w:r w:rsidRPr="006D0C2A">
        <w:t>ПРОФИЛЬНЫЙ</w:t>
      </w:r>
      <w:r w:rsidRPr="006D0C2A">
        <w:rPr>
          <w:spacing w:val="-10"/>
        </w:rPr>
        <w:t>ТРУД</w:t>
      </w:r>
    </w:p>
    <w:p w:rsidR="002D0B1F" w:rsidRPr="006D0C2A" w:rsidRDefault="002D0B1F" w:rsidP="002D0B1F">
      <w:pPr>
        <w:spacing w:before="160"/>
        <w:ind w:left="4196"/>
        <w:rPr>
          <w:rFonts w:ascii="Times New Roman" w:hAnsi="Times New Roman" w:cs="Times New Roman"/>
          <w:b/>
          <w:sz w:val="28"/>
        </w:rPr>
      </w:pPr>
      <w:r w:rsidRPr="006D0C2A">
        <w:rPr>
          <w:rFonts w:ascii="Times New Roman" w:hAnsi="Times New Roman" w:cs="Times New Roman"/>
          <w:b/>
          <w:sz w:val="28"/>
        </w:rPr>
        <w:t>Пояснительная</w:t>
      </w:r>
      <w:r w:rsidR="007161E4">
        <w:rPr>
          <w:rFonts w:ascii="Times New Roman" w:hAnsi="Times New Roman" w:cs="Times New Roman"/>
          <w:b/>
          <w:sz w:val="28"/>
        </w:rPr>
        <w:t xml:space="preserve"> </w:t>
      </w:r>
      <w:r w:rsidRPr="006D0C2A">
        <w:rPr>
          <w:rFonts w:ascii="Times New Roman" w:hAnsi="Times New Roman" w:cs="Times New Roman"/>
          <w:b/>
          <w:spacing w:val="-3"/>
          <w:sz w:val="28"/>
        </w:rPr>
        <w:t>записка</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BF505C" w:rsidRDefault="00BF505C" w:rsidP="002D0B1F">
      <w:pPr>
        <w:pStyle w:val="ad"/>
        <w:spacing w:before="67" w:line="360" w:lineRule="auto"/>
        <w:ind w:right="685" w:firstLine="0"/>
      </w:pPr>
      <w:r w:rsidRPr="00BF505C">
        <w:t>Среди различных видов деятельности человека ведущее место занимает труд; он служит важным средством развития духовных, нравственных,</w:t>
      </w:r>
    </w:p>
    <w:p w:rsidR="002D0B1F" w:rsidRPr="006D0C2A" w:rsidRDefault="002D0B1F" w:rsidP="002D0B1F">
      <w:pPr>
        <w:pStyle w:val="ad"/>
        <w:spacing w:before="67" w:line="360" w:lineRule="auto"/>
        <w:ind w:right="685" w:firstLine="0"/>
      </w:pPr>
      <w:r w:rsidRPr="006D0C2A">
        <w:t>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D0B1F" w:rsidRPr="006D0C2A" w:rsidRDefault="002D0B1F" w:rsidP="002D0B1F">
      <w:pPr>
        <w:pStyle w:val="ad"/>
        <w:spacing w:before="1" w:line="360" w:lineRule="auto"/>
        <w:ind w:right="688"/>
      </w:pPr>
      <w:r w:rsidRPr="006D0C2A">
        <w:rPr>
          <w:b/>
        </w:rPr>
        <w:t xml:space="preserve">Цель </w:t>
      </w:r>
      <w:r w:rsidRPr="006D0C2A">
        <w:t>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2D0B1F" w:rsidRPr="006D0C2A" w:rsidRDefault="002D0B1F" w:rsidP="002D0B1F">
      <w:pPr>
        <w:pStyle w:val="ad"/>
        <w:spacing w:line="360" w:lineRule="auto"/>
        <w:ind w:right="685"/>
      </w:pPr>
      <w:r w:rsidRPr="006D0C2A">
        <w:t xml:space="preserve">Изучение </w:t>
      </w:r>
      <w:r w:rsidRPr="006D0C2A">
        <w:rPr>
          <w:spacing w:val="-4"/>
        </w:rPr>
        <w:t>этого</w:t>
      </w:r>
      <w:r w:rsidR="007161E4">
        <w:rPr>
          <w:spacing w:val="-4"/>
        </w:rPr>
        <w:t xml:space="preserve"> </w:t>
      </w:r>
      <w:r w:rsidRPr="006D0C2A">
        <w:t xml:space="preserve">учебного предмета в </w:t>
      </w:r>
      <w:r w:rsidRPr="006D0C2A">
        <w:rPr>
          <w:spacing w:val="-5"/>
        </w:rPr>
        <w:t xml:space="preserve">V-IX-х </w:t>
      </w:r>
      <w:r w:rsidRPr="006D0C2A">
        <w:t xml:space="preserve">классах способствует получению обучающимися первоначальной профильной </w:t>
      </w:r>
      <w:r w:rsidRPr="006D0C2A">
        <w:rPr>
          <w:spacing w:val="-4"/>
        </w:rPr>
        <w:t xml:space="preserve">трудовой </w:t>
      </w:r>
      <w:r w:rsidRPr="006D0C2A">
        <w:rPr>
          <w:spacing w:val="-3"/>
        </w:rPr>
        <w:t xml:space="preserve">подготовки, </w:t>
      </w:r>
      <w:r w:rsidRPr="006D0C2A">
        <w:t xml:space="preserve">предусматривающей формирование в процессе учебы и общественно полезной работы </w:t>
      </w:r>
      <w:r w:rsidRPr="006D0C2A">
        <w:rPr>
          <w:spacing w:val="-4"/>
        </w:rPr>
        <w:t>трудовых</w:t>
      </w:r>
      <w:r w:rsidR="007161E4">
        <w:rPr>
          <w:spacing w:val="-4"/>
        </w:rPr>
        <w:t xml:space="preserve"> </w:t>
      </w:r>
      <w:r w:rsidRPr="006D0C2A">
        <w:t xml:space="preserve">умений и навыков; развитие мотивов, знаний и умений правильного выбора профиля и профессии с </w:t>
      </w:r>
      <w:r w:rsidRPr="006D0C2A">
        <w:rPr>
          <w:spacing w:val="-3"/>
        </w:rPr>
        <w:t xml:space="preserve">учетом </w:t>
      </w:r>
      <w:r w:rsidRPr="006D0C2A">
        <w:t>личных интересов, склонностей, физических возможностей и состояния</w:t>
      </w:r>
      <w:r w:rsidR="0050611D">
        <w:t xml:space="preserve"> </w:t>
      </w:r>
      <w:r w:rsidRPr="006D0C2A">
        <w:t>здоровья.</w:t>
      </w:r>
    </w:p>
    <w:p w:rsidR="002D0B1F" w:rsidRPr="006D0C2A" w:rsidRDefault="002D0B1F" w:rsidP="002D0B1F">
      <w:pPr>
        <w:pStyle w:val="ad"/>
        <w:spacing w:before="1" w:line="360" w:lineRule="auto"/>
        <w:ind w:right="690"/>
      </w:pPr>
      <w:r w:rsidRPr="006D0C2A">
        <w:t xml:space="preserve">Учебный предмет «Профильный </w:t>
      </w:r>
      <w:r w:rsidRPr="006D0C2A">
        <w:rPr>
          <w:spacing w:val="-5"/>
        </w:rPr>
        <w:t xml:space="preserve">труд» </w:t>
      </w:r>
      <w:r w:rsidRPr="006D0C2A">
        <w:t xml:space="preserve">должен способствовать решению следующих </w:t>
      </w:r>
      <w:r w:rsidRPr="006D0C2A">
        <w:rPr>
          <w:b/>
          <w:spacing w:val="-3"/>
        </w:rPr>
        <w:t>задач</w:t>
      </w:r>
      <w:r w:rsidRPr="006D0C2A">
        <w:rPr>
          <w:spacing w:val="-3"/>
        </w:rPr>
        <w:t>:</w:t>
      </w:r>
    </w:p>
    <w:p w:rsidR="002D0B1F" w:rsidRPr="006D0C2A" w:rsidRDefault="002D0B1F" w:rsidP="00C91BD1">
      <w:pPr>
        <w:pStyle w:val="a3"/>
        <w:widowControl w:val="0"/>
        <w:numPr>
          <w:ilvl w:val="0"/>
          <w:numId w:val="37"/>
        </w:numPr>
        <w:tabs>
          <w:tab w:val="left" w:pos="1741"/>
        </w:tabs>
        <w:autoSpaceDE w:val="0"/>
        <w:autoSpaceDN w:val="0"/>
        <w:spacing w:after="0" w:line="362" w:lineRule="auto"/>
        <w:ind w:right="690"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развитие социально ценных качеств личности (потребности в </w:t>
      </w:r>
      <w:r w:rsidRPr="006D0C2A">
        <w:rPr>
          <w:rFonts w:ascii="Times New Roman" w:hAnsi="Times New Roman" w:cs="Times New Roman"/>
          <w:spacing w:val="-4"/>
          <w:sz w:val="28"/>
        </w:rPr>
        <w:t xml:space="preserve">труде, </w:t>
      </w:r>
      <w:r w:rsidRPr="006D0C2A">
        <w:rPr>
          <w:rFonts w:ascii="Times New Roman" w:hAnsi="Times New Roman" w:cs="Times New Roman"/>
          <w:spacing w:val="-3"/>
          <w:sz w:val="28"/>
        </w:rPr>
        <w:t xml:space="preserve">трудолюбия, </w:t>
      </w:r>
      <w:r w:rsidRPr="006D0C2A">
        <w:rPr>
          <w:rFonts w:ascii="Times New Roman" w:hAnsi="Times New Roman" w:cs="Times New Roman"/>
          <w:sz w:val="28"/>
        </w:rPr>
        <w:t xml:space="preserve">уважения к </w:t>
      </w:r>
      <w:r w:rsidRPr="006D0C2A">
        <w:rPr>
          <w:rFonts w:ascii="Times New Roman" w:hAnsi="Times New Roman" w:cs="Times New Roman"/>
          <w:spacing w:val="-4"/>
          <w:sz w:val="28"/>
        </w:rPr>
        <w:t xml:space="preserve">людям труда, </w:t>
      </w:r>
      <w:r w:rsidRPr="006D0C2A">
        <w:rPr>
          <w:rFonts w:ascii="Times New Roman" w:hAnsi="Times New Roman" w:cs="Times New Roman"/>
          <w:sz w:val="28"/>
        </w:rPr>
        <w:t>общественной активности и</w:t>
      </w:r>
      <w:r w:rsidRPr="006D0C2A">
        <w:rPr>
          <w:rFonts w:ascii="Times New Roman" w:hAnsi="Times New Roman" w:cs="Times New Roman"/>
          <w:spacing w:val="-5"/>
          <w:sz w:val="28"/>
        </w:rPr>
        <w:t>т.д.);</w:t>
      </w:r>
    </w:p>
    <w:p w:rsidR="002D0B1F" w:rsidRPr="006D0C2A" w:rsidRDefault="002D0B1F" w:rsidP="00C91BD1">
      <w:pPr>
        <w:pStyle w:val="a3"/>
        <w:widowControl w:val="0"/>
        <w:numPr>
          <w:ilvl w:val="0"/>
          <w:numId w:val="37"/>
        </w:numPr>
        <w:tabs>
          <w:tab w:val="left" w:pos="1741"/>
          <w:tab w:val="left" w:pos="3697"/>
          <w:tab w:val="left" w:pos="6301"/>
          <w:tab w:val="left" w:pos="8726"/>
        </w:tabs>
        <w:autoSpaceDE w:val="0"/>
        <w:autoSpaceDN w:val="0"/>
        <w:spacing w:after="0" w:line="360" w:lineRule="auto"/>
        <w:ind w:right="692" w:firstLine="707"/>
        <w:contextualSpacing w:val="0"/>
        <w:jc w:val="both"/>
        <w:rPr>
          <w:rFonts w:ascii="Times New Roman" w:hAnsi="Times New Roman" w:cs="Times New Roman"/>
          <w:sz w:val="28"/>
        </w:rPr>
      </w:pPr>
      <w:r w:rsidRPr="006D0C2A">
        <w:rPr>
          <w:rFonts w:ascii="Times New Roman" w:hAnsi="Times New Roman" w:cs="Times New Roman"/>
          <w:sz w:val="28"/>
        </w:rPr>
        <w:t>обучение</w:t>
      </w:r>
      <w:r w:rsidRPr="006D0C2A">
        <w:rPr>
          <w:rFonts w:ascii="Times New Roman" w:hAnsi="Times New Roman" w:cs="Times New Roman"/>
          <w:sz w:val="28"/>
        </w:rPr>
        <w:tab/>
        <w:t>обязательному</w:t>
      </w:r>
      <w:r w:rsidRPr="006D0C2A">
        <w:rPr>
          <w:rFonts w:ascii="Times New Roman" w:hAnsi="Times New Roman" w:cs="Times New Roman"/>
          <w:sz w:val="28"/>
        </w:rPr>
        <w:tab/>
        <w:t>общественно</w:t>
      </w:r>
      <w:r w:rsidRPr="006D0C2A">
        <w:rPr>
          <w:rFonts w:ascii="Times New Roman" w:hAnsi="Times New Roman" w:cs="Times New Roman"/>
          <w:sz w:val="28"/>
        </w:rPr>
        <w:tab/>
      </w:r>
      <w:r w:rsidRPr="006D0C2A">
        <w:rPr>
          <w:rFonts w:ascii="Times New Roman" w:hAnsi="Times New Roman" w:cs="Times New Roman"/>
          <w:spacing w:val="-7"/>
          <w:sz w:val="28"/>
        </w:rPr>
        <w:t xml:space="preserve">полезному, </w:t>
      </w:r>
      <w:r w:rsidRPr="006D0C2A">
        <w:rPr>
          <w:rFonts w:ascii="Times New Roman" w:hAnsi="Times New Roman" w:cs="Times New Roman"/>
          <w:sz w:val="28"/>
        </w:rPr>
        <w:t xml:space="preserve">производительному </w:t>
      </w:r>
      <w:r w:rsidRPr="006D0C2A">
        <w:rPr>
          <w:rFonts w:ascii="Times New Roman" w:hAnsi="Times New Roman" w:cs="Times New Roman"/>
          <w:spacing w:val="-5"/>
          <w:sz w:val="28"/>
        </w:rPr>
        <w:t xml:space="preserve">труду; </w:t>
      </w:r>
      <w:r w:rsidRPr="006D0C2A">
        <w:rPr>
          <w:rFonts w:ascii="Times New Roman" w:hAnsi="Times New Roman" w:cs="Times New Roman"/>
          <w:spacing w:val="-4"/>
          <w:sz w:val="28"/>
        </w:rPr>
        <w:t xml:space="preserve">подготовка </w:t>
      </w:r>
      <w:r w:rsidRPr="006D0C2A">
        <w:rPr>
          <w:rFonts w:ascii="Times New Roman" w:hAnsi="Times New Roman" w:cs="Times New Roman"/>
          <w:sz w:val="28"/>
        </w:rPr>
        <w:t xml:space="preserve">учащихся к выполнению </w:t>
      </w:r>
      <w:r w:rsidRPr="006D0C2A">
        <w:rPr>
          <w:rFonts w:ascii="Times New Roman" w:hAnsi="Times New Roman" w:cs="Times New Roman"/>
          <w:spacing w:val="-4"/>
          <w:sz w:val="28"/>
        </w:rPr>
        <w:t xml:space="preserve">необходимых </w:t>
      </w:r>
      <w:r w:rsidRPr="006D0C2A">
        <w:rPr>
          <w:rFonts w:ascii="Times New Roman" w:hAnsi="Times New Roman" w:cs="Times New Roman"/>
          <w:sz w:val="28"/>
        </w:rPr>
        <w:t xml:space="preserve">и доступных видов </w:t>
      </w:r>
      <w:r w:rsidRPr="006D0C2A">
        <w:rPr>
          <w:rFonts w:ascii="Times New Roman" w:hAnsi="Times New Roman" w:cs="Times New Roman"/>
          <w:spacing w:val="-5"/>
          <w:sz w:val="28"/>
        </w:rPr>
        <w:t xml:space="preserve">труда </w:t>
      </w:r>
      <w:r w:rsidRPr="006D0C2A">
        <w:rPr>
          <w:rFonts w:ascii="Times New Roman" w:hAnsi="Times New Roman" w:cs="Times New Roman"/>
          <w:sz w:val="28"/>
        </w:rPr>
        <w:t>дома, в семье и по месту</w:t>
      </w:r>
      <w:r w:rsidR="0050611D">
        <w:rPr>
          <w:rFonts w:ascii="Times New Roman" w:hAnsi="Times New Roman" w:cs="Times New Roman"/>
          <w:sz w:val="28"/>
        </w:rPr>
        <w:t xml:space="preserve"> </w:t>
      </w:r>
      <w:r w:rsidRPr="006D0C2A">
        <w:rPr>
          <w:rFonts w:ascii="Times New Roman" w:hAnsi="Times New Roman" w:cs="Times New Roman"/>
          <w:sz w:val="28"/>
        </w:rPr>
        <w:t>жительства;</w:t>
      </w:r>
    </w:p>
    <w:p w:rsidR="002D0B1F" w:rsidRPr="006D0C2A" w:rsidRDefault="002D0B1F" w:rsidP="00C91BD1">
      <w:pPr>
        <w:pStyle w:val="a3"/>
        <w:widowControl w:val="0"/>
        <w:numPr>
          <w:ilvl w:val="0"/>
          <w:numId w:val="37"/>
        </w:numPr>
        <w:tabs>
          <w:tab w:val="left" w:pos="1741"/>
        </w:tabs>
        <w:autoSpaceDE w:val="0"/>
        <w:autoSpaceDN w:val="0"/>
        <w:spacing w:after="0" w:line="360" w:lineRule="auto"/>
        <w:ind w:right="694"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расширение знаний о материальной </w:t>
      </w:r>
      <w:r w:rsidRPr="006D0C2A">
        <w:rPr>
          <w:rFonts w:ascii="Times New Roman" w:hAnsi="Times New Roman" w:cs="Times New Roman"/>
          <w:spacing w:val="-5"/>
          <w:sz w:val="28"/>
        </w:rPr>
        <w:t xml:space="preserve">культуре </w:t>
      </w:r>
      <w:r w:rsidRPr="006D0C2A">
        <w:rPr>
          <w:rFonts w:ascii="Times New Roman" w:hAnsi="Times New Roman" w:cs="Times New Roman"/>
          <w:sz w:val="28"/>
        </w:rPr>
        <w:t xml:space="preserve">как </w:t>
      </w:r>
      <w:r w:rsidRPr="006D0C2A">
        <w:rPr>
          <w:rFonts w:ascii="Times New Roman" w:hAnsi="Times New Roman" w:cs="Times New Roman"/>
          <w:spacing w:val="-3"/>
          <w:sz w:val="28"/>
        </w:rPr>
        <w:t xml:space="preserve">продукте творческой </w:t>
      </w:r>
      <w:r w:rsidRPr="006D0C2A">
        <w:rPr>
          <w:rFonts w:ascii="Times New Roman" w:hAnsi="Times New Roman" w:cs="Times New Roman"/>
          <w:sz w:val="28"/>
        </w:rPr>
        <w:t>предметно-преобразующей деятельности</w:t>
      </w:r>
      <w:r w:rsidR="0050611D">
        <w:rPr>
          <w:rFonts w:ascii="Times New Roman" w:hAnsi="Times New Roman" w:cs="Times New Roman"/>
          <w:sz w:val="28"/>
        </w:rPr>
        <w:t xml:space="preserve"> </w:t>
      </w:r>
      <w:r w:rsidRPr="006D0C2A">
        <w:rPr>
          <w:rFonts w:ascii="Times New Roman" w:hAnsi="Times New Roman" w:cs="Times New Roman"/>
          <w:sz w:val="28"/>
        </w:rPr>
        <w:t>человека;</w:t>
      </w:r>
    </w:p>
    <w:p w:rsidR="002D0B1F" w:rsidRPr="006D0C2A" w:rsidRDefault="002D0B1F" w:rsidP="00C91BD1">
      <w:pPr>
        <w:pStyle w:val="a3"/>
        <w:widowControl w:val="0"/>
        <w:numPr>
          <w:ilvl w:val="0"/>
          <w:numId w:val="37"/>
        </w:numPr>
        <w:tabs>
          <w:tab w:val="left" w:pos="1741"/>
        </w:tabs>
        <w:autoSpaceDE w:val="0"/>
        <w:autoSpaceDN w:val="0"/>
        <w:spacing w:after="0" w:line="360" w:lineRule="auto"/>
        <w:ind w:right="685"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расширение </w:t>
      </w:r>
      <w:r w:rsidRPr="006D0C2A">
        <w:rPr>
          <w:rFonts w:ascii="Times New Roman" w:hAnsi="Times New Roman" w:cs="Times New Roman"/>
          <w:spacing w:val="-5"/>
          <w:sz w:val="28"/>
        </w:rPr>
        <w:t xml:space="preserve">культурного </w:t>
      </w:r>
      <w:r w:rsidRPr="006D0C2A">
        <w:rPr>
          <w:rFonts w:ascii="Times New Roman" w:hAnsi="Times New Roman" w:cs="Times New Roman"/>
          <w:spacing w:val="-3"/>
          <w:sz w:val="28"/>
        </w:rPr>
        <w:t xml:space="preserve">кругозора, </w:t>
      </w:r>
      <w:r w:rsidRPr="006D0C2A">
        <w:rPr>
          <w:rFonts w:ascii="Times New Roman" w:hAnsi="Times New Roman" w:cs="Times New Roman"/>
          <w:sz w:val="28"/>
        </w:rPr>
        <w:t xml:space="preserve">обогащение знаний о </w:t>
      </w:r>
      <w:r w:rsidRPr="006D0C2A">
        <w:rPr>
          <w:rFonts w:ascii="Times New Roman" w:hAnsi="Times New Roman" w:cs="Times New Roman"/>
          <w:spacing w:val="-3"/>
          <w:sz w:val="28"/>
        </w:rPr>
        <w:t xml:space="preserve">культурно- </w:t>
      </w:r>
      <w:r w:rsidRPr="006D0C2A">
        <w:rPr>
          <w:rFonts w:ascii="Times New Roman" w:hAnsi="Times New Roman" w:cs="Times New Roman"/>
          <w:sz w:val="28"/>
        </w:rPr>
        <w:t>исторических традициях в мире вещей;</w:t>
      </w:r>
    </w:p>
    <w:p w:rsidR="002D0B1F" w:rsidRPr="006D0C2A" w:rsidRDefault="002D0B1F" w:rsidP="00C91BD1">
      <w:pPr>
        <w:pStyle w:val="a3"/>
        <w:widowControl w:val="0"/>
        <w:numPr>
          <w:ilvl w:val="0"/>
          <w:numId w:val="37"/>
        </w:numPr>
        <w:tabs>
          <w:tab w:val="left" w:pos="1741"/>
        </w:tabs>
        <w:autoSpaceDE w:val="0"/>
        <w:autoSpaceDN w:val="0"/>
        <w:spacing w:after="0" w:line="360" w:lineRule="auto"/>
        <w:ind w:right="693" w:firstLine="707"/>
        <w:contextualSpacing w:val="0"/>
        <w:jc w:val="both"/>
        <w:rPr>
          <w:rFonts w:ascii="Times New Roman" w:hAnsi="Times New Roman" w:cs="Times New Roman"/>
          <w:sz w:val="28"/>
        </w:rPr>
      </w:pPr>
      <w:r w:rsidRPr="006D0C2A">
        <w:rPr>
          <w:rFonts w:ascii="Times New Roman" w:hAnsi="Times New Roman" w:cs="Times New Roman"/>
          <w:sz w:val="28"/>
        </w:rPr>
        <w:t>расширение знаний о материалах и их свойствах, технологиях использования;</w:t>
      </w:r>
    </w:p>
    <w:p w:rsidR="002D0B1F" w:rsidRPr="006D0C2A" w:rsidRDefault="002D0B1F" w:rsidP="00C91BD1">
      <w:pPr>
        <w:pStyle w:val="a3"/>
        <w:widowControl w:val="0"/>
        <w:numPr>
          <w:ilvl w:val="0"/>
          <w:numId w:val="37"/>
        </w:numPr>
        <w:tabs>
          <w:tab w:val="left" w:pos="1741"/>
        </w:tabs>
        <w:autoSpaceDE w:val="0"/>
        <w:autoSpaceDN w:val="0"/>
        <w:spacing w:before="67" w:after="0" w:line="360" w:lineRule="auto"/>
        <w:ind w:right="689" w:firstLine="707"/>
        <w:contextualSpacing w:val="0"/>
        <w:jc w:val="both"/>
        <w:rPr>
          <w:rFonts w:ascii="Times New Roman" w:hAnsi="Times New Roman" w:cs="Times New Roman"/>
          <w:sz w:val="28"/>
        </w:rPr>
      </w:pPr>
      <w:r w:rsidRPr="006D0C2A">
        <w:rPr>
          <w:rFonts w:ascii="Times New Roman" w:hAnsi="Times New Roman" w:cs="Times New Roman"/>
          <w:spacing w:val="-3"/>
          <w:sz w:val="28"/>
        </w:rPr>
        <w:t xml:space="preserve">ознакомление </w:t>
      </w:r>
      <w:r w:rsidRPr="006D0C2A">
        <w:rPr>
          <w:rFonts w:ascii="Times New Roman" w:hAnsi="Times New Roman" w:cs="Times New Roman"/>
          <w:sz w:val="28"/>
        </w:rPr>
        <w:t xml:space="preserve">с массовыми рабочими профессиями, формирование устойчивых интересов к определенным видам </w:t>
      </w:r>
      <w:r w:rsidRPr="006D0C2A">
        <w:rPr>
          <w:rFonts w:ascii="Times New Roman" w:hAnsi="Times New Roman" w:cs="Times New Roman"/>
          <w:spacing w:val="-5"/>
          <w:sz w:val="28"/>
        </w:rPr>
        <w:t xml:space="preserve">труда, </w:t>
      </w:r>
      <w:r w:rsidRPr="006D0C2A">
        <w:rPr>
          <w:rFonts w:ascii="Times New Roman" w:hAnsi="Times New Roman" w:cs="Times New Roman"/>
          <w:spacing w:val="-3"/>
          <w:sz w:val="28"/>
        </w:rPr>
        <w:t xml:space="preserve">побуждение </w:t>
      </w:r>
      <w:r w:rsidRPr="006D0C2A">
        <w:rPr>
          <w:rFonts w:ascii="Times New Roman" w:hAnsi="Times New Roman" w:cs="Times New Roman"/>
          <w:sz w:val="28"/>
        </w:rPr>
        <w:t xml:space="preserve">к сознательному выбору профессии и получение первоначальной профильной </w:t>
      </w:r>
      <w:r w:rsidRPr="006D0C2A">
        <w:rPr>
          <w:rFonts w:ascii="Times New Roman" w:hAnsi="Times New Roman" w:cs="Times New Roman"/>
          <w:spacing w:val="-4"/>
          <w:sz w:val="28"/>
        </w:rPr>
        <w:t>трудовой</w:t>
      </w:r>
      <w:r w:rsidR="0050611D">
        <w:rPr>
          <w:rFonts w:ascii="Times New Roman" w:hAnsi="Times New Roman" w:cs="Times New Roman"/>
          <w:spacing w:val="-4"/>
          <w:sz w:val="28"/>
        </w:rPr>
        <w:t xml:space="preserve"> </w:t>
      </w:r>
      <w:r w:rsidRPr="006D0C2A">
        <w:rPr>
          <w:rFonts w:ascii="Times New Roman" w:hAnsi="Times New Roman" w:cs="Times New Roman"/>
          <w:spacing w:val="-4"/>
          <w:sz w:val="28"/>
        </w:rPr>
        <w:t>подготовки;</w:t>
      </w:r>
    </w:p>
    <w:p w:rsidR="002D0B1F" w:rsidRPr="006D0C2A" w:rsidRDefault="002D0B1F" w:rsidP="00C91BD1">
      <w:pPr>
        <w:pStyle w:val="a3"/>
        <w:widowControl w:val="0"/>
        <w:numPr>
          <w:ilvl w:val="0"/>
          <w:numId w:val="37"/>
        </w:numPr>
        <w:tabs>
          <w:tab w:val="left" w:pos="1741"/>
        </w:tabs>
        <w:autoSpaceDE w:val="0"/>
        <w:autoSpaceDN w:val="0"/>
        <w:spacing w:before="1" w:after="0" w:line="360" w:lineRule="auto"/>
        <w:ind w:right="692"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формирование представлений о производстве, структуре производственного процесса, деятельности </w:t>
      </w:r>
      <w:r w:rsidRPr="006D0C2A">
        <w:rPr>
          <w:rFonts w:ascii="Times New Roman" w:hAnsi="Times New Roman" w:cs="Times New Roman"/>
          <w:spacing w:val="-3"/>
          <w:sz w:val="28"/>
        </w:rPr>
        <w:t xml:space="preserve">производственного </w:t>
      </w:r>
      <w:r w:rsidRPr="006D0C2A">
        <w:rPr>
          <w:rFonts w:ascii="Times New Roman" w:hAnsi="Times New Roman" w:cs="Times New Roman"/>
          <w:sz w:val="28"/>
        </w:rPr>
        <w:t xml:space="preserve">предприятия, содержании и условиях </w:t>
      </w:r>
      <w:r w:rsidRPr="006D0C2A">
        <w:rPr>
          <w:rFonts w:ascii="Times New Roman" w:hAnsi="Times New Roman" w:cs="Times New Roman"/>
          <w:spacing w:val="-5"/>
          <w:sz w:val="28"/>
        </w:rPr>
        <w:t xml:space="preserve">труда </w:t>
      </w:r>
      <w:r w:rsidRPr="006D0C2A">
        <w:rPr>
          <w:rFonts w:ascii="Times New Roman" w:hAnsi="Times New Roman" w:cs="Times New Roman"/>
          <w:sz w:val="28"/>
        </w:rPr>
        <w:t xml:space="preserve">по массовым профессиям и </w:t>
      </w:r>
      <w:r w:rsidRPr="006D0C2A">
        <w:rPr>
          <w:rFonts w:ascii="Times New Roman" w:hAnsi="Times New Roman" w:cs="Times New Roman"/>
          <w:spacing w:val="-11"/>
          <w:sz w:val="28"/>
        </w:rPr>
        <w:t xml:space="preserve">т. </w:t>
      </w:r>
      <w:r w:rsidRPr="006D0C2A">
        <w:rPr>
          <w:rFonts w:ascii="Times New Roman" w:hAnsi="Times New Roman" w:cs="Times New Roman"/>
          <w:sz w:val="28"/>
        </w:rPr>
        <w:t xml:space="preserve">п., с </w:t>
      </w:r>
      <w:r w:rsidRPr="006D0C2A">
        <w:rPr>
          <w:rFonts w:ascii="Times New Roman" w:hAnsi="Times New Roman" w:cs="Times New Roman"/>
          <w:spacing w:val="-4"/>
          <w:sz w:val="28"/>
        </w:rPr>
        <w:t xml:space="preserve">которыми </w:t>
      </w:r>
      <w:r w:rsidRPr="006D0C2A">
        <w:rPr>
          <w:rFonts w:ascii="Times New Roman" w:hAnsi="Times New Roman" w:cs="Times New Roman"/>
          <w:sz w:val="28"/>
        </w:rPr>
        <w:t xml:space="preserve">связаны профили </w:t>
      </w:r>
      <w:r w:rsidRPr="006D0C2A">
        <w:rPr>
          <w:rFonts w:ascii="Times New Roman" w:hAnsi="Times New Roman" w:cs="Times New Roman"/>
          <w:spacing w:val="-5"/>
          <w:sz w:val="28"/>
        </w:rPr>
        <w:t xml:space="preserve">трудового </w:t>
      </w:r>
      <w:r w:rsidRPr="006D0C2A">
        <w:rPr>
          <w:rFonts w:ascii="Times New Roman" w:hAnsi="Times New Roman" w:cs="Times New Roman"/>
          <w:sz w:val="28"/>
        </w:rPr>
        <w:t>обучения в</w:t>
      </w:r>
      <w:r w:rsidR="0050611D">
        <w:rPr>
          <w:rFonts w:ascii="Times New Roman" w:hAnsi="Times New Roman" w:cs="Times New Roman"/>
          <w:sz w:val="28"/>
        </w:rPr>
        <w:t xml:space="preserve"> </w:t>
      </w:r>
      <w:r w:rsidRPr="006D0C2A">
        <w:rPr>
          <w:rFonts w:ascii="Times New Roman" w:hAnsi="Times New Roman" w:cs="Times New Roman"/>
          <w:spacing w:val="-4"/>
          <w:sz w:val="28"/>
        </w:rPr>
        <w:t>школе;</w:t>
      </w:r>
    </w:p>
    <w:p w:rsidR="002D0B1F" w:rsidRPr="006D0C2A" w:rsidRDefault="002D0B1F" w:rsidP="00C91BD1">
      <w:pPr>
        <w:pStyle w:val="a3"/>
        <w:widowControl w:val="0"/>
        <w:numPr>
          <w:ilvl w:val="0"/>
          <w:numId w:val="37"/>
        </w:numPr>
        <w:tabs>
          <w:tab w:val="left" w:pos="1741"/>
        </w:tabs>
        <w:autoSpaceDE w:val="0"/>
        <w:autoSpaceDN w:val="0"/>
        <w:spacing w:after="0" w:line="360" w:lineRule="auto"/>
        <w:ind w:right="686" w:firstLine="707"/>
        <w:contextualSpacing w:val="0"/>
        <w:jc w:val="both"/>
        <w:rPr>
          <w:rFonts w:ascii="Times New Roman" w:hAnsi="Times New Roman" w:cs="Times New Roman"/>
          <w:sz w:val="28"/>
        </w:rPr>
      </w:pPr>
      <w:r w:rsidRPr="006D0C2A">
        <w:rPr>
          <w:rFonts w:ascii="Times New Roman" w:hAnsi="Times New Roman" w:cs="Times New Roman"/>
          <w:spacing w:val="-3"/>
          <w:sz w:val="28"/>
        </w:rPr>
        <w:t xml:space="preserve">ознакомление </w:t>
      </w:r>
      <w:r w:rsidRPr="006D0C2A">
        <w:rPr>
          <w:rFonts w:ascii="Times New Roman" w:hAnsi="Times New Roman" w:cs="Times New Roman"/>
          <w:sz w:val="28"/>
        </w:rPr>
        <w:t xml:space="preserve">с условиями и содержанием обучения по различным профилям и испытание своих сил в процессе практических работ по </w:t>
      </w:r>
      <w:r w:rsidRPr="006D0C2A">
        <w:rPr>
          <w:rFonts w:ascii="Times New Roman" w:hAnsi="Times New Roman" w:cs="Times New Roman"/>
          <w:spacing w:val="-3"/>
          <w:sz w:val="28"/>
        </w:rPr>
        <w:t xml:space="preserve">одному </w:t>
      </w:r>
      <w:r w:rsidRPr="006D0C2A">
        <w:rPr>
          <w:rFonts w:ascii="Times New Roman" w:hAnsi="Times New Roman" w:cs="Times New Roman"/>
          <w:sz w:val="28"/>
        </w:rPr>
        <w:t xml:space="preserve">из выбранных профилей в условиях </w:t>
      </w:r>
      <w:r w:rsidRPr="006D0C2A">
        <w:rPr>
          <w:rFonts w:ascii="Times New Roman" w:hAnsi="Times New Roman" w:cs="Times New Roman"/>
          <w:spacing w:val="-3"/>
          <w:sz w:val="28"/>
        </w:rPr>
        <w:t xml:space="preserve">школьных </w:t>
      </w:r>
      <w:r w:rsidRPr="006D0C2A">
        <w:rPr>
          <w:rFonts w:ascii="Times New Roman" w:hAnsi="Times New Roman" w:cs="Times New Roman"/>
          <w:sz w:val="28"/>
        </w:rPr>
        <w:t>учебно-производственных мастерских в соответствии с физическими возможностями и состоянием здоровья</w:t>
      </w:r>
      <w:r w:rsidR="0050611D">
        <w:rPr>
          <w:rFonts w:ascii="Times New Roman" w:hAnsi="Times New Roman" w:cs="Times New Roman"/>
          <w:sz w:val="28"/>
        </w:rPr>
        <w:t xml:space="preserve"> </w:t>
      </w:r>
      <w:r w:rsidRPr="006D0C2A">
        <w:rPr>
          <w:rFonts w:ascii="Times New Roman" w:hAnsi="Times New Roman" w:cs="Times New Roman"/>
          <w:sz w:val="28"/>
        </w:rPr>
        <w:t>учащихся;</w:t>
      </w:r>
    </w:p>
    <w:p w:rsidR="002D0B1F" w:rsidRPr="006D0C2A" w:rsidRDefault="002D0B1F" w:rsidP="00C91BD1">
      <w:pPr>
        <w:pStyle w:val="a3"/>
        <w:widowControl w:val="0"/>
        <w:numPr>
          <w:ilvl w:val="0"/>
          <w:numId w:val="37"/>
        </w:numPr>
        <w:tabs>
          <w:tab w:val="left" w:pos="1741"/>
        </w:tabs>
        <w:autoSpaceDE w:val="0"/>
        <w:autoSpaceDN w:val="0"/>
        <w:spacing w:before="2" w:after="0" w:line="360" w:lineRule="auto"/>
        <w:ind w:right="683"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формирование </w:t>
      </w:r>
      <w:r w:rsidRPr="006D0C2A">
        <w:rPr>
          <w:rFonts w:ascii="Times New Roman" w:hAnsi="Times New Roman" w:cs="Times New Roman"/>
          <w:spacing w:val="-4"/>
          <w:sz w:val="28"/>
        </w:rPr>
        <w:t xml:space="preserve">трудовых </w:t>
      </w:r>
      <w:r w:rsidRPr="006D0C2A">
        <w:rPr>
          <w:rFonts w:ascii="Times New Roman" w:hAnsi="Times New Roman" w:cs="Times New Roman"/>
          <w:spacing w:val="-3"/>
          <w:sz w:val="28"/>
        </w:rPr>
        <w:t xml:space="preserve">навыков </w:t>
      </w:r>
      <w:r w:rsidRPr="006D0C2A">
        <w:rPr>
          <w:rFonts w:ascii="Times New Roman" w:hAnsi="Times New Roman" w:cs="Times New Roman"/>
          <w:sz w:val="28"/>
        </w:rPr>
        <w:t xml:space="preserve">и умений, технических, технологических, </w:t>
      </w:r>
      <w:r w:rsidRPr="006D0C2A">
        <w:rPr>
          <w:rFonts w:ascii="Times New Roman" w:hAnsi="Times New Roman" w:cs="Times New Roman"/>
          <w:spacing w:val="-3"/>
          <w:sz w:val="28"/>
        </w:rPr>
        <w:t xml:space="preserve">конструкторских </w:t>
      </w:r>
      <w:r w:rsidRPr="006D0C2A">
        <w:rPr>
          <w:rFonts w:ascii="Times New Roman" w:hAnsi="Times New Roman" w:cs="Times New Roman"/>
          <w:sz w:val="28"/>
        </w:rPr>
        <w:t xml:space="preserve">и первоначальных экономических знаний, </w:t>
      </w:r>
      <w:r w:rsidRPr="006D0C2A">
        <w:rPr>
          <w:rFonts w:ascii="Times New Roman" w:hAnsi="Times New Roman" w:cs="Times New Roman"/>
          <w:spacing w:val="-4"/>
          <w:sz w:val="28"/>
        </w:rPr>
        <w:t xml:space="preserve">необходимых </w:t>
      </w:r>
      <w:r w:rsidRPr="006D0C2A">
        <w:rPr>
          <w:rFonts w:ascii="Times New Roman" w:hAnsi="Times New Roman" w:cs="Times New Roman"/>
          <w:sz w:val="28"/>
        </w:rPr>
        <w:t>для участия в общественно полезном, производительном</w:t>
      </w:r>
      <w:r w:rsidRPr="006D0C2A">
        <w:rPr>
          <w:rFonts w:ascii="Times New Roman" w:hAnsi="Times New Roman" w:cs="Times New Roman"/>
          <w:spacing w:val="-4"/>
          <w:sz w:val="28"/>
        </w:rPr>
        <w:t>т</w:t>
      </w:r>
      <w:r w:rsidR="0050611D">
        <w:rPr>
          <w:rFonts w:ascii="Times New Roman" w:hAnsi="Times New Roman" w:cs="Times New Roman"/>
          <w:spacing w:val="-4"/>
          <w:sz w:val="28"/>
        </w:rPr>
        <w:t xml:space="preserve"> </w:t>
      </w:r>
      <w:r w:rsidRPr="006D0C2A">
        <w:rPr>
          <w:rFonts w:ascii="Times New Roman" w:hAnsi="Times New Roman" w:cs="Times New Roman"/>
          <w:spacing w:val="-4"/>
          <w:sz w:val="28"/>
        </w:rPr>
        <w:t>руде;</w:t>
      </w:r>
    </w:p>
    <w:p w:rsidR="002D0B1F" w:rsidRPr="006D0C2A" w:rsidRDefault="002D0B1F" w:rsidP="00C91BD1">
      <w:pPr>
        <w:pStyle w:val="a3"/>
        <w:widowControl w:val="0"/>
        <w:numPr>
          <w:ilvl w:val="0"/>
          <w:numId w:val="37"/>
        </w:numPr>
        <w:tabs>
          <w:tab w:val="left" w:pos="1741"/>
        </w:tabs>
        <w:autoSpaceDE w:val="0"/>
        <w:autoSpaceDN w:val="0"/>
        <w:spacing w:after="0" w:line="360" w:lineRule="auto"/>
        <w:ind w:right="693"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формирование знаний о </w:t>
      </w:r>
      <w:r w:rsidRPr="006D0C2A">
        <w:rPr>
          <w:rFonts w:ascii="Times New Roman" w:hAnsi="Times New Roman" w:cs="Times New Roman"/>
          <w:spacing w:val="-3"/>
          <w:sz w:val="28"/>
        </w:rPr>
        <w:t xml:space="preserve">научной </w:t>
      </w:r>
      <w:r w:rsidRPr="006D0C2A">
        <w:rPr>
          <w:rFonts w:ascii="Times New Roman" w:hAnsi="Times New Roman" w:cs="Times New Roman"/>
          <w:sz w:val="28"/>
        </w:rPr>
        <w:t xml:space="preserve">организации </w:t>
      </w:r>
      <w:r w:rsidRPr="006D0C2A">
        <w:rPr>
          <w:rFonts w:ascii="Times New Roman" w:hAnsi="Times New Roman" w:cs="Times New Roman"/>
          <w:spacing w:val="-5"/>
          <w:sz w:val="28"/>
        </w:rPr>
        <w:t xml:space="preserve">труда </w:t>
      </w:r>
      <w:r w:rsidRPr="006D0C2A">
        <w:rPr>
          <w:rFonts w:ascii="Times New Roman" w:hAnsi="Times New Roman" w:cs="Times New Roman"/>
          <w:sz w:val="28"/>
        </w:rPr>
        <w:t xml:space="preserve">и </w:t>
      </w:r>
      <w:r w:rsidRPr="006D0C2A">
        <w:rPr>
          <w:rFonts w:ascii="Times New Roman" w:hAnsi="Times New Roman" w:cs="Times New Roman"/>
          <w:spacing w:val="-3"/>
          <w:sz w:val="28"/>
        </w:rPr>
        <w:t xml:space="preserve">рабочего </w:t>
      </w:r>
      <w:r w:rsidRPr="006D0C2A">
        <w:rPr>
          <w:rFonts w:ascii="Times New Roman" w:hAnsi="Times New Roman" w:cs="Times New Roman"/>
          <w:sz w:val="28"/>
        </w:rPr>
        <w:t xml:space="preserve">места, планировании </w:t>
      </w:r>
      <w:r w:rsidRPr="006D0C2A">
        <w:rPr>
          <w:rFonts w:ascii="Times New Roman" w:hAnsi="Times New Roman" w:cs="Times New Roman"/>
          <w:spacing w:val="-4"/>
          <w:sz w:val="28"/>
        </w:rPr>
        <w:t xml:space="preserve">трудовой </w:t>
      </w:r>
      <w:r w:rsidRPr="006D0C2A">
        <w:rPr>
          <w:rFonts w:ascii="Times New Roman" w:hAnsi="Times New Roman" w:cs="Times New Roman"/>
          <w:sz w:val="28"/>
        </w:rPr>
        <w:t>деятельности;</w:t>
      </w:r>
    </w:p>
    <w:p w:rsidR="002D0B1F" w:rsidRPr="006D0C2A" w:rsidRDefault="002D0B1F" w:rsidP="00C91BD1">
      <w:pPr>
        <w:pStyle w:val="a3"/>
        <w:widowControl w:val="0"/>
        <w:numPr>
          <w:ilvl w:val="0"/>
          <w:numId w:val="37"/>
        </w:numPr>
        <w:tabs>
          <w:tab w:val="left" w:pos="1741"/>
        </w:tabs>
        <w:autoSpaceDE w:val="0"/>
        <w:autoSpaceDN w:val="0"/>
        <w:spacing w:after="0" w:line="360" w:lineRule="auto"/>
        <w:ind w:right="683"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совершенствование практических умений и </w:t>
      </w:r>
      <w:r w:rsidRPr="006D0C2A">
        <w:rPr>
          <w:rFonts w:ascii="Times New Roman" w:hAnsi="Times New Roman" w:cs="Times New Roman"/>
          <w:spacing w:val="-3"/>
          <w:sz w:val="28"/>
        </w:rPr>
        <w:t xml:space="preserve">навыков </w:t>
      </w:r>
      <w:r w:rsidRPr="006D0C2A">
        <w:rPr>
          <w:rFonts w:ascii="Times New Roman" w:hAnsi="Times New Roman" w:cs="Times New Roman"/>
          <w:sz w:val="28"/>
        </w:rPr>
        <w:t>использования различных материалов в предметно-преобразующей</w:t>
      </w:r>
      <w:r w:rsidR="0050611D">
        <w:rPr>
          <w:rFonts w:ascii="Times New Roman" w:hAnsi="Times New Roman" w:cs="Times New Roman"/>
          <w:sz w:val="28"/>
        </w:rPr>
        <w:t xml:space="preserve"> </w:t>
      </w:r>
      <w:r w:rsidRPr="006D0C2A">
        <w:rPr>
          <w:rFonts w:ascii="Times New Roman" w:hAnsi="Times New Roman" w:cs="Times New Roman"/>
          <w:sz w:val="28"/>
        </w:rPr>
        <w:t>деятельности;</w:t>
      </w:r>
    </w:p>
    <w:p w:rsidR="002D0B1F" w:rsidRPr="006D0C2A" w:rsidRDefault="002D0B1F" w:rsidP="00C91BD1">
      <w:pPr>
        <w:pStyle w:val="a3"/>
        <w:widowControl w:val="0"/>
        <w:numPr>
          <w:ilvl w:val="0"/>
          <w:numId w:val="37"/>
        </w:numPr>
        <w:tabs>
          <w:tab w:val="left" w:pos="1741"/>
        </w:tabs>
        <w:autoSpaceDE w:val="0"/>
        <w:autoSpaceDN w:val="0"/>
        <w:spacing w:after="0" w:line="360" w:lineRule="auto"/>
        <w:ind w:right="692" w:firstLine="707"/>
        <w:contextualSpacing w:val="0"/>
        <w:jc w:val="both"/>
        <w:rPr>
          <w:rFonts w:ascii="Times New Roman" w:hAnsi="Times New Roman" w:cs="Times New Roman"/>
          <w:sz w:val="28"/>
        </w:rPr>
      </w:pPr>
      <w:r w:rsidRPr="006D0C2A">
        <w:rPr>
          <w:rFonts w:ascii="Times New Roman" w:hAnsi="Times New Roman" w:cs="Times New Roman"/>
          <w:spacing w:val="-3"/>
          <w:sz w:val="28"/>
        </w:rPr>
        <w:t xml:space="preserve">коррекция </w:t>
      </w:r>
      <w:r w:rsidRPr="006D0C2A">
        <w:rPr>
          <w:rFonts w:ascii="Times New Roman" w:hAnsi="Times New Roman" w:cs="Times New Roman"/>
          <w:sz w:val="28"/>
        </w:rPr>
        <w:t>и развитие познавательных психических процессов (восприятия, памяти, воображения, мышления,речи);</w:t>
      </w:r>
    </w:p>
    <w:p w:rsidR="002D0B1F" w:rsidRPr="006D0C2A" w:rsidRDefault="002D0B1F" w:rsidP="00C91BD1">
      <w:pPr>
        <w:pStyle w:val="a3"/>
        <w:widowControl w:val="0"/>
        <w:numPr>
          <w:ilvl w:val="0"/>
          <w:numId w:val="37"/>
        </w:numPr>
        <w:tabs>
          <w:tab w:val="left" w:pos="1741"/>
        </w:tabs>
        <w:autoSpaceDE w:val="0"/>
        <w:autoSpaceDN w:val="0"/>
        <w:spacing w:before="1" w:after="0" w:line="360" w:lineRule="auto"/>
        <w:ind w:right="692" w:firstLine="707"/>
        <w:contextualSpacing w:val="0"/>
        <w:jc w:val="both"/>
        <w:rPr>
          <w:rFonts w:ascii="Times New Roman" w:hAnsi="Times New Roman" w:cs="Times New Roman"/>
          <w:sz w:val="28"/>
        </w:rPr>
      </w:pPr>
      <w:r w:rsidRPr="006D0C2A">
        <w:rPr>
          <w:rFonts w:ascii="Times New Roman" w:hAnsi="Times New Roman" w:cs="Times New Roman"/>
          <w:spacing w:val="-3"/>
          <w:sz w:val="28"/>
        </w:rPr>
        <w:t xml:space="preserve">коррекция </w:t>
      </w:r>
      <w:r w:rsidRPr="006D0C2A">
        <w:rPr>
          <w:rFonts w:ascii="Times New Roman" w:hAnsi="Times New Roman" w:cs="Times New Roman"/>
          <w:sz w:val="28"/>
        </w:rPr>
        <w:t>и развитие умственной деятельности (анализ, синтез, сравнение, классификация,обобщение);</w:t>
      </w:r>
    </w:p>
    <w:p w:rsidR="002D0B1F" w:rsidRPr="006D0C2A" w:rsidRDefault="002D0B1F" w:rsidP="00C91BD1">
      <w:pPr>
        <w:pStyle w:val="a3"/>
        <w:widowControl w:val="0"/>
        <w:numPr>
          <w:ilvl w:val="0"/>
          <w:numId w:val="37"/>
        </w:numPr>
        <w:tabs>
          <w:tab w:val="left" w:pos="1741"/>
        </w:tabs>
        <w:autoSpaceDE w:val="0"/>
        <w:autoSpaceDN w:val="0"/>
        <w:spacing w:after="0" w:line="360" w:lineRule="auto"/>
        <w:ind w:right="694" w:firstLine="707"/>
        <w:contextualSpacing w:val="0"/>
        <w:jc w:val="both"/>
        <w:rPr>
          <w:rFonts w:ascii="Times New Roman" w:hAnsi="Times New Roman" w:cs="Times New Roman"/>
          <w:sz w:val="28"/>
        </w:rPr>
      </w:pPr>
      <w:r w:rsidRPr="006D0C2A">
        <w:rPr>
          <w:rFonts w:ascii="Times New Roman" w:hAnsi="Times New Roman" w:cs="Times New Roman"/>
          <w:spacing w:val="-3"/>
          <w:sz w:val="28"/>
        </w:rPr>
        <w:t xml:space="preserve">коррекция </w:t>
      </w:r>
      <w:r w:rsidRPr="006D0C2A">
        <w:rPr>
          <w:rFonts w:ascii="Times New Roman" w:hAnsi="Times New Roman" w:cs="Times New Roman"/>
          <w:sz w:val="28"/>
        </w:rPr>
        <w:t>и развитие сенсомоторных процессов в процессе формирование практических умений;</w:t>
      </w:r>
    </w:p>
    <w:p w:rsidR="002D0B1F" w:rsidRPr="006D0C2A" w:rsidRDefault="002D0B1F" w:rsidP="00C91BD1">
      <w:pPr>
        <w:pStyle w:val="a3"/>
        <w:widowControl w:val="0"/>
        <w:numPr>
          <w:ilvl w:val="0"/>
          <w:numId w:val="37"/>
        </w:numPr>
        <w:tabs>
          <w:tab w:val="left" w:pos="1741"/>
        </w:tabs>
        <w:autoSpaceDE w:val="0"/>
        <w:autoSpaceDN w:val="0"/>
        <w:spacing w:after="0" w:line="360" w:lineRule="auto"/>
        <w:ind w:right="692"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развитие регулятивной функции деятельности (включающей целеполагание, планирование, </w:t>
      </w:r>
      <w:r w:rsidRPr="006D0C2A">
        <w:rPr>
          <w:rFonts w:ascii="Times New Roman" w:hAnsi="Times New Roman" w:cs="Times New Roman"/>
          <w:spacing w:val="-3"/>
          <w:sz w:val="28"/>
        </w:rPr>
        <w:t xml:space="preserve">контроль </w:t>
      </w:r>
      <w:r w:rsidRPr="006D0C2A">
        <w:rPr>
          <w:rFonts w:ascii="Times New Roman" w:hAnsi="Times New Roman" w:cs="Times New Roman"/>
          <w:sz w:val="28"/>
        </w:rPr>
        <w:t xml:space="preserve">и оценку действий и </w:t>
      </w:r>
      <w:r w:rsidRPr="006D0C2A">
        <w:rPr>
          <w:rFonts w:ascii="Times New Roman" w:hAnsi="Times New Roman" w:cs="Times New Roman"/>
          <w:spacing w:val="-5"/>
          <w:sz w:val="28"/>
        </w:rPr>
        <w:t xml:space="preserve">результатов </w:t>
      </w:r>
      <w:r w:rsidRPr="006D0C2A">
        <w:rPr>
          <w:rFonts w:ascii="Times New Roman" w:hAnsi="Times New Roman" w:cs="Times New Roman"/>
          <w:sz w:val="28"/>
        </w:rPr>
        <w:t>деятельности в соответствии с поставленной</w:t>
      </w:r>
      <w:r w:rsidR="0050611D">
        <w:rPr>
          <w:rFonts w:ascii="Times New Roman" w:hAnsi="Times New Roman" w:cs="Times New Roman"/>
          <w:sz w:val="28"/>
        </w:rPr>
        <w:t xml:space="preserve"> </w:t>
      </w:r>
      <w:r w:rsidRPr="006D0C2A">
        <w:rPr>
          <w:rFonts w:ascii="Times New Roman" w:hAnsi="Times New Roman" w:cs="Times New Roman"/>
          <w:sz w:val="28"/>
        </w:rPr>
        <w:t>целью);</w:t>
      </w:r>
    </w:p>
    <w:p w:rsidR="002D0B1F" w:rsidRPr="006D0C2A" w:rsidRDefault="002D0B1F" w:rsidP="002D0B1F">
      <w:pPr>
        <w:spacing w:line="360" w:lineRule="auto"/>
        <w:jc w:val="both"/>
        <w:rPr>
          <w:rFonts w:ascii="Times New Roman" w:hAnsi="Times New Roman" w:cs="Times New Roman"/>
          <w:sz w:val="28"/>
        </w:rPr>
        <w:sectPr w:rsidR="002D0B1F" w:rsidRPr="006D0C2A">
          <w:pgSz w:w="11910" w:h="16840"/>
          <w:pgMar w:top="1040" w:right="160" w:bottom="980" w:left="1020" w:header="0" w:footer="716" w:gutter="0"/>
          <w:cols w:space="720"/>
        </w:sectPr>
      </w:pPr>
    </w:p>
    <w:p w:rsidR="002D0B1F" w:rsidRPr="006D0C2A" w:rsidRDefault="002D0B1F" w:rsidP="00C91BD1">
      <w:pPr>
        <w:pStyle w:val="a3"/>
        <w:widowControl w:val="0"/>
        <w:numPr>
          <w:ilvl w:val="0"/>
          <w:numId w:val="37"/>
        </w:numPr>
        <w:tabs>
          <w:tab w:val="left" w:pos="1741"/>
        </w:tabs>
        <w:autoSpaceDE w:val="0"/>
        <w:autoSpaceDN w:val="0"/>
        <w:spacing w:before="67" w:after="0" w:line="362" w:lineRule="auto"/>
        <w:ind w:right="690"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формирование информационной грамотности, умения работать с различными </w:t>
      </w:r>
      <w:r w:rsidRPr="006D0C2A">
        <w:rPr>
          <w:rFonts w:ascii="Times New Roman" w:hAnsi="Times New Roman" w:cs="Times New Roman"/>
          <w:spacing w:val="-3"/>
          <w:sz w:val="28"/>
        </w:rPr>
        <w:t>источниками</w:t>
      </w:r>
      <w:r w:rsidR="0050611D">
        <w:rPr>
          <w:rFonts w:ascii="Times New Roman" w:hAnsi="Times New Roman" w:cs="Times New Roman"/>
          <w:spacing w:val="-3"/>
          <w:sz w:val="28"/>
        </w:rPr>
        <w:t xml:space="preserve"> </w:t>
      </w:r>
      <w:r w:rsidRPr="006D0C2A">
        <w:rPr>
          <w:rFonts w:ascii="Times New Roman" w:hAnsi="Times New Roman" w:cs="Times New Roman"/>
          <w:sz w:val="28"/>
        </w:rPr>
        <w:t>информации;</w:t>
      </w:r>
    </w:p>
    <w:p w:rsidR="002D0B1F" w:rsidRPr="006D0C2A" w:rsidRDefault="002D0B1F" w:rsidP="00C91BD1">
      <w:pPr>
        <w:pStyle w:val="a3"/>
        <w:widowControl w:val="0"/>
        <w:numPr>
          <w:ilvl w:val="0"/>
          <w:numId w:val="37"/>
        </w:numPr>
        <w:tabs>
          <w:tab w:val="left" w:pos="1741"/>
        </w:tabs>
        <w:autoSpaceDE w:val="0"/>
        <w:autoSpaceDN w:val="0"/>
        <w:spacing w:after="0" w:line="360" w:lineRule="auto"/>
        <w:ind w:right="690"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формирование </w:t>
      </w:r>
      <w:r w:rsidRPr="006D0C2A">
        <w:rPr>
          <w:rFonts w:ascii="Times New Roman" w:hAnsi="Times New Roman" w:cs="Times New Roman"/>
          <w:spacing w:val="-4"/>
          <w:sz w:val="28"/>
        </w:rPr>
        <w:t>коммуникативной</w:t>
      </w:r>
      <w:r w:rsidR="0050611D">
        <w:rPr>
          <w:rFonts w:ascii="Times New Roman" w:hAnsi="Times New Roman" w:cs="Times New Roman"/>
          <w:spacing w:val="-4"/>
          <w:sz w:val="28"/>
        </w:rPr>
        <w:t xml:space="preserve"> </w:t>
      </w:r>
      <w:r w:rsidRPr="006D0C2A">
        <w:rPr>
          <w:rFonts w:ascii="Times New Roman" w:hAnsi="Times New Roman" w:cs="Times New Roman"/>
          <w:spacing w:val="-5"/>
          <w:sz w:val="28"/>
        </w:rPr>
        <w:t xml:space="preserve">культуры, </w:t>
      </w:r>
      <w:r w:rsidRPr="006D0C2A">
        <w:rPr>
          <w:rFonts w:ascii="Times New Roman" w:hAnsi="Times New Roman" w:cs="Times New Roman"/>
          <w:sz w:val="28"/>
        </w:rPr>
        <w:t>развитие активности, целенаправленности,</w:t>
      </w:r>
      <w:r w:rsidR="0050611D">
        <w:rPr>
          <w:rFonts w:ascii="Times New Roman" w:hAnsi="Times New Roman" w:cs="Times New Roman"/>
          <w:sz w:val="28"/>
        </w:rPr>
        <w:t xml:space="preserve"> </w:t>
      </w:r>
      <w:r w:rsidRPr="006D0C2A">
        <w:rPr>
          <w:rFonts w:ascii="Times New Roman" w:hAnsi="Times New Roman" w:cs="Times New Roman"/>
          <w:sz w:val="28"/>
        </w:rPr>
        <w:t>инициативности.</w:t>
      </w:r>
    </w:p>
    <w:p w:rsidR="002D0B1F" w:rsidRPr="006D0C2A" w:rsidRDefault="002D0B1F" w:rsidP="002D0B1F">
      <w:pPr>
        <w:pStyle w:val="1"/>
        <w:ind w:left="4227"/>
      </w:pPr>
      <w:r w:rsidRPr="006D0C2A">
        <w:t>Примерное содержание</w:t>
      </w:r>
    </w:p>
    <w:p w:rsidR="002D0B1F" w:rsidRPr="006D0C2A" w:rsidRDefault="002D0B1F" w:rsidP="002D0B1F">
      <w:pPr>
        <w:pStyle w:val="ad"/>
        <w:spacing w:before="157" w:line="360" w:lineRule="auto"/>
        <w:ind w:right="683"/>
      </w:pPr>
      <w:r w:rsidRPr="006D0C2A">
        <w:t xml:space="preserve">Программа по профильному </w:t>
      </w:r>
      <w:r w:rsidRPr="006D0C2A">
        <w:rPr>
          <w:spacing w:val="-4"/>
        </w:rPr>
        <w:t xml:space="preserve">труду </w:t>
      </w:r>
      <w:r w:rsidRPr="006D0C2A">
        <w:t xml:space="preserve">в </w:t>
      </w:r>
      <w:r w:rsidRPr="006D0C2A">
        <w:rPr>
          <w:spacing w:val="-5"/>
        </w:rPr>
        <w:t xml:space="preserve">V-IX-х </w:t>
      </w:r>
      <w:r w:rsidRPr="006D0C2A">
        <w:t xml:space="preserve">классах определяет содер- жание и уровень основных знаний и умений учащихся по технологии ручной и машинной обработки производственных материалов, в связи с чем опреде- лены примерный перечень профилей </w:t>
      </w:r>
      <w:r w:rsidRPr="006D0C2A">
        <w:rPr>
          <w:spacing w:val="-4"/>
        </w:rPr>
        <w:t>трудовой</w:t>
      </w:r>
      <w:r w:rsidR="0050611D">
        <w:rPr>
          <w:spacing w:val="-4"/>
        </w:rPr>
        <w:t xml:space="preserve"> </w:t>
      </w:r>
      <w:r w:rsidRPr="006D0C2A">
        <w:rPr>
          <w:spacing w:val="-3"/>
        </w:rPr>
        <w:t xml:space="preserve">подготовки: </w:t>
      </w:r>
      <w:r w:rsidRPr="006D0C2A">
        <w:t>«Столярное дело», «Слесарное дело», «Переплетно-картонажное дело», «Швейное</w:t>
      </w:r>
      <w:r w:rsidR="0050611D">
        <w:t xml:space="preserve"> </w:t>
      </w:r>
      <w:r w:rsidRPr="006D0C2A">
        <w:t>дело»,</w:t>
      </w:r>
    </w:p>
    <w:p w:rsidR="002D0B1F" w:rsidRPr="006D0C2A" w:rsidRDefault="002D0B1F" w:rsidP="002D0B1F">
      <w:pPr>
        <w:pStyle w:val="ad"/>
        <w:spacing w:line="360" w:lineRule="auto"/>
        <w:ind w:right="684" w:firstLine="0"/>
      </w:pPr>
      <w:r w:rsidRPr="006D0C2A">
        <w:t>«Сельскохозяйственный труд», «Подготовка младшего обслуживающего персонала», «Цветоводство и декоративное садоводство», «Художественный труд» и др. Также в содержание программы включены первоначальные све- дения об элементах организации уроков трудового профильного обучения.</w:t>
      </w:r>
    </w:p>
    <w:p w:rsidR="002D0B1F" w:rsidRPr="006D0C2A" w:rsidRDefault="002D0B1F" w:rsidP="002D0B1F">
      <w:pPr>
        <w:pStyle w:val="ad"/>
        <w:spacing w:line="360" w:lineRule="auto"/>
        <w:ind w:right="687"/>
      </w:pPr>
      <w:r w:rsidRPr="006D0C2A">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D0B1F" w:rsidRPr="006D0C2A" w:rsidRDefault="002D0B1F" w:rsidP="002D0B1F">
      <w:pPr>
        <w:spacing w:line="360" w:lineRule="auto"/>
        <w:ind w:left="682" w:right="680" w:firstLine="707"/>
        <w:jc w:val="both"/>
        <w:rPr>
          <w:rFonts w:ascii="Times New Roman" w:hAnsi="Times New Roman" w:cs="Times New Roman"/>
          <w:sz w:val="28"/>
        </w:rPr>
      </w:pPr>
      <w:r w:rsidRPr="006D0C2A">
        <w:rPr>
          <w:rFonts w:ascii="Times New Roman" w:hAnsi="Times New Roman" w:cs="Times New Roman"/>
          <w:i/>
          <w:sz w:val="28"/>
        </w:rPr>
        <w:t>Материалы</w:t>
      </w:r>
      <w:r w:rsidRPr="006D0C2A">
        <w:rPr>
          <w:rFonts w:ascii="Times New Roman" w:hAnsi="Times New Roman" w:cs="Times New Roman"/>
          <w:sz w:val="28"/>
        </w:rPr>
        <w:t xml:space="preserve">, </w:t>
      </w:r>
      <w:r w:rsidRPr="006D0C2A">
        <w:rPr>
          <w:rFonts w:ascii="Times New Roman" w:hAnsi="Times New Roman" w:cs="Times New Roman"/>
          <w:i/>
          <w:sz w:val="28"/>
        </w:rPr>
        <w:t>используемые в трудовой деятельности</w:t>
      </w:r>
      <w:r w:rsidRPr="006D0C2A">
        <w:rPr>
          <w:rFonts w:ascii="Times New Roman" w:hAnsi="Times New Roman" w:cs="Times New Roman"/>
          <w:sz w:val="28"/>
        </w:rPr>
        <w:t xml:space="preserve">. Перечень основ- ных материалов используемых в </w:t>
      </w:r>
      <w:r w:rsidRPr="006D0C2A">
        <w:rPr>
          <w:rFonts w:ascii="Times New Roman" w:hAnsi="Times New Roman" w:cs="Times New Roman"/>
          <w:spacing w:val="-4"/>
          <w:sz w:val="28"/>
        </w:rPr>
        <w:t>трудовой</w:t>
      </w:r>
      <w:r w:rsidR="0050611D">
        <w:rPr>
          <w:rFonts w:ascii="Times New Roman" w:hAnsi="Times New Roman" w:cs="Times New Roman"/>
          <w:spacing w:val="-4"/>
          <w:sz w:val="28"/>
        </w:rPr>
        <w:t xml:space="preserve"> </w:t>
      </w:r>
      <w:r w:rsidRPr="006D0C2A">
        <w:rPr>
          <w:rFonts w:ascii="Times New Roman" w:hAnsi="Times New Roman" w:cs="Times New Roman"/>
          <w:sz w:val="28"/>
        </w:rPr>
        <w:t xml:space="preserve">деятельности, их основные свойства. </w:t>
      </w:r>
      <w:r w:rsidRPr="006D0C2A">
        <w:rPr>
          <w:rFonts w:ascii="Times New Roman" w:hAnsi="Times New Roman" w:cs="Times New Roman"/>
          <w:spacing w:val="-3"/>
          <w:sz w:val="28"/>
        </w:rPr>
        <w:t xml:space="preserve">Происхождение </w:t>
      </w:r>
      <w:r w:rsidRPr="006D0C2A">
        <w:rPr>
          <w:rFonts w:ascii="Times New Roman" w:hAnsi="Times New Roman" w:cs="Times New Roman"/>
          <w:sz w:val="28"/>
        </w:rPr>
        <w:t>материалов (природные, производимые промыш- ленностью и проч.).</w:t>
      </w:r>
    </w:p>
    <w:p w:rsidR="002D0B1F" w:rsidRPr="006D0C2A" w:rsidRDefault="002D0B1F" w:rsidP="002D0B1F">
      <w:pPr>
        <w:pStyle w:val="ad"/>
        <w:spacing w:line="360" w:lineRule="auto"/>
        <w:ind w:right="685"/>
      </w:pPr>
      <w:r w:rsidRPr="006D0C2A">
        <w:rPr>
          <w:i/>
        </w:rPr>
        <w:t>Инструменты и оборудование</w:t>
      </w:r>
      <w:r w:rsidRPr="006D0C2A">
        <w:t>: простейшие инструменты ручного тру- 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2D0B1F" w:rsidRPr="006D0C2A" w:rsidRDefault="002D0B1F" w:rsidP="002D0B1F">
      <w:pPr>
        <w:pStyle w:val="ad"/>
        <w:spacing w:line="360" w:lineRule="auto"/>
        <w:ind w:right="688"/>
      </w:pPr>
      <w:r w:rsidRPr="006D0C2A">
        <w:rPr>
          <w:i/>
        </w:rPr>
        <w:t>Технологии изготовления предмета труда</w:t>
      </w:r>
      <w:r w:rsidRPr="006D0C2A">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6D0C2A">
        <w:rPr>
          <w:color w:val="000009"/>
        </w:rPr>
        <w:t>Применение элементарных фактических знаний и (или) ограниченного круга специальных знаний.</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8"/>
      </w:pPr>
      <w:r w:rsidRPr="006D0C2A">
        <w:rPr>
          <w:i/>
        </w:rPr>
        <w:t>Этика и эстетика труда</w:t>
      </w:r>
      <w:r w:rsidRPr="006D0C2A">
        <w:t>: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D0B1F" w:rsidRPr="006D0C2A" w:rsidRDefault="002D0B1F" w:rsidP="002D0B1F">
      <w:pPr>
        <w:pStyle w:val="1"/>
        <w:spacing w:before="5" w:line="362" w:lineRule="auto"/>
        <w:ind w:left="4558" w:right="3834" w:firstLine="300"/>
        <w:jc w:val="left"/>
      </w:pPr>
      <w:r w:rsidRPr="006D0C2A">
        <w:t>X-XII классы РУССКИЙ ЯЗЫК</w:t>
      </w:r>
    </w:p>
    <w:p w:rsidR="002D0B1F" w:rsidRPr="006D0C2A" w:rsidRDefault="002D0B1F" w:rsidP="002D0B1F">
      <w:pPr>
        <w:spacing w:line="317" w:lineRule="exact"/>
        <w:ind w:left="4196"/>
        <w:jc w:val="both"/>
        <w:rPr>
          <w:rFonts w:ascii="Times New Roman" w:hAnsi="Times New Roman" w:cs="Times New Roman"/>
          <w:b/>
          <w:sz w:val="28"/>
        </w:rPr>
      </w:pPr>
      <w:r w:rsidRPr="006D0C2A">
        <w:rPr>
          <w:rFonts w:ascii="Times New Roman" w:hAnsi="Times New Roman" w:cs="Times New Roman"/>
          <w:b/>
          <w:sz w:val="28"/>
        </w:rPr>
        <w:t>Пояснительная записка</w:t>
      </w:r>
    </w:p>
    <w:p w:rsidR="002D0B1F" w:rsidRPr="006D0C2A" w:rsidRDefault="002D0B1F" w:rsidP="002D0B1F">
      <w:pPr>
        <w:pStyle w:val="ad"/>
        <w:spacing w:before="156" w:line="360" w:lineRule="auto"/>
        <w:ind w:right="684"/>
      </w:pPr>
      <w:r w:rsidRPr="006D0C2A">
        <w:rPr>
          <w:b/>
          <w:color w:val="000009"/>
        </w:rPr>
        <w:t xml:space="preserve">Цель </w:t>
      </w:r>
      <w:r w:rsidRPr="006D0C2A">
        <w:rPr>
          <w:color w:val="000009"/>
        </w:rPr>
        <w:t xml:space="preserve">изучения </w:t>
      </w:r>
      <w:r w:rsidRPr="006D0C2A">
        <w:rPr>
          <w:color w:val="000009"/>
          <w:spacing w:val="-4"/>
        </w:rPr>
        <w:t>русского</w:t>
      </w:r>
      <w:r w:rsidR="0050611D">
        <w:rPr>
          <w:color w:val="000009"/>
          <w:spacing w:val="-4"/>
        </w:rPr>
        <w:t xml:space="preserve"> </w:t>
      </w:r>
      <w:r w:rsidRPr="006D0C2A">
        <w:rPr>
          <w:color w:val="000009"/>
        </w:rPr>
        <w:t xml:space="preserve">языка состоит в формировании </w:t>
      </w:r>
      <w:r w:rsidRPr="006D0C2A">
        <w:rPr>
          <w:color w:val="000009"/>
          <w:spacing w:val="-3"/>
        </w:rPr>
        <w:t xml:space="preserve">коммуникативной компетенции </w:t>
      </w:r>
      <w:r w:rsidRPr="006D0C2A">
        <w:rPr>
          <w:color w:val="000009"/>
        </w:rPr>
        <w:t xml:space="preserve">обучающихся, а также совершенствовании </w:t>
      </w:r>
      <w:r w:rsidRPr="006D0C2A">
        <w:rPr>
          <w:color w:val="000009"/>
          <w:spacing w:val="-3"/>
        </w:rPr>
        <w:t xml:space="preserve">навыков </w:t>
      </w:r>
      <w:r w:rsidRPr="006D0C2A">
        <w:rPr>
          <w:color w:val="000009"/>
        </w:rPr>
        <w:t xml:space="preserve">грамотного письма </w:t>
      </w:r>
      <w:r w:rsidRPr="006D0C2A">
        <w:rPr>
          <w:color w:val="000009"/>
          <w:spacing w:val="-3"/>
        </w:rPr>
        <w:t xml:space="preserve">как </w:t>
      </w:r>
      <w:r w:rsidRPr="006D0C2A">
        <w:rPr>
          <w:color w:val="000009"/>
        </w:rPr>
        <w:t xml:space="preserve">показателя общей </w:t>
      </w:r>
      <w:r w:rsidRPr="006D0C2A">
        <w:rPr>
          <w:color w:val="000009"/>
          <w:spacing w:val="-5"/>
        </w:rPr>
        <w:t xml:space="preserve">культуры </w:t>
      </w:r>
      <w:r w:rsidRPr="006D0C2A">
        <w:rPr>
          <w:color w:val="000009"/>
        </w:rPr>
        <w:t>человека.</w:t>
      </w:r>
    </w:p>
    <w:p w:rsidR="002D0B1F" w:rsidRPr="006D0C2A" w:rsidRDefault="002D0B1F" w:rsidP="002D0B1F">
      <w:pPr>
        <w:pStyle w:val="1"/>
        <w:spacing w:before="6"/>
        <w:ind w:left="1390"/>
        <w:jc w:val="left"/>
      </w:pPr>
      <w:r w:rsidRPr="006D0C2A">
        <w:rPr>
          <w:color w:val="000009"/>
        </w:rPr>
        <w:t>Задачи:</w:t>
      </w:r>
    </w:p>
    <w:p w:rsidR="002D0B1F" w:rsidRPr="006D0C2A" w:rsidRDefault="002D0B1F" w:rsidP="00C91BD1">
      <w:pPr>
        <w:pStyle w:val="a3"/>
        <w:widowControl w:val="0"/>
        <w:numPr>
          <w:ilvl w:val="0"/>
          <w:numId w:val="36"/>
        </w:numPr>
        <w:tabs>
          <w:tab w:val="left" w:pos="1741"/>
          <w:tab w:val="left" w:pos="3423"/>
          <w:tab w:val="left" w:pos="5435"/>
          <w:tab w:val="left" w:pos="5818"/>
          <w:tab w:val="left" w:pos="6740"/>
          <w:tab w:val="left" w:pos="7376"/>
          <w:tab w:val="left" w:pos="9003"/>
        </w:tabs>
        <w:autoSpaceDE w:val="0"/>
        <w:autoSpaceDN w:val="0"/>
        <w:spacing w:before="156" w:after="0" w:line="360" w:lineRule="auto"/>
        <w:ind w:right="691" w:firstLine="707"/>
        <w:contextualSpacing w:val="0"/>
        <w:rPr>
          <w:rFonts w:ascii="Times New Roman" w:hAnsi="Times New Roman" w:cs="Times New Roman"/>
          <w:color w:val="000009"/>
          <w:sz w:val="28"/>
        </w:rPr>
      </w:pPr>
      <w:r w:rsidRPr="006D0C2A">
        <w:rPr>
          <w:rFonts w:ascii="Times New Roman" w:hAnsi="Times New Roman" w:cs="Times New Roman"/>
          <w:color w:val="000009"/>
          <w:sz w:val="28"/>
        </w:rPr>
        <w:t>расширение</w:t>
      </w:r>
      <w:r w:rsidRPr="006D0C2A">
        <w:rPr>
          <w:rFonts w:ascii="Times New Roman" w:hAnsi="Times New Roman" w:cs="Times New Roman"/>
          <w:color w:val="000009"/>
          <w:sz w:val="28"/>
        </w:rPr>
        <w:tab/>
        <w:t>представлений</w:t>
      </w:r>
      <w:r w:rsidRPr="006D0C2A">
        <w:rPr>
          <w:rFonts w:ascii="Times New Roman" w:hAnsi="Times New Roman" w:cs="Times New Roman"/>
          <w:color w:val="000009"/>
          <w:sz w:val="28"/>
        </w:rPr>
        <w:tab/>
        <w:t>о</w:t>
      </w:r>
      <w:r w:rsidRPr="006D0C2A">
        <w:rPr>
          <w:rFonts w:ascii="Times New Roman" w:hAnsi="Times New Roman" w:cs="Times New Roman"/>
          <w:color w:val="000009"/>
          <w:sz w:val="28"/>
        </w:rPr>
        <w:tab/>
      </w:r>
      <w:r w:rsidRPr="006D0C2A">
        <w:rPr>
          <w:rFonts w:ascii="Times New Roman" w:hAnsi="Times New Roman" w:cs="Times New Roman"/>
          <w:color w:val="000009"/>
          <w:spacing w:val="-3"/>
          <w:sz w:val="28"/>
        </w:rPr>
        <w:t>языке</w:t>
      </w:r>
      <w:r w:rsidRPr="006D0C2A">
        <w:rPr>
          <w:rFonts w:ascii="Times New Roman" w:hAnsi="Times New Roman" w:cs="Times New Roman"/>
          <w:color w:val="000009"/>
          <w:spacing w:val="-3"/>
          <w:sz w:val="28"/>
        </w:rPr>
        <w:tab/>
      </w:r>
      <w:r w:rsidRPr="006D0C2A">
        <w:rPr>
          <w:rFonts w:ascii="Times New Roman" w:hAnsi="Times New Roman" w:cs="Times New Roman"/>
          <w:color w:val="000009"/>
          <w:sz w:val="28"/>
        </w:rPr>
        <w:t>как</w:t>
      </w:r>
      <w:r w:rsidRPr="006D0C2A">
        <w:rPr>
          <w:rFonts w:ascii="Times New Roman" w:hAnsi="Times New Roman" w:cs="Times New Roman"/>
          <w:color w:val="000009"/>
          <w:sz w:val="28"/>
        </w:rPr>
        <w:tab/>
        <w:t>важнейшем</w:t>
      </w:r>
      <w:r w:rsidRPr="006D0C2A">
        <w:rPr>
          <w:rFonts w:ascii="Times New Roman" w:hAnsi="Times New Roman" w:cs="Times New Roman"/>
          <w:color w:val="000009"/>
          <w:sz w:val="28"/>
        </w:rPr>
        <w:tab/>
      </w:r>
      <w:r w:rsidRPr="006D0C2A">
        <w:rPr>
          <w:rFonts w:ascii="Times New Roman" w:hAnsi="Times New Roman" w:cs="Times New Roman"/>
          <w:color w:val="000009"/>
          <w:spacing w:val="-4"/>
          <w:sz w:val="28"/>
        </w:rPr>
        <w:t xml:space="preserve">средстве </w:t>
      </w:r>
      <w:r w:rsidRPr="006D0C2A">
        <w:rPr>
          <w:rFonts w:ascii="Times New Roman" w:hAnsi="Times New Roman" w:cs="Times New Roman"/>
          <w:color w:val="000009"/>
          <w:spacing w:val="-3"/>
          <w:sz w:val="28"/>
        </w:rPr>
        <w:t xml:space="preserve">человеческого </w:t>
      </w:r>
      <w:r w:rsidRPr="006D0C2A">
        <w:rPr>
          <w:rFonts w:ascii="Times New Roman" w:hAnsi="Times New Roman" w:cs="Times New Roman"/>
          <w:color w:val="000009"/>
          <w:sz w:val="28"/>
        </w:rPr>
        <w:t>общения;</w:t>
      </w:r>
    </w:p>
    <w:p w:rsidR="002D0B1F" w:rsidRPr="006D0C2A" w:rsidRDefault="002D0B1F" w:rsidP="00C91BD1">
      <w:pPr>
        <w:pStyle w:val="a3"/>
        <w:widowControl w:val="0"/>
        <w:numPr>
          <w:ilvl w:val="0"/>
          <w:numId w:val="36"/>
        </w:numPr>
        <w:tabs>
          <w:tab w:val="left" w:pos="1741"/>
          <w:tab w:val="left" w:pos="3688"/>
          <w:tab w:val="left" w:pos="4110"/>
          <w:tab w:val="left" w:pos="5858"/>
          <w:tab w:val="left" w:pos="8286"/>
          <w:tab w:val="left" w:pos="9883"/>
        </w:tabs>
        <w:autoSpaceDE w:val="0"/>
        <w:autoSpaceDN w:val="0"/>
        <w:spacing w:before="1" w:after="0" w:line="360" w:lineRule="auto"/>
        <w:ind w:right="690" w:firstLine="707"/>
        <w:contextualSpacing w:val="0"/>
        <w:rPr>
          <w:rFonts w:ascii="Times New Roman" w:hAnsi="Times New Roman" w:cs="Times New Roman"/>
          <w:color w:val="000009"/>
          <w:sz w:val="28"/>
        </w:rPr>
      </w:pPr>
      <w:r w:rsidRPr="006D0C2A">
        <w:rPr>
          <w:rFonts w:ascii="Times New Roman" w:hAnsi="Times New Roman" w:cs="Times New Roman"/>
          <w:color w:val="000009"/>
          <w:spacing w:val="-3"/>
          <w:sz w:val="28"/>
        </w:rPr>
        <w:t>ознакомление</w:t>
      </w:r>
      <w:r w:rsidRPr="006D0C2A">
        <w:rPr>
          <w:rFonts w:ascii="Times New Roman" w:hAnsi="Times New Roman" w:cs="Times New Roman"/>
          <w:color w:val="000009"/>
          <w:spacing w:val="-3"/>
          <w:sz w:val="28"/>
        </w:rPr>
        <w:tab/>
      </w:r>
      <w:r w:rsidRPr="006D0C2A">
        <w:rPr>
          <w:rFonts w:ascii="Times New Roman" w:hAnsi="Times New Roman" w:cs="Times New Roman"/>
          <w:color w:val="000009"/>
          <w:sz w:val="28"/>
        </w:rPr>
        <w:t>с</w:t>
      </w:r>
      <w:r w:rsidRPr="006D0C2A">
        <w:rPr>
          <w:rFonts w:ascii="Times New Roman" w:hAnsi="Times New Roman" w:cs="Times New Roman"/>
          <w:color w:val="000009"/>
          <w:sz w:val="28"/>
        </w:rPr>
        <w:tab/>
      </w:r>
      <w:r w:rsidRPr="006D0C2A">
        <w:rPr>
          <w:rFonts w:ascii="Times New Roman" w:hAnsi="Times New Roman" w:cs="Times New Roman"/>
          <w:color w:val="000009"/>
          <w:spacing w:val="-3"/>
          <w:sz w:val="28"/>
        </w:rPr>
        <w:t>некоторыми</w:t>
      </w:r>
      <w:r w:rsidRPr="006D0C2A">
        <w:rPr>
          <w:rFonts w:ascii="Times New Roman" w:hAnsi="Times New Roman" w:cs="Times New Roman"/>
          <w:color w:val="000009"/>
          <w:spacing w:val="-3"/>
          <w:sz w:val="28"/>
        </w:rPr>
        <w:tab/>
      </w:r>
      <w:r w:rsidRPr="006D0C2A">
        <w:rPr>
          <w:rFonts w:ascii="Times New Roman" w:hAnsi="Times New Roman" w:cs="Times New Roman"/>
          <w:color w:val="000009"/>
          <w:sz w:val="28"/>
        </w:rPr>
        <w:t>грамматическими</w:t>
      </w:r>
      <w:r w:rsidRPr="006D0C2A">
        <w:rPr>
          <w:rFonts w:ascii="Times New Roman" w:hAnsi="Times New Roman" w:cs="Times New Roman"/>
          <w:color w:val="000009"/>
          <w:sz w:val="28"/>
        </w:rPr>
        <w:tab/>
        <w:t>понятиями</w:t>
      </w:r>
      <w:r w:rsidRPr="006D0C2A">
        <w:rPr>
          <w:rFonts w:ascii="Times New Roman" w:hAnsi="Times New Roman" w:cs="Times New Roman"/>
          <w:color w:val="000009"/>
          <w:sz w:val="28"/>
        </w:rPr>
        <w:tab/>
      </w:r>
      <w:r w:rsidRPr="006D0C2A">
        <w:rPr>
          <w:rFonts w:ascii="Times New Roman" w:hAnsi="Times New Roman" w:cs="Times New Roman"/>
          <w:color w:val="000009"/>
          <w:spacing w:val="-17"/>
          <w:sz w:val="28"/>
        </w:rPr>
        <w:t xml:space="preserve">и </w:t>
      </w:r>
      <w:r w:rsidRPr="006D0C2A">
        <w:rPr>
          <w:rFonts w:ascii="Times New Roman" w:hAnsi="Times New Roman" w:cs="Times New Roman"/>
          <w:color w:val="000009"/>
          <w:sz w:val="28"/>
        </w:rPr>
        <w:t>формирование на этой основе грамматических знаний и</w:t>
      </w:r>
      <w:r w:rsidR="0050611D">
        <w:rPr>
          <w:rFonts w:ascii="Times New Roman" w:hAnsi="Times New Roman" w:cs="Times New Roman"/>
          <w:color w:val="000009"/>
          <w:sz w:val="28"/>
        </w:rPr>
        <w:t xml:space="preserve"> </w:t>
      </w:r>
      <w:r w:rsidRPr="006D0C2A">
        <w:rPr>
          <w:rFonts w:ascii="Times New Roman" w:hAnsi="Times New Roman" w:cs="Times New Roman"/>
          <w:color w:val="000009"/>
          <w:sz w:val="28"/>
        </w:rPr>
        <w:t>умений;</w:t>
      </w:r>
    </w:p>
    <w:p w:rsidR="002D0B1F" w:rsidRPr="006D0C2A" w:rsidRDefault="002D0B1F" w:rsidP="00C91BD1">
      <w:pPr>
        <w:pStyle w:val="a3"/>
        <w:widowControl w:val="0"/>
        <w:numPr>
          <w:ilvl w:val="0"/>
          <w:numId w:val="36"/>
        </w:numPr>
        <w:tabs>
          <w:tab w:val="left" w:pos="1741"/>
        </w:tabs>
        <w:autoSpaceDE w:val="0"/>
        <w:autoSpaceDN w:val="0"/>
        <w:spacing w:after="0" w:line="360" w:lineRule="auto"/>
        <w:ind w:right="686" w:firstLine="707"/>
        <w:contextualSpacing w:val="0"/>
        <w:rPr>
          <w:rFonts w:ascii="Times New Roman" w:hAnsi="Times New Roman" w:cs="Times New Roman"/>
          <w:color w:val="000009"/>
          <w:sz w:val="28"/>
        </w:rPr>
      </w:pPr>
      <w:r w:rsidRPr="006D0C2A">
        <w:rPr>
          <w:rFonts w:ascii="Times New Roman" w:hAnsi="Times New Roman" w:cs="Times New Roman"/>
          <w:color w:val="000009"/>
          <w:sz w:val="28"/>
        </w:rPr>
        <w:t xml:space="preserve">использование усвоенных грамматико-орфографических знаний и умений для решения практических </w:t>
      </w:r>
      <w:r w:rsidRPr="006D0C2A">
        <w:rPr>
          <w:rFonts w:ascii="Times New Roman" w:hAnsi="Times New Roman" w:cs="Times New Roman"/>
          <w:color w:val="000009"/>
          <w:spacing w:val="-3"/>
          <w:sz w:val="28"/>
        </w:rPr>
        <w:t>(коммуникативно-речевых</w:t>
      </w:r>
      <w:r w:rsidR="0050611D">
        <w:rPr>
          <w:rFonts w:ascii="Times New Roman" w:hAnsi="Times New Roman" w:cs="Times New Roman"/>
          <w:color w:val="000009"/>
          <w:spacing w:val="-3"/>
          <w:sz w:val="28"/>
        </w:rPr>
        <w:t xml:space="preserve"> </w:t>
      </w:r>
      <w:r w:rsidRPr="006D0C2A">
        <w:rPr>
          <w:rFonts w:ascii="Times New Roman" w:hAnsi="Times New Roman" w:cs="Times New Roman"/>
          <w:color w:val="000009"/>
          <w:spacing w:val="-3"/>
          <w:sz w:val="28"/>
        </w:rPr>
        <w:t>задач);</w:t>
      </w:r>
    </w:p>
    <w:p w:rsidR="002D0B1F" w:rsidRPr="006D0C2A" w:rsidRDefault="002D0B1F" w:rsidP="00C91BD1">
      <w:pPr>
        <w:pStyle w:val="a3"/>
        <w:widowControl w:val="0"/>
        <w:numPr>
          <w:ilvl w:val="0"/>
          <w:numId w:val="36"/>
        </w:numPr>
        <w:tabs>
          <w:tab w:val="left" w:pos="1741"/>
        </w:tabs>
        <w:autoSpaceDE w:val="0"/>
        <w:autoSpaceDN w:val="0"/>
        <w:spacing w:after="0" w:line="321" w:lineRule="exact"/>
        <w:ind w:left="1740"/>
        <w:contextualSpacing w:val="0"/>
        <w:rPr>
          <w:rFonts w:ascii="Times New Roman" w:hAnsi="Times New Roman" w:cs="Times New Roman"/>
          <w:color w:val="000009"/>
          <w:sz w:val="28"/>
        </w:rPr>
      </w:pPr>
      <w:r w:rsidRPr="006D0C2A">
        <w:rPr>
          <w:rFonts w:ascii="Times New Roman" w:hAnsi="Times New Roman" w:cs="Times New Roman"/>
          <w:color w:val="000009"/>
          <w:sz w:val="28"/>
        </w:rPr>
        <w:t xml:space="preserve">развитие </w:t>
      </w:r>
      <w:r w:rsidRPr="006D0C2A">
        <w:rPr>
          <w:rFonts w:ascii="Times New Roman" w:hAnsi="Times New Roman" w:cs="Times New Roman"/>
          <w:color w:val="000009"/>
          <w:spacing w:val="-3"/>
          <w:sz w:val="28"/>
        </w:rPr>
        <w:t xml:space="preserve">коммуникативных </w:t>
      </w:r>
      <w:r w:rsidRPr="006D0C2A">
        <w:rPr>
          <w:rFonts w:ascii="Times New Roman" w:hAnsi="Times New Roman" w:cs="Times New Roman"/>
          <w:color w:val="000009"/>
          <w:sz w:val="28"/>
        </w:rPr>
        <w:t xml:space="preserve">умений и </w:t>
      </w:r>
      <w:r w:rsidRPr="006D0C2A">
        <w:rPr>
          <w:rFonts w:ascii="Times New Roman" w:hAnsi="Times New Roman" w:cs="Times New Roman"/>
          <w:color w:val="000009"/>
          <w:spacing w:val="-4"/>
          <w:sz w:val="28"/>
        </w:rPr>
        <w:t>навыков</w:t>
      </w:r>
      <w:r w:rsidR="0050611D">
        <w:rPr>
          <w:rFonts w:ascii="Times New Roman" w:hAnsi="Times New Roman" w:cs="Times New Roman"/>
          <w:color w:val="000009"/>
          <w:spacing w:val="-4"/>
          <w:sz w:val="28"/>
        </w:rPr>
        <w:t xml:space="preserve"> </w:t>
      </w:r>
      <w:r w:rsidRPr="006D0C2A">
        <w:rPr>
          <w:rFonts w:ascii="Times New Roman" w:hAnsi="Times New Roman" w:cs="Times New Roman"/>
          <w:color w:val="000009"/>
          <w:spacing w:val="-3"/>
          <w:sz w:val="28"/>
        </w:rPr>
        <w:t>обучающихся;</w:t>
      </w:r>
    </w:p>
    <w:p w:rsidR="002D0B1F" w:rsidRPr="006D0C2A" w:rsidRDefault="002D0B1F" w:rsidP="00C91BD1">
      <w:pPr>
        <w:pStyle w:val="a3"/>
        <w:widowControl w:val="0"/>
        <w:numPr>
          <w:ilvl w:val="0"/>
          <w:numId w:val="36"/>
        </w:numPr>
        <w:tabs>
          <w:tab w:val="left" w:pos="1741"/>
        </w:tabs>
        <w:autoSpaceDE w:val="0"/>
        <w:autoSpaceDN w:val="0"/>
        <w:spacing w:before="162" w:after="0" w:line="360" w:lineRule="auto"/>
        <w:ind w:right="685" w:firstLine="707"/>
        <w:contextualSpacing w:val="0"/>
        <w:rPr>
          <w:rFonts w:ascii="Times New Roman" w:hAnsi="Times New Roman" w:cs="Times New Roman"/>
          <w:color w:val="000009"/>
          <w:sz w:val="28"/>
        </w:rPr>
      </w:pPr>
      <w:r w:rsidRPr="006D0C2A">
        <w:rPr>
          <w:rFonts w:ascii="Times New Roman" w:hAnsi="Times New Roman" w:cs="Times New Roman"/>
          <w:color w:val="000009"/>
          <w:sz w:val="28"/>
        </w:rPr>
        <w:t xml:space="preserve">воспитание позитивного эмоционально-ценностного отношения к </w:t>
      </w:r>
      <w:r w:rsidRPr="006D0C2A">
        <w:rPr>
          <w:rFonts w:ascii="Times New Roman" w:hAnsi="Times New Roman" w:cs="Times New Roman"/>
          <w:color w:val="000009"/>
          <w:spacing w:val="-4"/>
          <w:sz w:val="28"/>
        </w:rPr>
        <w:t xml:space="preserve">русскому </w:t>
      </w:r>
      <w:r w:rsidRPr="006D0C2A">
        <w:rPr>
          <w:rFonts w:ascii="Times New Roman" w:hAnsi="Times New Roman" w:cs="Times New Roman"/>
          <w:color w:val="000009"/>
          <w:spacing w:val="-6"/>
          <w:sz w:val="28"/>
        </w:rPr>
        <w:t xml:space="preserve">языку, </w:t>
      </w:r>
      <w:r w:rsidRPr="006D0C2A">
        <w:rPr>
          <w:rFonts w:ascii="Times New Roman" w:hAnsi="Times New Roman" w:cs="Times New Roman"/>
          <w:color w:val="000009"/>
          <w:sz w:val="28"/>
        </w:rPr>
        <w:t>стремление совершенствовать свою</w:t>
      </w:r>
      <w:r w:rsidR="0050611D">
        <w:rPr>
          <w:rFonts w:ascii="Times New Roman" w:hAnsi="Times New Roman" w:cs="Times New Roman"/>
          <w:color w:val="000009"/>
          <w:sz w:val="28"/>
        </w:rPr>
        <w:t xml:space="preserve"> </w:t>
      </w:r>
      <w:r w:rsidRPr="006D0C2A">
        <w:rPr>
          <w:rFonts w:ascii="Times New Roman" w:hAnsi="Times New Roman" w:cs="Times New Roman"/>
          <w:color w:val="000009"/>
          <w:sz w:val="28"/>
        </w:rPr>
        <w:t>речь.</w:t>
      </w:r>
    </w:p>
    <w:p w:rsidR="002D0B1F" w:rsidRPr="006D0C2A" w:rsidRDefault="002D0B1F" w:rsidP="00C91BD1">
      <w:pPr>
        <w:pStyle w:val="a3"/>
        <w:widowControl w:val="0"/>
        <w:numPr>
          <w:ilvl w:val="0"/>
          <w:numId w:val="36"/>
        </w:numPr>
        <w:tabs>
          <w:tab w:val="left" w:pos="1741"/>
        </w:tabs>
        <w:autoSpaceDE w:val="0"/>
        <w:autoSpaceDN w:val="0"/>
        <w:spacing w:after="0" w:line="321" w:lineRule="exact"/>
        <w:ind w:left="1740"/>
        <w:contextualSpacing w:val="0"/>
        <w:rPr>
          <w:rFonts w:ascii="Times New Roman" w:hAnsi="Times New Roman" w:cs="Times New Roman"/>
          <w:sz w:val="28"/>
        </w:rPr>
      </w:pPr>
      <w:r w:rsidRPr="006D0C2A">
        <w:rPr>
          <w:rFonts w:ascii="Times New Roman" w:hAnsi="Times New Roman" w:cs="Times New Roman"/>
          <w:sz w:val="28"/>
        </w:rPr>
        <w:t>коррекция недостатков развития познавательной</w:t>
      </w:r>
      <w:r w:rsidR="0050611D">
        <w:rPr>
          <w:rFonts w:ascii="Times New Roman" w:hAnsi="Times New Roman" w:cs="Times New Roman"/>
          <w:sz w:val="28"/>
        </w:rPr>
        <w:t xml:space="preserve"> </w:t>
      </w:r>
      <w:r w:rsidRPr="006D0C2A">
        <w:rPr>
          <w:rFonts w:ascii="Times New Roman" w:hAnsi="Times New Roman" w:cs="Times New Roman"/>
          <w:sz w:val="28"/>
        </w:rPr>
        <w:t>деятельности;</w:t>
      </w:r>
    </w:p>
    <w:p w:rsidR="002D0B1F" w:rsidRPr="006D0C2A" w:rsidRDefault="002D0B1F" w:rsidP="00C91BD1">
      <w:pPr>
        <w:pStyle w:val="a3"/>
        <w:widowControl w:val="0"/>
        <w:numPr>
          <w:ilvl w:val="0"/>
          <w:numId w:val="36"/>
        </w:numPr>
        <w:tabs>
          <w:tab w:val="left" w:pos="1741"/>
        </w:tabs>
        <w:autoSpaceDE w:val="0"/>
        <w:autoSpaceDN w:val="0"/>
        <w:spacing w:before="160" w:after="0" w:line="362" w:lineRule="auto"/>
        <w:ind w:right="690" w:firstLine="707"/>
        <w:contextualSpacing w:val="0"/>
        <w:rPr>
          <w:rFonts w:ascii="Times New Roman" w:hAnsi="Times New Roman" w:cs="Times New Roman"/>
          <w:sz w:val="28"/>
        </w:rPr>
      </w:pPr>
      <w:r w:rsidRPr="006D0C2A">
        <w:rPr>
          <w:rFonts w:ascii="Times New Roman" w:hAnsi="Times New Roman" w:cs="Times New Roman"/>
          <w:sz w:val="28"/>
        </w:rPr>
        <w:t xml:space="preserve">формирование мотивации к обучению и получению новых знаний, </w:t>
      </w:r>
      <w:r w:rsidRPr="006D0C2A">
        <w:rPr>
          <w:rFonts w:ascii="Times New Roman" w:hAnsi="Times New Roman" w:cs="Times New Roman"/>
          <w:spacing w:val="-3"/>
          <w:sz w:val="28"/>
        </w:rPr>
        <w:t xml:space="preserve">пробуждение </w:t>
      </w:r>
      <w:r w:rsidRPr="006D0C2A">
        <w:rPr>
          <w:rFonts w:ascii="Times New Roman" w:hAnsi="Times New Roman" w:cs="Times New Roman"/>
          <w:sz w:val="28"/>
        </w:rPr>
        <w:t>внутренней потребности в</w:t>
      </w:r>
      <w:r w:rsidR="0050611D">
        <w:rPr>
          <w:rFonts w:ascii="Times New Roman" w:hAnsi="Times New Roman" w:cs="Times New Roman"/>
          <w:sz w:val="28"/>
        </w:rPr>
        <w:t xml:space="preserve"> </w:t>
      </w:r>
      <w:r w:rsidRPr="006D0C2A">
        <w:rPr>
          <w:rFonts w:ascii="Times New Roman" w:hAnsi="Times New Roman" w:cs="Times New Roman"/>
          <w:sz w:val="28"/>
        </w:rPr>
        <w:t>общении;</w:t>
      </w:r>
    </w:p>
    <w:p w:rsidR="002D0B1F" w:rsidRPr="006D0C2A" w:rsidRDefault="002D0B1F" w:rsidP="002D0B1F">
      <w:pPr>
        <w:pStyle w:val="1"/>
        <w:spacing w:line="322" w:lineRule="exact"/>
        <w:ind w:left="2393"/>
        <w:jc w:val="left"/>
      </w:pPr>
      <w:r w:rsidRPr="006D0C2A">
        <w:rPr>
          <w:color w:val="000009"/>
        </w:rPr>
        <w:t>Речевое общение. Речь и речевая деятельность</w:t>
      </w:r>
    </w:p>
    <w:p w:rsidR="002D0B1F" w:rsidRPr="006D0C2A" w:rsidRDefault="002D0B1F" w:rsidP="002D0B1F">
      <w:pPr>
        <w:pStyle w:val="ad"/>
        <w:spacing w:before="156" w:line="360" w:lineRule="auto"/>
        <w:ind w:right="690"/>
      </w:pPr>
      <w:r w:rsidRPr="006D0C2A">
        <w:rPr>
          <w:color w:val="000009"/>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spacing w:before="67" w:line="360" w:lineRule="auto"/>
        <w:ind w:left="682" w:right="682" w:firstLine="707"/>
        <w:jc w:val="both"/>
        <w:rPr>
          <w:rFonts w:ascii="Times New Roman" w:hAnsi="Times New Roman" w:cs="Times New Roman"/>
          <w:i/>
          <w:sz w:val="28"/>
        </w:rPr>
      </w:pPr>
      <w:r w:rsidRPr="006D0C2A">
        <w:rPr>
          <w:rFonts w:ascii="Times New Roman" w:hAnsi="Times New Roman" w:cs="Times New Roman"/>
          <w:color w:val="000009"/>
          <w:spacing w:val="-4"/>
          <w:sz w:val="28"/>
        </w:rPr>
        <w:t>Речь</w:t>
      </w:r>
      <w:r w:rsidR="0050611D">
        <w:rPr>
          <w:rFonts w:ascii="Times New Roman" w:hAnsi="Times New Roman" w:cs="Times New Roman"/>
          <w:color w:val="000009"/>
          <w:spacing w:val="-4"/>
          <w:sz w:val="28"/>
        </w:rPr>
        <w:t xml:space="preserve"> </w:t>
      </w:r>
      <w:r w:rsidRPr="006D0C2A">
        <w:rPr>
          <w:rFonts w:ascii="Times New Roman" w:hAnsi="Times New Roman" w:cs="Times New Roman"/>
          <w:color w:val="000009"/>
          <w:sz w:val="28"/>
        </w:rPr>
        <w:t xml:space="preserve">как средство общения. Закрепление и обобщение знаний об основных </w:t>
      </w:r>
      <w:r w:rsidRPr="006D0C2A">
        <w:rPr>
          <w:rFonts w:ascii="Times New Roman" w:hAnsi="Times New Roman" w:cs="Times New Roman"/>
          <w:color w:val="000009"/>
          <w:spacing w:val="-3"/>
          <w:sz w:val="28"/>
        </w:rPr>
        <w:t xml:space="preserve">компонентах речевой </w:t>
      </w:r>
      <w:r w:rsidRPr="006D0C2A">
        <w:rPr>
          <w:rFonts w:ascii="Times New Roman" w:hAnsi="Times New Roman" w:cs="Times New Roman"/>
          <w:color w:val="000009"/>
          <w:sz w:val="28"/>
        </w:rPr>
        <w:t xml:space="preserve">ситуации: </w:t>
      </w:r>
      <w:r w:rsidRPr="006D0C2A">
        <w:rPr>
          <w:rFonts w:ascii="Times New Roman" w:hAnsi="Times New Roman" w:cs="Times New Roman"/>
          <w:i/>
          <w:color w:val="000009"/>
          <w:spacing w:val="-5"/>
          <w:sz w:val="28"/>
        </w:rPr>
        <w:t xml:space="preserve">кому? </w:t>
      </w:r>
      <w:r w:rsidRPr="006D0C2A">
        <w:rPr>
          <w:rFonts w:ascii="Times New Roman" w:hAnsi="Times New Roman" w:cs="Times New Roman"/>
          <w:i/>
          <w:color w:val="000009"/>
          <w:sz w:val="28"/>
        </w:rPr>
        <w:t xml:space="preserve">– </w:t>
      </w:r>
      <w:r w:rsidRPr="006D0C2A">
        <w:rPr>
          <w:rFonts w:ascii="Times New Roman" w:hAnsi="Times New Roman" w:cs="Times New Roman"/>
          <w:i/>
          <w:color w:val="000009"/>
          <w:spacing w:val="-3"/>
          <w:sz w:val="28"/>
        </w:rPr>
        <w:t xml:space="preserve">зачем? </w:t>
      </w:r>
      <w:r w:rsidRPr="006D0C2A">
        <w:rPr>
          <w:rFonts w:ascii="Times New Roman" w:hAnsi="Times New Roman" w:cs="Times New Roman"/>
          <w:i/>
          <w:color w:val="000009"/>
          <w:sz w:val="28"/>
        </w:rPr>
        <w:t xml:space="preserve">– о чём? – </w:t>
      </w:r>
      <w:r w:rsidRPr="006D0C2A">
        <w:rPr>
          <w:rFonts w:ascii="Times New Roman" w:hAnsi="Times New Roman" w:cs="Times New Roman"/>
          <w:i/>
          <w:color w:val="000009"/>
          <w:spacing w:val="-3"/>
          <w:sz w:val="28"/>
        </w:rPr>
        <w:t xml:space="preserve">как? </w:t>
      </w:r>
      <w:r w:rsidRPr="006D0C2A">
        <w:rPr>
          <w:rFonts w:ascii="Times New Roman" w:hAnsi="Times New Roman" w:cs="Times New Roman"/>
          <w:i/>
          <w:color w:val="000009"/>
          <w:sz w:val="28"/>
        </w:rPr>
        <w:t xml:space="preserve">– при </w:t>
      </w:r>
      <w:r w:rsidRPr="006D0C2A">
        <w:rPr>
          <w:rFonts w:ascii="Times New Roman" w:hAnsi="Times New Roman" w:cs="Times New Roman"/>
          <w:i/>
          <w:color w:val="000009"/>
          <w:spacing w:val="-3"/>
          <w:sz w:val="28"/>
        </w:rPr>
        <w:t xml:space="preserve">каких </w:t>
      </w:r>
      <w:r w:rsidRPr="006D0C2A">
        <w:rPr>
          <w:rFonts w:ascii="Times New Roman" w:hAnsi="Times New Roman" w:cs="Times New Roman"/>
          <w:i/>
          <w:color w:val="000009"/>
          <w:sz w:val="28"/>
        </w:rPr>
        <w:t xml:space="preserve">условиях? я </w:t>
      </w:r>
      <w:r w:rsidRPr="006D0C2A">
        <w:rPr>
          <w:rFonts w:ascii="Times New Roman" w:hAnsi="Times New Roman" w:cs="Times New Roman"/>
          <w:i/>
          <w:color w:val="000009"/>
          <w:spacing w:val="-3"/>
          <w:sz w:val="28"/>
        </w:rPr>
        <w:t xml:space="preserve">буду </w:t>
      </w:r>
      <w:r w:rsidRPr="006D0C2A">
        <w:rPr>
          <w:rFonts w:ascii="Times New Roman" w:hAnsi="Times New Roman" w:cs="Times New Roman"/>
          <w:i/>
          <w:color w:val="000009"/>
          <w:sz w:val="28"/>
        </w:rPr>
        <w:t>говорить (писать),слушать(читать).</w:t>
      </w:r>
    </w:p>
    <w:p w:rsidR="002D0B1F" w:rsidRPr="006D0C2A" w:rsidRDefault="002D0B1F" w:rsidP="002D0B1F">
      <w:pPr>
        <w:pStyle w:val="ad"/>
        <w:spacing w:before="1"/>
        <w:ind w:left="1390" w:firstLine="0"/>
      </w:pPr>
      <w:r w:rsidRPr="006D0C2A">
        <w:rPr>
          <w:color w:val="000009"/>
        </w:rPr>
        <w:t>Формы речи (внешняя и внутренняя речь).</w:t>
      </w:r>
    </w:p>
    <w:p w:rsidR="002D0B1F" w:rsidRPr="006D0C2A" w:rsidRDefault="002D0B1F" w:rsidP="002D0B1F">
      <w:pPr>
        <w:pStyle w:val="ad"/>
        <w:spacing w:before="161"/>
        <w:ind w:left="1390" w:firstLine="0"/>
      </w:pPr>
      <w:r w:rsidRPr="006D0C2A">
        <w:rPr>
          <w:color w:val="000009"/>
        </w:rPr>
        <w:t>Внешняя форма речи (устная и письменная речь; их сравнение).</w:t>
      </w:r>
    </w:p>
    <w:p w:rsidR="002D0B1F" w:rsidRPr="006D0C2A" w:rsidRDefault="002D0B1F" w:rsidP="002D0B1F">
      <w:pPr>
        <w:pStyle w:val="ad"/>
        <w:spacing w:before="162" w:line="360" w:lineRule="auto"/>
        <w:ind w:left="1390" w:right="689" w:firstLine="0"/>
      </w:pPr>
      <w:r w:rsidRPr="006D0C2A">
        <w:rPr>
          <w:color w:val="000009"/>
        </w:rPr>
        <w:t>Виды речевой деятельности (говорение, чтение, письмо, слушание). Подготовленная и спонтанная речь (практические упражнения).</w:t>
      </w:r>
    </w:p>
    <w:p w:rsidR="002D0B1F" w:rsidRPr="006D0C2A" w:rsidRDefault="002D0B1F" w:rsidP="002D0B1F">
      <w:pPr>
        <w:pStyle w:val="ad"/>
        <w:spacing w:line="321" w:lineRule="exact"/>
        <w:ind w:firstLine="0"/>
      </w:pPr>
      <w:r w:rsidRPr="006D0C2A">
        <w:rPr>
          <w:color w:val="000009"/>
        </w:rPr>
        <w:t>Приёмы подготовки речи (практические упражнения).</w:t>
      </w:r>
    </w:p>
    <w:p w:rsidR="002D0B1F" w:rsidRPr="006D0C2A" w:rsidRDefault="002D0B1F" w:rsidP="002D0B1F">
      <w:pPr>
        <w:pStyle w:val="ad"/>
        <w:spacing w:before="161" w:line="362" w:lineRule="auto"/>
        <w:ind w:right="686"/>
      </w:pPr>
      <w:r w:rsidRPr="006D0C2A">
        <w:rPr>
          <w:color w:val="000009"/>
          <w:spacing w:val="-3"/>
        </w:rPr>
        <w:t xml:space="preserve">Краткая </w:t>
      </w:r>
      <w:r w:rsidRPr="006D0C2A">
        <w:rPr>
          <w:color w:val="000009"/>
        </w:rPr>
        <w:t xml:space="preserve">и развёрнутая речь. Практические упражнения </w:t>
      </w:r>
      <w:r w:rsidRPr="006D0C2A">
        <w:rPr>
          <w:color w:val="000009"/>
          <w:spacing w:val="-4"/>
        </w:rPr>
        <w:t xml:space="preserve">подготовки </w:t>
      </w:r>
      <w:r w:rsidRPr="006D0C2A">
        <w:rPr>
          <w:color w:val="000009"/>
        </w:rPr>
        <w:t>развёрнутой</w:t>
      </w:r>
      <w:r w:rsidR="0050611D">
        <w:rPr>
          <w:color w:val="000009"/>
        </w:rPr>
        <w:t xml:space="preserve"> </w:t>
      </w:r>
      <w:r w:rsidRPr="006D0C2A">
        <w:rPr>
          <w:color w:val="000009"/>
        </w:rPr>
        <w:t>речи.</w:t>
      </w:r>
    </w:p>
    <w:p w:rsidR="002D0B1F" w:rsidRPr="006D0C2A" w:rsidRDefault="002D0B1F" w:rsidP="002D0B1F">
      <w:pPr>
        <w:pStyle w:val="ad"/>
        <w:spacing w:line="317" w:lineRule="exact"/>
        <w:ind w:left="1390" w:firstLine="0"/>
      </w:pPr>
      <w:r w:rsidRPr="006D0C2A">
        <w:rPr>
          <w:color w:val="000009"/>
        </w:rPr>
        <w:t>Речь как средство общения. Партнёры по общению: «один ― много»,</w:t>
      </w:r>
    </w:p>
    <w:p w:rsidR="002D0B1F" w:rsidRPr="006D0C2A" w:rsidRDefault="002D0B1F" w:rsidP="002D0B1F">
      <w:pPr>
        <w:pStyle w:val="ad"/>
        <w:spacing w:before="160" w:line="360" w:lineRule="auto"/>
        <w:ind w:right="689" w:firstLine="0"/>
      </w:pPr>
      <w:r w:rsidRPr="006D0C2A">
        <w:rPr>
          <w:color w:val="000009"/>
          <w:spacing w:val="-3"/>
        </w:rPr>
        <w:t xml:space="preserve">«знакомые </w:t>
      </w:r>
      <w:r w:rsidRPr="006D0C2A">
        <w:rPr>
          <w:color w:val="000009"/>
        </w:rPr>
        <w:t xml:space="preserve">― </w:t>
      </w:r>
      <w:r w:rsidRPr="006D0C2A">
        <w:rPr>
          <w:color w:val="000009"/>
          <w:spacing w:val="-3"/>
        </w:rPr>
        <w:t xml:space="preserve">незнакомые», </w:t>
      </w:r>
      <w:r w:rsidRPr="006D0C2A">
        <w:rPr>
          <w:color w:val="000009"/>
        </w:rPr>
        <w:t>сверстники ― взрослые. Понятие об общительном и необщительном человеке, контактность как свойство личности.</w:t>
      </w:r>
    </w:p>
    <w:p w:rsidR="002D0B1F" w:rsidRPr="006D0C2A" w:rsidRDefault="002D0B1F" w:rsidP="002D0B1F">
      <w:pPr>
        <w:pStyle w:val="ad"/>
        <w:spacing w:before="1"/>
        <w:ind w:left="1390" w:firstLine="0"/>
      </w:pPr>
      <w:r w:rsidRPr="006D0C2A">
        <w:rPr>
          <w:color w:val="000009"/>
          <w:spacing w:val="-3"/>
        </w:rPr>
        <w:t xml:space="preserve">Задачи </w:t>
      </w:r>
      <w:r w:rsidRPr="006D0C2A">
        <w:rPr>
          <w:color w:val="000009"/>
        </w:rPr>
        <w:t xml:space="preserve">общения (спросить, попросить, отказаться, узнать и </w:t>
      </w:r>
      <w:r w:rsidRPr="006D0C2A">
        <w:rPr>
          <w:color w:val="000009"/>
          <w:spacing w:val="-11"/>
        </w:rPr>
        <w:t>т.</w:t>
      </w:r>
      <w:r w:rsidRPr="006D0C2A">
        <w:rPr>
          <w:color w:val="000009"/>
        </w:rPr>
        <w:t>п.).</w:t>
      </w:r>
    </w:p>
    <w:p w:rsidR="002D0B1F" w:rsidRPr="006D0C2A" w:rsidRDefault="002D0B1F" w:rsidP="002D0B1F">
      <w:pPr>
        <w:pStyle w:val="ad"/>
        <w:spacing w:before="160" w:line="360" w:lineRule="auto"/>
        <w:ind w:left="1390" w:right="2060" w:hanging="708"/>
        <w:jc w:val="left"/>
      </w:pPr>
      <w:r w:rsidRPr="006D0C2A">
        <w:rPr>
          <w:color w:val="000009"/>
        </w:rPr>
        <w:t>Модель речевой коммуникации: адресант – адресат – сообщение. Речевая ситуация. Основные компоненты речевой ситуации. Речевой этикет.</w:t>
      </w:r>
    </w:p>
    <w:p w:rsidR="002D0B1F" w:rsidRPr="006D0C2A" w:rsidRDefault="002D0B1F" w:rsidP="002D0B1F">
      <w:pPr>
        <w:pStyle w:val="ad"/>
        <w:spacing w:before="2" w:line="360" w:lineRule="auto"/>
        <w:ind w:left="1390" w:right="1044" w:firstLine="0"/>
      </w:pPr>
      <w:r w:rsidRPr="006D0C2A">
        <w:rPr>
          <w:color w:val="000009"/>
        </w:rPr>
        <w:t xml:space="preserve">Выражение приветствия и прощания в устной и письменной формах. </w:t>
      </w:r>
      <w:r w:rsidRPr="006D0C2A">
        <w:rPr>
          <w:color w:val="000009"/>
          <w:spacing w:val="-3"/>
        </w:rPr>
        <w:t xml:space="preserve">Тексты </w:t>
      </w:r>
      <w:r w:rsidRPr="006D0C2A">
        <w:rPr>
          <w:color w:val="000009"/>
        </w:rPr>
        <w:t>поздравления. Правила поведения при устном поздравлении. Благодарственные письма (сравнение писем разных по</w:t>
      </w:r>
      <w:r w:rsidR="0050611D">
        <w:rPr>
          <w:color w:val="000009"/>
        </w:rPr>
        <w:t xml:space="preserve"> </w:t>
      </w:r>
      <w:r w:rsidRPr="006D0C2A">
        <w:rPr>
          <w:color w:val="000009"/>
        </w:rPr>
        <w:t>содержанию). Выражение просьбы в устной и письменной</w:t>
      </w:r>
      <w:r w:rsidR="0050611D">
        <w:rPr>
          <w:color w:val="000009"/>
        </w:rPr>
        <w:t xml:space="preserve"> </w:t>
      </w:r>
      <w:r w:rsidRPr="006D0C2A">
        <w:rPr>
          <w:color w:val="000009"/>
        </w:rPr>
        <w:t>формах.</w:t>
      </w:r>
    </w:p>
    <w:p w:rsidR="002D0B1F" w:rsidRPr="006D0C2A" w:rsidRDefault="002D0B1F" w:rsidP="002D0B1F">
      <w:pPr>
        <w:pStyle w:val="ad"/>
        <w:ind w:left="1390" w:firstLine="0"/>
      </w:pPr>
      <w:r w:rsidRPr="006D0C2A">
        <w:rPr>
          <w:color w:val="000009"/>
        </w:rPr>
        <w:t>Составление текстов о хороших манерах.</w:t>
      </w:r>
    </w:p>
    <w:p w:rsidR="002D0B1F" w:rsidRPr="006D0C2A" w:rsidRDefault="002D0B1F" w:rsidP="002D0B1F">
      <w:pPr>
        <w:pStyle w:val="ad"/>
        <w:spacing w:before="160"/>
        <w:ind w:left="1390" w:firstLine="0"/>
      </w:pPr>
      <w:r w:rsidRPr="006D0C2A">
        <w:rPr>
          <w:color w:val="000009"/>
        </w:rPr>
        <w:t>Тексты приглашения. Устное и письменное приглашения.</w:t>
      </w:r>
    </w:p>
    <w:p w:rsidR="002D0B1F" w:rsidRPr="006D0C2A" w:rsidRDefault="002D0B1F" w:rsidP="002D0B1F">
      <w:pPr>
        <w:pStyle w:val="1"/>
        <w:spacing w:before="165"/>
        <w:ind w:left="3982"/>
      </w:pPr>
      <w:r w:rsidRPr="006D0C2A">
        <w:rPr>
          <w:color w:val="000009"/>
        </w:rPr>
        <w:t>Высказывание. Текст</w:t>
      </w:r>
    </w:p>
    <w:p w:rsidR="002D0B1F" w:rsidRPr="006D0C2A" w:rsidRDefault="002D0B1F" w:rsidP="002D0B1F">
      <w:pPr>
        <w:pStyle w:val="ad"/>
        <w:spacing w:before="157" w:line="362" w:lineRule="auto"/>
        <w:ind w:left="1390" w:right="1484" w:firstLine="0"/>
      </w:pPr>
      <w:r w:rsidRPr="006D0C2A">
        <w:rPr>
          <w:color w:val="000009"/>
        </w:rPr>
        <w:t xml:space="preserve">Диалог и монолог ― основные формы речевых высказываний. </w:t>
      </w:r>
      <w:r w:rsidRPr="006D0C2A">
        <w:rPr>
          <w:color w:val="000009"/>
          <w:spacing w:val="-4"/>
        </w:rPr>
        <w:t xml:space="preserve">Текст </w:t>
      </w:r>
      <w:r w:rsidRPr="006D0C2A">
        <w:rPr>
          <w:color w:val="000009"/>
        </w:rPr>
        <w:t xml:space="preserve">как тематическое и смысловое единство. Диалог и </w:t>
      </w:r>
      <w:r w:rsidRPr="006D0C2A">
        <w:rPr>
          <w:color w:val="000009"/>
          <w:spacing w:val="-6"/>
        </w:rPr>
        <w:t>монолог.</w:t>
      </w:r>
    </w:p>
    <w:p w:rsidR="002D0B1F" w:rsidRPr="006D0C2A" w:rsidRDefault="002D0B1F" w:rsidP="002D0B1F">
      <w:pPr>
        <w:pStyle w:val="ad"/>
        <w:spacing w:line="360" w:lineRule="auto"/>
        <w:ind w:right="684"/>
      </w:pPr>
      <w:r w:rsidRPr="006D0C2A">
        <w:rPr>
          <w:i/>
          <w:color w:val="000009"/>
        </w:rPr>
        <w:t>Диалог</w:t>
      </w:r>
      <w:r w:rsidRPr="006D0C2A">
        <w:rPr>
          <w:color w:val="000009"/>
        </w:rPr>
        <w:t xml:space="preserve">. Составление диалогов в различных ситуациях общения; их анализ. Сравнение диалогов, используемых в </w:t>
      </w:r>
      <w:r w:rsidRPr="006D0C2A">
        <w:rPr>
          <w:color w:val="000009"/>
          <w:spacing w:val="-3"/>
        </w:rPr>
        <w:t xml:space="preserve">художественных </w:t>
      </w:r>
      <w:r w:rsidRPr="006D0C2A">
        <w:rPr>
          <w:color w:val="000009"/>
        </w:rPr>
        <w:t>произведениях, в повседневной жизни. Письменное оформление</w:t>
      </w:r>
      <w:r w:rsidR="0050611D">
        <w:rPr>
          <w:color w:val="000009"/>
        </w:rPr>
        <w:t xml:space="preserve"> </w:t>
      </w:r>
      <w:r w:rsidRPr="006D0C2A">
        <w:rPr>
          <w:color w:val="000009"/>
        </w:rPr>
        <w:t>диалога.</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693"/>
      </w:pPr>
      <w:r w:rsidRPr="006D0C2A">
        <w:rPr>
          <w:color w:val="000009"/>
        </w:rPr>
        <w:t>Составление и запись диалогов с использованием разных предложений по цели высказывания.</w:t>
      </w:r>
    </w:p>
    <w:p w:rsidR="002D0B1F" w:rsidRPr="006D0C2A" w:rsidRDefault="002D0B1F" w:rsidP="002D0B1F">
      <w:pPr>
        <w:pStyle w:val="ad"/>
        <w:spacing w:line="360" w:lineRule="auto"/>
        <w:ind w:right="692"/>
      </w:pPr>
      <w:r w:rsidRPr="006D0C2A">
        <w:rPr>
          <w:color w:val="000009"/>
          <w:spacing w:val="-3"/>
        </w:rPr>
        <w:t xml:space="preserve">Формулировка </w:t>
      </w:r>
      <w:r w:rsidRPr="006D0C2A">
        <w:rPr>
          <w:color w:val="000009"/>
        </w:rPr>
        <w:t xml:space="preserve">и запись ответов на поставленные вопросы; постановка и запись вопросов в соответствии с данными ответами; постановка и запись нескольких </w:t>
      </w:r>
      <w:r w:rsidRPr="006D0C2A">
        <w:rPr>
          <w:color w:val="000009"/>
          <w:spacing w:val="-3"/>
        </w:rPr>
        <w:t xml:space="preserve">ответов </w:t>
      </w:r>
      <w:r w:rsidRPr="006D0C2A">
        <w:rPr>
          <w:color w:val="000009"/>
        </w:rPr>
        <w:t>на один</w:t>
      </w:r>
      <w:r w:rsidR="0050611D">
        <w:rPr>
          <w:color w:val="000009"/>
        </w:rPr>
        <w:t xml:space="preserve"> </w:t>
      </w:r>
      <w:r w:rsidRPr="006D0C2A">
        <w:rPr>
          <w:color w:val="000009"/>
        </w:rPr>
        <w:t>вопрос.</w:t>
      </w:r>
    </w:p>
    <w:p w:rsidR="002D0B1F" w:rsidRPr="006D0C2A" w:rsidRDefault="002D0B1F" w:rsidP="002D0B1F">
      <w:pPr>
        <w:pStyle w:val="ad"/>
        <w:spacing w:line="360" w:lineRule="auto"/>
        <w:ind w:right="693"/>
      </w:pPr>
      <w:r w:rsidRPr="006D0C2A">
        <w:rPr>
          <w:color w:val="000009"/>
        </w:rPr>
        <w:t>Составление и запись диалогов с учетом речевых ситуаций и задач общения.</w:t>
      </w:r>
    </w:p>
    <w:p w:rsidR="002D0B1F" w:rsidRPr="006D0C2A" w:rsidRDefault="002D0B1F" w:rsidP="002D0B1F">
      <w:pPr>
        <w:pStyle w:val="ad"/>
        <w:spacing w:line="360" w:lineRule="auto"/>
        <w:ind w:right="693"/>
      </w:pPr>
      <w:r w:rsidRPr="006D0C2A">
        <w:rPr>
          <w:color w:val="000009"/>
        </w:rPr>
        <w:t>Составление и запись различных по содержанию диалогов в рамках одной речевой ситуации в зависимости от задач общения.</w:t>
      </w:r>
    </w:p>
    <w:p w:rsidR="002D0B1F" w:rsidRPr="006D0C2A" w:rsidRDefault="002D0B1F" w:rsidP="002D0B1F">
      <w:pPr>
        <w:pStyle w:val="ad"/>
        <w:spacing w:line="360" w:lineRule="auto"/>
        <w:ind w:right="689"/>
      </w:pPr>
      <w:r w:rsidRPr="006D0C2A">
        <w:rPr>
          <w:color w:val="000009"/>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2D0B1F" w:rsidRPr="006D0C2A" w:rsidRDefault="002D0B1F" w:rsidP="002D0B1F">
      <w:pPr>
        <w:pStyle w:val="ad"/>
        <w:ind w:left="1390" w:firstLine="0"/>
      </w:pPr>
      <w:r w:rsidRPr="006D0C2A">
        <w:rPr>
          <w:i/>
          <w:color w:val="000009"/>
        </w:rPr>
        <w:t>Монолог</w:t>
      </w:r>
      <w:r w:rsidRPr="006D0C2A">
        <w:rPr>
          <w:color w:val="000009"/>
        </w:rPr>
        <w:t>. Практические упражнения в составлении монологов.</w:t>
      </w:r>
    </w:p>
    <w:p w:rsidR="002D0B1F" w:rsidRPr="006D0C2A" w:rsidRDefault="002D0B1F" w:rsidP="002D0B1F">
      <w:pPr>
        <w:pStyle w:val="ad"/>
        <w:spacing w:before="157" w:line="360" w:lineRule="auto"/>
        <w:ind w:right="692"/>
      </w:pPr>
      <w:r w:rsidRPr="006D0C2A">
        <w:rPr>
          <w:color w:val="000009"/>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2D0B1F" w:rsidRPr="006D0C2A" w:rsidRDefault="002D0B1F" w:rsidP="002D0B1F">
      <w:pPr>
        <w:pStyle w:val="ad"/>
        <w:spacing w:line="362" w:lineRule="auto"/>
        <w:ind w:right="687"/>
      </w:pPr>
      <w:r w:rsidRPr="006D0C2A">
        <w:rPr>
          <w:color w:val="000009"/>
        </w:rPr>
        <w:t>Заголовок текста. Соотнесение заголовка с темой и главной мыслью текста.</w:t>
      </w:r>
    </w:p>
    <w:p w:rsidR="002D0B1F" w:rsidRPr="006D0C2A" w:rsidRDefault="002D0B1F" w:rsidP="002D0B1F">
      <w:pPr>
        <w:pStyle w:val="ad"/>
        <w:spacing w:line="360" w:lineRule="auto"/>
        <w:ind w:right="697"/>
      </w:pPr>
      <w:r w:rsidRPr="006D0C2A">
        <w:rPr>
          <w:color w:val="000009"/>
        </w:rPr>
        <w:t>Практические упражнения в определении общей темы текста и отдельных микротем.</w:t>
      </w:r>
    </w:p>
    <w:p w:rsidR="002D0B1F" w:rsidRPr="006D0C2A" w:rsidRDefault="002D0B1F" w:rsidP="002D0B1F">
      <w:pPr>
        <w:pStyle w:val="ad"/>
        <w:spacing w:line="321" w:lineRule="exact"/>
        <w:ind w:left="1390" w:firstLine="0"/>
      </w:pPr>
      <w:r w:rsidRPr="006D0C2A">
        <w:rPr>
          <w:color w:val="000009"/>
        </w:rPr>
        <w:t>Темы широкие и узкие.</w:t>
      </w:r>
    </w:p>
    <w:p w:rsidR="002D0B1F" w:rsidRPr="006D0C2A" w:rsidRDefault="002D0B1F" w:rsidP="0050611D">
      <w:pPr>
        <w:pStyle w:val="ad"/>
        <w:spacing w:before="157" w:line="360" w:lineRule="auto"/>
        <w:ind w:left="709" w:right="689" w:firstLine="0"/>
      </w:pPr>
      <w:r w:rsidRPr="006D0C2A">
        <w:rPr>
          <w:color w:val="000009"/>
        </w:rPr>
        <w:t>Основные типы высказываний (повествование, рассуждение, описание).</w:t>
      </w:r>
    </w:p>
    <w:p w:rsidR="002D0B1F" w:rsidRPr="006D0C2A" w:rsidRDefault="002D0B1F" w:rsidP="0050611D">
      <w:pPr>
        <w:pStyle w:val="ad"/>
        <w:spacing w:line="360" w:lineRule="auto"/>
        <w:ind w:left="709" w:right="4451" w:firstLine="0"/>
      </w:pPr>
      <w:r w:rsidRPr="006D0C2A">
        <w:rPr>
          <w:color w:val="000009"/>
        </w:rPr>
        <w:t>Смысловые связи между частями</w:t>
      </w:r>
      <w:r w:rsidR="0050611D">
        <w:rPr>
          <w:color w:val="000009"/>
        </w:rPr>
        <w:t xml:space="preserve"> </w:t>
      </w:r>
      <w:r w:rsidRPr="006D0C2A">
        <w:rPr>
          <w:color w:val="000009"/>
        </w:rPr>
        <w:t xml:space="preserve">текста. </w:t>
      </w:r>
      <w:r w:rsidRPr="006D0C2A">
        <w:rPr>
          <w:color w:val="000009"/>
          <w:spacing w:val="-3"/>
        </w:rPr>
        <w:t xml:space="preserve">Языковые </w:t>
      </w:r>
      <w:r w:rsidRPr="006D0C2A">
        <w:rPr>
          <w:color w:val="000009"/>
        </w:rPr>
        <w:t>средства связи частей</w:t>
      </w:r>
      <w:r w:rsidR="0050611D">
        <w:rPr>
          <w:color w:val="000009"/>
        </w:rPr>
        <w:t xml:space="preserve"> </w:t>
      </w:r>
      <w:r w:rsidRPr="006D0C2A">
        <w:rPr>
          <w:color w:val="000009"/>
        </w:rPr>
        <w:t>текста.</w:t>
      </w:r>
    </w:p>
    <w:p w:rsidR="002D0B1F" w:rsidRPr="006D0C2A" w:rsidRDefault="002D0B1F" w:rsidP="0050611D">
      <w:pPr>
        <w:pStyle w:val="ad"/>
        <w:spacing w:before="1" w:line="360" w:lineRule="auto"/>
        <w:ind w:left="709" w:right="695" w:firstLine="0"/>
      </w:pPr>
      <w:r w:rsidRPr="006D0C2A">
        <w:rPr>
          <w:color w:val="000009"/>
        </w:rPr>
        <w:t>Практические упражнения в ознакомлении со структурой повествовательного текста.</w:t>
      </w:r>
    </w:p>
    <w:p w:rsidR="002D0B1F" w:rsidRPr="006D0C2A" w:rsidRDefault="002D0B1F" w:rsidP="0050611D">
      <w:pPr>
        <w:pStyle w:val="ad"/>
        <w:spacing w:line="360" w:lineRule="auto"/>
        <w:ind w:left="709" w:right="688" w:firstLine="0"/>
      </w:pPr>
      <w:r w:rsidRPr="006D0C2A">
        <w:rPr>
          <w:color w:val="000009"/>
        </w:rPr>
        <w:t xml:space="preserve">Использование </w:t>
      </w:r>
      <w:r w:rsidRPr="006D0C2A">
        <w:rPr>
          <w:color w:val="000009"/>
          <w:spacing w:val="-4"/>
        </w:rPr>
        <w:t xml:space="preserve">глаголов, </w:t>
      </w:r>
      <w:r w:rsidRPr="006D0C2A">
        <w:rPr>
          <w:color w:val="000009"/>
        </w:rPr>
        <w:t>передающих последовательность совершаемых в текстах-повествованиях. Редактирование предложений</w:t>
      </w:r>
      <w:r w:rsidR="0050611D">
        <w:rPr>
          <w:color w:val="000009"/>
        </w:rPr>
        <w:t xml:space="preserve"> </w:t>
      </w:r>
      <w:r w:rsidRPr="006D0C2A">
        <w:rPr>
          <w:color w:val="000009"/>
        </w:rPr>
        <w:t>с</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685" w:firstLine="0"/>
      </w:pPr>
      <w:r w:rsidRPr="006D0C2A">
        <w:rPr>
          <w:color w:val="000009"/>
        </w:rPr>
        <w:t xml:space="preserve">неверной временной соотнесённостью </w:t>
      </w:r>
      <w:r w:rsidRPr="006D0C2A">
        <w:rPr>
          <w:color w:val="000009"/>
          <w:spacing w:val="-4"/>
        </w:rPr>
        <w:t xml:space="preserve">глаголов </w:t>
      </w:r>
      <w:r w:rsidRPr="006D0C2A">
        <w:rPr>
          <w:color w:val="000009"/>
        </w:rPr>
        <w:t>в</w:t>
      </w:r>
      <w:r w:rsidR="0050611D">
        <w:rPr>
          <w:color w:val="000009"/>
        </w:rPr>
        <w:t xml:space="preserve"> </w:t>
      </w:r>
      <w:r w:rsidRPr="006D0C2A">
        <w:rPr>
          <w:color w:val="000009"/>
        </w:rPr>
        <w:t>текстах повествовательного</w:t>
      </w:r>
      <w:r w:rsidR="0050611D">
        <w:rPr>
          <w:color w:val="000009"/>
        </w:rPr>
        <w:t xml:space="preserve"> </w:t>
      </w:r>
      <w:r w:rsidRPr="006D0C2A">
        <w:rPr>
          <w:color w:val="000009"/>
        </w:rPr>
        <w:t>типа.</w:t>
      </w:r>
    </w:p>
    <w:p w:rsidR="002D0B1F" w:rsidRPr="006D0C2A" w:rsidRDefault="002D0B1F" w:rsidP="002D0B1F">
      <w:pPr>
        <w:pStyle w:val="ad"/>
        <w:spacing w:line="360" w:lineRule="auto"/>
        <w:ind w:right="684"/>
      </w:pPr>
      <w:r w:rsidRPr="006D0C2A">
        <w:rPr>
          <w:color w:val="000009"/>
        </w:rPr>
        <w:t xml:space="preserve">Составление сложных предложений с союзами </w:t>
      </w:r>
      <w:r w:rsidRPr="006D0C2A">
        <w:rPr>
          <w:i/>
          <w:color w:val="000009"/>
        </w:rPr>
        <w:t>а, и, но</w:t>
      </w:r>
      <w:r w:rsidRPr="006D0C2A">
        <w:rPr>
          <w:color w:val="000009"/>
        </w:rPr>
        <w:t>; включение их в сравнительное описание двух предметов.</w:t>
      </w:r>
    </w:p>
    <w:p w:rsidR="002D0B1F" w:rsidRPr="006D0C2A" w:rsidRDefault="002D0B1F" w:rsidP="002D0B1F">
      <w:pPr>
        <w:spacing w:line="360" w:lineRule="auto"/>
        <w:ind w:left="682" w:right="686" w:firstLine="707"/>
        <w:jc w:val="both"/>
        <w:rPr>
          <w:rFonts w:ascii="Times New Roman" w:hAnsi="Times New Roman" w:cs="Times New Roman"/>
          <w:sz w:val="28"/>
        </w:rPr>
      </w:pPr>
      <w:r w:rsidRPr="006D0C2A">
        <w:rPr>
          <w:rFonts w:ascii="Times New Roman" w:hAnsi="Times New Roman" w:cs="Times New Roman"/>
          <w:color w:val="000009"/>
          <w:sz w:val="28"/>
        </w:rPr>
        <w:t xml:space="preserve">Составление сложных </w:t>
      </w:r>
      <w:r w:rsidRPr="006D0C2A">
        <w:rPr>
          <w:rFonts w:ascii="Times New Roman" w:hAnsi="Times New Roman" w:cs="Times New Roman"/>
          <w:color w:val="000009"/>
          <w:spacing w:val="-3"/>
          <w:sz w:val="28"/>
        </w:rPr>
        <w:t xml:space="preserve">предложений </w:t>
      </w:r>
      <w:r w:rsidRPr="006D0C2A">
        <w:rPr>
          <w:rFonts w:ascii="Times New Roman" w:hAnsi="Times New Roman" w:cs="Times New Roman"/>
          <w:color w:val="000009"/>
          <w:sz w:val="28"/>
        </w:rPr>
        <w:t xml:space="preserve">со словами </w:t>
      </w:r>
      <w:r w:rsidRPr="006D0C2A">
        <w:rPr>
          <w:rFonts w:ascii="Times New Roman" w:hAnsi="Times New Roman" w:cs="Times New Roman"/>
          <w:i/>
          <w:color w:val="000009"/>
          <w:sz w:val="28"/>
        </w:rPr>
        <w:t xml:space="preserve">дело в </w:t>
      </w:r>
      <w:r w:rsidRPr="006D0C2A">
        <w:rPr>
          <w:rFonts w:ascii="Times New Roman" w:hAnsi="Times New Roman" w:cs="Times New Roman"/>
          <w:i/>
          <w:color w:val="000009"/>
          <w:spacing w:val="-4"/>
          <w:sz w:val="28"/>
        </w:rPr>
        <w:t xml:space="preserve">том,  </w:t>
      </w:r>
      <w:r w:rsidRPr="006D0C2A">
        <w:rPr>
          <w:rFonts w:ascii="Times New Roman" w:hAnsi="Times New Roman" w:cs="Times New Roman"/>
          <w:i/>
          <w:color w:val="000009"/>
          <w:sz w:val="28"/>
        </w:rPr>
        <w:t xml:space="preserve">что; </w:t>
      </w:r>
      <w:r w:rsidRPr="006D0C2A">
        <w:rPr>
          <w:rFonts w:ascii="Times New Roman" w:hAnsi="Times New Roman" w:cs="Times New Roman"/>
          <w:i/>
          <w:color w:val="000009"/>
          <w:spacing w:val="-3"/>
          <w:sz w:val="28"/>
        </w:rPr>
        <w:t xml:space="preserve">объясняется </w:t>
      </w:r>
      <w:r w:rsidRPr="006D0C2A">
        <w:rPr>
          <w:rFonts w:ascii="Times New Roman" w:hAnsi="Times New Roman" w:cs="Times New Roman"/>
          <w:i/>
          <w:color w:val="000009"/>
          <w:spacing w:val="-2"/>
          <w:sz w:val="28"/>
        </w:rPr>
        <w:t xml:space="preserve">это </w:t>
      </w:r>
      <w:r w:rsidRPr="006D0C2A">
        <w:rPr>
          <w:rFonts w:ascii="Times New Roman" w:hAnsi="Times New Roman" w:cs="Times New Roman"/>
          <w:i/>
          <w:color w:val="000009"/>
          <w:spacing w:val="-3"/>
          <w:sz w:val="28"/>
        </w:rPr>
        <w:t xml:space="preserve">тем, </w:t>
      </w:r>
      <w:r w:rsidRPr="006D0C2A">
        <w:rPr>
          <w:rFonts w:ascii="Times New Roman" w:hAnsi="Times New Roman" w:cs="Times New Roman"/>
          <w:i/>
          <w:color w:val="000009"/>
          <w:sz w:val="28"/>
        </w:rPr>
        <w:t xml:space="preserve">что </w:t>
      </w:r>
      <w:r w:rsidRPr="006D0C2A">
        <w:rPr>
          <w:rFonts w:ascii="Times New Roman" w:hAnsi="Times New Roman" w:cs="Times New Roman"/>
          <w:color w:val="000009"/>
          <w:sz w:val="28"/>
        </w:rPr>
        <w:t xml:space="preserve">и </w:t>
      </w:r>
      <w:r w:rsidRPr="006D0C2A">
        <w:rPr>
          <w:rFonts w:ascii="Times New Roman" w:hAnsi="Times New Roman" w:cs="Times New Roman"/>
          <w:color w:val="000009"/>
          <w:spacing w:val="-6"/>
          <w:sz w:val="28"/>
        </w:rPr>
        <w:t xml:space="preserve">т.д.; </w:t>
      </w:r>
      <w:r w:rsidRPr="006D0C2A">
        <w:rPr>
          <w:rFonts w:ascii="Times New Roman" w:hAnsi="Times New Roman" w:cs="Times New Roman"/>
          <w:color w:val="000009"/>
          <w:sz w:val="28"/>
        </w:rPr>
        <w:t>включение их в тексты-рассуждения с целью объяснения или</w:t>
      </w:r>
      <w:r w:rsidR="0050611D">
        <w:rPr>
          <w:rFonts w:ascii="Times New Roman" w:hAnsi="Times New Roman" w:cs="Times New Roman"/>
          <w:color w:val="000009"/>
          <w:sz w:val="28"/>
        </w:rPr>
        <w:t xml:space="preserve"> </w:t>
      </w:r>
      <w:r w:rsidRPr="006D0C2A">
        <w:rPr>
          <w:rFonts w:ascii="Times New Roman" w:hAnsi="Times New Roman" w:cs="Times New Roman"/>
          <w:color w:val="000009"/>
          <w:sz w:val="28"/>
        </w:rPr>
        <w:t>доказательства.</w:t>
      </w:r>
    </w:p>
    <w:p w:rsidR="002D0B1F" w:rsidRPr="006D0C2A" w:rsidRDefault="002D0B1F" w:rsidP="002D0B1F">
      <w:pPr>
        <w:spacing w:line="360" w:lineRule="auto"/>
        <w:ind w:left="682" w:right="683" w:firstLine="707"/>
        <w:jc w:val="both"/>
        <w:rPr>
          <w:rFonts w:ascii="Times New Roman" w:hAnsi="Times New Roman" w:cs="Times New Roman"/>
          <w:sz w:val="28"/>
        </w:rPr>
      </w:pPr>
      <w:r w:rsidRPr="006D0C2A">
        <w:rPr>
          <w:rFonts w:ascii="Times New Roman" w:hAnsi="Times New Roman" w:cs="Times New Roman"/>
          <w:color w:val="000009"/>
          <w:sz w:val="28"/>
        </w:rPr>
        <w:t xml:space="preserve">Составление сложных предложений с союзами </w:t>
      </w:r>
      <w:r w:rsidRPr="006D0C2A">
        <w:rPr>
          <w:rFonts w:ascii="Times New Roman" w:hAnsi="Times New Roman" w:cs="Times New Roman"/>
          <w:i/>
          <w:color w:val="000009"/>
          <w:sz w:val="28"/>
        </w:rPr>
        <w:t xml:space="preserve">что, чтобы, так как, потому что, в связи с тем, что </w:t>
      </w:r>
      <w:r w:rsidRPr="006D0C2A">
        <w:rPr>
          <w:rFonts w:ascii="Times New Roman" w:hAnsi="Times New Roman" w:cs="Times New Roman"/>
          <w:color w:val="000009"/>
          <w:sz w:val="28"/>
        </w:rPr>
        <w:t>и т. д. Их использование в текстах- рассуждениях.</w:t>
      </w:r>
    </w:p>
    <w:p w:rsidR="002D0B1F" w:rsidRPr="006D0C2A" w:rsidRDefault="002D0B1F" w:rsidP="002D0B1F">
      <w:pPr>
        <w:pStyle w:val="ad"/>
        <w:spacing w:line="360" w:lineRule="auto"/>
        <w:ind w:left="1390" w:right="797" w:firstLine="0"/>
        <w:jc w:val="left"/>
      </w:pPr>
      <w:r w:rsidRPr="006D0C2A">
        <w:rPr>
          <w:color w:val="000009"/>
        </w:rPr>
        <w:t>Составление повествовательных текстов. Сказки-повествования. Структурные особенности описательного текста.</w:t>
      </w:r>
    </w:p>
    <w:p w:rsidR="002D0B1F" w:rsidRPr="006D0C2A" w:rsidRDefault="002D0B1F" w:rsidP="002D0B1F">
      <w:pPr>
        <w:pStyle w:val="ad"/>
        <w:spacing w:line="321" w:lineRule="exact"/>
        <w:ind w:left="1390" w:firstLine="0"/>
        <w:jc w:val="left"/>
      </w:pPr>
      <w:r w:rsidRPr="006D0C2A">
        <w:rPr>
          <w:color w:val="000009"/>
        </w:rPr>
        <w:t>Описание предмета, места, пейзажа.</w:t>
      </w:r>
    </w:p>
    <w:p w:rsidR="002D0B1F" w:rsidRPr="006D0C2A" w:rsidRDefault="002D0B1F" w:rsidP="002D0B1F">
      <w:pPr>
        <w:pStyle w:val="ad"/>
        <w:spacing w:before="159" w:line="360" w:lineRule="auto"/>
        <w:ind w:left="1390" w:right="2924" w:firstLine="0"/>
        <w:jc w:val="left"/>
      </w:pPr>
      <w:r w:rsidRPr="006D0C2A">
        <w:rPr>
          <w:color w:val="000009"/>
        </w:rPr>
        <w:t>Повествовательного текста с элементами описания. Структурные особенности текста-рассуждения.</w:t>
      </w:r>
    </w:p>
    <w:p w:rsidR="002D0B1F" w:rsidRPr="006D0C2A" w:rsidRDefault="002D0B1F" w:rsidP="002D0B1F">
      <w:pPr>
        <w:pStyle w:val="ad"/>
        <w:spacing w:line="360" w:lineRule="auto"/>
        <w:ind w:left="1390" w:right="1844" w:firstLine="0"/>
        <w:jc w:val="left"/>
      </w:pPr>
      <w:r w:rsidRPr="006D0C2A">
        <w:rPr>
          <w:color w:val="000009"/>
        </w:rPr>
        <w:t>Практические упражнения в составлении текста-рассуждения. Типы текстов: повествование, описание, рассуждение.</w:t>
      </w:r>
    </w:p>
    <w:p w:rsidR="002D0B1F" w:rsidRPr="006D0C2A" w:rsidRDefault="002D0B1F" w:rsidP="002D0B1F">
      <w:pPr>
        <w:pStyle w:val="ad"/>
        <w:spacing w:line="360" w:lineRule="auto"/>
        <w:ind w:right="691"/>
      </w:pPr>
      <w:r w:rsidRPr="006D0C2A">
        <w:rPr>
          <w:color w:val="000009"/>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2D0B1F" w:rsidRPr="006D0C2A" w:rsidRDefault="002D0B1F" w:rsidP="002D0B1F">
      <w:pPr>
        <w:pStyle w:val="ad"/>
        <w:spacing w:line="362" w:lineRule="auto"/>
        <w:ind w:right="684"/>
      </w:pPr>
      <w:r w:rsidRPr="006D0C2A">
        <w:rPr>
          <w:color w:val="000009"/>
        </w:rPr>
        <w:t xml:space="preserve">Изложение текста-описания внешнего вида </w:t>
      </w:r>
      <w:r w:rsidRPr="006D0C2A">
        <w:rPr>
          <w:color w:val="000009"/>
          <w:spacing w:val="-3"/>
        </w:rPr>
        <w:t xml:space="preserve">героя  </w:t>
      </w:r>
      <w:r w:rsidRPr="006D0C2A">
        <w:rPr>
          <w:color w:val="000009"/>
        </w:rPr>
        <w:t xml:space="preserve">по  опорным словам и </w:t>
      </w:r>
      <w:r w:rsidRPr="006D0C2A">
        <w:rPr>
          <w:color w:val="000009"/>
          <w:spacing w:val="-3"/>
        </w:rPr>
        <w:t>предложенному</w:t>
      </w:r>
      <w:r w:rsidR="0050611D">
        <w:rPr>
          <w:color w:val="000009"/>
          <w:spacing w:val="-3"/>
        </w:rPr>
        <w:t xml:space="preserve"> </w:t>
      </w:r>
      <w:r w:rsidRPr="006D0C2A">
        <w:rPr>
          <w:color w:val="000009"/>
          <w:spacing w:val="-6"/>
        </w:rPr>
        <w:t>плану.</w:t>
      </w:r>
    </w:p>
    <w:p w:rsidR="002D0B1F" w:rsidRPr="006D0C2A" w:rsidRDefault="002D0B1F" w:rsidP="002D0B1F">
      <w:pPr>
        <w:pStyle w:val="ad"/>
        <w:spacing w:line="360" w:lineRule="auto"/>
        <w:ind w:right="689"/>
      </w:pPr>
      <w:r w:rsidRPr="006D0C2A">
        <w:rPr>
          <w:color w:val="000009"/>
        </w:rPr>
        <w:t xml:space="preserve">Изложение текста-описания характера </w:t>
      </w:r>
      <w:r w:rsidRPr="006D0C2A">
        <w:rPr>
          <w:color w:val="000009"/>
          <w:spacing w:val="-3"/>
        </w:rPr>
        <w:t xml:space="preserve">героя </w:t>
      </w:r>
      <w:r w:rsidRPr="006D0C2A">
        <w:rPr>
          <w:color w:val="000009"/>
        </w:rPr>
        <w:t xml:space="preserve">с элементами рассуждения после предварительной отработки всех </w:t>
      </w:r>
      <w:r w:rsidRPr="006D0C2A">
        <w:rPr>
          <w:color w:val="000009"/>
          <w:spacing w:val="-3"/>
        </w:rPr>
        <w:t>компонентов</w:t>
      </w:r>
      <w:r w:rsidR="0050611D">
        <w:rPr>
          <w:color w:val="000009"/>
          <w:spacing w:val="-3"/>
        </w:rPr>
        <w:t xml:space="preserve"> </w:t>
      </w:r>
      <w:r w:rsidRPr="006D0C2A">
        <w:rPr>
          <w:color w:val="000009"/>
        </w:rPr>
        <w:t>текста.</w:t>
      </w:r>
    </w:p>
    <w:p w:rsidR="002D0B1F" w:rsidRPr="006D0C2A" w:rsidRDefault="002D0B1F" w:rsidP="002D0B1F">
      <w:pPr>
        <w:pStyle w:val="ad"/>
        <w:spacing w:line="360" w:lineRule="auto"/>
        <w:ind w:right="687"/>
      </w:pPr>
      <w:r w:rsidRPr="006D0C2A">
        <w:rPr>
          <w:color w:val="000009"/>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2D0B1F" w:rsidRPr="006D0C2A" w:rsidRDefault="002D0B1F" w:rsidP="002D0B1F">
      <w:pPr>
        <w:pStyle w:val="ad"/>
        <w:spacing w:line="360" w:lineRule="auto"/>
        <w:ind w:right="690"/>
      </w:pPr>
      <w:r w:rsidRPr="006D0C2A">
        <w:rPr>
          <w:color w:val="000009"/>
        </w:rPr>
        <w:t>Сочинение-описание характера человека с элементами рассуждения по опорным словам и плану.</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1"/>
        <w:spacing w:before="72"/>
        <w:ind w:right="15"/>
        <w:jc w:val="center"/>
      </w:pPr>
      <w:r w:rsidRPr="006D0C2A">
        <w:rPr>
          <w:color w:val="000009"/>
        </w:rPr>
        <w:t>Стили речи</w:t>
      </w:r>
    </w:p>
    <w:p w:rsidR="002D0B1F" w:rsidRPr="006D0C2A" w:rsidRDefault="002D0B1F" w:rsidP="002D0B1F">
      <w:pPr>
        <w:pStyle w:val="ad"/>
        <w:spacing w:before="158"/>
        <w:ind w:left="715" w:right="13" w:firstLine="0"/>
        <w:jc w:val="center"/>
      </w:pPr>
      <w:r w:rsidRPr="006D0C2A">
        <w:rPr>
          <w:color w:val="000009"/>
        </w:rPr>
        <w:t>Анализ текстов различных стилей речи (представление о стилях речи).</w:t>
      </w:r>
    </w:p>
    <w:p w:rsidR="002D0B1F" w:rsidRPr="006D0C2A" w:rsidRDefault="002D0B1F" w:rsidP="002D0B1F">
      <w:pPr>
        <w:spacing w:before="161"/>
        <w:ind w:left="1390"/>
        <w:rPr>
          <w:rFonts w:ascii="Times New Roman" w:hAnsi="Times New Roman" w:cs="Times New Roman"/>
          <w:i/>
          <w:sz w:val="28"/>
        </w:rPr>
      </w:pPr>
      <w:r w:rsidRPr="006D0C2A">
        <w:rPr>
          <w:rFonts w:ascii="Times New Roman" w:hAnsi="Times New Roman" w:cs="Times New Roman"/>
          <w:i/>
          <w:color w:val="000009"/>
          <w:sz w:val="28"/>
        </w:rPr>
        <w:t>Разговорный стиль речи.</w:t>
      </w:r>
    </w:p>
    <w:p w:rsidR="002D0B1F" w:rsidRPr="006D0C2A" w:rsidRDefault="002D0B1F" w:rsidP="002D0B1F">
      <w:pPr>
        <w:pStyle w:val="ad"/>
        <w:tabs>
          <w:tab w:val="left" w:pos="2910"/>
          <w:tab w:val="left" w:pos="4329"/>
          <w:tab w:val="left" w:pos="5529"/>
          <w:tab w:val="left" w:pos="7409"/>
          <w:tab w:val="left" w:pos="8382"/>
          <w:tab w:val="left" w:pos="9242"/>
        </w:tabs>
        <w:spacing w:before="160" w:line="360" w:lineRule="auto"/>
        <w:ind w:right="691"/>
        <w:jc w:val="left"/>
      </w:pPr>
      <w:r w:rsidRPr="006D0C2A">
        <w:rPr>
          <w:color w:val="000009"/>
        </w:rPr>
        <w:t>Основные</w:t>
      </w:r>
      <w:r w:rsidRPr="006D0C2A">
        <w:rPr>
          <w:color w:val="000009"/>
        </w:rPr>
        <w:tab/>
        <w:t>признаки</w:t>
      </w:r>
      <w:r w:rsidRPr="006D0C2A">
        <w:rPr>
          <w:color w:val="000009"/>
        </w:rPr>
        <w:tab/>
      </w:r>
      <w:r w:rsidRPr="006D0C2A">
        <w:rPr>
          <w:color w:val="000009"/>
          <w:spacing w:val="-3"/>
        </w:rPr>
        <w:t>текстов</w:t>
      </w:r>
      <w:r w:rsidRPr="006D0C2A">
        <w:rPr>
          <w:color w:val="000009"/>
          <w:spacing w:val="-3"/>
        </w:rPr>
        <w:tab/>
        <w:t>разговорного</w:t>
      </w:r>
      <w:r w:rsidRPr="006D0C2A">
        <w:rPr>
          <w:color w:val="000009"/>
          <w:spacing w:val="-3"/>
        </w:rPr>
        <w:tab/>
      </w:r>
      <w:r w:rsidRPr="006D0C2A">
        <w:rPr>
          <w:color w:val="000009"/>
        </w:rPr>
        <w:t>стиля</w:t>
      </w:r>
      <w:r w:rsidRPr="006D0C2A">
        <w:rPr>
          <w:color w:val="000009"/>
        </w:rPr>
        <w:tab/>
      </w:r>
      <w:r w:rsidRPr="006D0C2A">
        <w:rPr>
          <w:color w:val="000009"/>
          <w:spacing w:val="-3"/>
        </w:rPr>
        <w:t>речи</w:t>
      </w:r>
      <w:r w:rsidRPr="006D0C2A">
        <w:rPr>
          <w:color w:val="000009"/>
          <w:spacing w:val="-3"/>
        </w:rPr>
        <w:tab/>
        <w:t xml:space="preserve">(сфера </w:t>
      </w:r>
      <w:r w:rsidRPr="006D0C2A">
        <w:rPr>
          <w:color w:val="000009"/>
        </w:rPr>
        <w:t xml:space="preserve">применения, </w:t>
      </w:r>
      <w:r w:rsidRPr="006D0C2A">
        <w:rPr>
          <w:color w:val="000009"/>
          <w:spacing w:val="-3"/>
        </w:rPr>
        <w:t xml:space="preserve">задача </w:t>
      </w:r>
      <w:r w:rsidRPr="006D0C2A">
        <w:rPr>
          <w:color w:val="000009"/>
        </w:rPr>
        <w:t>общения, участники</w:t>
      </w:r>
      <w:r w:rsidR="0050611D">
        <w:rPr>
          <w:color w:val="000009"/>
        </w:rPr>
        <w:t xml:space="preserve"> </w:t>
      </w:r>
      <w:r w:rsidRPr="006D0C2A">
        <w:rPr>
          <w:color w:val="000009"/>
        </w:rPr>
        <w:t>общения).</w:t>
      </w:r>
    </w:p>
    <w:p w:rsidR="002D0B1F" w:rsidRPr="006D0C2A" w:rsidRDefault="002D0B1F" w:rsidP="002D0B1F">
      <w:pPr>
        <w:pStyle w:val="ad"/>
        <w:spacing w:before="1" w:line="360" w:lineRule="auto"/>
        <w:ind w:left="1390" w:right="4234" w:firstLine="0"/>
        <w:jc w:val="left"/>
      </w:pPr>
      <w:r w:rsidRPr="006D0C2A">
        <w:rPr>
          <w:color w:val="000009"/>
        </w:rPr>
        <w:t>Составление текстов в разговорном стиле. Слова-приветствия и прощания.</w:t>
      </w:r>
    </w:p>
    <w:p w:rsidR="002D0B1F" w:rsidRPr="006D0C2A" w:rsidRDefault="002D0B1F" w:rsidP="002D0B1F">
      <w:pPr>
        <w:pStyle w:val="ad"/>
        <w:tabs>
          <w:tab w:val="left" w:pos="3248"/>
          <w:tab w:val="left" w:pos="5705"/>
          <w:tab w:val="left" w:pos="6179"/>
          <w:tab w:val="left" w:pos="8431"/>
          <w:tab w:val="left" w:pos="8880"/>
        </w:tabs>
        <w:spacing w:line="360" w:lineRule="auto"/>
        <w:ind w:right="688"/>
        <w:jc w:val="left"/>
      </w:pPr>
      <w:r w:rsidRPr="006D0C2A">
        <w:rPr>
          <w:color w:val="000009"/>
        </w:rPr>
        <w:t>Образование</w:t>
      </w:r>
      <w:r w:rsidRPr="006D0C2A">
        <w:rPr>
          <w:color w:val="000009"/>
        </w:rPr>
        <w:tab/>
        <w:t>существительных</w:t>
      </w:r>
      <w:r w:rsidRPr="006D0C2A">
        <w:rPr>
          <w:color w:val="000009"/>
        </w:rPr>
        <w:tab/>
        <w:t>и</w:t>
      </w:r>
      <w:r w:rsidRPr="006D0C2A">
        <w:rPr>
          <w:color w:val="000009"/>
        </w:rPr>
        <w:tab/>
        <w:t>прилагательных</w:t>
      </w:r>
      <w:r w:rsidRPr="006D0C2A">
        <w:rPr>
          <w:color w:val="000009"/>
        </w:rPr>
        <w:tab/>
        <w:t>с</w:t>
      </w:r>
      <w:r w:rsidRPr="006D0C2A">
        <w:rPr>
          <w:color w:val="000009"/>
        </w:rPr>
        <w:tab/>
      </w:r>
      <w:r w:rsidRPr="006D0C2A">
        <w:rPr>
          <w:color w:val="000009"/>
          <w:spacing w:val="-5"/>
        </w:rPr>
        <w:t xml:space="preserve">помощью </w:t>
      </w:r>
      <w:r w:rsidRPr="006D0C2A">
        <w:rPr>
          <w:color w:val="000009"/>
          <w:spacing w:val="-3"/>
        </w:rPr>
        <w:t xml:space="preserve">суффиксов. </w:t>
      </w:r>
      <w:r w:rsidRPr="006D0C2A">
        <w:rPr>
          <w:color w:val="000009"/>
        </w:rPr>
        <w:t>Эмоционально-экспрессивные</w:t>
      </w:r>
      <w:r w:rsidR="0050611D">
        <w:rPr>
          <w:color w:val="000009"/>
        </w:rPr>
        <w:t xml:space="preserve"> </w:t>
      </w:r>
      <w:r w:rsidRPr="006D0C2A">
        <w:rPr>
          <w:color w:val="000009"/>
        </w:rPr>
        <w:t>слова.</w:t>
      </w:r>
    </w:p>
    <w:p w:rsidR="002D0B1F" w:rsidRPr="006D0C2A" w:rsidRDefault="002D0B1F" w:rsidP="002D0B1F">
      <w:pPr>
        <w:pStyle w:val="ad"/>
        <w:spacing w:before="1" w:line="360" w:lineRule="auto"/>
        <w:ind w:right="797"/>
        <w:jc w:val="left"/>
      </w:pPr>
      <w:r w:rsidRPr="006D0C2A">
        <w:rPr>
          <w:color w:val="000009"/>
        </w:rPr>
        <w:t>Выбор части речи (или её грамматической формы) из нескольких предложенных, уместной при создании текста разговорного стиля.</w:t>
      </w:r>
    </w:p>
    <w:p w:rsidR="002D0B1F" w:rsidRPr="006D0C2A" w:rsidRDefault="002D0B1F" w:rsidP="002D0B1F">
      <w:pPr>
        <w:pStyle w:val="ad"/>
        <w:spacing w:line="360" w:lineRule="auto"/>
        <w:ind w:right="797"/>
        <w:jc w:val="left"/>
      </w:pPr>
      <w:r w:rsidRPr="006D0C2A">
        <w:rPr>
          <w:color w:val="000009"/>
        </w:rPr>
        <w:t>Выбор и составление предложений разных по цели высказывания, используемых в непринуждённых разговорах, беседах.</w:t>
      </w:r>
    </w:p>
    <w:p w:rsidR="002D0B1F" w:rsidRPr="006D0C2A" w:rsidRDefault="002D0B1F" w:rsidP="002D0B1F">
      <w:pPr>
        <w:pStyle w:val="ad"/>
        <w:ind w:left="1390" w:firstLine="0"/>
        <w:jc w:val="left"/>
      </w:pPr>
      <w:r w:rsidRPr="006D0C2A">
        <w:rPr>
          <w:color w:val="000009"/>
        </w:rPr>
        <w:t>Составление предложений с обращениями.</w:t>
      </w:r>
    </w:p>
    <w:p w:rsidR="002D0B1F" w:rsidRPr="006D0C2A" w:rsidRDefault="002D0B1F" w:rsidP="002D0B1F">
      <w:pPr>
        <w:pStyle w:val="ad"/>
        <w:spacing w:before="161" w:line="360" w:lineRule="auto"/>
        <w:ind w:right="683"/>
      </w:pPr>
      <w:r w:rsidRPr="006D0C2A">
        <w:rPr>
          <w:color w:val="000009"/>
        </w:rPr>
        <w:t>Практические упражнения в составлении различных видов записок в разговорном стиле (записки-приглашения, записки-напоминания, записки- просьбы, записки-сообщения, записки-приглашения).</w:t>
      </w:r>
    </w:p>
    <w:p w:rsidR="002D0B1F" w:rsidRPr="006D0C2A" w:rsidRDefault="002D0B1F" w:rsidP="002D0B1F">
      <w:pPr>
        <w:pStyle w:val="ad"/>
        <w:spacing w:line="360" w:lineRule="auto"/>
        <w:ind w:right="685"/>
      </w:pPr>
      <w:r w:rsidRPr="006D0C2A">
        <w:rPr>
          <w:color w:val="000009"/>
        </w:rPr>
        <w:t xml:space="preserve">Составление и запись небольших рассказов </w:t>
      </w:r>
      <w:r w:rsidRPr="006D0C2A">
        <w:rPr>
          <w:color w:val="000009"/>
          <w:spacing w:val="-3"/>
        </w:rPr>
        <w:t xml:space="preserve">разговорного </w:t>
      </w:r>
      <w:r w:rsidRPr="006D0C2A">
        <w:rPr>
          <w:color w:val="000009"/>
        </w:rPr>
        <w:t xml:space="preserve">стиля на основе личных </w:t>
      </w:r>
      <w:r w:rsidRPr="006D0C2A">
        <w:rPr>
          <w:color w:val="000009"/>
          <w:spacing w:val="-3"/>
        </w:rPr>
        <w:t xml:space="preserve">впечатлений: </w:t>
      </w:r>
      <w:r w:rsidRPr="006D0C2A">
        <w:rPr>
          <w:color w:val="000009"/>
        </w:rPr>
        <w:t xml:space="preserve">о просмотренном кинофильме; видеоклипе; прочитанной книге и </w:t>
      </w:r>
      <w:r w:rsidRPr="006D0C2A">
        <w:rPr>
          <w:color w:val="000009"/>
          <w:spacing w:val="-11"/>
        </w:rPr>
        <w:t xml:space="preserve">т. </w:t>
      </w:r>
      <w:r w:rsidRPr="006D0C2A">
        <w:rPr>
          <w:color w:val="000009"/>
        </w:rPr>
        <w:t xml:space="preserve">д. (по </w:t>
      </w:r>
      <w:r w:rsidRPr="006D0C2A">
        <w:rPr>
          <w:color w:val="000009"/>
          <w:spacing w:val="-3"/>
        </w:rPr>
        <w:t xml:space="preserve">предложенному </w:t>
      </w:r>
      <w:r w:rsidRPr="006D0C2A">
        <w:rPr>
          <w:color w:val="000009"/>
        </w:rPr>
        <w:t xml:space="preserve">или </w:t>
      </w:r>
      <w:r w:rsidRPr="006D0C2A">
        <w:rPr>
          <w:color w:val="000009"/>
          <w:spacing w:val="-3"/>
        </w:rPr>
        <w:t xml:space="preserve">коллективно  </w:t>
      </w:r>
      <w:r w:rsidRPr="006D0C2A">
        <w:rPr>
          <w:color w:val="000009"/>
        </w:rPr>
        <w:t>составленному</w:t>
      </w:r>
      <w:r w:rsidR="0050611D">
        <w:rPr>
          <w:color w:val="000009"/>
        </w:rPr>
        <w:t xml:space="preserve"> </w:t>
      </w:r>
      <w:r w:rsidRPr="006D0C2A">
        <w:rPr>
          <w:color w:val="000009"/>
        </w:rPr>
        <w:t>плану).</w:t>
      </w:r>
    </w:p>
    <w:p w:rsidR="002D0B1F" w:rsidRPr="006D0C2A" w:rsidRDefault="002D0B1F" w:rsidP="002D0B1F">
      <w:pPr>
        <w:pStyle w:val="ad"/>
        <w:spacing w:line="362" w:lineRule="auto"/>
        <w:ind w:right="690"/>
      </w:pPr>
      <w:r w:rsidRPr="006D0C2A">
        <w:rPr>
          <w:color w:val="000009"/>
        </w:rPr>
        <w:t>Наблюдение за самостоятельными и служебными частями речи в текстах разговорного стиля.</w:t>
      </w:r>
    </w:p>
    <w:p w:rsidR="002D0B1F" w:rsidRPr="006D0C2A" w:rsidRDefault="002D0B1F" w:rsidP="002D0B1F">
      <w:pPr>
        <w:pStyle w:val="ad"/>
        <w:spacing w:line="317" w:lineRule="exact"/>
        <w:ind w:left="1390" w:firstLine="0"/>
      </w:pPr>
      <w:r w:rsidRPr="006D0C2A">
        <w:rPr>
          <w:color w:val="000009"/>
        </w:rPr>
        <w:t>Использование частиц в текстах разговорного стиля.</w:t>
      </w:r>
    </w:p>
    <w:p w:rsidR="002D0B1F" w:rsidRPr="006D0C2A" w:rsidRDefault="002D0B1F" w:rsidP="002D0B1F">
      <w:pPr>
        <w:spacing w:before="159" w:line="360" w:lineRule="auto"/>
        <w:ind w:left="682" w:right="684" w:firstLine="707"/>
        <w:jc w:val="both"/>
        <w:rPr>
          <w:rFonts w:ascii="Times New Roman" w:hAnsi="Times New Roman" w:cs="Times New Roman"/>
          <w:sz w:val="28"/>
        </w:rPr>
      </w:pPr>
      <w:r w:rsidRPr="006D0C2A">
        <w:rPr>
          <w:rFonts w:ascii="Times New Roman" w:hAnsi="Times New Roman" w:cs="Times New Roman"/>
          <w:color w:val="000009"/>
          <w:sz w:val="28"/>
        </w:rPr>
        <w:t>Использование вопросительных частиц (</w:t>
      </w:r>
      <w:r w:rsidRPr="006D0C2A">
        <w:rPr>
          <w:rFonts w:ascii="Times New Roman" w:hAnsi="Times New Roman" w:cs="Times New Roman"/>
          <w:i/>
          <w:color w:val="000009"/>
          <w:sz w:val="28"/>
        </w:rPr>
        <w:t xml:space="preserve">неужели, разве ли </w:t>
      </w:r>
      <w:r w:rsidRPr="006D0C2A">
        <w:rPr>
          <w:rFonts w:ascii="Times New Roman" w:hAnsi="Times New Roman" w:cs="Times New Roman"/>
          <w:color w:val="000009"/>
          <w:sz w:val="28"/>
        </w:rPr>
        <w:t>(</w:t>
      </w:r>
      <w:r w:rsidRPr="006D0C2A">
        <w:rPr>
          <w:rFonts w:ascii="Times New Roman" w:hAnsi="Times New Roman" w:cs="Times New Roman"/>
          <w:i/>
          <w:color w:val="000009"/>
          <w:sz w:val="28"/>
        </w:rPr>
        <w:t>ль</w:t>
      </w:r>
      <w:r w:rsidRPr="006D0C2A">
        <w:rPr>
          <w:rFonts w:ascii="Times New Roman" w:hAnsi="Times New Roman" w:cs="Times New Roman"/>
          <w:color w:val="000009"/>
          <w:sz w:val="28"/>
        </w:rPr>
        <w:t>) и восклицательных частиц (</w:t>
      </w:r>
      <w:r w:rsidRPr="006D0C2A">
        <w:rPr>
          <w:rFonts w:ascii="Times New Roman" w:hAnsi="Times New Roman" w:cs="Times New Roman"/>
          <w:i/>
          <w:color w:val="000009"/>
          <w:sz w:val="28"/>
        </w:rPr>
        <w:t>что за, как</w:t>
      </w:r>
      <w:r w:rsidRPr="006D0C2A">
        <w:rPr>
          <w:rFonts w:ascii="Times New Roman" w:hAnsi="Times New Roman" w:cs="Times New Roman"/>
          <w:color w:val="000009"/>
          <w:sz w:val="28"/>
        </w:rPr>
        <w:t>) в предложениях, различных по интонации.</w:t>
      </w:r>
    </w:p>
    <w:p w:rsidR="002D0B1F" w:rsidRPr="006D0C2A" w:rsidRDefault="002D0B1F" w:rsidP="002D0B1F">
      <w:pPr>
        <w:pStyle w:val="ad"/>
        <w:spacing w:before="1" w:line="360" w:lineRule="auto"/>
        <w:ind w:right="693"/>
      </w:pPr>
      <w:r w:rsidRPr="006D0C2A">
        <w:rPr>
          <w:color w:val="000009"/>
        </w:rPr>
        <w:t>Использование междометий с целью передачи различных чувств в текстах разговорного стиля.</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685"/>
        <w:jc w:val="left"/>
      </w:pPr>
      <w:r w:rsidRPr="006D0C2A">
        <w:rPr>
          <w:color w:val="000009"/>
        </w:rPr>
        <w:t>Составление и запись простых и сложных предложений, используемых в текстах разговорного стиля.</w:t>
      </w:r>
    </w:p>
    <w:p w:rsidR="002D0B1F" w:rsidRPr="006D0C2A" w:rsidRDefault="002D0B1F" w:rsidP="002D0B1F">
      <w:pPr>
        <w:pStyle w:val="ad"/>
        <w:spacing w:line="317" w:lineRule="exact"/>
        <w:ind w:left="1390" w:firstLine="0"/>
        <w:jc w:val="left"/>
      </w:pPr>
      <w:r w:rsidRPr="006D0C2A">
        <w:rPr>
          <w:color w:val="000009"/>
        </w:rPr>
        <w:t>Личные письма. Составление писем личного характера на различные</w:t>
      </w:r>
    </w:p>
    <w:p w:rsidR="002D0B1F" w:rsidRPr="006D0C2A" w:rsidRDefault="002D0B1F" w:rsidP="002D0B1F">
      <w:pPr>
        <w:pStyle w:val="ad"/>
        <w:spacing w:before="161"/>
        <w:ind w:firstLine="0"/>
        <w:jc w:val="left"/>
      </w:pPr>
      <w:r w:rsidRPr="006D0C2A">
        <w:rPr>
          <w:color w:val="000009"/>
        </w:rPr>
        <w:t>темы.</w:t>
      </w:r>
    </w:p>
    <w:p w:rsidR="002D0B1F" w:rsidRPr="006D0C2A" w:rsidRDefault="002D0B1F" w:rsidP="002D0B1F">
      <w:pPr>
        <w:pStyle w:val="ad"/>
        <w:tabs>
          <w:tab w:val="left" w:pos="2732"/>
          <w:tab w:val="left" w:pos="4159"/>
          <w:tab w:val="left" w:pos="6213"/>
          <w:tab w:val="left" w:pos="8038"/>
          <w:tab w:val="left" w:pos="8544"/>
        </w:tabs>
        <w:spacing w:before="160"/>
        <w:ind w:left="1390" w:firstLine="0"/>
        <w:jc w:val="left"/>
      </w:pPr>
      <w:r w:rsidRPr="006D0C2A">
        <w:rPr>
          <w:color w:val="000009"/>
        </w:rPr>
        <w:t>Личный</w:t>
      </w:r>
      <w:r w:rsidRPr="006D0C2A">
        <w:rPr>
          <w:color w:val="000009"/>
        </w:rPr>
        <w:tab/>
        <w:t>дневник.</w:t>
      </w:r>
      <w:r w:rsidRPr="006D0C2A">
        <w:rPr>
          <w:color w:val="000009"/>
        </w:rPr>
        <w:tab/>
        <w:t>Практические</w:t>
      </w:r>
      <w:r w:rsidRPr="006D0C2A">
        <w:rPr>
          <w:color w:val="000009"/>
        </w:rPr>
        <w:tab/>
        <w:t>упражнения</w:t>
      </w:r>
      <w:r w:rsidRPr="006D0C2A">
        <w:rPr>
          <w:color w:val="000009"/>
        </w:rPr>
        <w:tab/>
        <w:t>в</w:t>
      </w:r>
      <w:r w:rsidRPr="006D0C2A">
        <w:rPr>
          <w:color w:val="000009"/>
        </w:rPr>
        <w:tab/>
        <w:t>оформлении</w:t>
      </w:r>
    </w:p>
    <w:p w:rsidR="002D0B1F" w:rsidRPr="006D0C2A" w:rsidRDefault="002D0B1F" w:rsidP="002D0B1F">
      <w:pPr>
        <w:pStyle w:val="ad"/>
        <w:spacing w:before="163"/>
        <w:ind w:firstLine="0"/>
      </w:pPr>
      <w:r w:rsidRPr="006D0C2A">
        <w:rPr>
          <w:color w:val="000009"/>
        </w:rPr>
        <w:t>дневниковой записи (об одном дне).</w:t>
      </w:r>
    </w:p>
    <w:p w:rsidR="002D0B1F" w:rsidRPr="006D0C2A" w:rsidRDefault="002D0B1F" w:rsidP="002D0B1F">
      <w:pPr>
        <w:spacing w:before="160"/>
        <w:ind w:left="1459"/>
        <w:jc w:val="both"/>
        <w:rPr>
          <w:rFonts w:ascii="Times New Roman" w:hAnsi="Times New Roman" w:cs="Times New Roman"/>
          <w:i/>
          <w:sz w:val="28"/>
        </w:rPr>
      </w:pPr>
      <w:r w:rsidRPr="006D0C2A">
        <w:rPr>
          <w:rFonts w:ascii="Times New Roman" w:hAnsi="Times New Roman" w:cs="Times New Roman"/>
          <w:i/>
          <w:color w:val="000009"/>
          <w:sz w:val="28"/>
        </w:rPr>
        <w:t>Деловой стиль речи</w:t>
      </w:r>
    </w:p>
    <w:p w:rsidR="002D0B1F" w:rsidRPr="006D0C2A" w:rsidRDefault="002D0B1F" w:rsidP="002D0B1F">
      <w:pPr>
        <w:pStyle w:val="ad"/>
        <w:spacing w:before="161" w:line="360" w:lineRule="auto"/>
        <w:ind w:right="683"/>
      </w:pPr>
      <w:r w:rsidRPr="006D0C2A">
        <w:rPr>
          <w:color w:val="000009"/>
        </w:rPr>
        <w:t>Основные признаки делового стиля речи (сфера применения, задача общения, участники общения) на основе сравнительного анализа текстов- образцов в разговорном и деловом стилях речи.</w:t>
      </w:r>
    </w:p>
    <w:p w:rsidR="002D0B1F" w:rsidRPr="006D0C2A" w:rsidRDefault="002D0B1F" w:rsidP="002D0B1F">
      <w:pPr>
        <w:pStyle w:val="ad"/>
        <w:spacing w:before="1" w:line="360" w:lineRule="auto"/>
        <w:ind w:right="686"/>
      </w:pPr>
      <w:r w:rsidRPr="006D0C2A">
        <w:rPr>
          <w:color w:val="000009"/>
        </w:rPr>
        <w:t>Деловое повествование речи: памятки, инструкции, рецепты. Связь предложений в деловых повествованиях.</w:t>
      </w:r>
    </w:p>
    <w:p w:rsidR="002D0B1F" w:rsidRPr="006D0C2A" w:rsidRDefault="002D0B1F" w:rsidP="002D0B1F">
      <w:pPr>
        <w:pStyle w:val="ad"/>
        <w:spacing w:line="321" w:lineRule="exact"/>
        <w:ind w:left="1390" w:firstLine="0"/>
      </w:pPr>
      <w:r w:rsidRPr="006D0C2A">
        <w:rPr>
          <w:color w:val="000009"/>
        </w:rPr>
        <w:t>Деловые бумаги: расписка, доверенность, заявление.</w:t>
      </w:r>
    </w:p>
    <w:p w:rsidR="002D0B1F" w:rsidRPr="006D0C2A" w:rsidRDefault="002D0B1F" w:rsidP="002D0B1F">
      <w:pPr>
        <w:pStyle w:val="ad"/>
        <w:spacing w:before="163" w:line="360" w:lineRule="auto"/>
        <w:ind w:right="689"/>
      </w:pPr>
      <w:r w:rsidRPr="006D0C2A">
        <w:rPr>
          <w:color w:val="000009"/>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2D0B1F" w:rsidRPr="006D0C2A" w:rsidRDefault="002D0B1F" w:rsidP="002D0B1F">
      <w:pPr>
        <w:pStyle w:val="ad"/>
        <w:spacing w:line="360" w:lineRule="auto"/>
        <w:ind w:right="696"/>
      </w:pPr>
      <w:r w:rsidRPr="006D0C2A">
        <w:rPr>
          <w:color w:val="000009"/>
        </w:rPr>
        <w:t>Практические упражнения в составлении заявления о приеме на учебу, работу; материальной помощи; отпуске по уходу (за ребенком, больным)</w:t>
      </w:r>
    </w:p>
    <w:p w:rsidR="002D0B1F" w:rsidRPr="006D0C2A" w:rsidRDefault="002D0B1F" w:rsidP="002D0B1F">
      <w:pPr>
        <w:pStyle w:val="ad"/>
        <w:spacing w:line="360" w:lineRule="auto"/>
        <w:ind w:right="688"/>
      </w:pPr>
      <w:r w:rsidRPr="006D0C2A">
        <w:rPr>
          <w:color w:val="000009"/>
        </w:rPr>
        <w:t xml:space="preserve">Практические упражнения в составлении заявления о вступлении в брак на официальном </w:t>
      </w:r>
      <w:r w:rsidRPr="006D0C2A">
        <w:rPr>
          <w:color w:val="000009"/>
          <w:spacing w:val="-3"/>
        </w:rPr>
        <w:t xml:space="preserve">бланке; </w:t>
      </w:r>
      <w:r w:rsidRPr="006D0C2A">
        <w:rPr>
          <w:color w:val="000009"/>
        </w:rPr>
        <w:t>доверенности в свободной форме и на</w:t>
      </w:r>
      <w:r w:rsidR="0050611D">
        <w:rPr>
          <w:color w:val="000009"/>
        </w:rPr>
        <w:t xml:space="preserve"> </w:t>
      </w:r>
      <w:r w:rsidRPr="006D0C2A">
        <w:rPr>
          <w:color w:val="000009"/>
        </w:rPr>
        <w:t>бланке.</w:t>
      </w:r>
    </w:p>
    <w:p w:rsidR="002D0B1F" w:rsidRPr="006D0C2A" w:rsidRDefault="002D0B1F" w:rsidP="002D0B1F">
      <w:pPr>
        <w:pStyle w:val="ad"/>
        <w:spacing w:line="360" w:lineRule="auto"/>
        <w:ind w:left="1390" w:right="2346" w:firstLine="0"/>
        <w:jc w:val="left"/>
      </w:pPr>
      <w:r w:rsidRPr="006D0C2A">
        <w:rPr>
          <w:color w:val="000009"/>
        </w:rPr>
        <w:t>Составление доверенности на распоряжение имуществом. Оформление бланков почтового перевода, посылки.</w:t>
      </w:r>
    </w:p>
    <w:p w:rsidR="002D0B1F" w:rsidRPr="006D0C2A" w:rsidRDefault="002D0B1F" w:rsidP="002D0B1F">
      <w:pPr>
        <w:pStyle w:val="ad"/>
        <w:ind w:left="1390" w:firstLine="0"/>
        <w:jc w:val="left"/>
      </w:pPr>
      <w:r w:rsidRPr="006D0C2A">
        <w:rPr>
          <w:color w:val="000009"/>
        </w:rPr>
        <w:t>Деловое описание предмета: объявление о пропаже/находке животного.</w:t>
      </w:r>
    </w:p>
    <w:p w:rsidR="002D0B1F" w:rsidRPr="006D0C2A" w:rsidRDefault="002D0B1F" w:rsidP="002D0B1F">
      <w:pPr>
        <w:pStyle w:val="ad"/>
        <w:spacing w:before="160" w:line="360" w:lineRule="auto"/>
        <w:ind w:right="692"/>
      </w:pPr>
      <w:r w:rsidRPr="006D0C2A">
        <w:rPr>
          <w:color w:val="000009"/>
        </w:rPr>
        <w:t xml:space="preserve">Написание объявлений о </w:t>
      </w:r>
      <w:r w:rsidRPr="006D0C2A">
        <w:rPr>
          <w:color w:val="000009"/>
          <w:spacing w:val="-3"/>
        </w:rPr>
        <w:t xml:space="preserve">покупке/продаже, </w:t>
      </w:r>
      <w:r w:rsidRPr="006D0C2A">
        <w:rPr>
          <w:color w:val="000009"/>
          <w:spacing w:val="-4"/>
        </w:rPr>
        <w:t xml:space="preserve">находке/пропаже </w:t>
      </w:r>
      <w:r w:rsidRPr="006D0C2A">
        <w:rPr>
          <w:color w:val="000009"/>
        </w:rPr>
        <w:t>предметов (животных) с включением их описания в деловом</w:t>
      </w:r>
      <w:r w:rsidR="0050611D">
        <w:rPr>
          <w:color w:val="000009"/>
        </w:rPr>
        <w:t xml:space="preserve"> </w:t>
      </w:r>
      <w:r w:rsidRPr="006D0C2A">
        <w:rPr>
          <w:color w:val="000009"/>
        </w:rPr>
        <w:t>стиле.</w:t>
      </w:r>
    </w:p>
    <w:p w:rsidR="002D0B1F" w:rsidRPr="006D0C2A" w:rsidRDefault="002D0B1F" w:rsidP="002D0B1F">
      <w:pPr>
        <w:pStyle w:val="ad"/>
        <w:spacing w:line="360" w:lineRule="auto"/>
        <w:ind w:right="683"/>
      </w:pPr>
      <w:r w:rsidRPr="006D0C2A">
        <w:rPr>
          <w:color w:val="000009"/>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2D0B1F" w:rsidRPr="006D0C2A" w:rsidRDefault="002D0B1F" w:rsidP="002D0B1F">
      <w:pPr>
        <w:pStyle w:val="ad"/>
        <w:spacing w:before="1" w:line="360" w:lineRule="auto"/>
        <w:ind w:right="691"/>
      </w:pPr>
      <w:r w:rsidRPr="006D0C2A">
        <w:rPr>
          <w:color w:val="000009"/>
        </w:rPr>
        <w:t>Выбор слова из нескольких предложенных с точки зрения уместности его употребления в деловом стиле речи.</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692"/>
      </w:pPr>
      <w:r w:rsidRPr="006D0C2A">
        <w:rPr>
          <w:color w:val="000009"/>
        </w:rPr>
        <w:t>Анализ образцов текстов делового стиля речи с точки зрения уместности использования различных частей речи.</w:t>
      </w:r>
    </w:p>
    <w:p w:rsidR="002D0B1F" w:rsidRPr="006D0C2A" w:rsidRDefault="002D0B1F" w:rsidP="002D0B1F">
      <w:pPr>
        <w:pStyle w:val="ad"/>
        <w:spacing w:line="360" w:lineRule="auto"/>
        <w:ind w:right="690"/>
      </w:pPr>
      <w:r w:rsidRPr="006D0C2A">
        <w:rPr>
          <w:color w:val="000009"/>
        </w:rPr>
        <w:t xml:space="preserve">Выбор части </w:t>
      </w:r>
      <w:r w:rsidRPr="006D0C2A">
        <w:rPr>
          <w:color w:val="000009"/>
          <w:spacing w:val="-3"/>
        </w:rPr>
        <w:t xml:space="preserve">речи </w:t>
      </w:r>
      <w:r w:rsidRPr="006D0C2A">
        <w:rPr>
          <w:color w:val="000009"/>
        </w:rPr>
        <w:t xml:space="preserve">(или её грамматической формы) из нескольких предложенных, уместных при создании текста делового стиля </w:t>
      </w:r>
      <w:r w:rsidRPr="006D0C2A">
        <w:rPr>
          <w:color w:val="000009"/>
          <w:spacing w:val="-3"/>
        </w:rPr>
        <w:t xml:space="preserve">(подбор </w:t>
      </w:r>
      <w:r w:rsidRPr="006D0C2A">
        <w:rPr>
          <w:color w:val="000009"/>
          <w:spacing w:val="-4"/>
        </w:rPr>
        <w:t xml:space="preserve">глаголов </w:t>
      </w:r>
      <w:r w:rsidRPr="006D0C2A">
        <w:rPr>
          <w:color w:val="000009"/>
        </w:rPr>
        <w:t xml:space="preserve">для обозначения последовательности действий, образование </w:t>
      </w:r>
      <w:r w:rsidRPr="006D0C2A">
        <w:rPr>
          <w:color w:val="000009"/>
          <w:spacing w:val="-4"/>
        </w:rPr>
        <w:t xml:space="preserve">глаголов </w:t>
      </w:r>
      <w:r w:rsidRPr="006D0C2A">
        <w:rPr>
          <w:color w:val="000009"/>
          <w:spacing w:val="-3"/>
        </w:rPr>
        <w:t xml:space="preserve">3-го </w:t>
      </w:r>
      <w:r w:rsidRPr="006D0C2A">
        <w:rPr>
          <w:color w:val="000009"/>
        </w:rPr>
        <w:t>лица множественного</w:t>
      </w:r>
      <w:r w:rsidR="0050611D">
        <w:rPr>
          <w:color w:val="000009"/>
        </w:rPr>
        <w:t xml:space="preserve"> </w:t>
      </w:r>
      <w:r w:rsidRPr="006D0C2A">
        <w:rPr>
          <w:color w:val="000009"/>
        </w:rPr>
        <w:t>числа).</w:t>
      </w:r>
    </w:p>
    <w:p w:rsidR="002D0B1F" w:rsidRPr="006D0C2A" w:rsidRDefault="002D0B1F" w:rsidP="002D0B1F">
      <w:pPr>
        <w:pStyle w:val="ad"/>
        <w:spacing w:line="360" w:lineRule="auto"/>
        <w:ind w:right="688"/>
      </w:pPr>
      <w:r w:rsidRPr="006D0C2A">
        <w:rPr>
          <w:color w:val="000009"/>
        </w:rPr>
        <w:t xml:space="preserve">Составление </w:t>
      </w:r>
      <w:r w:rsidRPr="006D0C2A">
        <w:rPr>
          <w:color w:val="000009"/>
          <w:spacing w:val="-3"/>
        </w:rPr>
        <w:t xml:space="preserve">предложений </w:t>
      </w:r>
      <w:r w:rsidRPr="006D0C2A">
        <w:rPr>
          <w:color w:val="000009"/>
        </w:rPr>
        <w:t xml:space="preserve">по образцу и опорным словам (с использованием </w:t>
      </w:r>
      <w:r w:rsidRPr="006D0C2A">
        <w:rPr>
          <w:color w:val="000009"/>
          <w:spacing w:val="-4"/>
        </w:rPr>
        <w:t>глаголов</w:t>
      </w:r>
      <w:r w:rsidRPr="006D0C2A">
        <w:rPr>
          <w:color w:val="000009"/>
        </w:rPr>
        <w:t xml:space="preserve">3-го л., мн. числа; </w:t>
      </w:r>
      <w:r w:rsidRPr="006D0C2A">
        <w:rPr>
          <w:color w:val="000009"/>
          <w:spacing w:val="-4"/>
        </w:rPr>
        <w:t>глаголов</w:t>
      </w:r>
      <w:r w:rsidR="0050611D">
        <w:rPr>
          <w:color w:val="000009"/>
          <w:spacing w:val="-4"/>
        </w:rPr>
        <w:t xml:space="preserve"> </w:t>
      </w:r>
      <w:r w:rsidRPr="006D0C2A">
        <w:rPr>
          <w:color w:val="000009"/>
        </w:rPr>
        <w:t xml:space="preserve">неопределённой формы; </w:t>
      </w:r>
      <w:r w:rsidRPr="006D0C2A">
        <w:rPr>
          <w:color w:val="000009"/>
          <w:spacing w:val="-4"/>
        </w:rPr>
        <w:t xml:space="preserve">глаголов </w:t>
      </w:r>
      <w:r w:rsidRPr="006D0C2A">
        <w:rPr>
          <w:color w:val="000009"/>
        </w:rPr>
        <w:t>в повелительной</w:t>
      </w:r>
      <w:r w:rsidR="0050611D">
        <w:rPr>
          <w:color w:val="000009"/>
        </w:rPr>
        <w:t xml:space="preserve"> </w:t>
      </w:r>
      <w:r w:rsidRPr="006D0C2A">
        <w:rPr>
          <w:color w:val="000009"/>
        </w:rPr>
        <w:t>форме).</w:t>
      </w:r>
    </w:p>
    <w:p w:rsidR="002D0B1F" w:rsidRPr="006D0C2A" w:rsidRDefault="002D0B1F" w:rsidP="002D0B1F">
      <w:pPr>
        <w:pStyle w:val="ad"/>
        <w:spacing w:line="360" w:lineRule="auto"/>
        <w:ind w:right="689"/>
      </w:pPr>
      <w:r w:rsidRPr="006D0C2A">
        <w:rPr>
          <w:color w:val="000009"/>
        </w:rPr>
        <w:t>Редактирование текстов, включающих неоправданное смешение разговорного и делового стилей.</w:t>
      </w:r>
    </w:p>
    <w:p w:rsidR="002D0B1F" w:rsidRPr="006D0C2A" w:rsidRDefault="002D0B1F" w:rsidP="002D0B1F">
      <w:pPr>
        <w:pStyle w:val="ad"/>
        <w:spacing w:line="360" w:lineRule="auto"/>
        <w:ind w:right="693"/>
      </w:pPr>
      <w:r w:rsidRPr="006D0C2A">
        <w:rPr>
          <w:color w:val="000009"/>
        </w:rPr>
        <w:t>Составление и запись правил, памяток, инструкций, рецептов по предложенной теме и по опорным словам.</w:t>
      </w:r>
    </w:p>
    <w:p w:rsidR="002D0B1F" w:rsidRPr="006D0C2A" w:rsidRDefault="002D0B1F" w:rsidP="002D0B1F">
      <w:pPr>
        <w:pStyle w:val="ad"/>
        <w:spacing w:line="360" w:lineRule="auto"/>
        <w:ind w:right="693"/>
      </w:pPr>
      <w:r w:rsidRPr="006D0C2A">
        <w:rPr>
          <w:color w:val="000009"/>
        </w:rPr>
        <w:t>Наблюдение за самостоятельными и служебными частями речи в текстах делового стиля.</w:t>
      </w:r>
    </w:p>
    <w:p w:rsidR="002D0B1F" w:rsidRPr="006D0C2A" w:rsidRDefault="002D0B1F" w:rsidP="002D0B1F">
      <w:pPr>
        <w:pStyle w:val="ad"/>
        <w:spacing w:line="360" w:lineRule="auto"/>
        <w:ind w:right="692"/>
      </w:pPr>
      <w:r w:rsidRPr="006D0C2A">
        <w:rPr>
          <w:color w:val="000009"/>
        </w:rPr>
        <w:t>Составление и запись простых и сложных предложений, используемых в текстах делового стиля.</w:t>
      </w:r>
    </w:p>
    <w:p w:rsidR="002D0B1F" w:rsidRPr="006D0C2A" w:rsidRDefault="002D0B1F" w:rsidP="002D0B1F">
      <w:pPr>
        <w:pStyle w:val="ad"/>
        <w:spacing w:line="360" w:lineRule="auto"/>
        <w:ind w:right="692"/>
      </w:pPr>
      <w:r w:rsidRPr="006D0C2A">
        <w:rPr>
          <w:color w:val="000009"/>
        </w:rPr>
        <w:t xml:space="preserve">Повествование в деловом стиле: аннотация (без введения термина). Аннотация на прочитанную книгу с элементами </w:t>
      </w:r>
      <w:r w:rsidRPr="006D0C2A">
        <w:rPr>
          <w:color w:val="000009"/>
          <w:spacing w:val="-4"/>
        </w:rPr>
        <w:t>сжатого</w:t>
      </w:r>
      <w:r w:rsidR="0050611D">
        <w:rPr>
          <w:color w:val="000009"/>
          <w:spacing w:val="-4"/>
        </w:rPr>
        <w:t xml:space="preserve"> </w:t>
      </w:r>
      <w:r w:rsidRPr="006D0C2A">
        <w:rPr>
          <w:color w:val="000009"/>
        </w:rPr>
        <w:t xml:space="preserve">изложения по </w:t>
      </w:r>
      <w:r w:rsidRPr="006D0C2A">
        <w:rPr>
          <w:color w:val="000009"/>
          <w:spacing w:val="-3"/>
        </w:rPr>
        <w:t xml:space="preserve">предложенному </w:t>
      </w:r>
      <w:r w:rsidRPr="006D0C2A">
        <w:rPr>
          <w:color w:val="000009"/>
          <w:spacing w:val="-6"/>
        </w:rPr>
        <w:t>плану.</w:t>
      </w:r>
    </w:p>
    <w:p w:rsidR="002D0B1F" w:rsidRPr="006D0C2A" w:rsidRDefault="002D0B1F" w:rsidP="002D0B1F">
      <w:pPr>
        <w:pStyle w:val="ad"/>
        <w:spacing w:line="360" w:lineRule="auto"/>
        <w:ind w:right="692"/>
      </w:pPr>
      <w:r w:rsidRPr="006D0C2A">
        <w:rPr>
          <w:color w:val="000009"/>
        </w:rPr>
        <w:t>Автобиография. Составление текста автобиографии в деловом стиле по образцу и коллективно составленному плану.</w:t>
      </w:r>
    </w:p>
    <w:p w:rsidR="002D0B1F" w:rsidRPr="006D0C2A" w:rsidRDefault="002D0B1F" w:rsidP="002D0B1F">
      <w:pPr>
        <w:pStyle w:val="ad"/>
        <w:ind w:left="1390" w:firstLine="0"/>
      </w:pPr>
      <w:r w:rsidRPr="006D0C2A">
        <w:rPr>
          <w:color w:val="000009"/>
        </w:rPr>
        <w:t>Характеристика. Составление и запись деловых характеристик.</w:t>
      </w:r>
    </w:p>
    <w:p w:rsidR="002D0B1F" w:rsidRPr="006D0C2A" w:rsidRDefault="002D0B1F" w:rsidP="002D0B1F">
      <w:pPr>
        <w:pStyle w:val="ad"/>
        <w:spacing w:before="158" w:line="360" w:lineRule="auto"/>
        <w:ind w:right="691"/>
      </w:pPr>
      <w:r w:rsidRPr="006D0C2A">
        <w:rPr>
          <w:color w:val="000009"/>
        </w:rPr>
        <w:t>Практическое знакомство со структурой и оформлением деловых записок. Составление и запись деловых записок.</w:t>
      </w:r>
    </w:p>
    <w:p w:rsidR="002D0B1F" w:rsidRPr="006D0C2A" w:rsidRDefault="002D0B1F" w:rsidP="002D0B1F">
      <w:pPr>
        <w:pStyle w:val="ad"/>
        <w:spacing w:line="360" w:lineRule="auto"/>
        <w:ind w:right="689"/>
      </w:pPr>
      <w:r w:rsidRPr="006D0C2A">
        <w:rPr>
          <w:color w:val="000009"/>
        </w:rPr>
        <w:t>Практическое знакомство с различными видами деловых писем. Языковые, композиционные и стилистические различия деловых и личных писем.</w:t>
      </w:r>
    </w:p>
    <w:p w:rsidR="002D0B1F" w:rsidRPr="006D0C2A" w:rsidRDefault="002D0B1F" w:rsidP="002D0B1F">
      <w:pPr>
        <w:pStyle w:val="ad"/>
        <w:spacing w:line="360" w:lineRule="auto"/>
        <w:ind w:left="1390" w:right="702" w:firstLine="0"/>
      </w:pPr>
      <w:r w:rsidRPr="006D0C2A">
        <w:rPr>
          <w:color w:val="000009"/>
        </w:rPr>
        <w:t xml:space="preserve">Практические упражнения в оформлении </w:t>
      </w:r>
      <w:r w:rsidRPr="006D0C2A">
        <w:rPr>
          <w:color w:val="000009"/>
          <w:spacing w:val="-5"/>
        </w:rPr>
        <w:t xml:space="preserve">трудового </w:t>
      </w:r>
      <w:r w:rsidRPr="006D0C2A">
        <w:rPr>
          <w:color w:val="000009"/>
        </w:rPr>
        <w:t xml:space="preserve">договора на </w:t>
      </w:r>
      <w:r w:rsidRPr="006D0C2A">
        <w:rPr>
          <w:color w:val="000009"/>
          <w:spacing w:val="-3"/>
        </w:rPr>
        <w:t xml:space="preserve">бланке. </w:t>
      </w:r>
      <w:r w:rsidRPr="006D0C2A">
        <w:rPr>
          <w:color w:val="000009"/>
        </w:rPr>
        <w:t>Оформление служебной записки.</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774"/>
      </w:pPr>
      <w:r w:rsidRPr="006D0C2A">
        <w:rPr>
          <w:color w:val="000009"/>
        </w:rPr>
        <w:t xml:space="preserve">Практические упражнения в оформлении </w:t>
      </w:r>
      <w:r w:rsidRPr="006D0C2A">
        <w:rPr>
          <w:color w:val="000009"/>
          <w:spacing w:val="-4"/>
        </w:rPr>
        <w:t xml:space="preserve">бланков </w:t>
      </w:r>
      <w:r w:rsidRPr="006D0C2A">
        <w:rPr>
          <w:color w:val="000009"/>
        </w:rPr>
        <w:t xml:space="preserve">отправления </w:t>
      </w:r>
      <w:r w:rsidRPr="006D0C2A">
        <w:rPr>
          <w:color w:val="000009"/>
          <w:spacing w:val="-3"/>
        </w:rPr>
        <w:t xml:space="preserve">ценного </w:t>
      </w:r>
      <w:r w:rsidRPr="006D0C2A">
        <w:rPr>
          <w:color w:val="000009"/>
        </w:rPr>
        <w:t>письма, бандеролей.</w:t>
      </w:r>
    </w:p>
    <w:p w:rsidR="002D0B1F" w:rsidRPr="006D0C2A" w:rsidRDefault="002D0B1F" w:rsidP="002D0B1F">
      <w:pPr>
        <w:pStyle w:val="ad"/>
        <w:spacing w:line="317" w:lineRule="exact"/>
        <w:ind w:left="1390" w:firstLine="0"/>
      </w:pPr>
      <w:r w:rsidRPr="006D0C2A">
        <w:rPr>
          <w:color w:val="000009"/>
        </w:rPr>
        <w:t>Практические упражнения в оформлении бланков страхового случая.</w:t>
      </w:r>
    </w:p>
    <w:p w:rsidR="002D0B1F" w:rsidRPr="006D0C2A" w:rsidRDefault="002D0B1F" w:rsidP="002D0B1F">
      <w:pPr>
        <w:pStyle w:val="ad"/>
        <w:spacing w:before="161" w:line="360" w:lineRule="auto"/>
        <w:ind w:right="691"/>
      </w:pPr>
      <w:r w:rsidRPr="006D0C2A">
        <w:rPr>
          <w:color w:val="000009"/>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2D0B1F" w:rsidRPr="006D0C2A" w:rsidRDefault="002D0B1F" w:rsidP="002D0B1F">
      <w:pPr>
        <w:ind w:left="1390"/>
        <w:jc w:val="both"/>
        <w:rPr>
          <w:rFonts w:ascii="Times New Roman" w:hAnsi="Times New Roman" w:cs="Times New Roman"/>
          <w:i/>
          <w:sz w:val="28"/>
        </w:rPr>
      </w:pPr>
      <w:r w:rsidRPr="006D0C2A">
        <w:rPr>
          <w:rFonts w:ascii="Times New Roman" w:hAnsi="Times New Roman" w:cs="Times New Roman"/>
          <w:i/>
          <w:color w:val="000009"/>
          <w:sz w:val="28"/>
        </w:rPr>
        <w:t>Художественный стиль речи</w:t>
      </w:r>
    </w:p>
    <w:p w:rsidR="002D0B1F" w:rsidRPr="006D0C2A" w:rsidRDefault="002D0B1F" w:rsidP="002D0B1F">
      <w:pPr>
        <w:pStyle w:val="ad"/>
        <w:spacing w:before="161" w:line="360" w:lineRule="auto"/>
        <w:ind w:right="686"/>
      </w:pPr>
      <w:r w:rsidRPr="006D0C2A">
        <w:rPr>
          <w:color w:val="000009"/>
        </w:rPr>
        <w:t xml:space="preserve">Основные признаки </w:t>
      </w:r>
      <w:r w:rsidRPr="006D0C2A">
        <w:rPr>
          <w:color w:val="000009"/>
          <w:spacing w:val="-4"/>
        </w:rPr>
        <w:t xml:space="preserve">художественного </w:t>
      </w:r>
      <w:r w:rsidRPr="006D0C2A">
        <w:rPr>
          <w:color w:val="000009"/>
        </w:rPr>
        <w:t xml:space="preserve">стиля </w:t>
      </w:r>
      <w:r w:rsidRPr="006D0C2A">
        <w:rPr>
          <w:color w:val="000009"/>
          <w:spacing w:val="-3"/>
        </w:rPr>
        <w:t xml:space="preserve">речи </w:t>
      </w:r>
      <w:r w:rsidRPr="006D0C2A">
        <w:rPr>
          <w:color w:val="000009"/>
        </w:rPr>
        <w:t xml:space="preserve">на основе сравнительного анализа текстов-образцов в деловом и </w:t>
      </w:r>
      <w:r w:rsidRPr="006D0C2A">
        <w:rPr>
          <w:color w:val="000009"/>
          <w:spacing w:val="-4"/>
        </w:rPr>
        <w:t xml:space="preserve">художественном </w:t>
      </w:r>
      <w:r w:rsidRPr="006D0C2A">
        <w:rPr>
          <w:color w:val="000009"/>
        </w:rPr>
        <w:t>стилях речи.</w:t>
      </w:r>
    </w:p>
    <w:p w:rsidR="002D0B1F" w:rsidRPr="006D0C2A" w:rsidRDefault="002D0B1F" w:rsidP="002D0B1F">
      <w:pPr>
        <w:pStyle w:val="ad"/>
        <w:spacing w:before="1"/>
        <w:ind w:left="1390" w:firstLine="0"/>
      </w:pPr>
      <w:r w:rsidRPr="006D0C2A">
        <w:rPr>
          <w:color w:val="000009"/>
        </w:rPr>
        <w:t>Анализ текстов художественных произведений (или отрывков из них).</w:t>
      </w:r>
    </w:p>
    <w:p w:rsidR="002D0B1F" w:rsidRPr="006D0C2A" w:rsidRDefault="002D0B1F" w:rsidP="002D0B1F">
      <w:pPr>
        <w:pStyle w:val="ad"/>
        <w:spacing w:before="160" w:line="360" w:lineRule="auto"/>
        <w:ind w:right="691"/>
      </w:pPr>
      <w:r w:rsidRPr="006D0C2A">
        <w:rPr>
          <w:color w:val="000009"/>
          <w:spacing w:val="-4"/>
        </w:rPr>
        <w:t xml:space="preserve">Художественное </w:t>
      </w:r>
      <w:r w:rsidRPr="006D0C2A">
        <w:rPr>
          <w:color w:val="000009"/>
        </w:rPr>
        <w:t>повествование: сказки; рассказы на основе увиденного или услышанного.</w:t>
      </w:r>
    </w:p>
    <w:p w:rsidR="002D0B1F" w:rsidRPr="006D0C2A" w:rsidRDefault="002D0B1F" w:rsidP="002D0B1F">
      <w:pPr>
        <w:pStyle w:val="ad"/>
        <w:spacing w:before="2" w:line="360" w:lineRule="auto"/>
        <w:ind w:left="1390" w:right="748" w:firstLine="0"/>
      </w:pPr>
      <w:r w:rsidRPr="006D0C2A">
        <w:rPr>
          <w:color w:val="000009"/>
        </w:rPr>
        <w:t>Связь предложений и частей текста в художественных повествованиях. Художественное описание: загадки.</w:t>
      </w:r>
    </w:p>
    <w:p w:rsidR="002D0B1F" w:rsidRPr="006D0C2A" w:rsidRDefault="002D0B1F" w:rsidP="002D0B1F">
      <w:pPr>
        <w:pStyle w:val="ad"/>
        <w:spacing w:line="360" w:lineRule="auto"/>
        <w:ind w:right="693"/>
      </w:pPr>
      <w:r w:rsidRPr="006D0C2A">
        <w:rPr>
          <w:color w:val="000009"/>
        </w:rPr>
        <w:t xml:space="preserve">Письмо другу с включением </w:t>
      </w:r>
      <w:r w:rsidRPr="006D0C2A">
        <w:rPr>
          <w:color w:val="000009"/>
          <w:spacing w:val="-4"/>
        </w:rPr>
        <w:t>художественного</w:t>
      </w:r>
      <w:r w:rsidR="0050611D">
        <w:rPr>
          <w:color w:val="000009"/>
          <w:spacing w:val="-4"/>
        </w:rPr>
        <w:t xml:space="preserve"> </w:t>
      </w:r>
      <w:r w:rsidRPr="006D0C2A">
        <w:rPr>
          <w:color w:val="000009"/>
        </w:rPr>
        <w:t>описания предмета (животного).</w:t>
      </w:r>
    </w:p>
    <w:p w:rsidR="002D0B1F" w:rsidRPr="006D0C2A" w:rsidRDefault="002D0B1F" w:rsidP="002D0B1F">
      <w:pPr>
        <w:pStyle w:val="ad"/>
        <w:spacing w:line="362" w:lineRule="auto"/>
        <w:ind w:right="689"/>
      </w:pPr>
      <w:r w:rsidRPr="006D0C2A">
        <w:rPr>
          <w:color w:val="000009"/>
        </w:rPr>
        <w:t>Наблюдение за самостоятельными и служебными частями речи в текстах художественного стиля.</w:t>
      </w:r>
    </w:p>
    <w:p w:rsidR="002D0B1F" w:rsidRPr="006D0C2A" w:rsidRDefault="002D0B1F" w:rsidP="002D0B1F">
      <w:pPr>
        <w:pStyle w:val="ad"/>
        <w:spacing w:line="360" w:lineRule="auto"/>
        <w:ind w:right="691"/>
      </w:pPr>
      <w:r w:rsidRPr="006D0C2A">
        <w:rPr>
          <w:color w:val="000009"/>
        </w:rPr>
        <w:t>Нахождение в тексте художественных  произведений эмоционально окрашенных слов, сравнение их по значению с нейтральной лексикой.</w:t>
      </w:r>
    </w:p>
    <w:p w:rsidR="002D0B1F" w:rsidRPr="006D0C2A" w:rsidRDefault="002D0B1F" w:rsidP="002D0B1F">
      <w:pPr>
        <w:pStyle w:val="ad"/>
        <w:spacing w:line="360" w:lineRule="auto"/>
        <w:ind w:right="685"/>
      </w:pPr>
      <w:r w:rsidRPr="006D0C2A">
        <w:rPr>
          <w:color w:val="000009"/>
        </w:rPr>
        <w:t xml:space="preserve">Различение прямого и переносного значения слов. </w:t>
      </w:r>
      <w:r w:rsidRPr="006D0C2A">
        <w:rPr>
          <w:color w:val="000009"/>
          <w:spacing w:val="-3"/>
        </w:rPr>
        <w:t xml:space="preserve">Нахождение </w:t>
      </w:r>
      <w:r w:rsidRPr="006D0C2A">
        <w:rPr>
          <w:color w:val="000009"/>
        </w:rPr>
        <w:t xml:space="preserve">в текстах </w:t>
      </w:r>
      <w:r w:rsidRPr="006D0C2A">
        <w:rPr>
          <w:color w:val="000009"/>
          <w:spacing w:val="-4"/>
        </w:rPr>
        <w:t xml:space="preserve">художественных </w:t>
      </w:r>
      <w:r w:rsidRPr="006D0C2A">
        <w:rPr>
          <w:color w:val="000009"/>
        </w:rPr>
        <w:t xml:space="preserve">произведений (под </w:t>
      </w:r>
      <w:r w:rsidRPr="006D0C2A">
        <w:rPr>
          <w:color w:val="000009"/>
          <w:spacing w:val="-4"/>
        </w:rPr>
        <w:t xml:space="preserve">руководством </w:t>
      </w:r>
      <w:r w:rsidRPr="006D0C2A">
        <w:rPr>
          <w:color w:val="000009"/>
        </w:rPr>
        <w:t xml:space="preserve">учителя) средств </w:t>
      </w:r>
      <w:r w:rsidRPr="006D0C2A">
        <w:rPr>
          <w:color w:val="000009"/>
          <w:spacing w:val="-3"/>
        </w:rPr>
        <w:t xml:space="preserve">языковой </w:t>
      </w:r>
      <w:r w:rsidRPr="006D0C2A">
        <w:rPr>
          <w:color w:val="000009"/>
        </w:rPr>
        <w:t>выразительности: эпитет и метафор (без введения</w:t>
      </w:r>
      <w:r w:rsidR="0050611D">
        <w:rPr>
          <w:color w:val="000009"/>
        </w:rPr>
        <w:t xml:space="preserve"> </w:t>
      </w:r>
      <w:r w:rsidRPr="006D0C2A">
        <w:rPr>
          <w:color w:val="000009"/>
        </w:rPr>
        <w:t>терминов).</w:t>
      </w:r>
    </w:p>
    <w:p w:rsidR="002D0B1F" w:rsidRPr="006D0C2A" w:rsidRDefault="002D0B1F" w:rsidP="002D0B1F">
      <w:pPr>
        <w:pStyle w:val="ad"/>
        <w:spacing w:line="360" w:lineRule="auto"/>
        <w:ind w:right="694"/>
      </w:pPr>
      <w:r w:rsidRPr="006D0C2A">
        <w:rPr>
          <w:color w:val="000009"/>
          <w:spacing w:val="-4"/>
        </w:rPr>
        <w:t>Упражнения</w:t>
      </w:r>
      <w:r w:rsidRPr="006D0C2A">
        <w:rPr>
          <w:color w:val="000009"/>
        </w:rPr>
        <w:t xml:space="preserve">в образовании существительных и прилагательных с помощью </w:t>
      </w:r>
      <w:r w:rsidRPr="006D0C2A">
        <w:rPr>
          <w:color w:val="000009"/>
          <w:spacing w:val="-3"/>
        </w:rPr>
        <w:t>суффиксов.</w:t>
      </w:r>
    </w:p>
    <w:p w:rsidR="002D0B1F" w:rsidRPr="006D0C2A" w:rsidRDefault="002D0B1F" w:rsidP="002D0B1F">
      <w:pPr>
        <w:pStyle w:val="ad"/>
        <w:ind w:left="1390" w:firstLine="0"/>
      </w:pPr>
      <w:r w:rsidRPr="006D0C2A">
        <w:rPr>
          <w:color w:val="000009"/>
        </w:rPr>
        <w:t>Нахождение в тексте контекстуальных синонимов.</w:t>
      </w:r>
    </w:p>
    <w:p w:rsidR="002D0B1F" w:rsidRPr="006D0C2A" w:rsidRDefault="002D0B1F" w:rsidP="002D0B1F">
      <w:pPr>
        <w:pStyle w:val="ad"/>
        <w:spacing w:before="155" w:line="360" w:lineRule="auto"/>
        <w:ind w:right="686"/>
      </w:pPr>
      <w:r w:rsidRPr="006D0C2A">
        <w:rPr>
          <w:color w:val="000009"/>
        </w:rPr>
        <w:t xml:space="preserve">Составление </w:t>
      </w:r>
      <w:r w:rsidRPr="006D0C2A">
        <w:rPr>
          <w:color w:val="000009"/>
          <w:spacing w:val="-3"/>
        </w:rPr>
        <w:t xml:space="preserve">предложений </w:t>
      </w:r>
      <w:r w:rsidRPr="006D0C2A">
        <w:rPr>
          <w:color w:val="000009"/>
        </w:rPr>
        <w:t xml:space="preserve">с однородными членами в </w:t>
      </w:r>
      <w:r w:rsidRPr="006D0C2A">
        <w:rPr>
          <w:color w:val="000009"/>
          <w:spacing w:val="-4"/>
        </w:rPr>
        <w:t>художественном</w:t>
      </w:r>
      <w:r w:rsidR="0050611D">
        <w:rPr>
          <w:color w:val="000009"/>
          <w:spacing w:val="-4"/>
        </w:rPr>
        <w:t xml:space="preserve"> </w:t>
      </w:r>
      <w:r w:rsidRPr="006D0C2A">
        <w:rPr>
          <w:color w:val="000009"/>
        </w:rPr>
        <w:t>описании предмета.</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5"/>
        <w:rPr>
          <w:b/>
          <w:i/>
        </w:rPr>
      </w:pPr>
      <w:r w:rsidRPr="006D0C2A">
        <w:rPr>
          <w:color w:val="000009"/>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6D0C2A">
        <w:rPr>
          <w:i/>
          <w:color w:val="000009"/>
        </w:rPr>
        <w:t>как, будто, словно</w:t>
      </w:r>
      <w:r w:rsidRPr="006D0C2A">
        <w:rPr>
          <w:b/>
          <w:i/>
          <w:color w:val="000009"/>
        </w:rPr>
        <w:t>.</w:t>
      </w:r>
    </w:p>
    <w:p w:rsidR="002D0B1F" w:rsidRPr="006D0C2A" w:rsidRDefault="002D0B1F" w:rsidP="002D0B1F">
      <w:pPr>
        <w:pStyle w:val="ad"/>
        <w:spacing w:before="1" w:line="360" w:lineRule="auto"/>
        <w:ind w:right="691"/>
      </w:pPr>
      <w:r w:rsidRPr="006D0C2A">
        <w:rPr>
          <w:color w:val="000009"/>
        </w:rPr>
        <w:t>Составление загадок на основе использования образных сравнений и сопоставлений.</w:t>
      </w:r>
    </w:p>
    <w:p w:rsidR="002D0B1F" w:rsidRPr="006D0C2A" w:rsidRDefault="002D0B1F" w:rsidP="002D0B1F">
      <w:pPr>
        <w:pStyle w:val="ad"/>
        <w:spacing w:before="1" w:line="360" w:lineRule="auto"/>
        <w:ind w:right="689"/>
      </w:pPr>
      <w:r w:rsidRPr="006D0C2A">
        <w:rPr>
          <w:color w:val="000009"/>
        </w:rPr>
        <w:t>Использование существительных для составления образных сравнений и</w:t>
      </w:r>
      <w:r w:rsidR="0050611D">
        <w:rPr>
          <w:color w:val="000009"/>
        </w:rPr>
        <w:t xml:space="preserve"> </w:t>
      </w:r>
      <w:r w:rsidRPr="006D0C2A">
        <w:rPr>
          <w:color w:val="000009"/>
        </w:rPr>
        <w:t>определений.</w:t>
      </w:r>
    </w:p>
    <w:p w:rsidR="002D0B1F" w:rsidRPr="006D0C2A" w:rsidRDefault="002D0B1F" w:rsidP="002D0B1F">
      <w:pPr>
        <w:pStyle w:val="ad"/>
        <w:spacing w:line="360" w:lineRule="auto"/>
        <w:ind w:right="691"/>
      </w:pPr>
      <w:r w:rsidRPr="006D0C2A">
        <w:rPr>
          <w:color w:val="000009"/>
        </w:rPr>
        <w:t>Использование прилагательных для образного и выразительного описания предмета, места, характера человека в художественном описании.</w:t>
      </w:r>
    </w:p>
    <w:p w:rsidR="002D0B1F" w:rsidRPr="006D0C2A" w:rsidRDefault="002D0B1F" w:rsidP="002D0B1F">
      <w:pPr>
        <w:pStyle w:val="ad"/>
        <w:spacing w:before="1"/>
        <w:ind w:left="1390" w:firstLine="0"/>
      </w:pPr>
      <w:r w:rsidRPr="006D0C2A">
        <w:rPr>
          <w:color w:val="000009"/>
        </w:rPr>
        <w:t>Использование частиц в текстах художественного стиля.</w:t>
      </w:r>
    </w:p>
    <w:p w:rsidR="002D0B1F" w:rsidRPr="006D0C2A" w:rsidRDefault="002D0B1F" w:rsidP="002D0B1F">
      <w:pPr>
        <w:pStyle w:val="ad"/>
        <w:tabs>
          <w:tab w:val="left" w:pos="3124"/>
          <w:tab w:val="left" w:pos="4346"/>
          <w:tab w:val="left" w:pos="6142"/>
          <w:tab w:val="left" w:pos="6475"/>
          <w:tab w:val="left" w:pos="8329"/>
          <w:tab w:val="left" w:pos="9548"/>
          <w:tab w:val="left" w:pos="9907"/>
        </w:tabs>
        <w:spacing w:before="161" w:line="360" w:lineRule="auto"/>
        <w:ind w:right="691"/>
        <w:jc w:val="left"/>
      </w:pPr>
      <w:r w:rsidRPr="006D0C2A">
        <w:rPr>
          <w:color w:val="000009"/>
        </w:rPr>
        <w:t>Составление</w:t>
      </w:r>
      <w:r w:rsidRPr="006D0C2A">
        <w:rPr>
          <w:color w:val="000009"/>
        </w:rPr>
        <w:tab/>
        <w:t>простых</w:t>
      </w:r>
      <w:r w:rsidRPr="006D0C2A">
        <w:rPr>
          <w:color w:val="000009"/>
        </w:rPr>
        <w:tab/>
      </w:r>
      <w:r w:rsidRPr="006D0C2A">
        <w:rPr>
          <w:color w:val="000009"/>
          <w:spacing w:val="-3"/>
        </w:rPr>
        <w:t>предложений</w:t>
      </w:r>
      <w:r w:rsidRPr="006D0C2A">
        <w:rPr>
          <w:color w:val="000009"/>
          <w:spacing w:val="-3"/>
        </w:rPr>
        <w:tab/>
      </w:r>
      <w:r w:rsidRPr="006D0C2A">
        <w:rPr>
          <w:color w:val="000009"/>
        </w:rPr>
        <w:t>с</w:t>
      </w:r>
      <w:r w:rsidRPr="006D0C2A">
        <w:rPr>
          <w:color w:val="000009"/>
        </w:rPr>
        <w:tab/>
      </w:r>
      <w:r w:rsidRPr="006D0C2A">
        <w:rPr>
          <w:color w:val="000009"/>
          <w:spacing w:val="-3"/>
        </w:rPr>
        <w:t>однородными</w:t>
      </w:r>
      <w:r w:rsidRPr="006D0C2A">
        <w:rPr>
          <w:color w:val="000009"/>
          <w:spacing w:val="-3"/>
        </w:rPr>
        <w:tab/>
      </w:r>
      <w:r w:rsidRPr="006D0C2A">
        <w:rPr>
          <w:color w:val="000009"/>
        </w:rPr>
        <w:t>членами</w:t>
      </w:r>
      <w:r w:rsidRPr="006D0C2A">
        <w:rPr>
          <w:color w:val="000009"/>
        </w:rPr>
        <w:tab/>
        <w:t>и</w:t>
      </w:r>
      <w:r w:rsidRPr="006D0C2A">
        <w:rPr>
          <w:color w:val="000009"/>
        </w:rPr>
        <w:tab/>
      </w:r>
      <w:r w:rsidRPr="006D0C2A">
        <w:rPr>
          <w:color w:val="000009"/>
          <w:spacing w:val="-17"/>
        </w:rPr>
        <w:t xml:space="preserve">с </w:t>
      </w:r>
      <w:r w:rsidRPr="006D0C2A">
        <w:rPr>
          <w:color w:val="000009"/>
        </w:rPr>
        <w:t xml:space="preserve">союзами </w:t>
      </w:r>
      <w:r w:rsidRPr="006D0C2A">
        <w:rPr>
          <w:i/>
          <w:color w:val="000009"/>
        </w:rPr>
        <w:t>а, но</w:t>
      </w:r>
      <w:r w:rsidRPr="006D0C2A">
        <w:rPr>
          <w:color w:val="000009"/>
        </w:rPr>
        <w:t>; с повторяющимся союзом</w:t>
      </w:r>
      <w:r w:rsidR="0050611D">
        <w:rPr>
          <w:color w:val="000009"/>
        </w:rPr>
        <w:t xml:space="preserve"> </w:t>
      </w:r>
      <w:r w:rsidRPr="006D0C2A">
        <w:rPr>
          <w:i/>
          <w:color w:val="000009"/>
        </w:rPr>
        <w:t>и</w:t>
      </w:r>
      <w:r w:rsidRPr="006D0C2A">
        <w:rPr>
          <w:color w:val="000009"/>
        </w:rPr>
        <w:t>.</w:t>
      </w:r>
    </w:p>
    <w:p w:rsidR="002D0B1F" w:rsidRPr="006D0C2A" w:rsidRDefault="002D0B1F" w:rsidP="002D0B1F">
      <w:pPr>
        <w:pStyle w:val="ad"/>
        <w:tabs>
          <w:tab w:val="left" w:pos="3152"/>
          <w:tab w:val="left" w:pos="5152"/>
          <w:tab w:val="left" w:pos="7899"/>
          <w:tab w:val="left" w:pos="9902"/>
        </w:tabs>
        <w:spacing w:line="362" w:lineRule="auto"/>
        <w:ind w:right="689"/>
        <w:jc w:val="left"/>
      </w:pPr>
      <w:r w:rsidRPr="006D0C2A">
        <w:rPr>
          <w:color w:val="000009"/>
        </w:rPr>
        <w:t>Включение</w:t>
      </w:r>
      <w:r w:rsidRPr="006D0C2A">
        <w:rPr>
          <w:color w:val="000009"/>
        </w:rPr>
        <w:tab/>
      </w:r>
      <w:r w:rsidRPr="006D0C2A">
        <w:rPr>
          <w:color w:val="000009"/>
          <w:spacing w:val="-3"/>
        </w:rPr>
        <w:t>предложений</w:t>
      </w:r>
      <w:r w:rsidRPr="006D0C2A">
        <w:rPr>
          <w:color w:val="000009"/>
          <w:spacing w:val="-3"/>
        </w:rPr>
        <w:tab/>
      </w:r>
      <w:r w:rsidRPr="006D0C2A">
        <w:rPr>
          <w:color w:val="000009"/>
        </w:rPr>
        <w:t>сложносочиненных</w:t>
      </w:r>
      <w:r w:rsidRPr="006D0C2A">
        <w:rPr>
          <w:color w:val="000009"/>
        </w:rPr>
        <w:tab/>
      </w:r>
      <w:r w:rsidRPr="006D0C2A">
        <w:rPr>
          <w:color w:val="000009"/>
          <w:spacing w:val="-3"/>
        </w:rPr>
        <w:t>предложений</w:t>
      </w:r>
      <w:r w:rsidRPr="006D0C2A">
        <w:rPr>
          <w:color w:val="000009"/>
          <w:spacing w:val="-3"/>
        </w:rPr>
        <w:tab/>
      </w:r>
      <w:r w:rsidRPr="006D0C2A">
        <w:rPr>
          <w:color w:val="000009"/>
          <w:spacing w:val="-18"/>
        </w:rPr>
        <w:t xml:space="preserve">в </w:t>
      </w:r>
      <w:r w:rsidRPr="006D0C2A">
        <w:rPr>
          <w:color w:val="000009"/>
        </w:rPr>
        <w:t xml:space="preserve">сравнительное описание в </w:t>
      </w:r>
      <w:r w:rsidRPr="006D0C2A">
        <w:rPr>
          <w:color w:val="000009"/>
          <w:spacing w:val="-4"/>
        </w:rPr>
        <w:t>художественном</w:t>
      </w:r>
      <w:r w:rsidR="0050611D">
        <w:rPr>
          <w:color w:val="000009"/>
        </w:rPr>
        <w:t xml:space="preserve">  с</w:t>
      </w:r>
      <w:r w:rsidRPr="006D0C2A">
        <w:rPr>
          <w:color w:val="000009"/>
        </w:rPr>
        <w:t>тиле.</w:t>
      </w:r>
    </w:p>
    <w:p w:rsidR="002D0B1F" w:rsidRPr="006D0C2A" w:rsidRDefault="002D0B1F" w:rsidP="002D0B1F">
      <w:pPr>
        <w:pStyle w:val="ad"/>
        <w:tabs>
          <w:tab w:val="left" w:pos="3260"/>
          <w:tab w:val="left" w:pos="4278"/>
          <w:tab w:val="left" w:pos="4807"/>
          <w:tab w:val="left" w:pos="6064"/>
          <w:tab w:val="left" w:pos="7112"/>
          <w:tab w:val="left" w:pos="7503"/>
          <w:tab w:val="left" w:pos="8829"/>
          <w:tab w:val="left" w:pos="9904"/>
        </w:tabs>
        <w:spacing w:line="360" w:lineRule="auto"/>
        <w:ind w:right="695"/>
        <w:jc w:val="left"/>
      </w:pPr>
      <w:r w:rsidRPr="006D0C2A">
        <w:rPr>
          <w:color w:val="000009"/>
          <w:spacing w:val="-3"/>
        </w:rPr>
        <w:t>Продолжение</w:t>
      </w:r>
      <w:r w:rsidRPr="006D0C2A">
        <w:rPr>
          <w:color w:val="000009"/>
          <w:spacing w:val="-3"/>
        </w:rPr>
        <w:tab/>
      </w:r>
      <w:r w:rsidRPr="006D0C2A">
        <w:rPr>
          <w:color w:val="000009"/>
        </w:rPr>
        <w:t>сказки</w:t>
      </w:r>
      <w:r w:rsidRPr="006D0C2A">
        <w:rPr>
          <w:color w:val="000009"/>
        </w:rPr>
        <w:tab/>
        <w:t>по</w:t>
      </w:r>
      <w:r w:rsidRPr="006D0C2A">
        <w:rPr>
          <w:color w:val="000009"/>
        </w:rPr>
        <w:tab/>
        <w:t>данному</w:t>
      </w:r>
      <w:r w:rsidRPr="006D0C2A">
        <w:rPr>
          <w:color w:val="000009"/>
        </w:rPr>
        <w:tab/>
        <w:t>началу</w:t>
      </w:r>
      <w:r w:rsidRPr="006D0C2A">
        <w:rPr>
          <w:color w:val="000009"/>
        </w:rPr>
        <w:tab/>
        <w:t>и</w:t>
      </w:r>
      <w:r w:rsidRPr="006D0C2A">
        <w:rPr>
          <w:color w:val="000009"/>
        </w:rPr>
        <w:tab/>
        <w:t>опорным</w:t>
      </w:r>
      <w:r w:rsidRPr="006D0C2A">
        <w:rPr>
          <w:color w:val="000009"/>
        </w:rPr>
        <w:tab/>
        <w:t>словам</w:t>
      </w:r>
      <w:r w:rsidRPr="006D0C2A">
        <w:rPr>
          <w:color w:val="000009"/>
        </w:rPr>
        <w:tab/>
      </w:r>
      <w:r w:rsidRPr="006D0C2A">
        <w:rPr>
          <w:color w:val="000009"/>
          <w:spacing w:val="-18"/>
        </w:rPr>
        <w:t xml:space="preserve">с </w:t>
      </w:r>
      <w:r w:rsidRPr="006D0C2A">
        <w:rPr>
          <w:color w:val="000009"/>
        </w:rPr>
        <w:t xml:space="preserve">предварительным разбором содержания и </w:t>
      </w:r>
      <w:r w:rsidRPr="006D0C2A">
        <w:rPr>
          <w:color w:val="000009"/>
          <w:spacing w:val="-4"/>
        </w:rPr>
        <w:t>языкового</w:t>
      </w:r>
      <w:r w:rsidR="0050611D">
        <w:rPr>
          <w:color w:val="000009"/>
          <w:spacing w:val="-4"/>
        </w:rPr>
        <w:t xml:space="preserve"> </w:t>
      </w:r>
      <w:r w:rsidRPr="006D0C2A">
        <w:rPr>
          <w:color w:val="000009"/>
        </w:rPr>
        <w:t>оформления.</w:t>
      </w:r>
    </w:p>
    <w:p w:rsidR="002D0B1F" w:rsidRPr="006D0C2A" w:rsidRDefault="002D0B1F" w:rsidP="002D0B1F">
      <w:pPr>
        <w:pStyle w:val="ad"/>
        <w:spacing w:line="321" w:lineRule="exact"/>
        <w:ind w:left="1390" w:firstLine="0"/>
        <w:jc w:val="left"/>
      </w:pPr>
      <w:r w:rsidRPr="006D0C2A">
        <w:rPr>
          <w:color w:val="000009"/>
        </w:rPr>
        <w:t>Изложение текста художественного повествования.</w:t>
      </w:r>
    </w:p>
    <w:p w:rsidR="002D0B1F" w:rsidRPr="006D0C2A" w:rsidRDefault="002D0B1F" w:rsidP="002D0B1F">
      <w:pPr>
        <w:pStyle w:val="ad"/>
        <w:tabs>
          <w:tab w:val="left" w:pos="3119"/>
          <w:tab w:val="left" w:pos="4271"/>
          <w:tab w:val="left" w:pos="6712"/>
          <w:tab w:val="left" w:pos="8236"/>
          <w:tab w:val="left" w:pos="9908"/>
        </w:tabs>
        <w:spacing w:before="154" w:line="362" w:lineRule="auto"/>
        <w:ind w:right="690"/>
        <w:jc w:val="left"/>
      </w:pPr>
      <w:r w:rsidRPr="006D0C2A">
        <w:rPr>
          <w:color w:val="000009"/>
        </w:rPr>
        <w:t>Изложение</w:t>
      </w:r>
      <w:r w:rsidRPr="006D0C2A">
        <w:rPr>
          <w:color w:val="000009"/>
        </w:rPr>
        <w:tab/>
        <w:t>текста</w:t>
      </w:r>
      <w:r w:rsidRPr="006D0C2A">
        <w:rPr>
          <w:color w:val="000009"/>
        </w:rPr>
        <w:tab/>
      </w:r>
      <w:r w:rsidRPr="006D0C2A">
        <w:rPr>
          <w:color w:val="000009"/>
          <w:spacing w:val="-4"/>
        </w:rPr>
        <w:t>художественного</w:t>
      </w:r>
      <w:r w:rsidRPr="006D0C2A">
        <w:rPr>
          <w:color w:val="000009"/>
          <w:spacing w:val="-4"/>
        </w:rPr>
        <w:tab/>
      </w:r>
      <w:r w:rsidRPr="006D0C2A">
        <w:rPr>
          <w:color w:val="000009"/>
        </w:rPr>
        <w:t>описания</w:t>
      </w:r>
      <w:r w:rsidRPr="006D0C2A">
        <w:rPr>
          <w:color w:val="000009"/>
        </w:rPr>
        <w:tab/>
      </w:r>
      <w:r w:rsidRPr="006D0C2A">
        <w:rPr>
          <w:color w:val="000009"/>
          <w:spacing w:val="-3"/>
        </w:rPr>
        <w:t>животного</w:t>
      </w:r>
      <w:r w:rsidRPr="006D0C2A">
        <w:rPr>
          <w:color w:val="000009"/>
          <w:spacing w:val="-3"/>
        </w:rPr>
        <w:tab/>
      </w:r>
      <w:r w:rsidRPr="006D0C2A">
        <w:rPr>
          <w:color w:val="000009"/>
          <w:spacing w:val="-17"/>
        </w:rPr>
        <w:t xml:space="preserve">с </w:t>
      </w:r>
      <w:r w:rsidRPr="006D0C2A">
        <w:rPr>
          <w:color w:val="000009"/>
        </w:rPr>
        <w:t xml:space="preserve">предварительным разбором всех </w:t>
      </w:r>
      <w:r w:rsidRPr="006D0C2A">
        <w:rPr>
          <w:color w:val="000009"/>
          <w:spacing w:val="-3"/>
        </w:rPr>
        <w:t>компонентов</w:t>
      </w:r>
      <w:r w:rsidR="0050611D">
        <w:rPr>
          <w:color w:val="000009"/>
          <w:spacing w:val="-3"/>
        </w:rPr>
        <w:t xml:space="preserve"> </w:t>
      </w:r>
      <w:r w:rsidRPr="006D0C2A">
        <w:rPr>
          <w:color w:val="000009"/>
        </w:rPr>
        <w:t>текста.</w:t>
      </w:r>
    </w:p>
    <w:p w:rsidR="002D0B1F" w:rsidRPr="006D0C2A" w:rsidRDefault="002D0B1F" w:rsidP="002D0B1F">
      <w:pPr>
        <w:pStyle w:val="ad"/>
        <w:spacing w:line="360" w:lineRule="auto"/>
        <w:ind w:right="797"/>
        <w:jc w:val="left"/>
      </w:pPr>
      <w:r w:rsidRPr="006D0C2A">
        <w:rPr>
          <w:color w:val="000009"/>
        </w:rPr>
        <w:t xml:space="preserve">Сочинения-описания животных с элементами </w:t>
      </w:r>
      <w:r w:rsidRPr="006D0C2A">
        <w:rPr>
          <w:color w:val="000009"/>
          <w:spacing w:val="-4"/>
        </w:rPr>
        <w:t xml:space="preserve">художественного </w:t>
      </w:r>
      <w:r w:rsidRPr="006D0C2A">
        <w:rPr>
          <w:color w:val="000009"/>
        </w:rPr>
        <w:t xml:space="preserve">стиля по личным </w:t>
      </w:r>
      <w:r w:rsidRPr="006D0C2A">
        <w:rPr>
          <w:color w:val="000009"/>
          <w:spacing w:val="-3"/>
        </w:rPr>
        <w:t xml:space="preserve">наблюдениям, </w:t>
      </w:r>
      <w:r w:rsidRPr="006D0C2A">
        <w:rPr>
          <w:color w:val="000009"/>
        </w:rPr>
        <w:t xml:space="preserve">опорным словам и </w:t>
      </w:r>
      <w:r w:rsidRPr="006D0C2A">
        <w:rPr>
          <w:color w:val="000009"/>
          <w:spacing w:val="-3"/>
        </w:rPr>
        <w:t>предложенному</w:t>
      </w:r>
      <w:r w:rsidR="0050611D">
        <w:rPr>
          <w:color w:val="000009"/>
          <w:spacing w:val="-3"/>
        </w:rPr>
        <w:t xml:space="preserve"> </w:t>
      </w:r>
      <w:r w:rsidRPr="006D0C2A">
        <w:rPr>
          <w:color w:val="000009"/>
          <w:spacing w:val="-6"/>
        </w:rPr>
        <w:t>плану.</w:t>
      </w:r>
    </w:p>
    <w:p w:rsidR="002D0B1F" w:rsidRPr="006D0C2A" w:rsidRDefault="002D0B1F" w:rsidP="002D0B1F">
      <w:pPr>
        <w:pStyle w:val="ad"/>
        <w:spacing w:line="362" w:lineRule="auto"/>
        <w:ind w:right="797"/>
        <w:jc w:val="left"/>
      </w:pPr>
      <w:r w:rsidRPr="006D0C2A">
        <w:rPr>
          <w:color w:val="000009"/>
        </w:rPr>
        <w:t xml:space="preserve">Повествование в </w:t>
      </w:r>
      <w:r w:rsidRPr="006D0C2A">
        <w:rPr>
          <w:color w:val="000009"/>
          <w:spacing w:val="-4"/>
        </w:rPr>
        <w:t>художественном</w:t>
      </w:r>
      <w:r w:rsidR="0050611D">
        <w:rPr>
          <w:color w:val="000009"/>
          <w:spacing w:val="-4"/>
        </w:rPr>
        <w:t xml:space="preserve"> </w:t>
      </w:r>
      <w:r w:rsidRPr="006D0C2A">
        <w:rPr>
          <w:color w:val="000009"/>
        </w:rPr>
        <w:t>стиле (рассказ о себе, рассказ о невыдуманных событиях).</w:t>
      </w:r>
    </w:p>
    <w:p w:rsidR="002D0B1F" w:rsidRPr="006D0C2A" w:rsidRDefault="002D0B1F" w:rsidP="002D0B1F">
      <w:pPr>
        <w:pStyle w:val="ad"/>
        <w:tabs>
          <w:tab w:val="left" w:pos="3004"/>
          <w:tab w:val="left" w:pos="4038"/>
          <w:tab w:val="left" w:pos="6124"/>
          <w:tab w:val="left" w:pos="6544"/>
          <w:tab w:val="left" w:pos="8792"/>
          <w:tab w:val="left" w:pos="9742"/>
        </w:tabs>
        <w:spacing w:line="360" w:lineRule="auto"/>
        <w:ind w:right="692"/>
        <w:jc w:val="left"/>
      </w:pPr>
      <w:r w:rsidRPr="006D0C2A">
        <w:rPr>
          <w:color w:val="000009"/>
        </w:rPr>
        <w:t>Изложение</w:t>
      </w:r>
      <w:r w:rsidRPr="006D0C2A">
        <w:rPr>
          <w:color w:val="000009"/>
        </w:rPr>
        <w:tab/>
        <w:t>текста</w:t>
      </w:r>
      <w:r w:rsidRPr="006D0C2A">
        <w:rPr>
          <w:color w:val="000009"/>
        </w:rPr>
        <w:tab/>
        <w:t>автобиографии</w:t>
      </w:r>
      <w:r w:rsidRPr="006D0C2A">
        <w:rPr>
          <w:color w:val="000009"/>
        </w:rPr>
        <w:tab/>
        <w:t>в</w:t>
      </w:r>
      <w:r w:rsidRPr="006D0C2A">
        <w:rPr>
          <w:color w:val="000009"/>
        </w:rPr>
        <w:tab/>
      </w:r>
      <w:r w:rsidRPr="006D0C2A">
        <w:rPr>
          <w:color w:val="000009"/>
          <w:spacing w:val="-4"/>
        </w:rPr>
        <w:t>художественном</w:t>
      </w:r>
      <w:r w:rsidRPr="006D0C2A">
        <w:rPr>
          <w:color w:val="000009"/>
          <w:spacing w:val="-4"/>
        </w:rPr>
        <w:tab/>
      </w:r>
      <w:r w:rsidRPr="006D0C2A">
        <w:rPr>
          <w:color w:val="000009"/>
        </w:rPr>
        <w:t>стиле</w:t>
      </w:r>
      <w:r w:rsidRPr="006D0C2A">
        <w:rPr>
          <w:color w:val="000009"/>
        </w:rPr>
        <w:tab/>
      </w:r>
      <w:r w:rsidRPr="006D0C2A">
        <w:rPr>
          <w:color w:val="000009"/>
          <w:spacing w:val="-10"/>
        </w:rPr>
        <w:t xml:space="preserve">по </w:t>
      </w:r>
      <w:r w:rsidRPr="006D0C2A">
        <w:rPr>
          <w:color w:val="000009"/>
          <w:spacing w:val="-3"/>
        </w:rPr>
        <w:t xml:space="preserve">предложенному </w:t>
      </w:r>
      <w:r w:rsidRPr="006D0C2A">
        <w:rPr>
          <w:color w:val="000009"/>
          <w:spacing w:val="-6"/>
        </w:rPr>
        <w:t xml:space="preserve">плану, </w:t>
      </w:r>
      <w:r w:rsidRPr="006D0C2A">
        <w:rPr>
          <w:color w:val="000009"/>
        </w:rPr>
        <w:t>опорным словам и</w:t>
      </w:r>
      <w:r w:rsidR="0050611D">
        <w:rPr>
          <w:color w:val="000009"/>
        </w:rPr>
        <w:t xml:space="preserve"> </w:t>
      </w:r>
      <w:r w:rsidRPr="006D0C2A">
        <w:rPr>
          <w:color w:val="000009"/>
        </w:rPr>
        <w:t>словосочетаниям.</w:t>
      </w:r>
    </w:p>
    <w:p w:rsidR="002D0B1F" w:rsidRPr="006D0C2A" w:rsidRDefault="002D0B1F" w:rsidP="002D0B1F">
      <w:pPr>
        <w:pStyle w:val="ad"/>
        <w:spacing w:line="321" w:lineRule="exact"/>
        <w:ind w:left="1390" w:firstLine="0"/>
        <w:jc w:val="left"/>
      </w:pPr>
      <w:r w:rsidRPr="006D0C2A">
        <w:rPr>
          <w:color w:val="000009"/>
        </w:rPr>
        <w:t>Описание места и человека в художественном стиле.</w:t>
      </w:r>
    </w:p>
    <w:p w:rsidR="002D0B1F" w:rsidRPr="006D0C2A" w:rsidRDefault="002D0B1F" w:rsidP="002D0B1F">
      <w:pPr>
        <w:pStyle w:val="ad"/>
        <w:spacing w:before="152"/>
        <w:ind w:left="1390" w:firstLine="0"/>
      </w:pPr>
      <w:r w:rsidRPr="006D0C2A">
        <w:rPr>
          <w:color w:val="000009"/>
        </w:rPr>
        <w:t>Сравнительное описание предмета в художественном стиле.</w:t>
      </w:r>
    </w:p>
    <w:p w:rsidR="002D0B1F" w:rsidRPr="006D0C2A" w:rsidRDefault="002D0B1F" w:rsidP="002D0B1F">
      <w:pPr>
        <w:pStyle w:val="ad"/>
        <w:tabs>
          <w:tab w:val="left" w:pos="2447"/>
          <w:tab w:val="left" w:pos="2888"/>
          <w:tab w:val="left" w:pos="4739"/>
          <w:tab w:val="left" w:pos="5710"/>
          <w:tab w:val="left" w:pos="6130"/>
          <w:tab w:val="left" w:pos="7844"/>
          <w:tab w:val="left" w:pos="9746"/>
        </w:tabs>
        <w:spacing w:before="160" w:line="360" w:lineRule="auto"/>
        <w:ind w:right="688"/>
        <w:jc w:val="left"/>
      </w:pPr>
      <w:r w:rsidRPr="006D0C2A">
        <w:rPr>
          <w:color w:val="000009"/>
        </w:rPr>
        <w:t>Отзыв</w:t>
      </w:r>
      <w:r w:rsidRPr="006D0C2A">
        <w:rPr>
          <w:color w:val="000009"/>
        </w:rPr>
        <w:tab/>
        <w:t>о</w:t>
      </w:r>
      <w:r w:rsidRPr="006D0C2A">
        <w:rPr>
          <w:color w:val="000009"/>
        </w:rPr>
        <w:tab/>
        <w:t>прочитанной</w:t>
      </w:r>
      <w:r w:rsidRPr="006D0C2A">
        <w:rPr>
          <w:color w:val="000009"/>
        </w:rPr>
        <w:tab/>
        <w:t>книге</w:t>
      </w:r>
      <w:r w:rsidRPr="006D0C2A">
        <w:rPr>
          <w:color w:val="000009"/>
        </w:rPr>
        <w:tab/>
        <w:t>с</w:t>
      </w:r>
      <w:r w:rsidRPr="006D0C2A">
        <w:rPr>
          <w:color w:val="000009"/>
        </w:rPr>
        <w:tab/>
        <w:t>элементами</w:t>
      </w:r>
      <w:r w:rsidRPr="006D0C2A">
        <w:rPr>
          <w:color w:val="000009"/>
        </w:rPr>
        <w:tab/>
        <w:t>рассуждения,</w:t>
      </w:r>
      <w:r w:rsidRPr="006D0C2A">
        <w:rPr>
          <w:color w:val="000009"/>
        </w:rPr>
        <w:tab/>
      </w:r>
      <w:r w:rsidRPr="006D0C2A">
        <w:rPr>
          <w:color w:val="000009"/>
          <w:spacing w:val="-10"/>
        </w:rPr>
        <w:t xml:space="preserve">по </w:t>
      </w:r>
      <w:r w:rsidRPr="006D0C2A">
        <w:rPr>
          <w:color w:val="000009"/>
          <w:spacing w:val="-3"/>
        </w:rPr>
        <w:t xml:space="preserve">предложенному </w:t>
      </w:r>
      <w:r w:rsidRPr="006D0C2A">
        <w:rPr>
          <w:color w:val="000009"/>
        </w:rPr>
        <w:t>плану и опорным</w:t>
      </w:r>
      <w:r w:rsidR="0050611D">
        <w:rPr>
          <w:color w:val="000009"/>
        </w:rPr>
        <w:t xml:space="preserve"> </w:t>
      </w:r>
      <w:r w:rsidRPr="006D0C2A">
        <w:rPr>
          <w:color w:val="000009"/>
        </w:rPr>
        <w:t>словам.</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691"/>
      </w:pPr>
      <w:r w:rsidRPr="006D0C2A">
        <w:rPr>
          <w:color w:val="000009"/>
        </w:rPr>
        <w:t>Составление текста характеристики в художественном стиле по предложенному плану, опорным словам и словосочетаниям.</w:t>
      </w:r>
    </w:p>
    <w:p w:rsidR="002D0B1F" w:rsidRPr="006D0C2A" w:rsidRDefault="002D0B1F" w:rsidP="002D0B1F">
      <w:pPr>
        <w:pStyle w:val="ad"/>
        <w:spacing w:line="360" w:lineRule="auto"/>
        <w:ind w:right="692"/>
      </w:pPr>
      <w:r w:rsidRPr="006D0C2A">
        <w:rPr>
          <w:color w:val="000009"/>
        </w:rPr>
        <w:t>Изложение текста художественного описания животного с элементами рассуждения с предварительной отработкой всех компонентов текста.</w:t>
      </w:r>
    </w:p>
    <w:p w:rsidR="002D0B1F" w:rsidRPr="006D0C2A" w:rsidRDefault="002D0B1F" w:rsidP="002D0B1F">
      <w:pPr>
        <w:pStyle w:val="ad"/>
        <w:spacing w:before="1"/>
        <w:ind w:left="0" w:firstLine="0"/>
        <w:jc w:val="left"/>
        <w:rPr>
          <w:sz w:val="42"/>
        </w:rPr>
      </w:pPr>
    </w:p>
    <w:p w:rsidR="002D0B1F" w:rsidRPr="006D0C2A" w:rsidRDefault="002D0B1F" w:rsidP="002D0B1F">
      <w:pPr>
        <w:pStyle w:val="1"/>
        <w:ind w:left="3927"/>
        <w:jc w:val="left"/>
      </w:pPr>
      <w:r w:rsidRPr="006D0C2A">
        <w:t>ЛИТЕРАТУРНОЕ ЧТЕНИЕ</w:t>
      </w:r>
    </w:p>
    <w:p w:rsidR="002D0B1F" w:rsidRPr="006D0C2A" w:rsidRDefault="002D0B1F" w:rsidP="002D0B1F">
      <w:pPr>
        <w:spacing w:before="160"/>
        <w:ind w:left="4196"/>
        <w:jc w:val="both"/>
        <w:rPr>
          <w:rFonts w:ascii="Times New Roman" w:hAnsi="Times New Roman" w:cs="Times New Roman"/>
          <w:b/>
          <w:sz w:val="28"/>
        </w:rPr>
      </w:pPr>
      <w:r w:rsidRPr="006D0C2A">
        <w:rPr>
          <w:rFonts w:ascii="Times New Roman" w:hAnsi="Times New Roman" w:cs="Times New Roman"/>
          <w:b/>
          <w:color w:val="000009"/>
          <w:sz w:val="28"/>
        </w:rPr>
        <w:t>Пояснительная записка</w:t>
      </w:r>
    </w:p>
    <w:p w:rsidR="002D0B1F" w:rsidRPr="006D0C2A" w:rsidRDefault="002D0B1F" w:rsidP="002D0B1F">
      <w:pPr>
        <w:pStyle w:val="ad"/>
        <w:spacing w:before="156" w:line="360" w:lineRule="auto"/>
        <w:ind w:right="672"/>
      </w:pPr>
      <w:r w:rsidRPr="006D0C2A">
        <w:rPr>
          <w:b/>
          <w:spacing w:val="-11"/>
        </w:rPr>
        <w:t xml:space="preserve">Цель </w:t>
      </w:r>
      <w:r w:rsidRPr="006D0C2A">
        <w:rPr>
          <w:spacing w:val="-16"/>
        </w:rPr>
        <w:t xml:space="preserve">литературного </w:t>
      </w:r>
      <w:r w:rsidRPr="006D0C2A">
        <w:rPr>
          <w:spacing w:val="-13"/>
        </w:rPr>
        <w:t xml:space="preserve">чтения </w:t>
      </w:r>
      <w:r w:rsidRPr="006D0C2A">
        <w:t xml:space="preserve">в </w:t>
      </w:r>
      <w:r w:rsidRPr="006D0C2A">
        <w:rPr>
          <w:spacing w:val="-12"/>
        </w:rPr>
        <w:t xml:space="preserve">X-XII классах состоит </w:t>
      </w:r>
      <w:r w:rsidRPr="006D0C2A">
        <w:t xml:space="preserve">в </w:t>
      </w:r>
      <w:r w:rsidRPr="006D0C2A">
        <w:rPr>
          <w:spacing w:val="-15"/>
        </w:rPr>
        <w:t xml:space="preserve">последовательном совершенствовании </w:t>
      </w:r>
      <w:r w:rsidRPr="006D0C2A">
        <w:rPr>
          <w:spacing w:val="-13"/>
        </w:rPr>
        <w:t xml:space="preserve">навыка </w:t>
      </w:r>
      <w:r w:rsidRPr="006D0C2A">
        <w:rPr>
          <w:spacing w:val="-15"/>
        </w:rPr>
        <w:t xml:space="preserve">полноценного </w:t>
      </w:r>
      <w:r w:rsidRPr="006D0C2A">
        <w:rPr>
          <w:spacing w:val="-13"/>
        </w:rPr>
        <w:t xml:space="preserve">чтения </w:t>
      </w:r>
      <w:r w:rsidRPr="006D0C2A">
        <w:t xml:space="preserve">и </w:t>
      </w:r>
      <w:r w:rsidRPr="006D0C2A">
        <w:rPr>
          <w:spacing w:val="-14"/>
        </w:rPr>
        <w:t xml:space="preserve">умения воспринимать </w:t>
      </w:r>
      <w:r w:rsidRPr="006D0C2A">
        <w:rPr>
          <w:spacing w:val="-15"/>
        </w:rPr>
        <w:t xml:space="preserve">литературное </w:t>
      </w:r>
      <w:r w:rsidRPr="006D0C2A">
        <w:rPr>
          <w:spacing w:val="-14"/>
        </w:rPr>
        <w:t xml:space="preserve">произведение </w:t>
      </w:r>
      <w:r w:rsidRPr="006D0C2A">
        <w:t xml:space="preserve">в </w:t>
      </w:r>
      <w:r w:rsidRPr="006D0C2A">
        <w:rPr>
          <w:spacing w:val="-14"/>
        </w:rPr>
        <w:t xml:space="preserve">единстве </w:t>
      </w:r>
      <w:r w:rsidRPr="006D0C2A">
        <w:rPr>
          <w:spacing w:val="-13"/>
        </w:rPr>
        <w:t xml:space="preserve">его </w:t>
      </w:r>
      <w:r w:rsidRPr="006D0C2A">
        <w:rPr>
          <w:spacing w:val="-15"/>
        </w:rPr>
        <w:t xml:space="preserve">содержательной </w:t>
      </w:r>
      <w:r w:rsidRPr="006D0C2A">
        <w:t xml:space="preserve">и </w:t>
      </w:r>
      <w:r w:rsidRPr="006D0C2A">
        <w:rPr>
          <w:spacing w:val="-16"/>
        </w:rPr>
        <w:t xml:space="preserve">языковой </w:t>
      </w:r>
      <w:r w:rsidRPr="006D0C2A">
        <w:rPr>
          <w:spacing w:val="-14"/>
        </w:rPr>
        <w:t>сторон.</w:t>
      </w:r>
    </w:p>
    <w:p w:rsidR="002D0B1F" w:rsidRPr="006D0C2A" w:rsidRDefault="002D0B1F" w:rsidP="002D0B1F">
      <w:pPr>
        <w:pStyle w:val="ad"/>
        <w:spacing w:before="1"/>
        <w:ind w:left="1390" w:firstLine="0"/>
      </w:pPr>
      <w:r w:rsidRPr="006D0C2A">
        <w:rPr>
          <w:b/>
        </w:rPr>
        <w:t xml:space="preserve">Задачи </w:t>
      </w:r>
      <w:r w:rsidRPr="006D0C2A">
        <w:t>изучения литературного чтения:</w:t>
      </w:r>
    </w:p>
    <w:p w:rsidR="002D0B1F" w:rsidRPr="006D0C2A" w:rsidRDefault="002D0B1F" w:rsidP="002D0B1F">
      <w:pPr>
        <w:pStyle w:val="ad"/>
        <w:spacing w:before="161" w:line="360" w:lineRule="auto"/>
        <w:ind w:right="690"/>
      </w:pPr>
      <w:r w:rsidRPr="006D0C2A">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2D0B1F" w:rsidRPr="006D0C2A" w:rsidRDefault="002D0B1F" w:rsidP="002D0B1F">
      <w:pPr>
        <w:pStyle w:val="ad"/>
        <w:spacing w:line="360" w:lineRule="auto"/>
        <w:ind w:right="687"/>
      </w:pPr>
      <w:r w:rsidRPr="006D0C2A">
        <w:t>коррекция недостатков развития познавательной деятельности и эмоционально-личностной сферы;</w:t>
      </w:r>
    </w:p>
    <w:p w:rsidR="002D0B1F" w:rsidRPr="006D0C2A" w:rsidRDefault="002D0B1F" w:rsidP="002D0B1F">
      <w:pPr>
        <w:pStyle w:val="ad"/>
        <w:spacing w:line="360" w:lineRule="auto"/>
        <w:ind w:left="1390" w:right="3308" w:firstLine="0"/>
      </w:pPr>
      <w:r w:rsidRPr="006D0C2A">
        <w:t>совершенствование навыков связной устной речи; формирование потребности в</w:t>
      </w:r>
      <w:r w:rsidR="0050611D">
        <w:t xml:space="preserve"> </w:t>
      </w:r>
      <w:r w:rsidRPr="006D0C2A">
        <w:t>чтении;</w:t>
      </w:r>
    </w:p>
    <w:p w:rsidR="002D0B1F" w:rsidRPr="006D0C2A" w:rsidRDefault="002D0B1F" w:rsidP="002D0B1F">
      <w:pPr>
        <w:pStyle w:val="ad"/>
        <w:spacing w:before="1" w:line="360" w:lineRule="auto"/>
        <w:ind w:right="691"/>
      </w:pPr>
      <w:r w:rsidRPr="006D0C2A">
        <w:t>эстетическое и нравственно воспитание в процессе чтения произведений художественной</w:t>
      </w:r>
      <w:r w:rsidR="0050611D">
        <w:t xml:space="preserve"> </w:t>
      </w:r>
      <w:r w:rsidRPr="006D0C2A">
        <w:t>литературы.</w:t>
      </w:r>
    </w:p>
    <w:p w:rsidR="002D0B1F" w:rsidRPr="006D0C2A" w:rsidRDefault="002D0B1F" w:rsidP="002D0B1F">
      <w:pPr>
        <w:pStyle w:val="ad"/>
        <w:spacing w:line="360" w:lineRule="auto"/>
        <w:ind w:right="687"/>
      </w:pPr>
      <w:r w:rsidRPr="006D0C2A">
        <w:rPr>
          <w:b/>
        </w:rPr>
        <w:t>Содержание чтения (круг чтения)</w:t>
      </w:r>
      <w:r w:rsidRPr="006D0C2A">
        <w:t>.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2D0B1F" w:rsidRPr="006D0C2A" w:rsidRDefault="002D0B1F" w:rsidP="002D0B1F">
      <w:pPr>
        <w:pStyle w:val="ad"/>
        <w:spacing w:line="360" w:lineRule="auto"/>
        <w:ind w:right="689"/>
      </w:pPr>
      <w:r w:rsidRPr="006D0C2A">
        <w:t>Другие виды искусства. Живопись и музыка (народная и авторская), предметы народных промыслов.</w:t>
      </w:r>
    </w:p>
    <w:p w:rsidR="002D0B1F" w:rsidRPr="006D0C2A" w:rsidRDefault="002D0B1F" w:rsidP="002D0B1F">
      <w:pPr>
        <w:pStyle w:val="ad"/>
        <w:spacing w:line="362" w:lineRule="auto"/>
        <w:ind w:right="689"/>
      </w:pPr>
      <w:r w:rsidRPr="006D0C2A">
        <w:t>Русская литература XIX века. Биографические справки и произведения (полностью или законченные отрывки из прозаических произведений) века.</w:t>
      </w:r>
    </w:p>
    <w:p w:rsidR="002D0B1F" w:rsidRPr="006D0C2A" w:rsidRDefault="002D0B1F" w:rsidP="002D0B1F">
      <w:pPr>
        <w:pStyle w:val="ad"/>
        <w:spacing w:line="360" w:lineRule="auto"/>
        <w:ind w:right="686"/>
      </w:pPr>
      <w:r w:rsidRPr="006D0C2A">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91"/>
      </w:pPr>
      <w:r w:rsidRPr="006D0C2A">
        <w:t>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w:t>
      </w:r>
    </w:p>
    <w:p w:rsidR="002D0B1F" w:rsidRPr="006D0C2A" w:rsidRDefault="002D0B1F" w:rsidP="002D0B1F">
      <w:pPr>
        <w:pStyle w:val="ad"/>
        <w:spacing w:before="1" w:line="360" w:lineRule="auto"/>
        <w:ind w:right="686"/>
      </w:pPr>
      <w:r w:rsidRPr="006D0C2A">
        <w:t xml:space="preserve">Другие виды искусства. Произведения живописи. </w:t>
      </w:r>
      <w:r w:rsidRPr="006D0C2A">
        <w:rPr>
          <w:spacing w:val="-2"/>
        </w:rPr>
        <w:t xml:space="preserve">Фотографии </w:t>
      </w:r>
      <w:r w:rsidRPr="006D0C2A">
        <w:t xml:space="preserve">военных </w:t>
      </w:r>
      <w:r w:rsidRPr="006D0C2A">
        <w:rPr>
          <w:spacing w:val="-6"/>
        </w:rPr>
        <w:t xml:space="preserve">лет. </w:t>
      </w:r>
      <w:r w:rsidRPr="006D0C2A">
        <w:t xml:space="preserve">Музыкальные произведения. </w:t>
      </w:r>
      <w:r w:rsidRPr="006D0C2A">
        <w:rPr>
          <w:spacing w:val="-3"/>
        </w:rPr>
        <w:t xml:space="preserve">Романсы, </w:t>
      </w:r>
      <w:r w:rsidRPr="006D0C2A">
        <w:t>песни. Песни на военную тематику</w:t>
      </w:r>
    </w:p>
    <w:p w:rsidR="002D0B1F" w:rsidRPr="006D0C2A" w:rsidRDefault="002D0B1F" w:rsidP="002D0B1F">
      <w:pPr>
        <w:pStyle w:val="ad"/>
        <w:spacing w:before="1" w:line="360" w:lineRule="auto"/>
        <w:ind w:right="689"/>
      </w:pPr>
      <w:r w:rsidRPr="006D0C2A">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rsidR="002D0B1F" w:rsidRPr="006D0C2A" w:rsidRDefault="002D0B1F" w:rsidP="002D0B1F">
      <w:pPr>
        <w:pStyle w:val="ad"/>
        <w:spacing w:before="1" w:line="360" w:lineRule="auto"/>
        <w:ind w:right="690"/>
      </w:pPr>
      <w:r w:rsidRPr="006D0C2A">
        <w:t xml:space="preserve">Другие виды искусства. Живопись, фотографии, музыка, песни на стихи современных поэтов. </w:t>
      </w:r>
      <w:r w:rsidRPr="006D0C2A">
        <w:rPr>
          <w:spacing w:val="-3"/>
        </w:rPr>
        <w:t xml:space="preserve">Музыка </w:t>
      </w:r>
      <w:r w:rsidRPr="006D0C2A">
        <w:t>к кинофильмам и спектаклям по произведениям современных писателей.</w:t>
      </w:r>
    </w:p>
    <w:p w:rsidR="002D0B1F" w:rsidRPr="006D0C2A" w:rsidRDefault="002D0B1F" w:rsidP="002D0B1F">
      <w:pPr>
        <w:pStyle w:val="ad"/>
        <w:spacing w:line="360" w:lineRule="auto"/>
        <w:ind w:right="688"/>
      </w:pPr>
      <w:r w:rsidRPr="006D0C2A">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rsidR="002D0B1F" w:rsidRPr="006D0C2A" w:rsidRDefault="002D0B1F" w:rsidP="002D0B1F">
      <w:pPr>
        <w:pStyle w:val="ad"/>
        <w:spacing w:line="360" w:lineRule="auto"/>
        <w:ind w:right="686"/>
      </w:pPr>
      <w:r w:rsidRPr="006D0C2A">
        <w:rPr>
          <w:b/>
        </w:rPr>
        <w:t xml:space="preserve">Теория литературы. </w:t>
      </w:r>
      <w:r w:rsidRPr="006D0C2A">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2D0B1F" w:rsidRPr="006D0C2A" w:rsidRDefault="002D0B1F" w:rsidP="002D0B1F">
      <w:pPr>
        <w:pStyle w:val="ad"/>
        <w:ind w:left="1390" w:firstLine="0"/>
      </w:pPr>
      <w:r w:rsidRPr="006D0C2A">
        <w:t>Рифма в стихотворении. Ритм в стихотворении.</w:t>
      </w:r>
    </w:p>
    <w:p w:rsidR="002D0B1F" w:rsidRPr="006D0C2A" w:rsidRDefault="002D0B1F" w:rsidP="002D0B1F">
      <w:pPr>
        <w:pStyle w:val="ad"/>
        <w:spacing w:before="161" w:line="360" w:lineRule="auto"/>
        <w:ind w:right="692"/>
      </w:pPr>
      <w:r w:rsidRPr="006D0C2A">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2D0B1F" w:rsidRPr="006D0C2A" w:rsidRDefault="002D0B1F" w:rsidP="002D0B1F">
      <w:pPr>
        <w:pStyle w:val="ad"/>
        <w:spacing w:before="1" w:line="360" w:lineRule="auto"/>
        <w:ind w:right="692"/>
      </w:pPr>
      <w:r w:rsidRPr="006D0C2A">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2D0B1F" w:rsidRPr="006D0C2A" w:rsidRDefault="002D0B1F" w:rsidP="002D0B1F">
      <w:pPr>
        <w:pStyle w:val="ad"/>
        <w:spacing w:line="362" w:lineRule="auto"/>
        <w:ind w:right="694"/>
      </w:pPr>
      <w:r w:rsidRPr="006D0C2A">
        <w:t>Поэзия как вид художественных произведений. Признаки поэтических произведений: рифма, ритм.</w:t>
      </w:r>
    </w:p>
    <w:p w:rsidR="002D0B1F" w:rsidRPr="006D0C2A" w:rsidRDefault="002D0B1F" w:rsidP="002D0B1F">
      <w:pPr>
        <w:pStyle w:val="ad"/>
        <w:spacing w:line="360" w:lineRule="auto"/>
        <w:ind w:right="687"/>
      </w:pPr>
      <w:r w:rsidRPr="006D0C2A">
        <w:t xml:space="preserve">Пьеса как вид </w:t>
      </w:r>
      <w:r w:rsidRPr="006D0C2A">
        <w:rPr>
          <w:spacing w:val="-3"/>
        </w:rPr>
        <w:t xml:space="preserve">драматического </w:t>
      </w:r>
      <w:r w:rsidRPr="006D0C2A">
        <w:t xml:space="preserve">искусства. Отличительные признаки пьес: </w:t>
      </w:r>
      <w:r w:rsidRPr="006D0C2A">
        <w:rPr>
          <w:spacing w:val="-3"/>
        </w:rPr>
        <w:t xml:space="preserve">герои </w:t>
      </w:r>
      <w:r w:rsidRPr="006D0C2A">
        <w:t>(действующие лица), диалоги, структурные части(действия).</w:t>
      </w:r>
    </w:p>
    <w:p w:rsidR="002D0B1F" w:rsidRPr="006D0C2A" w:rsidRDefault="002D0B1F" w:rsidP="002D0B1F">
      <w:pPr>
        <w:pStyle w:val="ad"/>
        <w:spacing w:line="321" w:lineRule="exact"/>
        <w:ind w:left="1390" w:firstLine="0"/>
      </w:pPr>
      <w:r w:rsidRPr="006D0C2A">
        <w:t>Автобиографические произведения. Воспоминания (мемуары).</w:t>
      </w:r>
    </w:p>
    <w:p w:rsidR="002D0B1F" w:rsidRPr="006D0C2A" w:rsidRDefault="002D0B1F" w:rsidP="002D0B1F">
      <w:pPr>
        <w:spacing w:line="321" w:lineRule="exact"/>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4"/>
      </w:pPr>
      <w:r w:rsidRPr="006D0C2A">
        <w:rPr>
          <w:b/>
        </w:rPr>
        <w:t xml:space="preserve">Навыки чтения. </w:t>
      </w:r>
      <w:r w:rsidRPr="006D0C2A">
        <w:t>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2D0B1F" w:rsidRPr="006D0C2A" w:rsidRDefault="002D0B1F" w:rsidP="002D0B1F">
      <w:pPr>
        <w:pStyle w:val="ad"/>
        <w:spacing w:before="1" w:line="360" w:lineRule="auto"/>
        <w:ind w:right="687"/>
      </w:pPr>
      <w:r w:rsidRPr="006D0C2A">
        <w:t xml:space="preserve">Осознанное чтение текста про себя с предварительными заданиями учителя. Самостоятельная </w:t>
      </w:r>
      <w:r w:rsidRPr="006D0C2A">
        <w:rPr>
          <w:spacing w:val="-4"/>
        </w:rPr>
        <w:t>подготовка</w:t>
      </w:r>
      <w:r w:rsidR="005663C1">
        <w:rPr>
          <w:spacing w:val="-4"/>
        </w:rPr>
        <w:t xml:space="preserve"> </w:t>
      </w:r>
      <w:r w:rsidRPr="006D0C2A">
        <w:t>к выразительному чтению предварительно проанализированного текста или отрывка из него.</w:t>
      </w:r>
    </w:p>
    <w:p w:rsidR="002D0B1F" w:rsidRPr="006D0C2A" w:rsidRDefault="002D0B1F" w:rsidP="002D0B1F">
      <w:pPr>
        <w:pStyle w:val="ad"/>
        <w:spacing w:before="1" w:line="360" w:lineRule="auto"/>
        <w:ind w:right="687"/>
      </w:pPr>
      <w:r w:rsidRPr="006D0C2A">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2D0B1F" w:rsidRPr="006D0C2A" w:rsidRDefault="002D0B1F" w:rsidP="002D0B1F">
      <w:pPr>
        <w:pStyle w:val="ad"/>
        <w:spacing w:before="1"/>
        <w:ind w:left="1390" w:firstLine="0"/>
      </w:pPr>
      <w:r w:rsidRPr="006D0C2A">
        <w:t>Сознательное чтение текста вслух и про себя.</w:t>
      </w:r>
    </w:p>
    <w:p w:rsidR="002D0B1F" w:rsidRPr="006D0C2A" w:rsidRDefault="002D0B1F" w:rsidP="002D0B1F">
      <w:pPr>
        <w:pStyle w:val="ad"/>
        <w:spacing w:before="161" w:line="360" w:lineRule="auto"/>
        <w:ind w:right="684"/>
      </w:pPr>
      <w:r w:rsidRPr="006D0C2A">
        <w:t xml:space="preserve">Самостоятельная </w:t>
      </w:r>
      <w:r w:rsidRPr="006D0C2A">
        <w:rPr>
          <w:spacing w:val="-4"/>
        </w:rPr>
        <w:t xml:space="preserve">подготовка </w:t>
      </w:r>
      <w:r w:rsidRPr="006D0C2A">
        <w:t>к выразительному чтению предварительно проанализированного текста или отрывка из</w:t>
      </w:r>
      <w:r w:rsidRPr="006D0C2A">
        <w:rPr>
          <w:spacing w:val="-3"/>
        </w:rPr>
        <w:t xml:space="preserve"> него.</w:t>
      </w:r>
    </w:p>
    <w:p w:rsidR="002D0B1F" w:rsidRPr="006D0C2A" w:rsidRDefault="002D0B1F" w:rsidP="002D0B1F">
      <w:pPr>
        <w:pStyle w:val="ad"/>
        <w:spacing w:line="360" w:lineRule="auto"/>
        <w:ind w:right="691"/>
      </w:pPr>
      <w:r w:rsidRPr="006D0C2A">
        <w:rPr>
          <w:color w:val="000009"/>
        </w:rPr>
        <w:t xml:space="preserve">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w:t>
      </w:r>
      <w:r w:rsidRPr="006D0C2A">
        <w:rPr>
          <w:color w:val="000009"/>
          <w:spacing w:val="-3"/>
        </w:rPr>
        <w:t xml:space="preserve">ударения, </w:t>
      </w:r>
      <w:r w:rsidRPr="006D0C2A">
        <w:rPr>
          <w:color w:val="000009"/>
        </w:rPr>
        <w:t xml:space="preserve">интонация, повышение и понижение голоса, постановка </w:t>
      </w:r>
      <w:r w:rsidRPr="006D0C2A">
        <w:rPr>
          <w:color w:val="000009"/>
          <w:spacing w:val="-4"/>
        </w:rPr>
        <w:t xml:space="preserve">пауз, </w:t>
      </w:r>
      <w:r w:rsidRPr="006D0C2A">
        <w:rPr>
          <w:color w:val="000009"/>
        </w:rPr>
        <w:t>тон, тембр, темп и</w:t>
      </w:r>
      <w:r w:rsidRPr="006D0C2A">
        <w:rPr>
          <w:color w:val="000009"/>
          <w:spacing w:val="-5"/>
        </w:rPr>
        <w:t>т.п.).</w:t>
      </w:r>
    </w:p>
    <w:p w:rsidR="002D0B1F" w:rsidRPr="006D0C2A" w:rsidRDefault="002D0B1F" w:rsidP="002D0B1F">
      <w:pPr>
        <w:pStyle w:val="ad"/>
        <w:spacing w:line="360" w:lineRule="auto"/>
        <w:ind w:right="691"/>
      </w:pPr>
      <w:r w:rsidRPr="006D0C2A">
        <w:rPr>
          <w:color w:val="000009"/>
        </w:rPr>
        <w:t>Освоение разных видов чтения текста (выборочное, ознакомительное, изучающее).</w:t>
      </w:r>
    </w:p>
    <w:p w:rsidR="002D0B1F" w:rsidRPr="006D0C2A" w:rsidRDefault="002D0B1F" w:rsidP="002D0B1F">
      <w:pPr>
        <w:pStyle w:val="ad"/>
        <w:spacing w:line="360" w:lineRule="auto"/>
        <w:ind w:right="688"/>
      </w:pPr>
      <w:r w:rsidRPr="006D0C2A">
        <w:rPr>
          <w:b/>
        </w:rPr>
        <w:t xml:space="preserve">Работа с текстом. </w:t>
      </w:r>
      <w:r w:rsidRPr="006D0C2A">
        <w:t>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2D0B1F" w:rsidRPr="006D0C2A" w:rsidRDefault="002D0B1F" w:rsidP="002D0B1F">
      <w:pPr>
        <w:pStyle w:val="ad"/>
        <w:spacing w:line="360" w:lineRule="auto"/>
        <w:ind w:right="690"/>
      </w:pPr>
      <w:r w:rsidRPr="006D0C2A">
        <w:t>Совершенствование умения устанавливать смысловые связи между событиями (в пределах одной части) и между частями произведения.</w:t>
      </w:r>
    </w:p>
    <w:p w:rsidR="002D0B1F" w:rsidRPr="006D0C2A" w:rsidRDefault="002D0B1F" w:rsidP="002D0B1F">
      <w:pPr>
        <w:pStyle w:val="ad"/>
        <w:spacing w:line="362" w:lineRule="auto"/>
        <w:ind w:right="691"/>
      </w:pPr>
      <w:r w:rsidRPr="006D0C2A">
        <w:rPr>
          <w:color w:val="000009"/>
        </w:rPr>
        <w:t>Совершенствование представлений о типах текстов (описание, рассуждение, повествование).</w:t>
      </w:r>
    </w:p>
    <w:p w:rsidR="002D0B1F" w:rsidRPr="006D0C2A" w:rsidRDefault="002D0B1F" w:rsidP="002D0B1F">
      <w:pPr>
        <w:pStyle w:val="ad"/>
        <w:spacing w:line="360" w:lineRule="auto"/>
        <w:ind w:right="685"/>
      </w:pPr>
      <w:r w:rsidRPr="006D0C2A">
        <w:rPr>
          <w:color w:val="000009"/>
        </w:rPr>
        <w:t xml:space="preserve">Сравнение </w:t>
      </w:r>
      <w:r w:rsidRPr="006D0C2A">
        <w:rPr>
          <w:color w:val="000009"/>
          <w:spacing w:val="-4"/>
        </w:rPr>
        <w:t>художественных,</w:t>
      </w:r>
      <w:r w:rsidR="005663C1">
        <w:rPr>
          <w:color w:val="000009"/>
          <w:spacing w:val="-4"/>
        </w:rPr>
        <w:t xml:space="preserve"> </w:t>
      </w:r>
      <w:r w:rsidRPr="006D0C2A">
        <w:rPr>
          <w:color w:val="000009"/>
        </w:rPr>
        <w:t xml:space="preserve">деловых (учебных) и научно- познавательных </w:t>
      </w:r>
      <w:r w:rsidRPr="006D0C2A">
        <w:rPr>
          <w:color w:val="000009"/>
          <w:spacing w:val="-3"/>
        </w:rPr>
        <w:t xml:space="preserve">текстов. Нахождение </w:t>
      </w:r>
      <w:r w:rsidRPr="006D0C2A">
        <w:rPr>
          <w:color w:val="000009"/>
        </w:rPr>
        <w:t xml:space="preserve">(с помощью учителя) </w:t>
      </w:r>
      <w:r w:rsidRPr="006D0C2A">
        <w:rPr>
          <w:color w:val="000009"/>
          <w:spacing w:val="-4"/>
        </w:rPr>
        <w:t xml:space="preserve">необходимой </w:t>
      </w:r>
      <w:r w:rsidRPr="006D0C2A">
        <w:rPr>
          <w:color w:val="000009"/>
        </w:rPr>
        <w:t xml:space="preserve">информации в научно-познавательном тексте для </w:t>
      </w:r>
      <w:r w:rsidRPr="006D0C2A">
        <w:rPr>
          <w:color w:val="000009"/>
          <w:spacing w:val="-4"/>
        </w:rPr>
        <w:t xml:space="preserve">подготовки </w:t>
      </w:r>
      <w:r w:rsidRPr="006D0C2A">
        <w:rPr>
          <w:color w:val="000009"/>
        </w:rPr>
        <w:t>сообщения.</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3"/>
      </w:pPr>
      <w:r w:rsidRPr="006D0C2A">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2D0B1F" w:rsidRPr="006D0C2A" w:rsidRDefault="002D0B1F" w:rsidP="002D0B1F">
      <w:pPr>
        <w:pStyle w:val="ad"/>
        <w:spacing w:before="2" w:line="360" w:lineRule="auto"/>
        <w:ind w:right="690"/>
      </w:pPr>
      <w:r w:rsidRPr="006D0C2A">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2D0B1F" w:rsidRPr="006D0C2A" w:rsidRDefault="002D0B1F" w:rsidP="002D0B1F">
      <w:pPr>
        <w:pStyle w:val="ad"/>
        <w:ind w:left="1390" w:firstLine="0"/>
      </w:pPr>
      <w:r w:rsidRPr="006D0C2A">
        <w:t>Составление различных видов пересказов.</w:t>
      </w:r>
    </w:p>
    <w:p w:rsidR="002D0B1F" w:rsidRPr="006D0C2A" w:rsidRDefault="002D0B1F" w:rsidP="002D0B1F">
      <w:pPr>
        <w:pStyle w:val="ad"/>
        <w:spacing w:before="161" w:line="360" w:lineRule="auto"/>
        <w:ind w:right="691"/>
      </w:pPr>
      <w:r w:rsidRPr="006D0C2A">
        <w:t xml:space="preserve">Аргументированный ответ с опорой на текст (с помощью учителя). Постановка вопросов по содержанию текста. Отбор в произведении материала, </w:t>
      </w:r>
      <w:r w:rsidRPr="006D0C2A">
        <w:rPr>
          <w:spacing w:val="-4"/>
        </w:rPr>
        <w:t>необходимого</w:t>
      </w:r>
      <w:r w:rsidR="005663C1">
        <w:rPr>
          <w:spacing w:val="-4"/>
        </w:rPr>
        <w:t xml:space="preserve"> </w:t>
      </w:r>
      <w:r w:rsidRPr="006D0C2A">
        <w:t xml:space="preserve">для составления рассказа на заданную </w:t>
      </w:r>
      <w:r w:rsidRPr="006D0C2A">
        <w:rPr>
          <w:spacing w:val="-7"/>
        </w:rPr>
        <w:t xml:space="preserve">тему. </w:t>
      </w:r>
      <w:r w:rsidRPr="006D0C2A">
        <w:t xml:space="preserve">Составление рассказов по </w:t>
      </w:r>
      <w:r w:rsidRPr="006D0C2A">
        <w:rPr>
          <w:spacing w:val="-3"/>
        </w:rPr>
        <w:t xml:space="preserve">предложенной </w:t>
      </w:r>
      <w:r w:rsidRPr="006D0C2A">
        <w:t>теме на материале нескольких произведений.</w:t>
      </w:r>
    </w:p>
    <w:p w:rsidR="002D0B1F" w:rsidRPr="006D0C2A" w:rsidRDefault="002D0B1F" w:rsidP="002D0B1F">
      <w:pPr>
        <w:pStyle w:val="ad"/>
        <w:ind w:left="1390" w:firstLine="0"/>
      </w:pPr>
      <w:r w:rsidRPr="006D0C2A">
        <w:t>Определение эмоционального характера текстов (с помощью учителя).</w:t>
      </w:r>
    </w:p>
    <w:p w:rsidR="002D0B1F" w:rsidRPr="006D0C2A" w:rsidRDefault="002D0B1F" w:rsidP="002D0B1F">
      <w:pPr>
        <w:pStyle w:val="ad"/>
        <w:spacing w:before="163" w:line="360" w:lineRule="auto"/>
        <w:ind w:right="690"/>
      </w:pPr>
      <w:r w:rsidRPr="006D0C2A">
        <w:rPr>
          <w:spacing w:val="-3"/>
        </w:rPr>
        <w:t xml:space="preserve">Нахождение </w:t>
      </w:r>
      <w:r w:rsidRPr="006D0C2A">
        <w:t xml:space="preserve">в </w:t>
      </w:r>
      <w:r w:rsidRPr="006D0C2A">
        <w:rPr>
          <w:spacing w:val="-3"/>
        </w:rPr>
        <w:t xml:space="preserve">стихотворных </w:t>
      </w:r>
      <w:r w:rsidRPr="006D0C2A">
        <w:t xml:space="preserve">текстах с помощью учителя </w:t>
      </w:r>
      <w:r w:rsidRPr="006D0C2A">
        <w:rPr>
          <w:spacing w:val="-3"/>
        </w:rPr>
        <w:t xml:space="preserve">повторяющихся </w:t>
      </w:r>
      <w:r w:rsidRPr="006D0C2A">
        <w:t xml:space="preserve">элементов, созвучных слов (на доступном материале). </w:t>
      </w:r>
      <w:r w:rsidRPr="006D0C2A">
        <w:rPr>
          <w:spacing w:val="-2"/>
        </w:rPr>
        <w:t xml:space="preserve">Подбор </w:t>
      </w:r>
      <w:r w:rsidRPr="006D0C2A">
        <w:t xml:space="preserve">слова, </w:t>
      </w:r>
      <w:r w:rsidRPr="006D0C2A">
        <w:rPr>
          <w:spacing w:val="-5"/>
        </w:rPr>
        <w:t xml:space="preserve">близкого </w:t>
      </w:r>
      <w:r w:rsidRPr="006D0C2A">
        <w:t>по звучанию из ряда</w:t>
      </w:r>
      <w:r w:rsidR="005663C1">
        <w:t xml:space="preserve"> </w:t>
      </w:r>
      <w:r w:rsidRPr="006D0C2A">
        <w:t>данных.</w:t>
      </w:r>
    </w:p>
    <w:p w:rsidR="002D0B1F" w:rsidRPr="006D0C2A" w:rsidRDefault="002D0B1F" w:rsidP="002D0B1F">
      <w:pPr>
        <w:pStyle w:val="ad"/>
        <w:spacing w:line="360" w:lineRule="auto"/>
        <w:ind w:right="687"/>
      </w:pPr>
      <w:r w:rsidRPr="006D0C2A">
        <w:t xml:space="preserve">Самостоятельное </w:t>
      </w:r>
      <w:r w:rsidRPr="006D0C2A">
        <w:rPr>
          <w:spacing w:val="-3"/>
        </w:rPr>
        <w:t xml:space="preserve">нахождение </w:t>
      </w:r>
      <w:r w:rsidRPr="006D0C2A">
        <w:t xml:space="preserve">в тексте </w:t>
      </w:r>
      <w:r w:rsidRPr="006D0C2A">
        <w:rPr>
          <w:spacing w:val="-3"/>
        </w:rPr>
        <w:t xml:space="preserve">незнакомых </w:t>
      </w:r>
      <w:r w:rsidRPr="006D0C2A">
        <w:t xml:space="preserve">слов и объяснение их значения. Различение </w:t>
      </w:r>
      <w:r w:rsidRPr="006D0C2A">
        <w:rPr>
          <w:spacing w:val="-3"/>
        </w:rPr>
        <w:t xml:space="preserve">оттенков </w:t>
      </w:r>
      <w:r w:rsidRPr="006D0C2A">
        <w:t xml:space="preserve">значений слов, использование оценочных слов в самостоятельной речи. </w:t>
      </w:r>
      <w:r w:rsidRPr="006D0C2A">
        <w:rPr>
          <w:spacing w:val="-3"/>
        </w:rPr>
        <w:t xml:space="preserve">Нахождение </w:t>
      </w:r>
      <w:r w:rsidRPr="006D0C2A">
        <w:t xml:space="preserve">в произведении и осмысление значения слов, </w:t>
      </w:r>
      <w:r w:rsidRPr="006D0C2A">
        <w:rPr>
          <w:spacing w:val="-4"/>
        </w:rPr>
        <w:t xml:space="preserve">ярко </w:t>
      </w:r>
      <w:r w:rsidRPr="006D0C2A">
        <w:t>изображающих события, героев, окружающую природу (фразеологизмы,эпитеты,сравнения,олицетворения).Объяснениезначения</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692" w:firstLine="0"/>
      </w:pPr>
      <w:r w:rsidRPr="006D0C2A">
        <w:t>фразеологического оборотов (с помощью учителя). Различение прямого и переносного значения слов и выражений.</w:t>
      </w:r>
    </w:p>
    <w:p w:rsidR="002D0B1F" w:rsidRPr="006D0C2A" w:rsidRDefault="002D0B1F" w:rsidP="002D0B1F">
      <w:pPr>
        <w:pStyle w:val="ad"/>
        <w:spacing w:line="360" w:lineRule="auto"/>
        <w:ind w:right="688"/>
      </w:pPr>
      <w:r w:rsidRPr="006D0C2A">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2D0B1F" w:rsidRPr="006D0C2A" w:rsidRDefault="002D0B1F" w:rsidP="002D0B1F">
      <w:pPr>
        <w:pStyle w:val="ad"/>
        <w:ind w:left="1390" w:firstLine="0"/>
      </w:pPr>
      <w:r w:rsidRPr="006D0C2A">
        <w:t>Выделение в тексте описаний и рассуждений.</w:t>
      </w:r>
    </w:p>
    <w:p w:rsidR="002D0B1F" w:rsidRPr="006D0C2A" w:rsidRDefault="002D0B1F" w:rsidP="002D0B1F">
      <w:pPr>
        <w:pStyle w:val="ad"/>
        <w:spacing w:before="156" w:line="360" w:lineRule="auto"/>
        <w:ind w:right="685"/>
      </w:pPr>
      <w:r w:rsidRPr="006D0C2A">
        <w:rPr>
          <w:color w:val="000009"/>
        </w:rPr>
        <w:t xml:space="preserve">Формирование умения воссоздавать поэтические образы произведения (описание предмета, природы, места действия, героя, </w:t>
      </w:r>
      <w:r w:rsidRPr="006D0C2A">
        <w:rPr>
          <w:color w:val="000009"/>
          <w:spacing w:val="-4"/>
        </w:rPr>
        <w:t>его</w:t>
      </w:r>
      <w:r w:rsidR="005663C1">
        <w:rPr>
          <w:color w:val="000009"/>
          <w:spacing w:val="-4"/>
        </w:rPr>
        <w:t xml:space="preserve"> </w:t>
      </w:r>
      <w:r w:rsidRPr="006D0C2A">
        <w:rPr>
          <w:color w:val="000009"/>
        </w:rPr>
        <w:t>эмоциональное состояние) на основе анализа словесной ткани произведения.</w:t>
      </w:r>
    </w:p>
    <w:p w:rsidR="002D0B1F" w:rsidRPr="006D0C2A" w:rsidRDefault="002D0B1F" w:rsidP="002D0B1F">
      <w:pPr>
        <w:pStyle w:val="ad"/>
        <w:spacing w:before="2" w:line="360" w:lineRule="auto"/>
        <w:ind w:right="691"/>
      </w:pPr>
      <w:r w:rsidRPr="006D0C2A">
        <w:rPr>
          <w:color w:val="000009"/>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2D0B1F" w:rsidRPr="006D0C2A" w:rsidRDefault="002D0B1F" w:rsidP="002D0B1F">
      <w:pPr>
        <w:pStyle w:val="ad"/>
        <w:spacing w:line="362" w:lineRule="auto"/>
        <w:ind w:right="683"/>
      </w:pPr>
      <w:r w:rsidRPr="006D0C2A">
        <w:rPr>
          <w:color w:val="000009"/>
        </w:rPr>
        <w:t>Составление отзыва на книгу, аннотацию. Составление высказывания- рассуждения с опорой на иллюстрацию, алгоритм.</w:t>
      </w:r>
    </w:p>
    <w:p w:rsidR="002D0B1F" w:rsidRPr="006D0C2A" w:rsidRDefault="002D0B1F" w:rsidP="002D0B1F">
      <w:pPr>
        <w:pStyle w:val="ad"/>
        <w:spacing w:line="360" w:lineRule="auto"/>
        <w:ind w:right="693"/>
      </w:pPr>
      <w:r w:rsidRPr="006D0C2A">
        <w:rPr>
          <w:color w:val="000009"/>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2D0B1F" w:rsidRPr="006D0C2A" w:rsidRDefault="002D0B1F" w:rsidP="002D0B1F">
      <w:pPr>
        <w:pStyle w:val="ad"/>
        <w:spacing w:line="360" w:lineRule="auto"/>
        <w:ind w:right="691"/>
      </w:pPr>
      <w:r w:rsidRPr="006D0C2A">
        <w:t xml:space="preserve">Внеклассное чтение. Чтение доступных произведений </w:t>
      </w:r>
      <w:r w:rsidRPr="006D0C2A">
        <w:rPr>
          <w:spacing w:val="-4"/>
        </w:rPr>
        <w:t>художественной</w:t>
      </w:r>
      <w:r w:rsidR="005663C1">
        <w:rPr>
          <w:spacing w:val="-4"/>
        </w:rPr>
        <w:t xml:space="preserve"> </w:t>
      </w:r>
      <w:r w:rsidRPr="006D0C2A">
        <w:t xml:space="preserve">литературы отечественных и зарубежных </w:t>
      </w:r>
      <w:r w:rsidRPr="006D0C2A">
        <w:rPr>
          <w:spacing w:val="-3"/>
        </w:rPr>
        <w:t xml:space="preserve">авторов, </w:t>
      </w:r>
      <w:r w:rsidRPr="006D0C2A">
        <w:t xml:space="preserve">статей из </w:t>
      </w:r>
      <w:r w:rsidRPr="006D0C2A">
        <w:rPr>
          <w:spacing w:val="-3"/>
        </w:rPr>
        <w:t xml:space="preserve">периодической печати </w:t>
      </w:r>
      <w:r w:rsidRPr="006D0C2A">
        <w:t>и журналов.</w:t>
      </w:r>
    </w:p>
    <w:p w:rsidR="002D0B1F" w:rsidRPr="006D0C2A" w:rsidRDefault="002D0B1F" w:rsidP="002D0B1F">
      <w:pPr>
        <w:pStyle w:val="1"/>
        <w:spacing w:line="319" w:lineRule="exact"/>
        <w:ind w:right="15"/>
        <w:jc w:val="center"/>
      </w:pPr>
      <w:r w:rsidRPr="006D0C2A">
        <w:t>МАТЕМАТИКА</w:t>
      </w:r>
    </w:p>
    <w:p w:rsidR="002D0B1F" w:rsidRPr="006D0C2A" w:rsidRDefault="002D0B1F" w:rsidP="002D0B1F">
      <w:pPr>
        <w:spacing w:before="160"/>
        <w:ind w:left="3843"/>
        <w:jc w:val="both"/>
        <w:rPr>
          <w:rFonts w:ascii="Times New Roman" w:hAnsi="Times New Roman" w:cs="Times New Roman"/>
          <w:b/>
          <w:sz w:val="28"/>
        </w:rPr>
      </w:pPr>
      <w:r w:rsidRPr="006D0C2A">
        <w:rPr>
          <w:rFonts w:ascii="Times New Roman" w:hAnsi="Times New Roman" w:cs="Times New Roman"/>
          <w:b/>
          <w:color w:val="000009"/>
          <w:sz w:val="28"/>
        </w:rPr>
        <w:t>Пояснительная записка</w:t>
      </w:r>
    </w:p>
    <w:p w:rsidR="002D0B1F" w:rsidRPr="006D0C2A" w:rsidRDefault="002D0B1F" w:rsidP="002D0B1F">
      <w:pPr>
        <w:pStyle w:val="ad"/>
        <w:spacing w:before="158" w:line="360" w:lineRule="auto"/>
        <w:ind w:right="684"/>
      </w:pPr>
      <w:r w:rsidRPr="006D0C2A">
        <w:rPr>
          <w:b/>
          <w:color w:val="000009"/>
        </w:rPr>
        <w:t xml:space="preserve">Целью </w:t>
      </w:r>
      <w:r w:rsidRPr="006D0C2A">
        <w:rPr>
          <w:color w:val="000009"/>
        </w:rPr>
        <w:t xml:space="preserve">обучения </w:t>
      </w:r>
      <w:r w:rsidRPr="006D0C2A">
        <w:rPr>
          <w:color w:val="000009"/>
          <w:spacing w:val="-3"/>
        </w:rPr>
        <w:t xml:space="preserve">математике </w:t>
      </w:r>
      <w:r w:rsidRPr="006D0C2A">
        <w:rPr>
          <w:color w:val="000009"/>
        </w:rPr>
        <w:t xml:space="preserve">в X-XII классах является </w:t>
      </w:r>
      <w:r w:rsidRPr="006D0C2A">
        <w:rPr>
          <w:color w:val="000009"/>
          <w:spacing w:val="-4"/>
        </w:rPr>
        <w:t xml:space="preserve">подготовка </w:t>
      </w:r>
      <w:r w:rsidRPr="006D0C2A">
        <w:rPr>
          <w:color w:val="000009"/>
          <w:spacing w:val="-3"/>
        </w:rPr>
        <w:t xml:space="preserve">обучающихся </w:t>
      </w:r>
      <w:r w:rsidRPr="006D0C2A">
        <w:rPr>
          <w:color w:val="000009"/>
        </w:rPr>
        <w:t xml:space="preserve">с умственной отсталостью (интеллектуальными нарушениями) к самостоятельной жизни и </w:t>
      </w:r>
      <w:r w:rsidRPr="006D0C2A">
        <w:rPr>
          <w:color w:val="000009"/>
          <w:spacing w:val="-4"/>
        </w:rPr>
        <w:t xml:space="preserve">трудовой </w:t>
      </w:r>
      <w:r w:rsidRPr="006D0C2A">
        <w:rPr>
          <w:color w:val="000009"/>
        </w:rPr>
        <w:t xml:space="preserve">деятельности, обеспечение максимально </w:t>
      </w:r>
      <w:r w:rsidRPr="006D0C2A">
        <w:rPr>
          <w:color w:val="000009"/>
          <w:spacing w:val="-3"/>
        </w:rPr>
        <w:t xml:space="preserve">возможной </w:t>
      </w:r>
      <w:r w:rsidRPr="006D0C2A">
        <w:rPr>
          <w:color w:val="000009"/>
        </w:rPr>
        <w:t xml:space="preserve">социальной адаптации </w:t>
      </w:r>
      <w:r w:rsidRPr="006D0C2A">
        <w:rPr>
          <w:color w:val="000009"/>
          <w:spacing w:val="-3"/>
        </w:rPr>
        <w:t xml:space="preserve">выпускников. </w:t>
      </w:r>
      <w:r w:rsidRPr="006D0C2A">
        <w:rPr>
          <w:color w:val="000009"/>
          <w:spacing w:val="-7"/>
        </w:rPr>
        <w:t xml:space="preserve">Курс </w:t>
      </w:r>
      <w:r w:rsidRPr="006D0C2A">
        <w:rPr>
          <w:color w:val="000009"/>
          <w:spacing w:val="-3"/>
        </w:rPr>
        <w:t xml:space="preserve">математики </w:t>
      </w:r>
      <w:r w:rsidRPr="006D0C2A">
        <w:rPr>
          <w:color w:val="000009"/>
        </w:rPr>
        <w:t>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w:t>
      </w:r>
      <w:r w:rsidR="005663C1">
        <w:rPr>
          <w:color w:val="000009"/>
        </w:rPr>
        <w:t xml:space="preserve"> </w:t>
      </w:r>
      <w:r w:rsidRPr="006D0C2A">
        <w:rPr>
          <w:color w:val="000009"/>
        </w:rPr>
        <w:t>представленного</w:t>
      </w:r>
      <w:r w:rsidR="005663C1">
        <w:rPr>
          <w:color w:val="000009"/>
        </w:rPr>
        <w:t xml:space="preserve"> </w:t>
      </w:r>
      <w:r w:rsidRPr="006D0C2A">
        <w:rPr>
          <w:color w:val="000009"/>
        </w:rPr>
        <w:t>учебного</w:t>
      </w:r>
      <w:r w:rsidR="005663C1">
        <w:rPr>
          <w:color w:val="000009"/>
        </w:rPr>
        <w:t xml:space="preserve"> </w:t>
      </w:r>
      <w:r w:rsidRPr="006D0C2A">
        <w:rPr>
          <w:color w:val="000009"/>
        </w:rPr>
        <w:t>материала</w:t>
      </w:r>
      <w:r w:rsidR="005663C1">
        <w:rPr>
          <w:color w:val="000009"/>
        </w:rPr>
        <w:t xml:space="preserve"> </w:t>
      </w:r>
      <w:r w:rsidRPr="006D0C2A">
        <w:rPr>
          <w:color w:val="000009"/>
        </w:rPr>
        <w:t>вX-XII</w:t>
      </w:r>
      <w:r w:rsidR="005663C1">
        <w:rPr>
          <w:color w:val="000009"/>
        </w:rPr>
        <w:t xml:space="preserve"> </w:t>
      </w:r>
      <w:r w:rsidRPr="006D0C2A">
        <w:rPr>
          <w:color w:val="000009"/>
        </w:rPr>
        <w:t>классах</w:t>
      </w:r>
      <w:r w:rsidR="005663C1">
        <w:rPr>
          <w:color w:val="000009"/>
        </w:rPr>
        <w:t>.</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6" w:firstLine="0"/>
      </w:pPr>
      <w:r w:rsidRPr="006D0C2A">
        <w:rPr>
          <w:color w:val="000009"/>
        </w:rPr>
        <w:t xml:space="preserve">предполагает повторение ранее изученных основных разделов </w:t>
      </w:r>
      <w:r w:rsidRPr="006D0C2A">
        <w:rPr>
          <w:color w:val="000009"/>
          <w:spacing w:val="-3"/>
        </w:rPr>
        <w:t xml:space="preserve">математики, </w:t>
      </w:r>
      <w:r w:rsidRPr="006D0C2A">
        <w:rPr>
          <w:color w:val="000009"/>
          <w:spacing w:val="-4"/>
        </w:rPr>
        <w:t xml:space="preserve">которое </w:t>
      </w:r>
      <w:r w:rsidRPr="006D0C2A">
        <w:rPr>
          <w:color w:val="000009"/>
          <w:spacing w:val="-5"/>
        </w:rPr>
        <w:t xml:space="preserve">необходимо </w:t>
      </w:r>
      <w:r w:rsidRPr="006D0C2A">
        <w:rPr>
          <w:color w:val="000009"/>
        </w:rPr>
        <w:t xml:space="preserve">для решения </w:t>
      </w:r>
      <w:r w:rsidRPr="006D0C2A">
        <w:rPr>
          <w:color w:val="000009"/>
          <w:spacing w:val="-3"/>
        </w:rPr>
        <w:t xml:space="preserve">задач </w:t>
      </w:r>
      <w:r w:rsidRPr="006D0C2A">
        <w:rPr>
          <w:color w:val="000009"/>
        </w:rPr>
        <w:t xml:space="preserve">измерительного, вычислительного, </w:t>
      </w:r>
      <w:r w:rsidRPr="006D0C2A">
        <w:rPr>
          <w:color w:val="000009"/>
          <w:spacing w:val="-4"/>
        </w:rPr>
        <w:t xml:space="preserve">экономического </w:t>
      </w:r>
      <w:r w:rsidRPr="006D0C2A">
        <w:rPr>
          <w:color w:val="000009"/>
        </w:rPr>
        <w:t xml:space="preserve">характера, а также </w:t>
      </w:r>
      <w:r w:rsidRPr="006D0C2A">
        <w:rPr>
          <w:color w:val="000009"/>
          <w:spacing w:val="-3"/>
        </w:rPr>
        <w:t xml:space="preserve">задач, </w:t>
      </w:r>
      <w:r w:rsidRPr="006D0C2A">
        <w:rPr>
          <w:color w:val="000009"/>
        </w:rPr>
        <w:t>связанных с усвоением программы по профильному</w:t>
      </w:r>
      <w:r w:rsidR="005663C1">
        <w:rPr>
          <w:color w:val="000009"/>
        </w:rPr>
        <w:t xml:space="preserve"> </w:t>
      </w:r>
      <w:r w:rsidRPr="006D0C2A">
        <w:rPr>
          <w:color w:val="000009"/>
          <w:spacing w:val="-9"/>
        </w:rPr>
        <w:t>труду.</w:t>
      </w:r>
    </w:p>
    <w:p w:rsidR="002D0B1F" w:rsidRPr="006D0C2A" w:rsidRDefault="002D0B1F" w:rsidP="002D0B1F">
      <w:pPr>
        <w:pStyle w:val="ad"/>
        <w:spacing w:before="1" w:line="360" w:lineRule="auto"/>
        <w:ind w:right="684"/>
      </w:pPr>
      <w:r w:rsidRPr="006D0C2A">
        <w:rPr>
          <w:b/>
          <w:color w:val="000009"/>
          <w:spacing w:val="-3"/>
        </w:rPr>
        <w:t xml:space="preserve">Задачи </w:t>
      </w:r>
      <w:r w:rsidRPr="006D0C2A">
        <w:rPr>
          <w:color w:val="000009"/>
        </w:rPr>
        <w:t xml:space="preserve">обучения </w:t>
      </w:r>
      <w:r w:rsidRPr="006D0C2A">
        <w:rPr>
          <w:color w:val="000009"/>
          <w:spacing w:val="-3"/>
        </w:rPr>
        <w:t xml:space="preserve">математике </w:t>
      </w:r>
      <w:r w:rsidRPr="006D0C2A">
        <w:rPr>
          <w:color w:val="000009"/>
        </w:rPr>
        <w:t xml:space="preserve">на </w:t>
      </w:r>
      <w:r w:rsidRPr="006D0C2A">
        <w:rPr>
          <w:color w:val="000009"/>
          <w:spacing w:val="-4"/>
        </w:rPr>
        <w:t>этом</w:t>
      </w:r>
      <w:r w:rsidR="005663C1">
        <w:rPr>
          <w:color w:val="000009"/>
          <w:spacing w:val="-4"/>
        </w:rPr>
        <w:t xml:space="preserve"> </w:t>
      </w:r>
      <w:r w:rsidRPr="006D0C2A">
        <w:rPr>
          <w:color w:val="000009"/>
        </w:rPr>
        <w:t>этапе получения образования обучающимися с умственной отсталостью (интеллектуальными нарушениями)состоят:</w:t>
      </w:r>
    </w:p>
    <w:p w:rsidR="002D0B1F" w:rsidRPr="006D0C2A" w:rsidRDefault="002D0B1F" w:rsidP="00C91BD1">
      <w:pPr>
        <w:pStyle w:val="a3"/>
        <w:widowControl w:val="0"/>
        <w:numPr>
          <w:ilvl w:val="0"/>
          <w:numId w:val="35"/>
        </w:numPr>
        <w:tabs>
          <w:tab w:val="left" w:pos="1741"/>
        </w:tabs>
        <w:autoSpaceDE w:val="0"/>
        <w:autoSpaceDN w:val="0"/>
        <w:spacing w:after="0" w:line="360" w:lineRule="auto"/>
        <w:ind w:right="691" w:firstLine="707"/>
        <w:contextualSpacing w:val="0"/>
        <w:jc w:val="both"/>
        <w:rPr>
          <w:rFonts w:ascii="Times New Roman" w:hAnsi="Times New Roman" w:cs="Times New Roman"/>
          <w:sz w:val="28"/>
        </w:rPr>
      </w:pPr>
      <w:r w:rsidRPr="006D0C2A">
        <w:rPr>
          <w:rFonts w:ascii="Times New Roman" w:hAnsi="Times New Roman" w:cs="Times New Roman"/>
          <w:color w:val="000009"/>
          <w:sz w:val="28"/>
        </w:rPr>
        <w:t>в совершенствовании ранее приобретенных доступных математических знаний, умений и</w:t>
      </w:r>
      <w:r w:rsidR="005663C1">
        <w:rPr>
          <w:rFonts w:ascii="Times New Roman" w:hAnsi="Times New Roman" w:cs="Times New Roman"/>
          <w:color w:val="000009"/>
          <w:sz w:val="28"/>
        </w:rPr>
        <w:t xml:space="preserve"> </w:t>
      </w:r>
      <w:r w:rsidRPr="006D0C2A">
        <w:rPr>
          <w:rFonts w:ascii="Times New Roman" w:hAnsi="Times New Roman" w:cs="Times New Roman"/>
          <w:color w:val="000009"/>
          <w:spacing w:val="-3"/>
          <w:sz w:val="28"/>
        </w:rPr>
        <w:t>навыков;</w:t>
      </w:r>
    </w:p>
    <w:p w:rsidR="002D0B1F" w:rsidRPr="006D0C2A" w:rsidRDefault="002D0B1F" w:rsidP="00C91BD1">
      <w:pPr>
        <w:pStyle w:val="a3"/>
        <w:widowControl w:val="0"/>
        <w:numPr>
          <w:ilvl w:val="0"/>
          <w:numId w:val="35"/>
        </w:numPr>
        <w:tabs>
          <w:tab w:val="left" w:pos="1741"/>
        </w:tabs>
        <w:autoSpaceDE w:val="0"/>
        <w:autoSpaceDN w:val="0"/>
        <w:spacing w:before="2" w:after="0" w:line="360" w:lineRule="auto"/>
        <w:ind w:right="692" w:firstLine="707"/>
        <w:contextualSpacing w:val="0"/>
        <w:jc w:val="both"/>
        <w:rPr>
          <w:rFonts w:ascii="Times New Roman" w:hAnsi="Times New Roman" w:cs="Times New Roman"/>
          <w:sz w:val="28"/>
        </w:rPr>
      </w:pPr>
      <w:r w:rsidRPr="006D0C2A">
        <w:rPr>
          <w:rFonts w:ascii="Times New Roman" w:hAnsi="Times New Roman" w:cs="Times New Roman"/>
          <w:color w:val="000009"/>
          <w:sz w:val="28"/>
        </w:rPr>
        <w:t xml:space="preserve">в применении математических знаний, умений и </w:t>
      </w:r>
      <w:r w:rsidRPr="006D0C2A">
        <w:rPr>
          <w:rFonts w:ascii="Times New Roman" w:hAnsi="Times New Roman" w:cs="Times New Roman"/>
          <w:color w:val="000009"/>
          <w:spacing w:val="-3"/>
          <w:sz w:val="28"/>
        </w:rPr>
        <w:t xml:space="preserve">навыков </w:t>
      </w:r>
      <w:r w:rsidRPr="006D0C2A">
        <w:rPr>
          <w:rFonts w:ascii="Times New Roman" w:hAnsi="Times New Roman" w:cs="Times New Roman"/>
          <w:color w:val="000009"/>
          <w:sz w:val="28"/>
        </w:rPr>
        <w:t xml:space="preserve">для решения практико-ориентированных </w:t>
      </w:r>
      <w:r w:rsidRPr="006D0C2A">
        <w:rPr>
          <w:rFonts w:ascii="Times New Roman" w:hAnsi="Times New Roman" w:cs="Times New Roman"/>
          <w:color w:val="000009"/>
          <w:spacing w:val="-4"/>
          <w:sz w:val="28"/>
        </w:rPr>
        <w:t>задач;</w:t>
      </w:r>
    </w:p>
    <w:p w:rsidR="002D0B1F" w:rsidRPr="006D0C2A" w:rsidRDefault="002D0B1F" w:rsidP="00C91BD1">
      <w:pPr>
        <w:pStyle w:val="a3"/>
        <w:widowControl w:val="0"/>
        <w:numPr>
          <w:ilvl w:val="0"/>
          <w:numId w:val="35"/>
        </w:numPr>
        <w:tabs>
          <w:tab w:val="left" w:pos="1741"/>
        </w:tabs>
        <w:autoSpaceDE w:val="0"/>
        <w:autoSpaceDN w:val="0"/>
        <w:spacing w:after="0" w:line="360" w:lineRule="auto"/>
        <w:ind w:right="691" w:firstLine="707"/>
        <w:contextualSpacing w:val="0"/>
        <w:jc w:val="both"/>
        <w:rPr>
          <w:rFonts w:ascii="Times New Roman" w:hAnsi="Times New Roman" w:cs="Times New Roman"/>
          <w:sz w:val="28"/>
        </w:rPr>
      </w:pPr>
      <w:r w:rsidRPr="006D0C2A">
        <w:rPr>
          <w:rFonts w:ascii="Times New Roman" w:hAnsi="Times New Roman" w:cs="Times New Roman"/>
          <w:color w:val="000009"/>
          <w:sz w:val="28"/>
        </w:rPr>
        <w:t xml:space="preserve">в использовании процесса обучения </w:t>
      </w:r>
      <w:r w:rsidRPr="006D0C2A">
        <w:rPr>
          <w:rFonts w:ascii="Times New Roman" w:hAnsi="Times New Roman" w:cs="Times New Roman"/>
          <w:color w:val="000009"/>
          <w:spacing w:val="-3"/>
          <w:sz w:val="28"/>
        </w:rPr>
        <w:t xml:space="preserve">математике </w:t>
      </w:r>
      <w:r w:rsidRPr="006D0C2A">
        <w:rPr>
          <w:rFonts w:ascii="Times New Roman" w:hAnsi="Times New Roman" w:cs="Times New Roman"/>
          <w:color w:val="000009"/>
          <w:sz w:val="28"/>
        </w:rPr>
        <w:t xml:space="preserve">для </w:t>
      </w:r>
      <w:r w:rsidRPr="006D0C2A">
        <w:rPr>
          <w:rFonts w:ascii="Times New Roman" w:hAnsi="Times New Roman" w:cs="Times New Roman"/>
          <w:color w:val="000009"/>
          <w:spacing w:val="-3"/>
          <w:sz w:val="28"/>
        </w:rPr>
        <w:t xml:space="preserve">коррекции </w:t>
      </w:r>
      <w:r w:rsidRPr="006D0C2A">
        <w:rPr>
          <w:rFonts w:ascii="Times New Roman" w:hAnsi="Times New Roman" w:cs="Times New Roman"/>
          <w:color w:val="000009"/>
          <w:sz w:val="28"/>
        </w:rPr>
        <w:t>недостатков познавательной деятельности и личностных качеств обучающихся.</w:t>
      </w:r>
    </w:p>
    <w:p w:rsidR="002D0B1F" w:rsidRPr="006D0C2A" w:rsidRDefault="002D0B1F" w:rsidP="002D0B1F">
      <w:pPr>
        <w:pStyle w:val="ad"/>
        <w:spacing w:line="360" w:lineRule="auto"/>
        <w:ind w:right="682"/>
      </w:pPr>
      <w:r w:rsidRPr="006D0C2A">
        <w:rPr>
          <w:b/>
          <w:color w:val="000009"/>
        </w:rPr>
        <w:t xml:space="preserve">Нумерация. </w:t>
      </w:r>
      <w:r w:rsidRPr="006D0C2A">
        <w:rPr>
          <w:color w:val="000009"/>
        </w:rPr>
        <w:t>Присчитывание и отсчитывание (устно) разрядных единиц и числовых групп (по 2, 20, 200, 2 000, 20 000, 200 000; 5, 50, 500, 5 000,</w:t>
      </w:r>
    </w:p>
    <w:p w:rsidR="002D0B1F" w:rsidRPr="006D0C2A" w:rsidRDefault="002D0B1F" w:rsidP="002D0B1F">
      <w:pPr>
        <w:pStyle w:val="ad"/>
        <w:spacing w:line="321" w:lineRule="exact"/>
        <w:ind w:firstLine="0"/>
      </w:pPr>
      <w:r w:rsidRPr="006D0C2A">
        <w:rPr>
          <w:color w:val="000009"/>
        </w:rPr>
        <w:t>50 000) в пределах 1 000 000. Округление чисел в пределах 1 000 000.</w:t>
      </w:r>
    </w:p>
    <w:p w:rsidR="002D0B1F" w:rsidRPr="006D0C2A" w:rsidRDefault="002D0B1F" w:rsidP="002D0B1F">
      <w:pPr>
        <w:pStyle w:val="ad"/>
        <w:spacing w:before="161" w:line="360" w:lineRule="auto"/>
        <w:ind w:right="687"/>
      </w:pPr>
      <w:r w:rsidRPr="006D0C2A">
        <w:rPr>
          <w:b/>
          <w:color w:val="000009"/>
        </w:rPr>
        <w:t xml:space="preserve">Единицы измерения и их соотношения. </w:t>
      </w:r>
      <w:r w:rsidRPr="006D0C2A">
        <w:rPr>
          <w:color w:val="000009"/>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2D0B1F" w:rsidRPr="006D0C2A" w:rsidRDefault="002D0B1F" w:rsidP="002D0B1F">
      <w:pPr>
        <w:pStyle w:val="ad"/>
        <w:spacing w:before="2" w:line="360" w:lineRule="auto"/>
        <w:ind w:right="693"/>
      </w:pPr>
      <w:r w:rsidRPr="006D0C2A">
        <w:rPr>
          <w:color w:val="000009"/>
        </w:rPr>
        <w:t>Запись чисел, полученных при измерении площади и объема, в виде десятичной дроби и обратное преобразование.</w:t>
      </w:r>
    </w:p>
    <w:p w:rsidR="002D0B1F" w:rsidRPr="006D0C2A" w:rsidRDefault="002D0B1F" w:rsidP="002D0B1F">
      <w:pPr>
        <w:pStyle w:val="ad"/>
        <w:spacing w:line="360" w:lineRule="auto"/>
        <w:ind w:right="688"/>
      </w:pPr>
      <w:r w:rsidRPr="006D0C2A">
        <w:rPr>
          <w:b/>
          <w:color w:val="000009"/>
        </w:rPr>
        <w:t xml:space="preserve">Арифметические действия. </w:t>
      </w:r>
      <w:r w:rsidRPr="006D0C2A">
        <w:rPr>
          <w:color w:val="000009"/>
          <w:spacing w:val="-6"/>
        </w:rPr>
        <w:t xml:space="preserve">Устные </w:t>
      </w:r>
      <w:r w:rsidRPr="006D0C2A">
        <w:rPr>
          <w:color w:val="000009"/>
        </w:rPr>
        <w:t>вычисления(сложение, вычитание, умножение, деление) с числами в пределах 1 000 000 (легкие случаи).</w:t>
      </w:r>
    </w:p>
    <w:p w:rsidR="002D0B1F" w:rsidRPr="006D0C2A" w:rsidRDefault="002D0B1F" w:rsidP="002D0B1F">
      <w:pPr>
        <w:pStyle w:val="ad"/>
        <w:spacing w:line="360" w:lineRule="auto"/>
        <w:ind w:right="684"/>
      </w:pPr>
      <w:r w:rsidRPr="006D0C2A">
        <w:rPr>
          <w:color w:val="000009"/>
        </w:rPr>
        <w:t>Письменное сложение и вычитание чисел в пределах 1 000 000 (все случаи). Проверка вычислений с помощью обратного арифметического действия.</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2"/>
      </w:pPr>
      <w:r w:rsidRPr="006D0C2A">
        <w:rPr>
          <w:color w:val="000009"/>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2D0B1F" w:rsidRPr="006D0C2A" w:rsidRDefault="002D0B1F" w:rsidP="002D0B1F">
      <w:pPr>
        <w:pStyle w:val="ad"/>
        <w:spacing w:before="1" w:line="362" w:lineRule="auto"/>
        <w:ind w:right="692"/>
      </w:pPr>
      <w:r w:rsidRPr="006D0C2A">
        <w:rPr>
          <w:color w:val="000009"/>
        </w:rPr>
        <w:t>Порядок действий. Нахождение значения числового выражения, состоящего из 3-5 арифметических действий.</w:t>
      </w:r>
    </w:p>
    <w:p w:rsidR="002D0B1F" w:rsidRPr="006D0C2A" w:rsidRDefault="002D0B1F" w:rsidP="002D0B1F">
      <w:pPr>
        <w:pStyle w:val="ad"/>
        <w:spacing w:line="360" w:lineRule="auto"/>
        <w:ind w:right="690"/>
      </w:pPr>
      <w:r w:rsidRPr="006D0C2A">
        <w:rPr>
          <w:color w:val="000009"/>
        </w:rPr>
        <w:t xml:space="preserve">Использование </w:t>
      </w:r>
      <w:r w:rsidRPr="006D0C2A">
        <w:rPr>
          <w:color w:val="000009"/>
          <w:spacing w:val="-3"/>
        </w:rPr>
        <w:t xml:space="preserve">микрокалькулятора </w:t>
      </w:r>
      <w:r w:rsidRPr="006D0C2A">
        <w:rPr>
          <w:color w:val="000009"/>
        </w:rPr>
        <w:t xml:space="preserve">для всех видов вычислений в пределах 1 000 000 с целыми числами и числами, полученными при измерении, с </w:t>
      </w:r>
      <w:r w:rsidRPr="006D0C2A">
        <w:rPr>
          <w:color w:val="000009"/>
          <w:spacing w:val="-3"/>
        </w:rPr>
        <w:t xml:space="preserve">проверкой </w:t>
      </w:r>
      <w:r w:rsidRPr="006D0C2A">
        <w:rPr>
          <w:color w:val="000009"/>
          <w:spacing w:val="-4"/>
        </w:rPr>
        <w:t>результата</w:t>
      </w:r>
      <w:r w:rsidR="005663C1">
        <w:rPr>
          <w:color w:val="000009"/>
          <w:spacing w:val="-4"/>
        </w:rPr>
        <w:t xml:space="preserve"> </w:t>
      </w:r>
      <w:r w:rsidRPr="006D0C2A">
        <w:rPr>
          <w:color w:val="000009"/>
        </w:rPr>
        <w:t>повторным вычислением на микрокалькуляторе.</w:t>
      </w:r>
    </w:p>
    <w:p w:rsidR="002D0B1F" w:rsidRPr="006D0C2A" w:rsidRDefault="002D0B1F" w:rsidP="002D0B1F">
      <w:pPr>
        <w:pStyle w:val="ad"/>
        <w:spacing w:line="360" w:lineRule="auto"/>
        <w:ind w:right="686"/>
      </w:pPr>
      <w:r w:rsidRPr="006D0C2A">
        <w:rPr>
          <w:b/>
          <w:color w:val="000009"/>
        </w:rPr>
        <w:t xml:space="preserve">Дроби. </w:t>
      </w:r>
      <w:r w:rsidRPr="006D0C2A">
        <w:rPr>
          <w:color w:val="000009"/>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2D0B1F" w:rsidRPr="006D0C2A" w:rsidRDefault="002D0B1F" w:rsidP="002D0B1F">
      <w:pPr>
        <w:pStyle w:val="ad"/>
        <w:ind w:left="1390" w:firstLine="0"/>
      </w:pPr>
      <w:r w:rsidRPr="006D0C2A">
        <w:rPr>
          <w:color w:val="000009"/>
        </w:rPr>
        <w:t>Нахождение числа по одной его части.</w:t>
      </w:r>
    </w:p>
    <w:p w:rsidR="002D0B1F" w:rsidRPr="006D0C2A" w:rsidRDefault="002D0B1F" w:rsidP="002D0B1F">
      <w:pPr>
        <w:pStyle w:val="ad"/>
        <w:spacing w:before="156" w:line="360" w:lineRule="auto"/>
        <w:ind w:right="690"/>
      </w:pPr>
      <w:r w:rsidRPr="006D0C2A">
        <w:rPr>
          <w:color w:val="000009"/>
        </w:rP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rsidR="002D0B1F" w:rsidRPr="006D0C2A" w:rsidRDefault="002D0B1F" w:rsidP="002D0B1F">
      <w:pPr>
        <w:pStyle w:val="ad"/>
        <w:spacing w:before="1" w:line="360" w:lineRule="auto"/>
        <w:ind w:left="1390" w:right="880" w:firstLine="0"/>
      </w:pPr>
      <w:r w:rsidRPr="006D0C2A">
        <w:rPr>
          <w:color w:val="000009"/>
          <w:spacing w:val="-5"/>
        </w:rPr>
        <w:t xml:space="preserve">Умножение </w:t>
      </w:r>
      <w:r w:rsidRPr="006D0C2A">
        <w:rPr>
          <w:color w:val="000009"/>
        </w:rPr>
        <w:t xml:space="preserve">и деление десятичной дроби на однозначное, </w:t>
      </w:r>
      <w:r w:rsidRPr="006D0C2A">
        <w:rPr>
          <w:color w:val="000009"/>
          <w:spacing w:val="-3"/>
        </w:rPr>
        <w:t xml:space="preserve">двузначное </w:t>
      </w:r>
      <w:r w:rsidRPr="006D0C2A">
        <w:rPr>
          <w:color w:val="000009"/>
        </w:rPr>
        <w:t>и трехзначное число (легкие случаи).</w:t>
      </w:r>
    </w:p>
    <w:p w:rsidR="002D0B1F" w:rsidRPr="006D0C2A" w:rsidRDefault="002D0B1F" w:rsidP="002D0B1F">
      <w:pPr>
        <w:pStyle w:val="ad"/>
        <w:spacing w:line="321" w:lineRule="exact"/>
        <w:ind w:left="1390" w:firstLine="0"/>
      </w:pPr>
      <w:r w:rsidRPr="006D0C2A">
        <w:rPr>
          <w:color w:val="000009"/>
        </w:rPr>
        <w:t>Использование микрокалькулятора для выполнения арифметических</w:t>
      </w:r>
    </w:p>
    <w:p w:rsidR="002D0B1F" w:rsidRPr="006D0C2A" w:rsidRDefault="002D0B1F" w:rsidP="002D0B1F">
      <w:pPr>
        <w:pStyle w:val="ad"/>
        <w:spacing w:before="160" w:line="362" w:lineRule="auto"/>
        <w:ind w:right="797"/>
        <w:jc w:val="left"/>
      </w:pPr>
      <w:r w:rsidRPr="006D0C2A">
        <w:rPr>
          <w:color w:val="000009"/>
        </w:rPr>
        <w:t>действий с десятичными дробями с проверкой результата повторным вычислением на микрокалькуляторе.</w:t>
      </w:r>
    </w:p>
    <w:p w:rsidR="002D0B1F" w:rsidRPr="006D0C2A" w:rsidRDefault="002D0B1F" w:rsidP="002D0B1F">
      <w:pPr>
        <w:pStyle w:val="ad"/>
        <w:spacing w:line="360" w:lineRule="auto"/>
        <w:ind w:right="797"/>
        <w:jc w:val="left"/>
      </w:pPr>
      <w:r w:rsidRPr="006D0C2A">
        <w:rPr>
          <w:color w:val="000009"/>
        </w:rPr>
        <w:t>Процент. Нахождение одного и нескольких процентов от числа, в том числе с использованием микрокалькулятора.</w:t>
      </w:r>
    </w:p>
    <w:p w:rsidR="002D0B1F" w:rsidRPr="006D0C2A" w:rsidRDefault="002D0B1F" w:rsidP="002D0B1F">
      <w:pPr>
        <w:pStyle w:val="ad"/>
        <w:spacing w:line="321" w:lineRule="exact"/>
        <w:ind w:left="1390" w:firstLine="0"/>
        <w:jc w:val="left"/>
      </w:pPr>
      <w:r w:rsidRPr="006D0C2A">
        <w:rPr>
          <w:color w:val="000009"/>
        </w:rPr>
        <w:t>Нахождение числа по одному проценту.</w:t>
      </w:r>
    </w:p>
    <w:p w:rsidR="002D0B1F" w:rsidRPr="006D0C2A" w:rsidRDefault="002D0B1F" w:rsidP="002D0B1F">
      <w:pPr>
        <w:pStyle w:val="ad"/>
        <w:spacing w:before="158" w:line="360" w:lineRule="auto"/>
        <w:ind w:right="797"/>
        <w:jc w:val="left"/>
      </w:pPr>
      <w:r w:rsidRPr="006D0C2A">
        <w:rPr>
          <w:color w:val="000009"/>
        </w:rPr>
        <w:t>Использование дробей (обыкновенных и десятичных) и процентов в диаграммах (линейных, столбчатых, круговых).</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7"/>
      </w:pPr>
      <w:r w:rsidRPr="006D0C2A">
        <w:rPr>
          <w:b/>
          <w:color w:val="000009"/>
        </w:rPr>
        <w:t xml:space="preserve">Арифметические задачи. </w:t>
      </w:r>
      <w:r w:rsidRPr="006D0C2A">
        <w:rPr>
          <w:color w:val="000009"/>
        </w:rPr>
        <w:t>Простые (все виды, рассмотренные на предыдущих этапах обучения) и составные (в 3-5 арифметических действий) задачи.</w:t>
      </w:r>
    </w:p>
    <w:p w:rsidR="002D0B1F" w:rsidRPr="006D0C2A" w:rsidRDefault="002D0B1F" w:rsidP="002D0B1F">
      <w:pPr>
        <w:pStyle w:val="ad"/>
        <w:spacing w:before="1" w:line="360" w:lineRule="auto"/>
        <w:ind w:left="1390" w:right="725" w:firstLine="0"/>
      </w:pPr>
      <w:r w:rsidRPr="006D0C2A">
        <w:rPr>
          <w:color w:val="000009"/>
          <w:spacing w:val="-3"/>
        </w:rPr>
        <w:t xml:space="preserve">Задачи </w:t>
      </w:r>
      <w:r w:rsidRPr="006D0C2A">
        <w:rPr>
          <w:color w:val="000009"/>
        </w:rPr>
        <w:t xml:space="preserve">на движение в </w:t>
      </w:r>
      <w:r w:rsidRPr="006D0C2A">
        <w:rPr>
          <w:color w:val="000009"/>
          <w:spacing w:val="-3"/>
        </w:rPr>
        <w:t xml:space="preserve">одном </w:t>
      </w:r>
      <w:r w:rsidRPr="006D0C2A">
        <w:rPr>
          <w:color w:val="000009"/>
        </w:rPr>
        <w:t xml:space="preserve">и </w:t>
      </w:r>
      <w:r w:rsidRPr="006D0C2A">
        <w:rPr>
          <w:color w:val="000009"/>
          <w:spacing w:val="-3"/>
        </w:rPr>
        <w:t xml:space="preserve">противоположном </w:t>
      </w:r>
      <w:r w:rsidRPr="006D0C2A">
        <w:rPr>
          <w:color w:val="000009"/>
        </w:rPr>
        <w:t xml:space="preserve">направлении </w:t>
      </w:r>
      <w:r w:rsidRPr="006D0C2A">
        <w:rPr>
          <w:color w:val="000009"/>
          <w:spacing w:val="-3"/>
        </w:rPr>
        <w:t xml:space="preserve">двух </w:t>
      </w:r>
      <w:r w:rsidRPr="006D0C2A">
        <w:rPr>
          <w:color w:val="000009"/>
        </w:rPr>
        <w:t xml:space="preserve">тел. </w:t>
      </w:r>
      <w:r w:rsidRPr="006D0C2A">
        <w:rPr>
          <w:color w:val="000009"/>
          <w:spacing w:val="-3"/>
        </w:rPr>
        <w:t xml:space="preserve">Задачи </w:t>
      </w:r>
      <w:r w:rsidRPr="006D0C2A">
        <w:rPr>
          <w:color w:val="000009"/>
        </w:rPr>
        <w:t xml:space="preserve">на </w:t>
      </w:r>
      <w:r w:rsidRPr="006D0C2A">
        <w:rPr>
          <w:color w:val="000009"/>
          <w:spacing w:val="-3"/>
        </w:rPr>
        <w:t xml:space="preserve">нахождение целого </w:t>
      </w:r>
      <w:r w:rsidRPr="006D0C2A">
        <w:rPr>
          <w:color w:val="000009"/>
        </w:rPr>
        <w:t xml:space="preserve">по </w:t>
      </w:r>
      <w:r w:rsidRPr="006D0C2A">
        <w:rPr>
          <w:color w:val="000009"/>
          <w:spacing w:val="-3"/>
        </w:rPr>
        <w:t xml:space="preserve">значению его </w:t>
      </w:r>
      <w:r w:rsidRPr="006D0C2A">
        <w:rPr>
          <w:color w:val="000009"/>
        </w:rPr>
        <w:t>доли.</w:t>
      </w:r>
    </w:p>
    <w:p w:rsidR="002D0B1F" w:rsidRPr="006D0C2A" w:rsidRDefault="002D0B1F" w:rsidP="002D0B1F">
      <w:pPr>
        <w:pStyle w:val="ad"/>
        <w:spacing w:before="1" w:line="360" w:lineRule="auto"/>
        <w:ind w:right="691"/>
      </w:pPr>
      <w:r w:rsidRPr="006D0C2A">
        <w:rPr>
          <w:color w:val="000009"/>
        </w:rPr>
        <w:t xml:space="preserve">Простые и составные </w:t>
      </w:r>
      <w:r w:rsidRPr="006D0C2A">
        <w:rPr>
          <w:color w:val="000009"/>
          <w:spacing w:val="-3"/>
        </w:rPr>
        <w:t xml:space="preserve">задачи геометрического </w:t>
      </w:r>
      <w:r w:rsidRPr="006D0C2A">
        <w:rPr>
          <w:color w:val="000009"/>
        </w:rPr>
        <w:t xml:space="preserve">содержания, требующие вычисления периметра </w:t>
      </w:r>
      <w:r w:rsidRPr="006D0C2A">
        <w:rPr>
          <w:color w:val="000009"/>
          <w:spacing w:val="-3"/>
        </w:rPr>
        <w:t xml:space="preserve">многоугольника, </w:t>
      </w:r>
      <w:r w:rsidRPr="006D0C2A">
        <w:rPr>
          <w:color w:val="000009"/>
        </w:rPr>
        <w:t xml:space="preserve">площади </w:t>
      </w:r>
      <w:r w:rsidRPr="006D0C2A">
        <w:rPr>
          <w:color w:val="000009"/>
          <w:spacing w:val="-3"/>
        </w:rPr>
        <w:t xml:space="preserve">прямоугольника </w:t>
      </w:r>
      <w:r w:rsidRPr="006D0C2A">
        <w:rPr>
          <w:color w:val="000009"/>
        </w:rPr>
        <w:t xml:space="preserve">(квадрата), объема </w:t>
      </w:r>
      <w:r w:rsidRPr="006D0C2A">
        <w:rPr>
          <w:color w:val="000009"/>
          <w:spacing w:val="-3"/>
        </w:rPr>
        <w:t xml:space="preserve">прямоугольного </w:t>
      </w:r>
      <w:r w:rsidRPr="006D0C2A">
        <w:rPr>
          <w:color w:val="000009"/>
        </w:rPr>
        <w:t>параллелепипеда (куба).</w:t>
      </w:r>
    </w:p>
    <w:p w:rsidR="002D0B1F" w:rsidRPr="006D0C2A" w:rsidRDefault="002D0B1F" w:rsidP="002D0B1F">
      <w:pPr>
        <w:pStyle w:val="ad"/>
        <w:spacing w:line="320" w:lineRule="exact"/>
        <w:ind w:left="1390" w:firstLine="0"/>
      </w:pPr>
      <w:r w:rsidRPr="006D0C2A">
        <w:rPr>
          <w:color w:val="000009"/>
        </w:rPr>
        <w:t>Арифметические задачи, связанные с программой профильного труда.</w:t>
      </w:r>
    </w:p>
    <w:p w:rsidR="002D0B1F" w:rsidRPr="006D0C2A" w:rsidRDefault="002D0B1F" w:rsidP="002D0B1F">
      <w:pPr>
        <w:pStyle w:val="ad"/>
        <w:spacing w:before="164" w:line="360" w:lineRule="auto"/>
        <w:ind w:right="692"/>
      </w:pPr>
      <w:r w:rsidRPr="006D0C2A">
        <w:rPr>
          <w:color w:val="000009"/>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2D0B1F" w:rsidRPr="006D0C2A" w:rsidRDefault="002D0B1F" w:rsidP="002D0B1F">
      <w:pPr>
        <w:pStyle w:val="1"/>
        <w:spacing w:before="5"/>
        <w:ind w:left="1390"/>
      </w:pPr>
      <w:r w:rsidRPr="006D0C2A">
        <w:rPr>
          <w:color w:val="000009"/>
        </w:rPr>
        <w:t>Геометрический материал.</w:t>
      </w:r>
    </w:p>
    <w:p w:rsidR="002D0B1F" w:rsidRPr="006D0C2A" w:rsidRDefault="002D0B1F" w:rsidP="002D0B1F">
      <w:pPr>
        <w:pStyle w:val="ad"/>
        <w:spacing w:before="156" w:line="360" w:lineRule="auto"/>
        <w:ind w:right="692"/>
      </w:pPr>
      <w:r w:rsidRPr="006D0C2A">
        <w:rPr>
          <w:color w:val="000009"/>
        </w:rPr>
        <w:t xml:space="preserve">Распознавание, различение геометрических фигур </w:t>
      </w:r>
      <w:r w:rsidRPr="006D0C2A">
        <w:rPr>
          <w:color w:val="000009"/>
          <w:spacing w:val="-3"/>
        </w:rPr>
        <w:t xml:space="preserve">(точка, </w:t>
      </w:r>
      <w:r w:rsidRPr="006D0C2A">
        <w:rPr>
          <w:color w:val="000009"/>
        </w:rPr>
        <w:t xml:space="preserve">линия (кривая, прямая), отрезок, ломаная, </w:t>
      </w:r>
      <w:r w:rsidRPr="006D0C2A">
        <w:rPr>
          <w:color w:val="000009"/>
          <w:spacing w:val="-4"/>
        </w:rPr>
        <w:t xml:space="preserve">угол, </w:t>
      </w:r>
      <w:r w:rsidRPr="006D0C2A">
        <w:rPr>
          <w:color w:val="000009"/>
          <w:spacing w:val="-3"/>
        </w:rPr>
        <w:t xml:space="preserve">многоугольник, </w:t>
      </w:r>
      <w:r w:rsidRPr="006D0C2A">
        <w:rPr>
          <w:color w:val="000009"/>
          <w:spacing w:val="-2"/>
        </w:rPr>
        <w:t xml:space="preserve">треугольник, </w:t>
      </w:r>
      <w:r w:rsidRPr="006D0C2A">
        <w:rPr>
          <w:color w:val="000009"/>
          <w:spacing w:val="-3"/>
        </w:rPr>
        <w:t xml:space="preserve">прямоугольник, </w:t>
      </w:r>
      <w:r w:rsidRPr="006D0C2A">
        <w:rPr>
          <w:color w:val="000009"/>
          <w:spacing w:val="-5"/>
        </w:rPr>
        <w:t xml:space="preserve">квадрат, </w:t>
      </w:r>
      <w:r w:rsidRPr="006D0C2A">
        <w:rPr>
          <w:color w:val="000009"/>
        </w:rPr>
        <w:t xml:space="preserve">окружность, </w:t>
      </w:r>
      <w:r w:rsidRPr="006D0C2A">
        <w:rPr>
          <w:color w:val="000009"/>
          <w:spacing w:val="-9"/>
        </w:rPr>
        <w:t xml:space="preserve">круг, </w:t>
      </w:r>
      <w:r w:rsidRPr="006D0C2A">
        <w:rPr>
          <w:color w:val="000009"/>
        </w:rPr>
        <w:t xml:space="preserve">параллелограмм, ромб) и тел </w:t>
      </w:r>
      <w:r w:rsidRPr="006D0C2A">
        <w:rPr>
          <w:color w:val="000009"/>
          <w:spacing w:val="-3"/>
        </w:rPr>
        <w:t xml:space="preserve">(куб, </w:t>
      </w:r>
      <w:r w:rsidRPr="006D0C2A">
        <w:rPr>
          <w:color w:val="000009"/>
        </w:rPr>
        <w:t xml:space="preserve">шар, параллелепипед, пирамида, призма, цилиндр, </w:t>
      </w:r>
      <w:r w:rsidRPr="006D0C2A">
        <w:rPr>
          <w:color w:val="000009"/>
          <w:spacing w:val="-3"/>
        </w:rPr>
        <w:t>конус).</w:t>
      </w:r>
    </w:p>
    <w:p w:rsidR="002D0B1F" w:rsidRPr="006D0C2A" w:rsidRDefault="002D0B1F" w:rsidP="002D0B1F">
      <w:pPr>
        <w:pStyle w:val="ad"/>
        <w:spacing w:line="360" w:lineRule="auto"/>
        <w:ind w:right="690"/>
      </w:pPr>
      <w:r w:rsidRPr="006D0C2A">
        <w:rPr>
          <w:color w:val="000009"/>
        </w:rPr>
        <w:t xml:space="preserve">Свойства элементов </w:t>
      </w:r>
      <w:r w:rsidRPr="006D0C2A">
        <w:rPr>
          <w:color w:val="000009"/>
          <w:spacing w:val="-4"/>
        </w:rPr>
        <w:t>многоугольников</w:t>
      </w:r>
      <w:r w:rsidRPr="006D0C2A">
        <w:rPr>
          <w:color w:val="000009"/>
        </w:rPr>
        <w:t xml:space="preserve">(треугольник, </w:t>
      </w:r>
      <w:r w:rsidRPr="006D0C2A">
        <w:rPr>
          <w:color w:val="000009"/>
          <w:spacing w:val="-3"/>
        </w:rPr>
        <w:t xml:space="preserve">прямоугольник, </w:t>
      </w:r>
      <w:r w:rsidRPr="006D0C2A">
        <w:rPr>
          <w:color w:val="000009"/>
        </w:rPr>
        <w:t xml:space="preserve">параллелограмм), </w:t>
      </w:r>
      <w:r w:rsidRPr="006D0C2A">
        <w:rPr>
          <w:color w:val="000009"/>
          <w:spacing w:val="-3"/>
        </w:rPr>
        <w:t xml:space="preserve">прямоугольного </w:t>
      </w:r>
      <w:r w:rsidRPr="006D0C2A">
        <w:rPr>
          <w:color w:val="000009"/>
        </w:rPr>
        <w:t>параллелепипеда.</w:t>
      </w:r>
    </w:p>
    <w:p w:rsidR="002D0B1F" w:rsidRPr="006D0C2A" w:rsidRDefault="002D0B1F" w:rsidP="002D0B1F">
      <w:pPr>
        <w:pStyle w:val="ad"/>
        <w:spacing w:line="321" w:lineRule="exact"/>
        <w:ind w:left="1390" w:firstLine="0"/>
      </w:pPr>
      <w:r w:rsidRPr="006D0C2A">
        <w:rPr>
          <w:color w:val="000009"/>
        </w:rPr>
        <w:t>Взаимное положение на плоскости геометрических фигур и линий.</w:t>
      </w:r>
    </w:p>
    <w:p w:rsidR="002D0B1F" w:rsidRPr="006D0C2A" w:rsidRDefault="002D0B1F" w:rsidP="002D0B1F">
      <w:pPr>
        <w:pStyle w:val="ad"/>
        <w:spacing w:before="161" w:line="362" w:lineRule="auto"/>
        <w:ind w:right="684"/>
      </w:pPr>
      <w:r w:rsidRPr="006D0C2A">
        <w:rPr>
          <w:color w:val="000009"/>
        </w:rPr>
        <w:t>Взаимное положение прямых в пространстве: наклонные, горизонтальные, вертикальные. Уровень, отвес.</w:t>
      </w:r>
    </w:p>
    <w:p w:rsidR="002D0B1F" w:rsidRPr="006D0C2A" w:rsidRDefault="002D0B1F" w:rsidP="002D0B1F">
      <w:pPr>
        <w:pStyle w:val="ad"/>
        <w:spacing w:line="317" w:lineRule="exact"/>
        <w:ind w:left="1390" w:firstLine="0"/>
      </w:pPr>
      <w:r w:rsidRPr="006D0C2A">
        <w:rPr>
          <w:color w:val="000009"/>
        </w:rPr>
        <w:t>Симметрия. Ось, центр симметрии.</w:t>
      </w:r>
    </w:p>
    <w:p w:rsidR="002D0B1F" w:rsidRPr="006D0C2A" w:rsidRDefault="002D0B1F" w:rsidP="002D0B1F">
      <w:pPr>
        <w:pStyle w:val="ad"/>
        <w:spacing w:before="160" w:line="360" w:lineRule="auto"/>
        <w:ind w:right="686"/>
      </w:pPr>
      <w:r w:rsidRPr="006D0C2A">
        <w:rPr>
          <w:color w:val="000009"/>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D0B1F" w:rsidRPr="006D0C2A" w:rsidRDefault="002D0B1F" w:rsidP="002D0B1F">
      <w:pPr>
        <w:pStyle w:val="ad"/>
        <w:spacing w:before="1" w:line="360" w:lineRule="auto"/>
        <w:ind w:right="691"/>
      </w:pPr>
      <w:r w:rsidRPr="006D0C2A">
        <w:rPr>
          <w:color w:val="000009"/>
        </w:rPr>
        <w:t>Вычисление периметра многоугольника, площади прямоугольника, объема прямоугольного параллелепипеда (куба).</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left="1390" w:right="797" w:firstLine="0"/>
        <w:jc w:val="left"/>
      </w:pPr>
      <w:r w:rsidRPr="006D0C2A">
        <w:rPr>
          <w:color w:val="000009"/>
        </w:rPr>
        <w:t>Вычисление длины окружности, площади круга. Сектор, сегмент. Геометрические формы в окружающем мире.</w:t>
      </w:r>
    </w:p>
    <w:p w:rsidR="002D0B1F" w:rsidRPr="006D0C2A" w:rsidRDefault="002D0B1F" w:rsidP="002D0B1F">
      <w:pPr>
        <w:pStyle w:val="1"/>
        <w:ind w:left="675" w:right="680"/>
        <w:jc w:val="center"/>
      </w:pPr>
      <w:r w:rsidRPr="006D0C2A">
        <w:rPr>
          <w:color w:val="000009"/>
        </w:rPr>
        <w:t>ИНФОРМАТИКА</w:t>
      </w:r>
    </w:p>
    <w:p w:rsidR="002D0B1F" w:rsidRPr="006D0C2A" w:rsidRDefault="002D0B1F" w:rsidP="002D0B1F">
      <w:pPr>
        <w:spacing w:before="161"/>
        <w:ind w:left="3843"/>
        <w:jc w:val="both"/>
        <w:rPr>
          <w:rFonts w:ascii="Times New Roman" w:hAnsi="Times New Roman" w:cs="Times New Roman"/>
          <w:b/>
          <w:sz w:val="28"/>
        </w:rPr>
      </w:pPr>
      <w:r w:rsidRPr="006D0C2A">
        <w:rPr>
          <w:rFonts w:ascii="Times New Roman" w:hAnsi="Times New Roman" w:cs="Times New Roman"/>
          <w:b/>
          <w:color w:val="000009"/>
          <w:sz w:val="28"/>
        </w:rPr>
        <w:t>Пояснительная записка</w:t>
      </w:r>
    </w:p>
    <w:p w:rsidR="002D0B1F" w:rsidRPr="006D0C2A" w:rsidRDefault="002D0B1F" w:rsidP="002D0B1F">
      <w:pPr>
        <w:pStyle w:val="ad"/>
        <w:spacing w:before="155" w:line="360" w:lineRule="auto"/>
        <w:ind w:right="685"/>
      </w:pPr>
      <w:r w:rsidRPr="006D0C2A">
        <w:rPr>
          <w:color w:val="000009"/>
        </w:rPr>
        <w:t>Курс информатики в X-XII классах является логическим продолжением изучения этого предмета в V-IX классах. Целью обучения информатики в X-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2D0B1F" w:rsidRPr="006D0C2A" w:rsidRDefault="002D0B1F" w:rsidP="002D0B1F">
      <w:pPr>
        <w:pStyle w:val="ad"/>
        <w:spacing w:before="3" w:line="360" w:lineRule="auto"/>
        <w:ind w:right="682" w:firstLine="453"/>
      </w:pPr>
      <w:r w:rsidRPr="006D0C2A">
        <w:rPr>
          <w:i/>
          <w:color w:val="000009"/>
        </w:rPr>
        <w:t>Технология ввода информации в компьютер</w:t>
      </w:r>
      <w:r w:rsidRPr="006D0C2A">
        <w:rPr>
          <w:color w:val="000009"/>
        </w:rPr>
        <w:t>: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p>
    <w:p w:rsidR="002D0B1F" w:rsidRPr="006D0C2A" w:rsidRDefault="002D0B1F" w:rsidP="002D0B1F">
      <w:pPr>
        <w:pStyle w:val="ad"/>
        <w:spacing w:line="360" w:lineRule="auto"/>
        <w:ind w:right="685"/>
      </w:pPr>
      <w:r w:rsidRPr="006D0C2A">
        <w:rPr>
          <w:i/>
          <w:color w:val="000009"/>
        </w:rPr>
        <w:t xml:space="preserve">Поиск и </w:t>
      </w:r>
      <w:r w:rsidRPr="006D0C2A">
        <w:rPr>
          <w:i/>
          <w:color w:val="000009"/>
          <w:spacing w:val="-3"/>
        </w:rPr>
        <w:t xml:space="preserve">обработка информации: </w:t>
      </w:r>
      <w:r w:rsidRPr="006D0C2A">
        <w:rPr>
          <w:color w:val="000009"/>
        </w:rPr>
        <w:t xml:space="preserve">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w:t>
      </w:r>
      <w:r w:rsidRPr="006D0C2A">
        <w:rPr>
          <w:color w:val="000009"/>
          <w:spacing w:val="-3"/>
        </w:rPr>
        <w:t xml:space="preserve">контролируемом </w:t>
      </w:r>
      <w:r w:rsidRPr="006D0C2A">
        <w:rPr>
          <w:color w:val="000009"/>
        </w:rPr>
        <w:t xml:space="preserve">Интернете, системе поиска внутри </w:t>
      </w:r>
      <w:r w:rsidRPr="006D0C2A">
        <w:rPr>
          <w:color w:val="000009"/>
          <w:spacing w:val="-3"/>
        </w:rPr>
        <w:t xml:space="preserve">компьютера. </w:t>
      </w:r>
      <w:r w:rsidRPr="006D0C2A">
        <w:rPr>
          <w:color w:val="000009"/>
        </w:rPr>
        <w:t xml:space="preserve">Структурирование информации, её организация и представление в виде таблиц, </w:t>
      </w:r>
      <w:r w:rsidRPr="006D0C2A">
        <w:rPr>
          <w:color w:val="000009"/>
          <w:spacing w:val="-3"/>
        </w:rPr>
        <w:t xml:space="preserve">схем, </w:t>
      </w:r>
      <w:r w:rsidRPr="006D0C2A">
        <w:rPr>
          <w:color w:val="000009"/>
        </w:rPr>
        <w:t>диаграмм и пр.</w:t>
      </w:r>
    </w:p>
    <w:p w:rsidR="002D0B1F" w:rsidRPr="006D0C2A" w:rsidRDefault="002D0B1F" w:rsidP="002D0B1F">
      <w:pPr>
        <w:spacing w:line="362" w:lineRule="auto"/>
        <w:ind w:left="682" w:right="688" w:firstLine="707"/>
        <w:jc w:val="both"/>
        <w:rPr>
          <w:rFonts w:ascii="Times New Roman" w:hAnsi="Times New Roman" w:cs="Times New Roman"/>
          <w:sz w:val="28"/>
        </w:rPr>
      </w:pPr>
      <w:r w:rsidRPr="006D0C2A">
        <w:rPr>
          <w:rFonts w:ascii="Times New Roman" w:hAnsi="Times New Roman" w:cs="Times New Roman"/>
          <w:i/>
          <w:color w:val="000009"/>
          <w:sz w:val="28"/>
        </w:rPr>
        <w:t>Общение в цифровой среде</w:t>
      </w:r>
      <w:r w:rsidRPr="006D0C2A">
        <w:rPr>
          <w:rFonts w:ascii="Times New Roman" w:hAnsi="Times New Roman" w:cs="Times New Roman"/>
          <w:color w:val="000009"/>
          <w:sz w:val="28"/>
        </w:rPr>
        <w:t>: создание, представление и передача сообщений.</w:t>
      </w:r>
    </w:p>
    <w:p w:rsidR="002D0B1F" w:rsidRPr="006D0C2A" w:rsidRDefault="002D0B1F" w:rsidP="002D0B1F">
      <w:pPr>
        <w:pStyle w:val="ad"/>
        <w:spacing w:line="360" w:lineRule="auto"/>
        <w:ind w:right="687"/>
      </w:pPr>
      <w:r w:rsidRPr="006D0C2A">
        <w:rPr>
          <w:i/>
          <w:color w:val="000009"/>
        </w:rPr>
        <w:t xml:space="preserve">Гигиена работы с </w:t>
      </w:r>
      <w:r w:rsidRPr="006D0C2A">
        <w:rPr>
          <w:i/>
          <w:color w:val="000009"/>
          <w:spacing w:val="-4"/>
        </w:rPr>
        <w:t>компьютером:</w:t>
      </w:r>
      <w:r w:rsidR="005663C1">
        <w:rPr>
          <w:i/>
          <w:color w:val="000009"/>
          <w:spacing w:val="-4"/>
        </w:rPr>
        <w:t xml:space="preserve"> </w:t>
      </w:r>
      <w:r w:rsidRPr="006D0C2A">
        <w:rPr>
          <w:color w:val="000009"/>
        </w:rPr>
        <w:t xml:space="preserve">использование эргономичных и безопасных для здоровья приёмов работы со средствами </w:t>
      </w:r>
      <w:r w:rsidRPr="006D0C2A">
        <w:rPr>
          <w:color w:val="000009"/>
          <w:spacing w:val="-9"/>
        </w:rPr>
        <w:t xml:space="preserve">ИКТ. </w:t>
      </w:r>
      <w:r w:rsidRPr="006D0C2A">
        <w:rPr>
          <w:color w:val="000009"/>
        </w:rPr>
        <w:t xml:space="preserve">Выполнение </w:t>
      </w:r>
      <w:r w:rsidRPr="006D0C2A">
        <w:rPr>
          <w:color w:val="000009"/>
          <w:spacing w:val="-3"/>
        </w:rPr>
        <w:t xml:space="preserve">компенсирующих </w:t>
      </w:r>
      <w:r w:rsidRPr="006D0C2A">
        <w:rPr>
          <w:color w:val="000009"/>
        </w:rPr>
        <w:t>упражнений.</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1"/>
        <w:spacing w:before="77"/>
        <w:ind w:left="676" w:right="680"/>
        <w:jc w:val="center"/>
      </w:pPr>
      <w:r w:rsidRPr="006D0C2A">
        <w:t>ОСНОВЫ СОЦИАЛЬНОЙ ЖИЗНИ</w:t>
      </w:r>
    </w:p>
    <w:p w:rsidR="002D0B1F" w:rsidRPr="006D0C2A" w:rsidRDefault="002D0B1F" w:rsidP="002D0B1F">
      <w:pPr>
        <w:spacing w:before="161"/>
        <w:ind w:left="3843"/>
        <w:jc w:val="both"/>
        <w:rPr>
          <w:rFonts w:ascii="Times New Roman" w:hAnsi="Times New Roman" w:cs="Times New Roman"/>
          <w:b/>
          <w:sz w:val="28"/>
        </w:rPr>
      </w:pPr>
      <w:r w:rsidRPr="006D0C2A">
        <w:rPr>
          <w:rFonts w:ascii="Times New Roman" w:hAnsi="Times New Roman" w:cs="Times New Roman"/>
          <w:b/>
          <w:sz w:val="28"/>
        </w:rPr>
        <w:t>Пояснительная записка</w:t>
      </w:r>
    </w:p>
    <w:p w:rsidR="002D0B1F" w:rsidRPr="006D0C2A" w:rsidRDefault="002D0B1F" w:rsidP="002D0B1F">
      <w:pPr>
        <w:pStyle w:val="ad"/>
        <w:spacing w:before="155" w:line="360" w:lineRule="auto"/>
        <w:ind w:right="684"/>
      </w:pPr>
      <w:r w:rsidRPr="006D0C2A">
        <w:rPr>
          <w:b/>
        </w:rPr>
        <w:t xml:space="preserve">Цель </w:t>
      </w:r>
      <w:r w:rsidRPr="006D0C2A">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2D0B1F" w:rsidRPr="006D0C2A" w:rsidRDefault="002D0B1F" w:rsidP="002D0B1F">
      <w:pPr>
        <w:pStyle w:val="1"/>
        <w:spacing w:before="6"/>
        <w:ind w:left="1390"/>
        <w:jc w:val="left"/>
      </w:pPr>
      <w:r w:rsidRPr="006D0C2A">
        <w:t>Задачи:</w:t>
      </w:r>
    </w:p>
    <w:p w:rsidR="002D0B1F" w:rsidRPr="006D0C2A" w:rsidRDefault="002D0B1F" w:rsidP="002D0B1F">
      <w:pPr>
        <w:pStyle w:val="ad"/>
        <w:spacing w:before="155" w:line="360" w:lineRule="auto"/>
        <w:ind w:right="689"/>
      </w:pPr>
      <w:r w:rsidRPr="006D0C2A">
        <w:rPr>
          <w:color w:val="000009"/>
        </w:rPr>
        <w:t>овладение учащимися некоторыми знаниями и жизненными компетенциями, необходимыми для успешной социализации в современном обществе;</w:t>
      </w:r>
    </w:p>
    <w:p w:rsidR="002D0B1F" w:rsidRPr="006D0C2A" w:rsidRDefault="002D0B1F" w:rsidP="002D0B1F">
      <w:pPr>
        <w:pStyle w:val="ad"/>
        <w:spacing w:before="2" w:line="360" w:lineRule="auto"/>
        <w:ind w:right="687"/>
      </w:pPr>
      <w:r w:rsidRPr="006D0C2A">
        <w:t xml:space="preserve">развитие и совершенствование навыков ведения домашнего хозяйства; </w:t>
      </w:r>
      <w:r w:rsidRPr="006D0C2A">
        <w:rPr>
          <w:color w:val="000009"/>
        </w:rPr>
        <w:t>воспитание положительного отношения к домашнему труду;</w:t>
      </w:r>
    </w:p>
    <w:p w:rsidR="002D0B1F" w:rsidRPr="006D0C2A" w:rsidRDefault="002D0B1F" w:rsidP="002D0B1F">
      <w:pPr>
        <w:pStyle w:val="ad"/>
        <w:spacing w:line="362" w:lineRule="auto"/>
        <w:ind w:right="695"/>
      </w:pPr>
      <w:r w:rsidRPr="006D0C2A">
        <w:t xml:space="preserve">развитие умений, связанных с решением бытовых экономических </w:t>
      </w:r>
      <w:r w:rsidRPr="006D0C2A">
        <w:rPr>
          <w:spacing w:val="-3"/>
        </w:rPr>
        <w:t>задач;</w:t>
      </w:r>
    </w:p>
    <w:p w:rsidR="002D0B1F" w:rsidRPr="006D0C2A" w:rsidRDefault="002D0B1F" w:rsidP="002D0B1F">
      <w:pPr>
        <w:pStyle w:val="ad"/>
        <w:spacing w:line="360" w:lineRule="auto"/>
        <w:ind w:left="1390" w:right="691" w:firstLine="0"/>
      </w:pPr>
      <w:r w:rsidRPr="006D0C2A">
        <w:rPr>
          <w:color w:val="000009"/>
        </w:rPr>
        <w:t xml:space="preserve">формирование социально-нормативного поведения в семье и обществе; </w:t>
      </w:r>
      <w:r w:rsidRPr="006D0C2A">
        <w:t>формирование умений, необходимых для выбора профессии и</w:t>
      </w:r>
    </w:p>
    <w:p w:rsidR="002D0B1F" w:rsidRPr="006D0C2A" w:rsidRDefault="002D0B1F" w:rsidP="002D0B1F">
      <w:pPr>
        <w:pStyle w:val="ad"/>
        <w:spacing w:line="321" w:lineRule="exact"/>
        <w:ind w:firstLine="0"/>
      </w:pPr>
      <w:r w:rsidRPr="006D0C2A">
        <w:t>дальнейшего трудоустройства;</w:t>
      </w:r>
    </w:p>
    <w:p w:rsidR="002D0B1F" w:rsidRPr="006D0C2A" w:rsidRDefault="002D0B1F" w:rsidP="002D0B1F">
      <w:pPr>
        <w:pStyle w:val="ad"/>
        <w:spacing w:before="154" w:line="362" w:lineRule="auto"/>
        <w:ind w:right="688"/>
      </w:pPr>
      <w:r w:rsidRPr="006D0C2A">
        <w:rPr>
          <w:color w:val="000009"/>
        </w:rPr>
        <w:t>коррекция недостатков познавательной и эмоционально-волевой сфер; развитие коммуникативной функции речи</w:t>
      </w:r>
    </w:p>
    <w:p w:rsidR="002D0B1F" w:rsidRPr="006D0C2A" w:rsidRDefault="002D0B1F" w:rsidP="002D0B1F">
      <w:pPr>
        <w:pStyle w:val="1"/>
        <w:spacing w:line="322" w:lineRule="exact"/>
        <w:ind w:left="3632"/>
      </w:pPr>
      <w:r w:rsidRPr="006D0C2A">
        <w:t>Личная гигиена и здоровье</w:t>
      </w:r>
    </w:p>
    <w:p w:rsidR="002D0B1F" w:rsidRPr="006D0C2A" w:rsidRDefault="002D0B1F" w:rsidP="002D0B1F">
      <w:pPr>
        <w:spacing w:before="156"/>
        <w:ind w:left="1390"/>
        <w:jc w:val="both"/>
        <w:rPr>
          <w:rFonts w:ascii="Times New Roman" w:hAnsi="Times New Roman" w:cs="Times New Roman"/>
          <w:i/>
          <w:sz w:val="28"/>
        </w:rPr>
      </w:pPr>
      <w:r w:rsidRPr="006D0C2A">
        <w:rPr>
          <w:rFonts w:ascii="Times New Roman" w:hAnsi="Times New Roman" w:cs="Times New Roman"/>
          <w:i/>
          <w:sz w:val="28"/>
        </w:rPr>
        <w:t>Здоровый образ жизни ― требование современного общества.</w:t>
      </w:r>
    </w:p>
    <w:p w:rsidR="002D0B1F" w:rsidRPr="006D0C2A" w:rsidRDefault="002D0B1F" w:rsidP="002D0B1F">
      <w:pPr>
        <w:pStyle w:val="ad"/>
        <w:spacing w:before="160" w:line="360" w:lineRule="auto"/>
        <w:ind w:right="687"/>
      </w:pPr>
      <w:r w:rsidRPr="006D0C2A">
        <w:rPr>
          <w:i/>
        </w:rPr>
        <w:t xml:space="preserve">Значение здоровья в жизни и деятельности </w:t>
      </w:r>
      <w:r w:rsidRPr="006D0C2A">
        <w:rPr>
          <w:i/>
          <w:spacing w:val="-3"/>
        </w:rPr>
        <w:t xml:space="preserve">человека. </w:t>
      </w:r>
      <w:r w:rsidRPr="006D0C2A">
        <w:t xml:space="preserve">Здоровое и рациональное (сбалансированное) питание и </w:t>
      </w:r>
      <w:r w:rsidRPr="006D0C2A">
        <w:rPr>
          <w:spacing w:val="-4"/>
        </w:rPr>
        <w:t xml:space="preserve">его </w:t>
      </w:r>
      <w:r w:rsidRPr="006D0C2A">
        <w:t xml:space="preserve">роль в укреплении здоровья. Значение физических упражнений в режиме дня. </w:t>
      </w:r>
      <w:r w:rsidRPr="006D0C2A">
        <w:rPr>
          <w:spacing w:val="-3"/>
        </w:rPr>
        <w:t xml:space="preserve">Соблюдение </w:t>
      </w:r>
      <w:r w:rsidRPr="006D0C2A">
        <w:t xml:space="preserve">личной гигиены юношей и </w:t>
      </w:r>
      <w:r w:rsidRPr="006D0C2A">
        <w:rPr>
          <w:spacing w:val="-3"/>
        </w:rPr>
        <w:t xml:space="preserve">девушек </w:t>
      </w:r>
      <w:r w:rsidRPr="006D0C2A">
        <w:t>при занятиях физическими</w:t>
      </w:r>
      <w:r w:rsidR="005663C1">
        <w:t xml:space="preserve"> </w:t>
      </w:r>
      <w:r w:rsidRPr="006D0C2A">
        <w:t>упражнениями.</w:t>
      </w:r>
    </w:p>
    <w:p w:rsidR="002D0B1F" w:rsidRPr="006D0C2A" w:rsidRDefault="002D0B1F" w:rsidP="002D0B1F">
      <w:pPr>
        <w:pStyle w:val="ad"/>
        <w:spacing w:before="1" w:line="360" w:lineRule="auto"/>
        <w:ind w:right="689"/>
      </w:pPr>
      <w:r w:rsidRPr="006D0C2A">
        <w:t xml:space="preserve">Негативное воздействие вредных факторов на организм человека (электромагнитные излучения от </w:t>
      </w:r>
      <w:r w:rsidRPr="006D0C2A">
        <w:rPr>
          <w:spacing w:val="-4"/>
        </w:rPr>
        <w:t xml:space="preserve">компьютера, </w:t>
      </w:r>
      <w:r w:rsidRPr="006D0C2A">
        <w:rPr>
          <w:spacing w:val="-3"/>
        </w:rPr>
        <w:t xml:space="preserve">сотового </w:t>
      </w:r>
      <w:r w:rsidRPr="006D0C2A">
        <w:t xml:space="preserve">телефона, телевизора; повышенный уровень </w:t>
      </w:r>
      <w:r w:rsidRPr="006D0C2A">
        <w:rPr>
          <w:spacing w:val="-3"/>
        </w:rPr>
        <w:t xml:space="preserve">шума, </w:t>
      </w:r>
      <w:r w:rsidRPr="006D0C2A">
        <w:t xml:space="preserve">вибрация; загазованность </w:t>
      </w:r>
      <w:r w:rsidRPr="006D0C2A">
        <w:rPr>
          <w:spacing w:val="-3"/>
        </w:rPr>
        <w:t xml:space="preserve">воздуха </w:t>
      </w:r>
      <w:r w:rsidRPr="006D0C2A">
        <w:t xml:space="preserve">и </w:t>
      </w:r>
      <w:r w:rsidRPr="006D0C2A">
        <w:rPr>
          <w:spacing w:val="-4"/>
        </w:rPr>
        <w:t>т.д.).</w:t>
      </w:r>
    </w:p>
    <w:p w:rsidR="002D0B1F" w:rsidRPr="006D0C2A" w:rsidRDefault="002D0B1F" w:rsidP="002D0B1F">
      <w:pPr>
        <w:pStyle w:val="ad"/>
        <w:spacing w:before="1" w:line="360" w:lineRule="auto"/>
        <w:ind w:right="688"/>
      </w:pPr>
      <w:r w:rsidRPr="006D0C2A">
        <w:t>Негативное воздействие вредных веществ на здоровье человека, последующие поколения.</w:t>
      </w:r>
    </w:p>
    <w:p w:rsidR="002D0B1F" w:rsidRPr="006D0C2A" w:rsidRDefault="002D0B1F" w:rsidP="002D0B1F">
      <w:pPr>
        <w:spacing w:line="360" w:lineRule="auto"/>
        <w:rPr>
          <w:rFonts w:ascii="Times New Roman" w:hAnsi="Times New Roman" w:cs="Times New Roman"/>
        </w:rPr>
        <w:sectPr w:rsidR="002D0B1F" w:rsidRPr="006D0C2A">
          <w:pgSz w:w="11910" w:h="16840"/>
          <w:pgMar w:top="1520" w:right="160" w:bottom="980" w:left="1020" w:header="0" w:footer="716" w:gutter="0"/>
          <w:cols w:space="720"/>
        </w:sectPr>
      </w:pPr>
    </w:p>
    <w:p w:rsidR="002D0B1F" w:rsidRPr="006D0C2A" w:rsidRDefault="002D0B1F" w:rsidP="002D0B1F">
      <w:pPr>
        <w:pStyle w:val="ad"/>
        <w:spacing w:before="67" w:line="360" w:lineRule="auto"/>
        <w:ind w:right="690"/>
      </w:pPr>
      <w:r w:rsidRPr="006D0C2A">
        <w:rPr>
          <w:i/>
        </w:rPr>
        <w:t>Здоровье и красота</w:t>
      </w:r>
      <w:r w:rsidRPr="006D0C2A">
        <w:t>. Средства по уходу за кожей лица для девушек и юношей. Значение косметики для девушек и юношей. Правила и приемы ухода за кожей лица.</w:t>
      </w:r>
    </w:p>
    <w:p w:rsidR="002D0B1F" w:rsidRPr="006D0C2A" w:rsidRDefault="002D0B1F" w:rsidP="002D0B1F">
      <w:pPr>
        <w:pStyle w:val="ad"/>
        <w:spacing w:before="1" w:line="360" w:lineRule="auto"/>
        <w:ind w:right="693"/>
      </w:pPr>
      <w:r w:rsidRPr="006D0C2A">
        <w:t>Гигиенические правила для девушек. Средства личной гигиены для девушек (виды, правила пользования).</w:t>
      </w:r>
    </w:p>
    <w:p w:rsidR="002D0B1F" w:rsidRPr="006D0C2A" w:rsidRDefault="002D0B1F" w:rsidP="002D0B1F">
      <w:pPr>
        <w:pStyle w:val="ad"/>
        <w:spacing w:before="1"/>
        <w:ind w:left="1390" w:firstLine="0"/>
      </w:pPr>
      <w:r w:rsidRPr="006D0C2A">
        <w:t>Гигиенические правила для юношей.</w:t>
      </w:r>
    </w:p>
    <w:p w:rsidR="002D0B1F" w:rsidRPr="006D0C2A" w:rsidRDefault="002D0B1F" w:rsidP="002D0B1F">
      <w:pPr>
        <w:pStyle w:val="1"/>
        <w:spacing w:before="166"/>
        <w:ind w:left="4637"/>
      </w:pPr>
      <w:r w:rsidRPr="006D0C2A">
        <w:t>Охрана здоровья</w:t>
      </w:r>
    </w:p>
    <w:p w:rsidR="002D0B1F" w:rsidRPr="006D0C2A" w:rsidRDefault="002D0B1F" w:rsidP="002D0B1F">
      <w:pPr>
        <w:spacing w:before="155" w:line="360" w:lineRule="auto"/>
        <w:ind w:left="682" w:right="687" w:firstLine="707"/>
        <w:jc w:val="both"/>
        <w:rPr>
          <w:rFonts w:ascii="Times New Roman" w:hAnsi="Times New Roman" w:cs="Times New Roman"/>
          <w:sz w:val="28"/>
        </w:rPr>
      </w:pPr>
      <w:r w:rsidRPr="006D0C2A">
        <w:rPr>
          <w:rFonts w:ascii="Times New Roman" w:hAnsi="Times New Roman" w:cs="Times New Roman"/>
          <w:i/>
          <w:sz w:val="28"/>
        </w:rPr>
        <w:t>Виды медицинских учреждений</w:t>
      </w:r>
      <w:r w:rsidRPr="006D0C2A">
        <w:rPr>
          <w:rFonts w:ascii="Times New Roman" w:hAnsi="Times New Roman" w:cs="Times New Roman"/>
          <w:sz w:val="28"/>
        </w:rPr>
        <w:t>: поликлиника, амбулатория, больница, диспансер. Функции основных врачей-специалистов.</w:t>
      </w:r>
    </w:p>
    <w:p w:rsidR="002D0B1F" w:rsidRPr="006D0C2A" w:rsidRDefault="002D0B1F" w:rsidP="002D0B1F">
      <w:pPr>
        <w:pStyle w:val="ad"/>
        <w:spacing w:before="2" w:line="360" w:lineRule="auto"/>
        <w:ind w:right="687"/>
      </w:pPr>
      <w:r w:rsidRPr="006D0C2A">
        <w:rPr>
          <w:i/>
        </w:rPr>
        <w:t>Виды страховой медицинской помощи</w:t>
      </w:r>
      <w:r w:rsidRPr="006D0C2A">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2D0B1F" w:rsidRPr="006D0C2A" w:rsidRDefault="002D0B1F" w:rsidP="002D0B1F">
      <w:pPr>
        <w:spacing w:line="360" w:lineRule="auto"/>
        <w:ind w:left="682" w:right="685" w:firstLine="707"/>
        <w:jc w:val="both"/>
        <w:rPr>
          <w:rFonts w:ascii="Times New Roman" w:hAnsi="Times New Roman" w:cs="Times New Roman"/>
          <w:sz w:val="28"/>
        </w:rPr>
      </w:pPr>
      <w:r w:rsidRPr="006D0C2A">
        <w:rPr>
          <w:rFonts w:ascii="Times New Roman" w:hAnsi="Times New Roman" w:cs="Times New Roman"/>
          <w:i/>
          <w:sz w:val="28"/>
        </w:rPr>
        <w:t xml:space="preserve">Документы, подтверждающие нетрудоспособность: </w:t>
      </w:r>
      <w:r w:rsidRPr="006D0C2A">
        <w:rPr>
          <w:rFonts w:ascii="Times New Roman" w:hAnsi="Times New Roman" w:cs="Times New Roman"/>
          <w:sz w:val="28"/>
        </w:rPr>
        <w:t>справка и листок нетрудоспособности. Особенности оплаты по листку временной нетрудоспособности страховыми</w:t>
      </w:r>
      <w:r w:rsidR="005663C1">
        <w:rPr>
          <w:rFonts w:ascii="Times New Roman" w:hAnsi="Times New Roman" w:cs="Times New Roman"/>
          <w:sz w:val="28"/>
        </w:rPr>
        <w:t xml:space="preserve"> </w:t>
      </w:r>
      <w:r w:rsidRPr="006D0C2A">
        <w:rPr>
          <w:rFonts w:ascii="Times New Roman" w:hAnsi="Times New Roman" w:cs="Times New Roman"/>
          <w:spacing w:val="-3"/>
          <w:sz w:val="28"/>
        </w:rPr>
        <w:t>компаниями.</w:t>
      </w:r>
    </w:p>
    <w:p w:rsidR="002D0B1F" w:rsidRPr="006D0C2A" w:rsidRDefault="002D0B1F" w:rsidP="002D0B1F">
      <w:pPr>
        <w:pStyle w:val="1"/>
        <w:spacing w:before="3"/>
        <w:ind w:right="16"/>
        <w:jc w:val="center"/>
      </w:pPr>
      <w:r w:rsidRPr="006D0C2A">
        <w:t>Жилище</w:t>
      </w:r>
    </w:p>
    <w:p w:rsidR="002D0B1F" w:rsidRPr="006D0C2A" w:rsidRDefault="002D0B1F" w:rsidP="002D0B1F">
      <w:pPr>
        <w:pStyle w:val="ad"/>
        <w:spacing w:before="158" w:line="360" w:lineRule="auto"/>
        <w:ind w:right="685"/>
      </w:pPr>
      <w:r w:rsidRPr="006D0C2A">
        <w:rPr>
          <w:i/>
        </w:rPr>
        <w:t xml:space="preserve">Общее представление о доме. </w:t>
      </w:r>
      <w:r w:rsidRPr="006D0C2A">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2D0B1F" w:rsidRPr="006D0C2A" w:rsidRDefault="002D0B1F" w:rsidP="002D0B1F">
      <w:pPr>
        <w:spacing w:line="360" w:lineRule="auto"/>
        <w:ind w:left="682" w:right="692" w:firstLine="707"/>
        <w:jc w:val="both"/>
        <w:rPr>
          <w:rFonts w:ascii="Times New Roman" w:hAnsi="Times New Roman" w:cs="Times New Roman"/>
          <w:sz w:val="28"/>
        </w:rPr>
      </w:pPr>
      <w:r w:rsidRPr="006D0C2A">
        <w:rPr>
          <w:rFonts w:ascii="Times New Roman" w:hAnsi="Times New Roman" w:cs="Times New Roman"/>
          <w:i/>
          <w:sz w:val="28"/>
        </w:rPr>
        <w:t>Планировка жилища</w:t>
      </w:r>
      <w:r w:rsidRPr="006D0C2A">
        <w:rPr>
          <w:rFonts w:ascii="Times New Roman" w:hAnsi="Times New Roman" w:cs="Times New Roman"/>
          <w:sz w:val="28"/>
        </w:rPr>
        <w:t>. Виды и назначение жилых комнат и нежилых помещений.</w:t>
      </w:r>
    </w:p>
    <w:p w:rsidR="002D0B1F" w:rsidRPr="006D0C2A" w:rsidRDefault="002D0B1F" w:rsidP="002D0B1F">
      <w:pPr>
        <w:pStyle w:val="ad"/>
        <w:spacing w:before="1" w:line="360" w:lineRule="auto"/>
        <w:ind w:right="691"/>
      </w:pPr>
      <w:r w:rsidRPr="006D0C2A">
        <w:rPr>
          <w:i/>
        </w:rPr>
        <w:t>Кухня</w:t>
      </w:r>
      <w:r w:rsidRPr="006D0C2A">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CA5AC4" w:rsidRPr="00CA5AC4" w:rsidRDefault="00CA5AC4" w:rsidP="002D0B1F">
      <w:pPr>
        <w:pStyle w:val="ad"/>
        <w:spacing w:before="67" w:line="360" w:lineRule="auto"/>
        <w:ind w:right="688"/>
        <w:rPr>
          <w:spacing w:val="-4"/>
        </w:rPr>
      </w:pPr>
      <w:r w:rsidRPr="00CA5AC4">
        <w:rPr>
          <w:spacing w:val="-4"/>
        </w:rPr>
        <w:t>использования и ухода, техника безопасности.</w:t>
      </w:r>
    </w:p>
    <w:p w:rsidR="002D0B1F" w:rsidRPr="006D0C2A" w:rsidRDefault="002D0B1F" w:rsidP="002D0B1F">
      <w:pPr>
        <w:pStyle w:val="ad"/>
        <w:spacing w:before="67" w:line="360" w:lineRule="auto"/>
        <w:ind w:right="688"/>
      </w:pPr>
      <w:r w:rsidRPr="006D0C2A">
        <w:rPr>
          <w:i/>
          <w:spacing w:val="-4"/>
        </w:rPr>
        <w:t xml:space="preserve">Кухонная </w:t>
      </w:r>
      <w:r w:rsidRPr="006D0C2A">
        <w:rPr>
          <w:i/>
        </w:rPr>
        <w:t>утварь</w:t>
      </w:r>
      <w:r w:rsidRPr="006D0C2A">
        <w:t xml:space="preserve">. Виды </w:t>
      </w:r>
      <w:r w:rsidRPr="006D0C2A">
        <w:rPr>
          <w:spacing w:val="-3"/>
        </w:rPr>
        <w:t xml:space="preserve">кухонной посуды </w:t>
      </w:r>
      <w:r w:rsidRPr="006D0C2A">
        <w:t xml:space="preserve">в зависимости от функционального назначения. Материалы для </w:t>
      </w:r>
      <w:r w:rsidRPr="006D0C2A">
        <w:rPr>
          <w:spacing w:val="-3"/>
        </w:rPr>
        <w:t xml:space="preserve">изготовления </w:t>
      </w:r>
      <w:r w:rsidRPr="006D0C2A">
        <w:t xml:space="preserve">различных видов </w:t>
      </w:r>
      <w:r w:rsidRPr="006D0C2A">
        <w:rPr>
          <w:spacing w:val="-3"/>
        </w:rPr>
        <w:t xml:space="preserve">кухонной </w:t>
      </w:r>
      <w:r w:rsidRPr="006D0C2A">
        <w:t xml:space="preserve">утвари; их свойства. Правила </w:t>
      </w:r>
      <w:r w:rsidRPr="006D0C2A">
        <w:rPr>
          <w:spacing w:val="-5"/>
        </w:rPr>
        <w:t xml:space="preserve">ухода </w:t>
      </w:r>
      <w:r w:rsidRPr="006D0C2A">
        <w:t xml:space="preserve">за </w:t>
      </w:r>
      <w:r w:rsidRPr="006D0C2A">
        <w:rPr>
          <w:spacing w:val="-3"/>
        </w:rPr>
        <w:t xml:space="preserve">кухонной </w:t>
      </w:r>
      <w:r w:rsidRPr="006D0C2A">
        <w:rPr>
          <w:spacing w:val="-4"/>
        </w:rPr>
        <w:t xml:space="preserve">посудой  </w:t>
      </w:r>
      <w:r w:rsidRPr="006D0C2A">
        <w:t xml:space="preserve">в зависимости от материала, из </w:t>
      </w:r>
      <w:r w:rsidRPr="006D0C2A">
        <w:rPr>
          <w:spacing w:val="-5"/>
        </w:rPr>
        <w:t xml:space="preserve">которого </w:t>
      </w:r>
      <w:r w:rsidRPr="006D0C2A">
        <w:t xml:space="preserve">они </w:t>
      </w:r>
      <w:r w:rsidRPr="006D0C2A">
        <w:rPr>
          <w:spacing w:val="-3"/>
        </w:rPr>
        <w:t xml:space="preserve">изготовлены. Столовые </w:t>
      </w:r>
      <w:r w:rsidRPr="006D0C2A">
        <w:t xml:space="preserve">приборы: назначение, правила </w:t>
      </w:r>
      <w:r w:rsidRPr="006D0C2A">
        <w:rPr>
          <w:spacing w:val="-4"/>
        </w:rPr>
        <w:t xml:space="preserve">ухода. </w:t>
      </w:r>
      <w:r w:rsidRPr="006D0C2A">
        <w:t xml:space="preserve">Санитарные нормы и правила содержания и </w:t>
      </w:r>
      <w:r w:rsidRPr="006D0C2A">
        <w:rPr>
          <w:spacing w:val="-5"/>
        </w:rPr>
        <w:t xml:space="preserve">ухода </w:t>
      </w:r>
      <w:r w:rsidRPr="006D0C2A">
        <w:t xml:space="preserve">за </w:t>
      </w:r>
      <w:r w:rsidRPr="006D0C2A">
        <w:rPr>
          <w:spacing w:val="-3"/>
        </w:rPr>
        <w:t xml:space="preserve">кухонной </w:t>
      </w:r>
      <w:r w:rsidRPr="006D0C2A">
        <w:t>утварью.</w:t>
      </w:r>
    </w:p>
    <w:p w:rsidR="002D0B1F" w:rsidRPr="006D0C2A" w:rsidRDefault="002D0B1F" w:rsidP="002D0B1F">
      <w:pPr>
        <w:spacing w:before="2"/>
        <w:ind w:left="1390"/>
        <w:jc w:val="both"/>
        <w:rPr>
          <w:rFonts w:ascii="Times New Roman" w:hAnsi="Times New Roman" w:cs="Times New Roman"/>
          <w:sz w:val="28"/>
        </w:rPr>
      </w:pPr>
      <w:r w:rsidRPr="006D0C2A">
        <w:rPr>
          <w:rFonts w:ascii="Times New Roman" w:hAnsi="Times New Roman" w:cs="Times New Roman"/>
          <w:i/>
          <w:sz w:val="28"/>
        </w:rPr>
        <w:t>Национальные виды кухонной посуды</w:t>
      </w:r>
      <w:r w:rsidRPr="006D0C2A">
        <w:rPr>
          <w:rFonts w:ascii="Times New Roman" w:hAnsi="Times New Roman" w:cs="Times New Roman"/>
          <w:sz w:val="28"/>
        </w:rPr>
        <w:t>.</w:t>
      </w:r>
    </w:p>
    <w:p w:rsidR="002D0B1F" w:rsidRPr="006D0C2A" w:rsidRDefault="002D0B1F" w:rsidP="002D0B1F">
      <w:pPr>
        <w:spacing w:before="160"/>
        <w:ind w:left="1390"/>
        <w:jc w:val="both"/>
        <w:rPr>
          <w:rFonts w:ascii="Times New Roman" w:hAnsi="Times New Roman" w:cs="Times New Roman"/>
          <w:i/>
          <w:sz w:val="28"/>
        </w:rPr>
      </w:pPr>
      <w:r w:rsidRPr="006D0C2A">
        <w:rPr>
          <w:rFonts w:ascii="Times New Roman" w:hAnsi="Times New Roman" w:cs="Times New Roman"/>
          <w:i/>
          <w:sz w:val="28"/>
        </w:rPr>
        <w:t>История возникновения и развития кухонной утвари.</w:t>
      </w:r>
    </w:p>
    <w:p w:rsidR="002D0B1F" w:rsidRPr="006D0C2A" w:rsidRDefault="002D0B1F" w:rsidP="002D0B1F">
      <w:pPr>
        <w:pStyle w:val="ad"/>
        <w:spacing w:before="161" w:line="360" w:lineRule="auto"/>
        <w:ind w:right="687"/>
      </w:pPr>
      <w:r w:rsidRPr="006D0C2A">
        <w:rPr>
          <w:i/>
          <w:spacing w:val="-4"/>
        </w:rPr>
        <w:t>Кухонное</w:t>
      </w:r>
      <w:r w:rsidR="005663C1">
        <w:rPr>
          <w:i/>
          <w:spacing w:val="-4"/>
        </w:rPr>
        <w:t xml:space="preserve"> </w:t>
      </w:r>
      <w:r w:rsidRPr="006D0C2A">
        <w:rPr>
          <w:i/>
        </w:rPr>
        <w:t>белье</w:t>
      </w:r>
      <w:r w:rsidRPr="006D0C2A">
        <w:t xml:space="preserve">: виды (полотенца, </w:t>
      </w:r>
      <w:r w:rsidRPr="006D0C2A">
        <w:rPr>
          <w:spacing w:val="-3"/>
        </w:rPr>
        <w:t xml:space="preserve">скатерти, </w:t>
      </w:r>
      <w:r w:rsidRPr="006D0C2A">
        <w:t xml:space="preserve">салфетки, прихватки, фартуки, передники), материалы, назначение. Практическое и эстетическое назначение </w:t>
      </w:r>
      <w:r w:rsidRPr="006D0C2A">
        <w:rPr>
          <w:spacing w:val="-4"/>
        </w:rPr>
        <w:t>кухонного</w:t>
      </w:r>
      <w:r w:rsidRPr="006D0C2A">
        <w:t xml:space="preserve"> белья.</w:t>
      </w:r>
    </w:p>
    <w:p w:rsidR="002D0B1F" w:rsidRPr="006D0C2A" w:rsidRDefault="002D0B1F" w:rsidP="002D0B1F">
      <w:pPr>
        <w:spacing w:before="1"/>
        <w:ind w:left="1390"/>
        <w:jc w:val="both"/>
        <w:rPr>
          <w:rFonts w:ascii="Times New Roman" w:hAnsi="Times New Roman" w:cs="Times New Roman"/>
          <w:sz w:val="28"/>
        </w:rPr>
      </w:pPr>
      <w:r w:rsidRPr="006D0C2A">
        <w:rPr>
          <w:rFonts w:ascii="Times New Roman" w:hAnsi="Times New Roman" w:cs="Times New Roman"/>
          <w:i/>
          <w:sz w:val="28"/>
        </w:rPr>
        <w:t>Кухонная мебель</w:t>
      </w:r>
      <w:r w:rsidRPr="006D0C2A">
        <w:rPr>
          <w:rFonts w:ascii="Times New Roman" w:hAnsi="Times New Roman" w:cs="Times New Roman"/>
          <w:sz w:val="28"/>
        </w:rPr>
        <w:t>. Виды кухонной мебели. Правила ухода и содержание.</w:t>
      </w:r>
    </w:p>
    <w:p w:rsidR="002D0B1F" w:rsidRPr="006D0C2A" w:rsidRDefault="002D0B1F" w:rsidP="002D0B1F">
      <w:pPr>
        <w:pStyle w:val="ad"/>
        <w:spacing w:before="161" w:line="360" w:lineRule="auto"/>
        <w:ind w:right="684"/>
      </w:pPr>
      <w:r w:rsidRPr="006D0C2A">
        <w:rPr>
          <w:i/>
        </w:rPr>
        <w:t xml:space="preserve">Ванная </w:t>
      </w:r>
      <w:r w:rsidRPr="006D0C2A">
        <w:rPr>
          <w:i/>
          <w:spacing w:val="-3"/>
        </w:rPr>
        <w:t>комната</w:t>
      </w:r>
      <w:r w:rsidRPr="006D0C2A">
        <w:rPr>
          <w:spacing w:val="-3"/>
        </w:rPr>
        <w:t xml:space="preserve">. </w:t>
      </w:r>
      <w:r w:rsidRPr="006D0C2A">
        <w:rPr>
          <w:i/>
        </w:rPr>
        <w:t xml:space="preserve">Электробытовые приборы в ванной </w:t>
      </w:r>
      <w:r w:rsidRPr="006D0C2A">
        <w:rPr>
          <w:i/>
          <w:spacing w:val="-3"/>
        </w:rPr>
        <w:t>комнате</w:t>
      </w:r>
      <w:r w:rsidRPr="006D0C2A">
        <w:rPr>
          <w:spacing w:val="-3"/>
        </w:rPr>
        <w:t xml:space="preserve">: </w:t>
      </w:r>
      <w:r w:rsidRPr="006D0C2A">
        <w:t xml:space="preserve">стиральные машины, фены для </w:t>
      </w:r>
      <w:r w:rsidRPr="006D0C2A">
        <w:rPr>
          <w:spacing w:val="-3"/>
        </w:rPr>
        <w:t xml:space="preserve">сушки </w:t>
      </w:r>
      <w:r w:rsidRPr="006D0C2A">
        <w:t xml:space="preserve">волос. Правила пользования стиральными машинами; стиральные средства для машин (порошки, отбеливатели, </w:t>
      </w:r>
      <w:r w:rsidRPr="006D0C2A">
        <w:rPr>
          <w:spacing w:val="-3"/>
        </w:rPr>
        <w:t xml:space="preserve">кондиционеры), </w:t>
      </w:r>
      <w:r w:rsidRPr="006D0C2A">
        <w:t xml:space="preserve">условные обозначения на </w:t>
      </w:r>
      <w:r w:rsidRPr="006D0C2A">
        <w:rPr>
          <w:spacing w:val="-3"/>
        </w:rPr>
        <w:t xml:space="preserve">упаковках. </w:t>
      </w:r>
      <w:r w:rsidRPr="006D0C2A">
        <w:t xml:space="preserve">Правила пользования стиральными машинами. </w:t>
      </w:r>
      <w:r w:rsidRPr="006D0C2A">
        <w:rPr>
          <w:spacing w:val="-4"/>
        </w:rPr>
        <w:t xml:space="preserve">Техника </w:t>
      </w:r>
      <w:r w:rsidRPr="006D0C2A">
        <w:t xml:space="preserve">безопасности. Виды стиральных машин в зависимости </w:t>
      </w:r>
      <w:r w:rsidRPr="006D0C2A">
        <w:rPr>
          <w:spacing w:val="-3"/>
        </w:rPr>
        <w:t xml:space="preserve">от </w:t>
      </w:r>
      <w:r w:rsidRPr="006D0C2A">
        <w:t xml:space="preserve">загрузки белья (вертикальная и горизонтальная загрузки). Режимы стирки, температурные режимы. </w:t>
      </w:r>
      <w:r w:rsidRPr="006D0C2A">
        <w:rPr>
          <w:spacing w:val="-5"/>
        </w:rPr>
        <w:t xml:space="preserve">Условные </w:t>
      </w:r>
      <w:r w:rsidRPr="006D0C2A">
        <w:t xml:space="preserve">обозначения на стиральных машинах. Характеристики разных видов стиральных машин. Магазины по </w:t>
      </w:r>
      <w:r w:rsidRPr="006D0C2A">
        <w:rPr>
          <w:spacing w:val="-3"/>
        </w:rPr>
        <w:t xml:space="preserve">продаже </w:t>
      </w:r>
      <w:r w:rsidRPr="006D0C2A">
        <w:t xml:space="preserve">электробытовой техники (стиральных машин). Выбор стиральных машин в зависимости от конкретных условий (размера ванной </w:t>
      </w:r>
      <w:r w:rsidRPr="006D0C2A">
        <w:rPr>
          <w:spacing w:val="-4"/>
        </w:rPr>
        <w:t>комнаты</w:t>
      </w:r>
      <w:r w:rsidR="005663C1">
        <w:rPr>
          <w:spacing w:val="-4"/>
        </w:rPr>
        <w:t xml:space="preserve"> </w:t>
      </w:r>
      <w:r w:rsidRPr="006D0C2A">
        <w:rPr>
          <w:spacing w:val="-4"/>
        </w:rPr>
        <w:t>,</w:t>
      </w:r>
      <w:r w:rsidRPr="006D0C2A">
        <w:t>характеристика машины, цены).</w:t>
      </w:r>
    </w:p>
    <w:p w:rsidR="002D0B1F" w:rsidRPr="006D0C2A" w:rsidRDefault="002D0B1F" w:rsidP="002D0B1F">
      <w:pPr>
        <w:pStyle w:val="ad"/>
        <w:spacing w:line="360" w:lineRule="auto"/>
        <w:ind w:right="685"/>
      </w:pPr>
      <w:r w:rsidRPr="006D0C2A">
        <w:rPr>
          <w:i/>
          <w:spacing w:val="-4"/>
        </w:rPr>
        <w:t>Мебель</w:t>
      </w:r>
      <w:r w:rsidR="005663C1">
        <w:rPr>
          <w:i/>
          <w:spacing w:val="-4"/>
        </w:rPr>
        <w:t xml:space="preserve"> </w:t>
      </w:r>
      <w:r w:rsidRPr="006D0C2A">
        <w:rPr>
          <w:i/>
        </w:rPr>
        <w:t>в жилых помещениях</w:t>
      </w:r>
      <w:r w:rsidRPr="006D0C2A">
        <w:t xml:space="preserve">. Виды мебели в зависимости от ее назначения. Размещение мебели в помещении с </w:t>
      </w:r>
      <w:r w:rsidRPr="006D0C2A">
        <w:rPr>
          <w:spacing w:val="-3"/>
        </w:rPr>
        <w:t xml:space="preserve">учетом </w:t>
      </w:r>
      <w:r w:rsidRPr="006D0C2A">
        <w:t xml:space="preserve">от </w:t>
      </w:r>
      <w:r w:rsidRPr="006D0C2A">
        <w:rPr>
          <w:spacing w:val="-3"/>
        </w:rPr>
        <w:t xml:space="preserve">конкретных </w:t>
      </w:r>
      <w:r w:rsidRPr="006D0C2A">
        <w:t xml:space="preserve">условий: размера и особых характеристик жилого помещения (освещенности, формы и </w:t>
      </w:r>
      <w:r w:rsidRPr="006D0C2A">
        <w:rPr>
          <w:spacing w:val="-4"/>
        </w:rPr>
        <w:t xml:space="preserve">т.д.). </w:t>
      </w:r>
      <w:r w:rsidRPr="006D0C2A">
        <w:t xml:space="preserve">Составление элементарных дизайн-проектов жилых </w:t>
      </w:r>
      <w:r w:rsidRPr="006D0C2A">
        <w:rPr>
          <w:spacing w:val="-8"/>
        </w:rPr>
        <w:t>комнат.</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91"/>
      </w:pPr>
      <w:r w:rsidRPr="006D0C2A">
        <w:t xml:space="preserve">Магазины по </w:t>
      </w:r>
      <w:r w:rsidRPr="006D0C2A">
        <w:rPr>
          <w:spacing w:val="-3"/>
        </w:rPr>
        <w:t xml:space="preserve">продаже </w:t>
      </w:r>
      <w:r w:rsidRPr="006D0C2A">
        <w:t xml:space="preserve">различных видов мебели. Выбор мебели с  </w:t>
      </w:r>
      <w:r w:rsidRPr="006D0C2A">
        <w:rPr>
          <w:spacing w:val="-3"/>
        </w:rPr>
        <w:t xml:space="preserve">учетом конкретных </w:t>
      </w:r>
      <w:r w:rsidRPr="006D0C2A">
        <w:t>условий (размера помещения, внешнего оформления, соотношения цены и</w:t>
      </w:r>
      <w:r w:rsidR="005663C1">
        <w:t xml:space="preserve"> </w:t>
      </w:r>
      <w:r w:rsidRPr="006D0C2A">
        <w:t>качества).</w:t>
      </w:r>
    </w:p>
    <w:p w:rsidR="002D0B1F" w:rsidRPr="006D0C2A" w:rsidRDefault="002D0B1F" w:rsidP="002D0B1F">
      <w:pPr>
        <w:pStyle w:val="ad"/>
        <w:spacing w:before="1" w:line="360" w:lineRule="auto"/>
        <w:ind w:right="687"/>
      </w:pPr>
      <w:r w:rsidRPr="006D0C2A">
        <w:rPr>
          <w:i/>
        </w:rPr>
        <w:t xml:space="preserve">Интерьер. </w:t>
      </w:r>
      <w:r w:rsidRPr="006D0C2A">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2D0B1F" w:rsidRPr="006D0C2A" w:rsidRDefault="002D0B1F" w:rsidP="002D0B1F">
      <w:pPr>
        <w:pStyle w:val="ad"/>
        <w:spacing w:before="2" w:line="360" w:lineRule="auto"/>
        <w:ind w:right="689"/>
      </w:pPr>
      <w:r w:rsidRPr="006D0C2A">
        <w:rPr>
          <w:i/>
        </w:rPr>
        <w:t>Уход за жилищем</w:t>
      </w:r>
      <w:r w:rsidRPr="006D0C2A">
        <w:t>.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2D0B1F" w:rsidRPr="006D0C2A" w:rsidRDefault="002D0B1F" w:rsidP="002D0B1F">
      <w:pPr>
        <w:pStyle w:val="ad"/>
        <w:spacing w:line="360" w:lineRule="auto"/>
        <w:ind w:right="685"/>
      </w:pPr>
      <w:r w:rsidRPr="006D0C2A">
        <w:rPr>
          <w:i/>
          <w:spacing w:val="-3"/>
        </w:rPr>
        <w:t xml:space="preserve">Ремонтные </w:t>
      </w:r>
      <w:r w:rsidRPr="006D0C2A">
        <w:rPr>
          <w:i/>
        </w:rPr>
        <w:t>работы в доме</w:t>
      </w:r>
      <w:r w:rsidRPr="006D0C2A">
        <w:t xml:space="preserve">. Виды ремонта: косметический, текущий. Ремонт стен. Материалы для ремонта стен. Виды обоев: </w:t>
      </w:r>
      <w:r w:rsidRPr="006D0C2A">
        <w:rPr>
          <w:spacing w:val="-3"/>
        </w:rPr>
        <w:t xml:space="preserve">бумажные, </w:t>
      </w:r>
      <w:r w:rsidRPr="006D0C2A">
        <w:t xml:space="preserve">флизелиновые; виниловые (основные </w:t>
      </w:r>
      <w:r w:rsidRPr="006D0C2A">
        <w:rPr>
          <w:spacing w:val="-3"/>
        </w:rPr>
        <w:t xml:space="preserve">отличия </w:t>
      </w:r>
      <w:r w:rsidRPr="006D0C2A">
        <w:t xml:space="preserve">по </w:t>
      </w:r>
      <w:r w:rsidRPr="006D0C2A">
        <w:rPr>
          <w:spacing w:val="-4"/>
        </w:rPr>
        <w:t xml:space="preserve">качеству </w:t>
      </w:r>
      <w:r w:rsidRPr="006D0C2A">
        <w:t xml:space="preserve">и цене). Выбор клея для обоев в зависимости от их вида; самостоятельное </w:t>
      </w:r>
      <w:r w:rsidRPr="006D0C2A">
        <w:rPr>
          <w:spacing w:val="-3"/>
        </w:rPr>
        <w:t xml:space="preserve">изготовление </w:t>
      </w:r>
      <w:r w:rsidRPr="006D0C2A">
        <w:t xml:space="preserve">клейстера. Расчет </w:t>
      </w:r>
      <w:r w:rsidRPr="006D0C2A">
        <w:rPr>
          <w:spacing w:val="-4"/>
        </w:rPr>
        <w:t xml:space="preserve">необходимого </w:t>
      </w:r>
      <w:r w:rsidRPr="006D0C2A">
        <w:rPr>
          <w:spacing w:val="-3"/>
        </w:rPr>
        <w:t xml:space="preserve">количества </w:t>
      </w:r>
      <w:r w:rsidRPr="006D0C2A">
        <w:t xml:space="preserve">обоев в зависимости от площади помещения. Выбор цветовой гаммы обоев в зависимости от назначения помещения и </w:t>
      </w:r>
      <w:r w:rsidRPr="006D0C2A">
        <w:rPr>
          <w:spacing w:val="-4"/>
        </w:rPr>
        <w:t>его</w:t>
      </w:r>
      <w:r w:rsidR="005663C1">
        <w:rPr>
          <w:spacing w:val="-4"/>
        </w:rPr>
        <w:t xml:space="preserve">  </w:t>
      </w:r>
      <w:r w:rsidRPr="006D0C2A">
        <w:t xml:space="preserve">особенностей (естественная освещенность помещения, размеры помещения и </w:t>
      </w:r>
      <w:r w:rsidRPr="006D0C2A">
        <w:rPr>
          <w:spacing w:val="-11"/>
        </w:rPr>
        <w:t xml:space="preserve">т. </w:t>
      </w:r>
      <w:r w:rsidRPr="006D0C2A">
        <w:t xml:space="preserve">д.). Самостоятельная оклейка стен обоями: </w:t>
      </w:r>
      <w:r w:rsidRPr="006D0C2A">
        <w:rPr>
          <w:spacing w:val="-4"/>
        </w:rPr>
        <w:t xml:space="preserve">подготовка </w:t>
      </w:r>
      <w:r w:rsidRPr="006D0C2A">
        <w:t xml:space="preserve">обоев, правила наклеивания обоев. Обновление </w:t>
      </w:r>
      <w:r w:rsidRPr="006D0C2A">
        <w:rPr>
          <w:spacing w:val="-4"/>
        </w:rPr>
        <w:t xml:space="preserve">потолков: </w:t>
      </w:r>
      <w:r w:rsidRPr="006D0C2A">
        <w:t xml:space="preserve">виды ремонта (покраска, побелка), основные правила и практические приемы. Расчет стоимости ремонта </w:t>
      </w:r>
      <w:r w:rsidRPr="006D0C2A">
        <w:rPr>
          <w:spacing w:val="-3"/>
        </w:rPr>
        <w:t xml:space="preserve">потолка </w:t>
      </w:r>
      <w:r w:rsidRPr="006D0C2A">
        <w:t xml:space="preserve">в зависимости </w:t>
      </w:r>
      <w:r w:rsidRPr="006D0C2A">
        <w:rPr>
          <w:spacing w:val="-3"/>
        </w:rPr>
        <w:t xml:space="preserve">от </w:t>
      </w:r>
      <w:r w:rsidRPr="006D0C2A">
        <w:rPr>
          <w:spacing w:val="-4"/>
        </w:rPr>
        <w:t xml:space="preserve">его </w:t>
      </w:r>
      <w:r w:rsidRPr="006D0C2A">
        <w:t>площади ивида.</w:t>
      </w:r>
    </w:p>
    <w:p w:rsidR="002D0B1F" w:rsidRPr="006D0C2A" w:rsidRDefault="002D0B1F" w:rsidP="002D0B1F">
      <w:pPr>
        <w:rPr>
          <w:rFonts w:ascii="Times New Roman" w:hAnsi="Times New Roman" w:cs="Times New Roman"/>
        </w:rPr>
        <w:sectPr w:rsidR="002D0B1F" w:rsidRPr="006D0C2A">
          <w:pgSz w:w="11910" w:h="16840"/>
          <w:pgMar w:top="1040" w:right="160" w:bottom="980" w:left="1020" w:header="0" w:footer="716" w:gutter="0"/>
          <w:cols w:space="720"/>
        </w:sectPr>
      </w:pPr>
    </w:p>
    <w:p w:rsidR="00CA5AC4" w:rsidRPr="00CA5AC4" w:rsidRDefault="00CA5AC4" w:rsidP="00CA5AC4">
      <w:pPr>
        <w:pStyle w:val="ad"/>
        <w:spacing w:before="67" w:line="360" w:lineRule="auto"/>
        <w:ind w:right="691"/>
        <w:jc w:val="center"/>
        <w:rPr>
          <w:b/>
        </w:rPr>
      </w:pPr>
      <w:r w:rsidRPr="00CA5AC4">
        <w:rPr>
          <w:b/>
        </w:rPr>
        <w:t>Одежда и обувь</w:t>
      </w:r>
    </w:p>
    <w:p w:rsidR="002D0B1F" w:rsidRPr="006D0C2A" w:rsidRDefault="002D0B1F" w:rsidP="002D0B1F">
      <w:pPr>
        <w:pStyle w:val="ad"/>
        <w:spacing w:before="67" w:line="360" w:lineRule="auto"/>
        <w:ind w:right="691"/>
      </w:pPr>
      <w:r w:rsidRPr="006D0C2A">
        <w:rPr>
          <w:i/>
        </w:rPr>
        <w:t>Одежда</w:t>
      </w:r>
      <w:r w:rsidRPr="006D0C2A">
        <w:t>. Материалы, используемые для изготовления одежды (хлопок, шерсть, синтетика, лен, шелк, и пр.). Преимущества и недостатки разных видов тканей.</w:t>
      </w:r>
    </w:p>
    <w:p w:rsidR="002D0B1F" w:rsidRPr="006D0C2A" w:rsidRDefault="002D0B1F" w:rsidP="002D0B1F">
      <w:pPr>
        <w:pStyle w:val="ad"/>
        <w:spacing w:before="1" w:line="360" w:lineRule="auto"/>
        <w:ind w:right="685"/>
      </w:pPr>
      <w:r w:rsidRPr="006D0C2A">
        <w:rPr>
          <w:i/>
        </w:rPr>
        <w:t>Уход за одеждой</w:t>
      </w:r>
      <w:r w:rsidRPr="006D0C2A">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D0B1F" w:rsidRPr="006D0C2A" w:rsidRDefault="002D0B1F" w:rsidP="002D0B1F">
      <w:pPr>
        <w:pStyle w:val="ad"/>
        <w:spacing w:before="1" w:line="360" w:lineRule="auto"/>
        <w:ind w:right="687"/>
      </w:pPr>
      <w:r w:rsidRPr="006D0C2A">
        <w:rPr>
          <w:i/>
        </w:rPr>
        <w:t xml:space="preserve">Предприятия бытового </w:t>
      </w:r>
      <w:r w:rsidRPr="006D0C2A">
        <w:rPr>
          <w:i/>
          <w:spacing w:val="-3"/>
        </w:rPr>
        <w:t>обслуживания</w:t>
      </w:r>
      <w:r w:rsidRPr="006D0C2A">
        <w:rPr>
          <w:spacing w:val="-3"/>
        </w:rPr>
        <w:t xml:space="preserve">. Прачечная </w:t>
      </w:r>
      <w:r w:rsidRPr="006D0C2A">
        <w:t xml:space="preserve">и химчистка: назначение, оказываемые услуги, </w:t>
      </w:r>
      <w:r w:rsidRPr="006D0C2A">
        <w:rPr>
          <w:spacing w:val="-3"/>
        </w:rPr>
        <w:t xml:space="preserve">прейскурант. </w:t>
      </w:r>
      <w:r w:rsidRPr="006D0C2A">
        <w:rPr>
          <w:spacing w:val="-4"/>
        </w:rPr>
        <w:t>Ателье  мелкого</w:t>
      </w:r>
      <w:r w:rsidR="005663C1">
        <w:rPr>
          <w:spacing w:val="-4"/>
        </w:rPr>
        <w:t xml:space="preserve"> </w:t>
      </w:r>
      <w:r w:rsidRPr="006D0C2A">
        <w:t xml:space="preserve">ремонта одежды: оказываемые услуги, </w:t>
      </w:r>
      <w:r w:rsidRPr="006D0C2A">
        <w:rPr>
          <w:spacing w:val="-3"/>
        </w:rPr>
        <w:t xml:space="preserve">прейскурант. </w:t>
      </w:r>
      <w:r w:rsidRPr="006D0C2A">
        <w:rPr>
          <w:spacing w:val="-4"/>
        </w:rPr>
        <w:t xml:space="preserve">Ателье </w:t>
      </w:r>
      <w:r w:rsidRPr="006D0C2A">
        <w:t>индивидуального пошива одежды.</w:t>
      </w:r>
    </w:p>
    <w:p w:rsidR="002D0B1F" w:rsidRPr="006D0C2A" w:rsidRDefault="002D0B1F" w:rsidP="002D0B1F">
      <w:pPr>
        <w:pStyle w:val="ad"/>
        <w:spacing w:before="1" w:line="360" w:lineRule="auto"/>
        <w:ind w:right="685"/>
      </w:pPr>
      <w:r w:rsidRPr="006D0C2A">
        <w:rPr>
          <w:i/>
        </w:rPr>
        <w:t>Выбор и покупка одежды</w:t>
      </w:r>
      <w:r w:rsidRPr="006D0C2A">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2D0B1F" w:rsidRPr="006D0C2A" w:rsidRDefault="002D0B1F" w:rsidP="002D0B1F">
      <w:pPr>
        <w:pStyle w:val="ad"/>
        <w:spacing w:line="360" w:lineRule="auto"/>
        <w:ind w:right="686"/>
      </w:pPr>
      <w:r w:rsidRPr="006D0C2A">
        <w:rPr>
          <w:i/>
        </w:rPr>
        <w:t xml:space="preserve">Стиль одежды. </w:t>
      </w:r>
      <w:r w:rsidRPr="006D0C2A">
        <w:t xml:space="preserve">Определение собственного размера одежды. Профессии </w:t>
      </w:r>
      <w:r w:rsidRPr="006D0C2A">
        <w:rPr>
          <w:spacing w:val="-4"/>
        </w:rPr>
        <w:t xml:space="preserve">людей, </w:t>
      </w:r>
      <w:r w:rsidRPr="006D0C2A">
        <w:t xml:space="preserve">создающих </w:t>
      </w:r>
      <w:r w:rsidRPr="006D0C2A">
        <w:rPr>
          <w:spacing w:val="-3"/>
        </w:rPr>
        <w:t xml:space="preserve">одежду: художники-дизайнеры </w:t>
      </w:r>
      <w:r w:rsidRPr="006D0C2A">
        <w:t xml:space="preserve">(модельеры); раскройщики, портные. «Высокая» </w:t>
      </w:r>
      <w:r w:rsidRPr="006D0C2A">
        <w:rPr>
          <w:spacing w:val="-3"/>
        </w:rPr>
        <w:t xml:space="preserve">мода </w:t>
      </w:r>
      <w:r w:rsidRPr="006D0C2A">
        <w:t xml:space="preserve">и </w:t>
      </w:r>
      <w:r w:rsidRPr="006D0C2A">
        <w:rPr>
          <w:spacing w:val="-3"/>
        </w:rPr>
        <w:t xml:space="preserve">мода </w:t>
      </w:r>
      <w:r w:rsidRPr="006D0C2A">
        <w:t xml:space="preserve">для всех. Современные направления </w:t>
      </w:r>
      <w:r w:rsidRPr="006D0C2A">
        <w:rPr>
          <w:spacing w:val="-3"/>
        </w:rPr>
        <w:t xml:space="preserve">моды. Журналы мод. </w:t>
      </w:r>
      <w:r w:rsidRPr="006D0C2A">
        <w:t xml:space="preserve">Составление </w:t>
      </w:r>
      <w:r w:rsidRPr="006D0C2A">
        <w:rPr>
          <w:spacing w:val="-4"/>
        </w:rPr>
        <w:t xml:space="preserve">комплектов  </w:t>
      </w:r>
      <w:r w:rsidRPr="006D0C2A">
        <w:t xml:space="preserve">из </w:t>
      </w:r>
      <w:r w:rsidRPr="006D0C2A">
        <w:rPr>
          <w:spacing w:val="-3"/>
        </w:rPr>
        <w:t xml:space="preserve">одежды </w:t>
      </w:r>
      <w:r w:rsidRPr="006D0C2A">
        <w:t xml:space="preserve">(элементарные правила дизайна одежды). Аксессуары </w:t>
      </w:r>
      <w:r w:rsidRPr="006D0C2A">
        <w:rPr>
          <w:spacing w:val="-3"/>
        </w:rPr>
        <w:t xml:space="preserve">(декор) </w:t>
      </w:r>
      <w:r w:rsidRPr="006D0C2A">
        <w:t>одежды: шарфы, платки, ремни и</w:t>
      </w:r>
      <w:r w:rsidRPr="006D0C2A">
        <w:rPr>
          <w:spacing w:val="-6"/>
        </w:rPr>
        <w:t xml:space="preserve"> т.д.</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spacing w:before="67" w:line="362" w:lineRule="auto"/>
        <w:ind w:left="682" w:right="683" w:firstLine="707"/>
        <w:jc w:val="both"/>
        <w:rPr>
          <w:rFonts w:ascii="Times New Roman" w:hAnsi="Times New Roman" w:cs="Times New Roman"/>
          <w:sz w:val="28"/>
        </w:rPr>
      </w:pPr>
      <w:r w:rsidRPr="006D0C2A">
        <w:rPr>
          <w:rFonts w:ascii="Times New Roman" w:hAnsi="Times New Roman" w:cs="Times New Roman"/>
          <w:i/>
          <w:sz w:val="28"/>
        </w:rPr>
        <w:t xml:space="preserve">История возникновения одежды. </w:t>
      </w:r>
      <w:r w:rsidRPr="006D0C2A">
        <w:rPr>
          <w:rFonts w:ascii="Times New Roman" w:hAnsi="Times New Roman" w:cs="Times New Roman"/>
          <w:sz w:val="28"/>
        </w:rPr>
        <w:t>Одежда разных эпох. Изменения в одежде в разные исторические периоды.</w:t>
      </w:r>
    </w:p>
    <w:p w:rsidR="002D0B1F" w:rsidRPr="006D0C2A" w:rsidRDefault="002D0B1F" w:rsidP="002D0B1F">
      <w:pPr>
        <w:spacing w:line="317" w:lineRule="exact"/>
        <w:ind w:left="1390"/>
        <w:jc w:val="both"/>
        <w:rPr>
          <w:rFonts w:ascii="Times New Roman" w:hAnsi="Times New Roman" w:cs="Times New Roman"/>
          <w:i/>
          <w:sz w:val="28"/>
        </w:rPr>
      </w:pPr>
      <w:r w:rsidRPr="006D0C2A">
        <w:rPr>
          <w:rFonts w:ascii="Times New Roman" w:hAnsi="Times New Roman" w:cs="Times New Roman"/>
          <w:i/>
          <w:sz w:val="28"/>
        </w:rPr>
        <w:t>Национальная одежда.</w:t>
      </w:r>
    </w:p>
    <w:p w:rsidR="002D0B1F" w:rsidRPr="006D0C2A" w:rsidRDefault="002D0B1F" w:rsidP="002D0B1F">
      <w:pPr>
        <w:pStyle w:val="ad"/>
        <w:spacing w:before="161" w:line="360" w:lineRule="auto"/>
        <w:ind w:right="684"/>
      </w:pPr>
      <w:r w:rsidRPr="006D0C2A">
        <w:rPr>
          <w:i/>
        </w:rPr>
        <w:t>Обувь</w:t>
      </w:r>
      <w:r w:rsidRPr="006D0C2A">
        <w:t xml:space="preserve">. Выбор и </w:t>
      </w:r>
      <w:r w:rsidRPr="006D0C2A">
        <w:rPr>
          <w:spacing w:val="-3"/>
        </w:rPr>
        <w:t xml:space="preserve">покупка обуви </w:t>
      </w:r>
      <w:r w:rsidRPr="006D0C2A">
        <w:t xml:space="preserve">в соответствии с ее назначением и размером. Соотношение размеров </w:t>
      </w:r>
      <w:r w:rsidRPr="006D0C2A">
        <w:rPr>
          <w:spacing w:val="-3"/>
        </w:rPr>
        <w:t xml:space="preserve">обуви </w:t>
      </w:r>
      <w:r w:rsidRPr="006D0C2A">
        <w:t xml:space="preserve">в стандартах разных стран. Факторы, влияющие на выбор </w:t>
      </w:r>
      <w:r w:rsidRPr="006D0C2A">
        <w:rPr>
          <w:spacing w:val="-3"/>
        </w:rPr>
        <w:t xml:space="preserve">обуви: </w:t>
      </w:r>
      <w:r w:rsidRPr="006D0C2A">
        <w:rPr>
          <w:spacing w:val="-4"/>
        </w:rPr>
        <w:t xml:space="preserve">удобство </w:t>
      </w:r>
      <w:r w:rsidRPr="006D0C2A">
        <w:t xml:space="preserve">(практичность) и эстетичность. Правила подбора </w:t>
      </w:r>
      <w:r w:rsidRPr="006D0C2A">
        <w:rPr>
          <w:spacing w:val="-4"/>
        </w:rPr>
        <w:t xml:space="preserve">обуви </w:t>
      </w:r>
      <w:r w:rsidRPr="006D0C2A">
        <w:t xml:space="preserve">к одежде. </w:t>
      </w:r>
      <w:r w:rsidRPr="006D0C2A">
        <w:rPr>
          <w:spacing w:val="-3"/>
        </w:rPr>
        <w:t xml:space="preserve">Значение </w:t>
      </w:r>
      <w:r w:rsidRPr="006D0C2A">
        <w:t xml:space="preserve">правильного выбора </w:t>
      </w:r>
      <w:r w:rsidRPr="006D0C2A">
        <w:rPr>
          <w:spacing w:val="-5"/>
        </w:rPr>
        <w:t xml:space="preserve">обуви </w:t>
      </w:r>
      <w:r w:rsidRPr="006D0C2A">
        <w:t>для здоровья человека.</w:t>
      </w:r>
    </w:p>
    <w:p w:rsidR="002D0B1F" w:rsidRPr="006D0C2A" w:rsidRDefault="002D0B1F" w:rsidP="002D0B1F">
      <w:pPr>
        <w:pStyle w:val="ad"/>
        <w:spacing w:line="322" w:lineRule="exact"/>
        <w:ind w:left="1390" w:firstLine="0"/>
      </w:pPr>
      <w:r w:rsidRPr="006D0C2A">
        <w:t>Порядок приобретения обуви в магазине: выбор, примерка, оплата.</w:t>
      </w:r>
    </w:p>
    <w:p w:rsidR="002D0B1F" w:rsidRPr="006D0C2A" w:rsidRDefault="002D0B1F" w:rsidP="002D0B1F">
      <w:pPr>
        <w:pStyle w:val="ad"/>
        <w:spacing w:before="163"/>
        <w:ind w:firstLine="0"/>
        <w:jc w:val="left"/>
      </w:pPr>
      <w:r w:rsidRPr="006D0C2A">
        <w:t>Гарантийный срок службы обуви; хранение чека или его копии.</w:t>
      </w:r>
    </w:p>
    <w:p w:rsidR="002D0B1F" w:rsidRPr="006D0C2A" w:rsidRDefault="002D0B1F" w:rsidP="002D0B1F">
      <w:pPr>
        <w:spacing w:before="160"/>
        <w:ind w:left="1390"/>
        <w:rPr>
          <w:rFonts w:ascii="Times New Roman" w:hAnsi="Times New Roman" w:cs="Times New Roman"/>
          <w:sz w:val="28"/>
        </w:rPr>
      </w:pPr>
      <w:r w:rsidRPr="006D0C2A">
        <w:rPr>
          <w:rFonts w:ascii="Times New Roman" w:hAnsi="Times New Roman" w:cs="Times New Roman"/>
          <w:i/>
          <w:sz w:val="28"/>
        </w:rPr>
        <w:t>Национальная обувь</w:t>
      </w:r>
      <w:r w:rsidRPr="006D0C2A">
        <w:rPr>
          <w:rFonts w:ascii="Times New Roman" w:hAnsi="Times New Roman" w:cs="Times New Roman"/>
          <w:sz w:val="28"/>
        </w:rPr>
        <w:t>.</w:t>
      </w:r>
    </w:p>
    <w:p w:rsidR="002D0B1F" w:rsidRPr="006D0C2A" w:rsidRDefault="002D0B1F" w:rsidP="002D0B1F">
      <w:pPr>
        <w:pStyle w:val="ad"/>
        <w:tabs>
          <w:tab w:val="left" w:pos="2217"/>
          <w:tab w:val="left" w:pos="2720"/>
          <w:tab w:val="left" w:pos="3888"/>
          <w:tab w:val="left" w:pos="5158"/>
          <w:tab w:val="left" w:pos="6079"/>
          <w:tab w:val="left" w:pos="6568"/>
          <w:tab w:val="left" w:pos="7772"/>
          <w:tab w:val="left" w:pos="9772"/>
        </w:tabs>
        <w:spacing w:before="161" w:line="360" w:lineRule="auto"/>
        <w:ind w:right="690"/>
        <w:jc w:val="left"/>
      </w:pPr>
      <w:r w:rsidRPr="006D0C2A">
        <w:rPr>
          <w:i/>
          <w:spacing w:val="-6"/>
        </w:rPr>
        <w:t>Уход</w:t>
      </w:r>
      <w:r w:rsidRPr="006D0C2A">
        <w:rPr>
          <w:i/>
          <w:spacing w:val="-6"/>
        </w:rPr>
        <w:tab/>
      </w:r>
      <w:r w:rsidRPr="006D0C2A">
        <w:rPr>
          <w:i/>
        </w:rPr>
        <w:t>за</w:t>
      </w:r>
      <w:r w:rsidRPr="006D0C2A">
        <w:rPr>
          <w:i/>
        </w:rPr>
        <w:tab/>
        <w:t>обувью</w:t>
      </w:r>
      <w:r w:rsidRPr="006D0C2A">
        <w:t>.</w:t>
      </w:r>
      <w:r w:rsidRPr="006D0C2A">
        <w:tab/>
        <w:t>Правила</w:t>
      </w:r>
      <w:r w:rsidRPr="006D0C2A">
        <w:tab/>
      </w:r>
      <w:r w:rsidRPr="006D0C2A">
        <w:rPr>
          <w:spacing w:val="-5"/>
        </w:rPr>
        <w:t>ухода</w:t>
      </w:r>
      <w:r w:rsidRPr="006D0C2A">
        <w:rPr>
          <w:spacing w:val="-5"/>
        </w:rPr>
        <w:tab/>
      </w:r>
      <w:r w:rsidRPr="006D0C2A">
        <w:t>за</w:t>
      </w:r>
      <w:r w:rsidRPr="006D0C2A">
        <w:tab/>
      </w:r>
      <w:r w:rsidRPr="006D0C2A">
        <w:rPr>
          <w:spacing w:val="-3"/>
        </w:rPr>
        <w:t>обувью,</w:t>
      </w:r>
      <w:r w:rsidRPr="006D0C2A">
        <w:rPr>
          <w:spacing w:val="-3"/>
        </w:rPr>
        <w:tab/>
        <w:t>изготовленной</w:t>
      </w:r>
      <w:r w:rsidRPr="006D0C2A">
        <w:rPr>
          <w:spacing w:val="-3"/>
        </w:rPr>
        <w:tab/>
      </w:r>
      <w:r w:rsidRPr="006D0C2A">
        <w:rPr>
          <w:spacing w:val="-9"/>
        </w:rPr>
        <w:t xml:space="preserve">из </w:t>
      </w:r>
      <w:r w:rsidRPr="006D0C2A">
        <w:t xml:space="preserve">натуральной и искусственной </w:t>
      </w:r>
      <w:r w:rsidRPr="006D0C2A">
        <w:rPr>
          <w:spacing w:val="-5"/>
        </w:rPr>
        <w:t xml:space="preserve">кожи, нубука, </w:t>
      </w:r>
      <w:r w:rsidRPr="006D0C2A">
        <w:t>замши, текстиля.</w:t>
      </w:r>
    </w:p>
    <w:p w:rsidR="002D0B1F" w:rsidRPr="006D0C2A" w:rsidRDefault="002D0B1F" w:rsidP="002D0B1F">
      <w:pPr>
        <w:pStyle w:val="ad"/>
        <w:spacing w:before="1"/>
        <w:ind w:left="1390" w:firstLine="0"/>
        <w:jc w:val="left"/>
      </w:pPr>
      <w:r w:rsidRPr="006D0C2A">
        <w:t>Ремонт обуви в специализированных мастерских.</w:t>
      </w:r>
    </w:p>
    <w:p w:rsidR="002D0B1F" w:rsidRPr="006D0C2A" w:rsidRDefault="002D0B1F" w:rsidP="002D0B1F">
      <w:pPr>
        <w:spacing w:before="161"/>
        <w:ind w:left="1390"/>
        <w:rPr>
          <w:rFonts w:ascii="Times New Roman" w:hAnsi="Times New Roman" w:cs="Times New Roman"/>
          <w:sz w:val="28"/>
        </w:rPr>
      </w:pPr>
      <w:r w:rsidRPr="006D0C2A">
        <w:rPr>
          <w:rFonts w:ascii="Times New Roman" w:hAnsi="Times New Roman" w:cs="Times New Roman"/>
          <w:i/>
          <w:sz w:val="28"/>
        </w:rPr>
        <w:t xml:space="preserve">История появления обуви. </w:t>
      </w:r>
      <w:r w:rsidRPr="006D0C2A">
        <w:rPr>
          <w:rFonts w:ascii="Times New Roman" w:hAnsi="Times New Roman" w:cs="Times New Roman"/>
          <w:sz w:val="28"/>
        </w:rPr>
        <w:t>Обувь в разные исторические времена.</w:t>
      </w:r>
    </w:p>
    <w:p w:rsidR="002D0B1F" w:rsidRPr="006D0C2A" w:rsidRDefault="002D0B1F" w:rsidP="002D0B1F">
      <w:pPr>
        <w:pStyle w:val="1"/>
        <w:spacing w:before="165"/>
        <w:ind w:right="12"/>
        <w:jc w:val="center"/>
      </w:pPr>
      <w:r w:rsidRPr="006D0C2A">
        <w:t>Питание</w:t>
      </w:r>
    </w:p>
    <w:p w:rsidR="002D0B1F" w:rsidRPr="006D0C2A" w:rsidRDefault="002D0B1F" w:rsidP="002D0B1F">
      <w:pPr>
        <w:spacing w:before="155" w:line="360" w:lineRule="auto"/>
        <w:ind w:left="682" w:right="687" w:firstLine="707"/>
        <w:jc w:val="both"/>
        <w:rPr>
          <w:rFonts w:ascii="Times New Roman" w:hAnsi="Times New Roman" w:cs="Times New Roman"/>
          <w:sz w:val="28"/>
        </w:rPr>
      </w:pPr>
      <w:r w:rsidRPr="006D0C2A">
        <w:rPr>
          <w:rFonts w:ascii="Times New Roman" w:hAnsi="Times New Roman" w:cs="Times New Roman"/>
          <w:i/>
          <w:sz w:val="28"/>
        </w:rPr>
        <w:t xml:space="preserve">Организация питания семьи. </w:t>
      </w:r>
      <w:r w:rsidRPr="006D0C2A">
        <w:rPr>
          <w:rFonts w:ascii="Times New Roman" w:hAnsi="Times New Roman" w:cs="Times New Roman"/>
          <w:sz w:val="28"/>
        </w:rPr>
        <w:t>Организация правильного питания. Режим питания. Рацион питания.</w:t>
      </w:r>
    </w:p>
    <w:p w:rsidR="002D0B1F" w:rsidRPr="006D0C2A" w:rsidRDefault="002D0B1F" w:rsidP="002D0B1F">
      <w:pPr>
        <w:pStyle w:val="ad"/>
        <w:spacing w:before="2" w:line="360" w:lineRule="auto"/>
        <w:ind w:right="684"/>
      </w:pPr>
      <w:r w:rsidRPr="006D0C2A">
        <w:rPr>
          <w:i/>
        </w:rPr>
        <w:t xml:space="preserve">Магазины по продаже </w:t>
      </w:r>
      <w:r w:rsidRPr="006D0C2A">
        <w:rPr>
          <w:i/>
          <w:spacing w:val="-3"/>
        </w:rPr>
        <w:t xml:space="preserve">продуктов </w:t>
      </w:r>
      <w:r w:rsidRPr="006D0C2A">
        <w:rPr>
          <w:i/>
        </w:rPr>
        <w:t xml:space="preserve">питания. </w:t>
      </w:r>
      <w:r w:rsidRPr="006D0C2A">
        <w:t xml:space="preserve">Основные отделы в </w:t>
      </w:r>
      <w:r w:rsidRPr="006D0C2A">
        <w:rPr>
          <w:spacing w:val="-3"/>
        </w:rPr>
        <w:t xml:space="preserve">продуктовых </w:t>
      </w:r>
      <w:r w:rsidRPr="006D0C2A">
        <w:t xml:space="preserve">магазинах. </w:t>
      </w:r>
      <w:r w:rsidRPr="006D0C2A">
        <w:rPr>
          <w:spacing w:val="-4"/>
        </w:rPr>
        <w:t xml:space="preserve">Универсамы </w:t>
      </w:r>
      <w:r w:rsidRPr="006D0C2A">
        <w:t xml:space="preserve">и </w:t>
      </w:r>
      <w:r w:rsidRPr="006D0C2A">
        <w:rPr>
          <w:spacing w:val="-3"/>
        </w:rPr>
        <w:t xml:space="preserve">супермаркеты </w:t>
      </w:r>
      <w:r w:rsidRPr="006D0C2A">
        <w:t xml:space="preserve">(магазины в </w:t>
      </w:r>
      <w:r w:rsidRPr="006D0C2A">
        <w:rPr>
          <w:spacing w:val="-3"/>
        </w:rPr>
        <w:t xml:space="preserve">сельской </w:t>
      </w:r>
      <w:r w:rsidRPr="006D0C2A">
        <w:t xml:space="preserve">местности). Специализированные магазины. Виды </w:t>
      </w:r>
      <w:r w:rsidRPr="006D0C2A">
        <w:rPr>
          <w:spacing w:val="-3"/>
        </w:rPr>
        <w:t xml:space="preserve">товаров: </w:t>
      </w:r>
      <w:r w:rsidRPr="006D0C2A">
        <w:t xml:space="preserve">фасованные, на вес и в разлив. Порядок приобретения </w:t>
      </w:r>
      <w:r w:rsidRPr="006D0C2A">
        <w:rPr>
          <w:spacing w:val="-3"/>
        </w:rPr>
        <w:t xml:space="preserve">товаров </w:t>
      </w:r>
      <w:r w:rsidRPr="006D0C2A">
        <w:t xml:space="preserve">в продовольственном магазине (с помощью продавца и самообслуживание). Срок годности </w:t>
      </w:r>
      <w:r w:rsidRPr="006D0C2A">
        <w:rPr>
          <w:spacing w:val="-3"/>
        </w:rPr>
        <w:t xml:space="preserve">продуктов </w:t>
      </w:r>
      <w:r w:rsidRPr="006D0C2A">
        <w:t xml:space="preserve">питания (условные обозначения на этикетках). Стоимость </w:t>
      </w:r>
      <w:r w:rsidRPr="006D0C2A">
        <w:rPr>
          <w:spacing w:val="-3"/>
        </w:rPr>
        <w:t xml:space="preserve">продуктов  </w:t>
      </w:r>
      <w:r w:rsidRPr="006D0C2A">
        <w:t xml:space="preserve">питания. Расчет стоимости </w:t>
      </w:r>
      <w:r w:rsidRPr="006D0C2A">
        <w:rPr>
          <w:spacing w:val="-3"/>
        </w:rPr>
        <w:t xml:space="preserve">товаров </w:t>
      </w:r>
      <w:r w:rsidRPr="006D0C2A">
        <w:t>на вес и</w:t>
      </w:r>
      <w:r w:rsidR="005663C1">
        <w:t xml:space="preserve"> </w:t>
      </w:r>
      <w:r w:rsidRPr="006D0C2A">
        <w:t>разлив.</w:t>
      </w:r>
    </w:p>
    <w:p w:rsidR="002D0B1F" w:rsidRPr="006D0C2A" w:rsidRDefault="002D0B1F" w:rsidP="002D0B1F">
      <w:pPr>
        <w:pStyle w:val="ad"/>
        <w:spacing w:line="362" w:lineRule="auto"/>
        <w:ind w:right="691"/>
      </w:pPr>
      <w:r w:rsidRPr="006D0C2A">
        <w:rPr>
          <w:i/>
        </w:rPr>
        <w:t xml:space="preserve">Рынки. </w:t>
      </w:r>
      <w:r w:rsidRPr="006D0C2A">
        <w:t>Виды продовольственных рынков: крытые и закрытые, постоянно действующие и сезонные. Основное отличие рынка от магазина.</w:t>
      </w:r>
    </w:p>
    <w:p w:rsidR="002D0B1F" w:rsidRPr="006D0C2A" w:rsidRDefault="002D0B1F" w:rsidP="002D0B1F">
      <w:pPr>
        <w:pStyle w:val="ad"/>
        <w:spacing w:line="360" w:lineRule="auto"/>
        <w:ind w:right="688"/>
      </w:pPr>
      <w:r w:rsidRPr="006D0C2A">
        <w:rPr>
          <w:i/>
        </w:rPr>
        <w:t>Завтрак</w:t>
      </w:r>
      <w:r w:rsidRPr="006D0C2A">
        <w:t xml:space="preserve">. </w:t>
      </w:r>
      <w:r w:rsidRPr="006D0C2A">
        <w:rPr>
          <w:spacing w:val="-5"/>
        </w:rPr>
        <w:t xml:space="preserve">Холодный </w:t>
      </w:r>
      <w:r w:rsidRPr="006D0C2A">
        <w:t xml:space="preserve">завтрак. Составление меню для </w:t>
      </w:r>
      <w:r w:rsidRPr="006D0C2A">
        <w:rPr>
          <w:spacing w:val="-5"/>
        </w:rPr>
        <w:t xml:space="preserve">холодного </w:t>
      </w:r>
      <w:r w:rsidRPr="006D0C2A">
        <w:t xml:space="preserve">завтрака. </w:t>
      </w:r>
      <w:r w:rsidRPr="006D0C2A">
        <w:rPr>
          <w:spacing w:val="-3"/>
        </w:rPr>
        <w:t xml:space="preserve">Молочные продукты </w:t>
      </w:r>
      <w:r w:rsidRPr="006D0C2A">
        <w:t xml:space="preserve">для </w:t>
      </w:r>
      <w:r w:rsidRPr="006D0C2A">
        <w:rPr>
          <w:spacing w:val="-5"/>
        </w:rPr>
        <w:t xml:space="preserve">холодного </w:t>
      </w:r>
      <w:r w:rsidRPr="006D0C2A">
        <w:t xml:space="preserve">завтрака. Простые и  сложные </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CA5AC4" w:rsidRDefault="00CA5AC4" w:rsidP="002D0B1F">
      <w:pPr>
        <w:pStyle w:val="ad"/>
        <w:spacing w:before="67" w:line="360" w:lineRule="auto"/>
        <w:ind w:right="690"/>
      </w:pPr>
      <w:r w:rsidRPr="00CA5AC4">
        <w:t>бутерброды. Канапе. Приготовление бутербродов.</w:t>
      </w:r>
    </w:p>
    <w:p w:rsidR="002D0B1F" w:rsidRPr="006D0C2A" w:rsidRDefault="002D0B1F" w:rsidP="002D0B1F">
      <w:pPr>
        <w:pStyle w:val="ad"/>
        <w:spacing w:before="67" w:line="360" w:lineRule="auto"/>
        <w:ind w:right="690"/>
      </w:pPr>
      <w:r w:rsidRPr="006D0C2A">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2D0B1F" w:rsidRPr="006D0C2A" w:rsidRDefault="002D0B1F" w:rsidP="002D0B1F">
      <w:pPr>
        <w:pStyle w:val="ad"/>
        <w:spacing w:before="1" w:line="362" w:lineRule="auto"/>
        <w:ind w:right="688"/>
      </w:pPr>
      <w:r w:rsidRPr="006D0C2A">
        <w:t>Блюда из яиц: яичница-глазунья, омлеты (омлеты простые и с добавками). Приготовление блюд из яиц.</w:t>
      </w:r>
    </w:p>
    <w:p w:rsidR="002D0B1F" w:rsidRPr="006D0C2A" w:rsidRDefault="002D0B1F" w:rsidP="002D0B1F">
      <w:pPr>
        <w:pStyle w:val="ad"/>
        <w:spacing w:line="317" w:lineRule="exact"/>
        <w:ind w:left="1390" w:firstLine="0"/>
      </w:pPr>
      <w:r w:rsidRPr="006D0C2A">
        <w:t>Напитки для завтрака.</w:t>
      </w:r>
    </w:p>
    <w:p w:rsidR="002D0B1F" w:rsidRPr="006D0C2A" w:rsidRDefault="002D0B1F" w:rsidP="002D0B1F">
      <w:pPr>
        <w:pStyle w:val="ad"/>
        <w:spacing w:before="160" w:line="360" w:lineRule="auto"/>
        <w:ind w:right="691"/>
      </w:pPr>
      <w:r w:rsidRPr="006D0C2A">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2D0B1F" w:rsidRPr="006D0C2A" w:rsidRDefault="002D0B1F" w:rsidP="002D0B1F">
      <w:pPr>
        <w:pStyle w:val="ad"/>
        <w:spacing w:before="1" w:line="360" w:lineRule="auto"/>
        <w:ind w:right="685"/>
      </w:pPr>
      <w:r w:rsidRPr="006D0C2A">
        <w:rPr>
          <w:i/>
        </w:rPr>
        <w:t xml:space="preserve">Обед. </w:t>
      </w:r>
      <w:r w:rsidRPr="006D0C2A">
        <w:t>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2D0B1F" w:rsidRPr="006D0C2A" w:rsidRDefault="002D0B1F" w:rsidP="002D0B1F">
      <w:pPr>
        <w:pStyle w:val="ad"/>
        <w:spacing w:before="1" w:line="360" w:lineRule="auto"/>
        <w:ind w:left="637" w:right="685"/>
        <w:jc w:val="right"/>
      </w:pPr>
      <w:r w:rsidRPr="006D0C2A">
        <w:t>Супы. Прозрачные супы. Приготовление бульона (мясного, рыбного). Заправки для супов. Составление рецептов и приготовление супов. Суп-пюре.</w:t>
      </w:r>
    </w:p>
    <w:p w:rsidR="002D0B1F" w:rsidRPr="006D0C2A" w:rsidRDefault="002D0B1F" w:rsidP="002D0B1F">
      <w:pPr>
        <w:pStyle w:val="ad"/>
        <w:spacing w:line="360" w:lineRule="auto"/>
        <w:ind w:right="685"/>
      </w:pPr>
      <w:r w:rsidRPr="006D0C2A">
        <w:t xml:space="preserve">Мясные </w:t>
      </w:r>
      <w:r w:rsidRPr="006D0C2A">
        <w:rPr>
          <w:spacing w:val="-6"/>
        </w:rPr>
        <w:t xml:space="preserve">блюда </w:t>
      </w:r>
      <w:r w:rsidRPr="006D0C2A">
        <w:t xml:space="preserve">(виды, способы приготовления). </w:t>
      </w:r>
      <w:r w:rsidRPr="006D0C2A">
        <w:rPr>
          <w:spacing w:val="-3"/>
        </w:rPr>
        <w:t xml:space="preserve">Приготовление </w:t>
      </w:r>
      <w:r w:rsidRPr="006D0C2A">
        <w:rPr>
          <w:spacing w:val="-5"/>
        </w:rPr>
        <w:t xml:space="preserve">котлет </w:t>
      </w:r>
      <w:r w:rsidRPr="006D0C2A">
        <w:t xml:space="preserve">из </w:t>
      </w:r>
      <w:r w:rsidRPr="006D0C2A">
        <w:rPr>
          <w:spacing w:val="-4"/>
        </w:rPr>
        <w:t xml:space="preserve">готового </w:t>
      </w:r>
      <w:r w:rsidRPr="006D0C2A">
        <w:t xml:space="preserve">фарша. </w:t>
      </w:r>
      <w:r w:rsidRPr="006D0C2A">
        <w:rPr>
          <w:spacing w:val="-3"/>
        </w:rPr>
        <w:t>Жарка</w:t>
      </w:r>
      <w:r w:rsidRPr="006D0C2A">
        <w:t xml:space="preserve"> мяса.</w:t>
      </w:r>
    </w:p>
    <w:p w:rsidR="002D0B1F" w:rsidRPr="006D0C2A" w:rsidRDefault="002D0B1F" w:rsidP="002D0B1F">
      <w:pPr>
        <w:pStyle w:val="ad"/>
        <w:spacing w:line="360" w:lineRule="auto"/>
        <w:ind w:right="691"/>
      </w:pPr>
      <w:r w:rsidRPr="006D0C2A">
        <w:t>Рыбные блюда (виды, способы приготовления). Рыба отварная. Рыба жареная.</w:t>
      </w:r>
    </w:p>
    <w:p w:rsidR="002D0B1F" w:rsidRPr="006D0C2A" w:rsidRDefault="002D0B1F" w:rsidP="002D0B1F">
      <w:pPr>
        <w:pStyle w:val="ad"/>
        <w:spacing w:line="360" w:lineRule="auto"/>
        <w:ind w:left="1390" w:right="3313" w:firstLine="0"/>
      </w:pPr>
      <w:r w:rsidRPr="006D0C2A">
        <w:t>Гарниры: овощные, из круп, макаронных</w:t>
      </w:r>
      <w:r w:rsidR="005663C1">
        <w:t xml:space="preserve"> </w:t>
      </w:r>
      <w:r w:rsidRPr="006D0C2A">
        <w:t xml:space="preserve">изделий. </w:t>
      </w:r>
      <w:r w:rsidRPr="006D0C2A">
        <w:rPr>
          <w:spacing w:val="-3"/>
        </w:rPr>
        <w:t xml:space="preserve">Фруктовые </w:t>
      </w:r>
      <w:r w:rsidRPr="006D0C2A">
        <w:t>напитки: соки,</w:t>
      </w:r>
      <w:r w:rsidR="005663C1">
        <w:t xml:space="preserve"> </w:t>
      </w:r>
      <w:r w:rsidRPr="006D0C2A">
        <w:t>нектары.</w:t>
      </w:r>
    </w:p>
    <w:p w:rsidR="002D0B1F" w:rsidRPr="006D0C2A" w:rsidRDefault="002D0B1F" w:rsidP="002D0B1F">
      <w:pPr>
        <w:pStyle w:val="ad"/>
        <w:spacing w:line="360" w:lineRule="auto"/>
        <w:ind w:right="691"/>
      </w:pPr>
      <w:r w:rsidRPr="006D0C2A">
        <w:t xml:space="preserve">Составление меню для обеда. Отбор </w:t>
      </w:r>
      <w:r w:rsidRPr="006D0C2A">
        <w:rPr>
          <w:spacing w:val="-4"/>
        </w:rPr>
        <w:t>необходимых</w:t>
      </w:r>
      <w:r w:rsidR="005663C1">
        <w:rPr>
          <w:spacing w:val="-4"/>
        </w:rPr>
        <w:t xml:space="preserve"> </w:t>
      </w:r>
      <w:r w:rsidRPr="006D0C2A">
        <w:rPr>
          <w:spacing w:val="-4"/>
        </w:rPr>
        <w:t>продуктов</w:t>
      </w:r>
      <w:r w:rsidR="005663C1">
        <w:rPr>
          <w:spacing w:val="-4"/>
        </w:rPr>
        <w:t xml:space="preserve"> </w:t>
      </w:r>
      <w:r w:rsidRPr="006D0C2A">
        <w:t xml:space="preserve">для </w:t>
      </w:r>
      <w:r w:rsidRPr="006D0C2A">
        <w:rPr>
          <w:spacing w:val="-3"/>
        </w:rPr>
        <w:t xml:space="preserve">приготовления </w:t>
      </w:r>
      <w:r w:rsidRPr="006D0C2A">
        <w:t xml:space="preserve">обеда. Стоимость и расчет </w:t>
      </w:r>
      <w:r w:rsidRPr="006D0C2A">
        <w:rPr>
          <w:spacing w:val="-3"/>
        </w:rPr>
        <w:t xml:space="preserve">продуктов </w:t>
      </w:r>
      <w:r w:rsidRPr="006D0C2A">
        <w:t>для обеда.</w:t>
      </w:r>
    </w:p>
    <w:p w:rsidR="002D0B1F" w:rsidRPr="006D0C2A" w:rsidRDefault="002D0B1F" w:rsidP="002D0B1F">
      <w:pPr>
        <w:pStyle w:val="ad"/>
        <w:spacing w:line="360" w:lineRule="auto"/>
        <w:ind w:right="686"/>
      </w:pPr>
      <w:r w:rsidRPr="006D0C2A">
        <w:rPr>
          <w:i/>
        </w:rPr>
        <w:t>Ужин</w:t>
      </w:r>
      <w:r w:rsidRPr="006D0C2A">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90"/>
      </w:pPr>
      <w:r w:rsidRPr="006D0C2A">
        <w:rPr>
          <w:i/>
        </w:rPr>
        <w:t xml:space="preserve">Изделия из теста. </w:t>
      </w:r>
      <w:r w:rsidRPr="006D0C2A">
        <w:t>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2D0B1F" w:rsidRPr="006D0C2A" w:rsidRDefault="002D0B1F" w:rsidP="002D0B1F">
      <w:pPr>
        <w:pStyle w:val="ad"/>
        <w:spacing w:before="1" w:line="360" w:lineRule="auto"/>
        <w:ind w:right="690"/>
      </w:pPr>
      <w:r w:rsidRPr="006D0C2A">
        <w:rPr>
          <w:i/>
          <w:spacing w:val="-3"/>
        </w:rPr>
        <w:t xml:space="preserve">Домашние </w:t>
      </w:r>
      <w:r w:rsidRPr="006D0C2A">
        <w:rPr>
          <w:i/>
        </w:rPr>
        <w:t xml:space="preserve">заготовки. </w:t>
      </w:r>
      <w:r w:rsidRPr="006D0C2A">
        <w:t xml:space="preserve">Виды домашних </w:t>
      </w:r>
      <w:r w:rsidRPr="006D0C2A">
        <w:rPr>
          <w:spacing w:val="-3"/>
        </w:rPr>
        <w:t xml:space="preserve">заготовок: варка, </w:t>
      </w:r>
      <w:r w:rsidRPr="006D0C2A">
        <w:t xml:space="preserve">сушка, соление, маринование. </w:t>
      </w:r>
      <w:r w:rsidRPr="006D0C2A">
        <w:rPr>
          <w:spacing w:val="-5"/>
        </w:rPr>
        <w:t xml:space="preserve">Глубокая </w:t>
      </w:r>
      <w:r w:rsidRPr="006D0C2A">
        <w:t xml:space="preserve">заморозка овощей и </w:t>
      </w:r>
      <w:r w:rsidRPr="006D0C2A">
        <w:rPr>
          <w:spacing w:val="-3"/>
        </w:rPr>
        <w:t xml:space="preserve">фруктов. </w:t>
      </w:r>
      <w:r w:rsidRPr="006D0C2A">
        <w:t xml:space="preserve">Консервирование </w:t>
      </w:r>
      <w:r w:rsidRPr="006D0C2A">
        <w:rPr>
          <w:spacing w:val="-3"/>
        </w:rPr>
        <w:t xml:space="preserve">продуктов. </w:t>
      </w:r>
      <w:r w:rsidRPr="006D0C2A">
        <w:t xml:space="preserve">Меры предосторожности при употреблении консервированных </w:t>
      </w:r>
      <w:r w:rsidRPr="006D0C2A">
        <w:rPr>
          <w:spacing w:val="-3"/>
        </w:rPr>
        <w:t xml:space="preserve">продуктов. </w:t>
      </w:r>
      <w:r w:rsidRPr="006D0C2A">
        <w:t xml:space="preserve">Правила первой помощи при отравлении. Варенье из </w:t>
      </w:r>
      <w:r w:rsidRPr="006D0C2A">
        <w:rPr>
          <w:spacing w:val="-5"/>
        </w:rPr>
        <w:t xml:space="preserve">ягод </w:t>
      </w:r>
      <w:r w:rsidRPr="006D0C2A">
        <w:t>и</w:t>
      </w:r>
      <w:r w:rsidRPr="006D0C2A">
        <w:rPr>
          <w:spacing w:val="-3"/>
        </w:rPr>
        <w:t>фруктов.</w:t>
      </w:r>
    </w:p>
    <w:p w:rsidR="002D0B1F" w:rsidRPr="006D0C2A" w:rsidRDefault="002D0B1F" w:rsidP="002D0B1F">
      <w:pPr>
        <w:pStyle w:val="ad"/>
        <w:spacing w:before="2" w:line="360" w:lineRule="auto"/>
        <w:ind w:right="693"/>
      </w:pPr>
      <w:r w:rsidRPr="006D0C2A">
        <w:rPr>
          <w:i/>
        </w:rPr>
        <w:t>Виды питания</w:t>
      </w:r>
      <w:r w:rsidRPr="006D0C2A">
        <w:t>. Диетическое питание. Питание детей ясельного возраста. Приготовление национальных блюд.</w:t>
      </w:r>
    </w:p>
    <w:p w:rsidR="002D0B1F" w:rsidRPr="006D0C2A" w:rsidRDefault="002D0B1F" w:rsidP="002D0B1F">
      <w:pPr>
        <w:pStyle w:val="ad"/>
        <w:spacing w:line="360" w:lineRule="auto"/>
        <w:ind w:right="689"/>
      </w:pPr>
      <w:r w:rsidRPr="006D0C2A">
        <w:rPr>
          <w:i/>
        </w:rPr>
        <w:t xml:space="preserve">Праздничный стол. </w:t>
      </w:r>
      <w:r w:rsidRPr="006D0C2A">
        <w:t xml:space="preserve">Сервировка </w:t>
      </w:r>
      <w:r w:rsidRPr="006D0C2A">
        <w:rPr>
          <w:spacing w:val="-2"/>
        </w:rPr>
        <w:t xml:space="preserve">праздничного </w:t>
      </w:r>
      <w:r w:rsidRPr="006D0C2A">
        <w:t xml:space="preserve">стола. Столовое белье для праздничного </w:t>
      </w:r>
      <w:r w:rsidRPr="006D0C2A">
        <w:rPr>
          <w:spacing w:val="-3"/>
        </w:rPr>
        <w:t xml:space="preserve">стола: </w:t>
      </w:r>
      <w:r w:rsidRPr="006D0C2A">
        <w:t xml:space="preserve">салфетки (льняные, </w:t>
      </w:r>
      <w:r w:rsidRPr="006D0C2A">
        <w:rPr>
          <w:spacing w:val="-3"/>
        </w:rPr>
        <w:t>хлопчатобумажные),скатерти.</w:t>
      </w:r>
    </w:p>
    <w:p w:rsidR="002D0B1F" w:rsidRPr="006D0C2A" w:rsidRDefault="002D0B1F" w:rsidP="002D0B1F">
      <w:pPr>
        <w:pStyle w:val="ad"/>
        <w:spacing w:line="360" w:lineRule="auto"/>
        <w:ind w:left="1390" w:right="2430" w:firstLine="0"/>
      </w:pPr>
      <w:r w:rsidRPr="006D0C2A">
        <w:rPr>
          <w:spacing w:val="-4"/>
        </w:rPr>
        <w:t xml:space="preserve">Украшения </w:t>
      </w:r>
      <w:r w:rsidRPr="006D0C2A">
        <w:t xml:space="preserve">салатов и </w:t>
      </w:r>
      <w:r w:rsidRPr="006D0C2A">
        <w:rPr>
          <w:spacing w:val="-4"/>
        </w:rPr>
        <w:t xml:space="preserve">холодных </w:t>
      </w:r>
      <w:r w:rsidRPr="006D0C2A">
        <w:rPr>
          <w:spacing w:val="-7"/>
        </w:rPr>
        <w:t xml:space="preserve">блюд </w:t>
      </w:r>
      <w:r w:rsidRPr="006D0C2A">
        <w:t xml:space="preserve">из овощей и зелени. Этикет </w:t>
      </w:r>
      <w:r w:rsidRPr="006D0C2A">
        <w:rPr>
          <w:spacing w:val="-3"/>
        </w:rPr>
        <w:t>праздничного</w:t>
      </w:r>
      <w:r w:rsidRPr="006D0C2A">
        <w:t xml:space="preserve"> застолья.</w:t>
      </w:r>
    </w:p>
    <w:p w:rsidR="002D0B1F" w:rsidRPr="006D0C2A" w:rsidRDefault="002D0B1F" w:rsidP="002D0B1F">
      <w:pPr>
        <w:spacing w:line="321" w:lineRule="exact"/>
        <w:ind w:left="1390"/>
        <w:jc w:val="both"/>
        <w:rPr>
          <w:rFonts w:ascii="Times New Roman" w:hAnsi="Times New Roman" w:cs="Times New Roman"/>
          <w:sz w:val="28"/>
        </w:rPr>
      </w:pPr>
      <w:r w:rsidRPr="006D0C2A">
        <w:rPr>
          <w:rFonts w:ascii="Times New Roman" w:hAnsi="Times New Roman" w:cs="Times New Roman"/>
          <w:i/>
          <w:sz w:val="28"/>
        </w:rPr>
        <w:t>Блюда национальной кухни</w:t>
      </w:r>
      <w:r w:rsidRPr="006D0C2A">
        <w:rPr>
          <w:rFonts w:ascii="Times New Roman" w:hAnsi="Times New Roman" w:cs="Times New Roman"/>
          <w:sz w:val="28"/>
        </w:rPr>
        <w:t>.</w:t>
      </w:r>
    </w:p>
    <w:p w:rsidR="002D0B1F" w:rsidRPr="006D0C2A" w:rsidRDefault="002D0B1F" w:rsidP="002D0B1F">
      <w:pPr>
        <w:pStyle w:val="1"/>
        <w:spacing w:before="166"/>
        <w:ind w:right="14"/>
        <w:jc w:val="center"/>
      </w:pPr>
      <w:r w:rsidRPr="006D0C2A">
        <w:t>Транспорт</w:t>
      </w:r>
    </w:p>
    <w:p w:rsidR="002D0B1F" w:rsidRPr="006D0C2A" w:rsidRDefault="002D0B1F" w:rsidP="002D0B1F">
      <w:pPr>
        <w:pStyle w:val="ad"/>
        <w:spacing w:before="156" w:line="360" w:lineRule="auto"/>
        <w:ind w:right="690"/>
      </w:pPr>
      <w:r w:rsidRPr="006D0C2A">
        <w:rPr>
          <w:i/>
          <w:spacing w:val="-5"/>
        </w:rPr>
        <w:t xml:space="preserve">Городской </w:t>
      </w:r>
      <w:r w:rsidRPr="006D0C2A">
        <w:rPr>
          <w:i/>
        </w:rPr>
        <w:t>транспорт</w:t>
      </w:r>
      <w:r w:rsidRPr="006D0C2A">
        <w:t xml:space="preserve">. Виды </w:t>
      </w:r>
      <w:r w:rsidRPr="006D0C2A">
        <w:rPr>
          <w:spacing w:val="-5"/>
        </w:rPr>
        <w:t xml:space="preserve">городского </w:t>
      </w:r>
      <w:r w:rsidRPr="006D0C2A">
        <w:t xml:space="preserve">транспорта. Виды оплаты проезда на всех видах </w:t>
      </w:r>
      <w:r w:rsidRPr="006D0C2A">
        <w:rPr>
          <w:spacing w:val="-5"/>
        </w:rPr>
        <w:t xml:space="preserve">городского </w:t>
      </w:r>
      <w:r w:rsidRPr="006D0C2A">
        <w:t xml:space="preserve">транспорта. Правила поведения в </w:t>
      </w:r>
      <w:r w:rsidRPr="006D0C2A">
        <w:rPr>
          <w:spacing w:val="-5"/>
        </w:rPr>
        <w:t xml:space="preserve">городском </w:t>
      </w:r>
      <w:r w:rsidRPr="006D0C2A">
        <w:t>транспорте.</w:t>
      </w:r>
    </w:p>
    <w:p w:rsidR="002D0B1F" w:rsidRPr="006D0C2A" w:rsidRDefault="002D0B1F" w:rsidP="002D0B1F">
      <w:pPr>
        <w:spacing w:line="360" w:lineRule="auto"/>
        <w:ind w:left="682" w:right="686" w:firstLine="707"/>
        <w:jc w:val="both"/>
        <w:rPr>
          <w:rFonts w:ascii="Times New Roman" w:hAnsi="Times New Roman" w:cs="Times New Roman"/>
          <w:sz w:val="28"/>
        </w:rPr>
      </w:pPr>
      <w:r w:rsidRPr="006D0C2A">
        <w:rPr>
          <w:rFonts w:ascii="Times New Roman" w:hAnsi="Times New Roman" w:cs="Times New Roman"/>
          <w:i/>
          <w:sz w:val="28"/>
        </w:rPr>
        <w:t xml:space="preserve">Пригородный транспорт. </w:t>
      </w:r>
      <w:r w:rsidRPr="006D0C2A">
        <w:rPr>
          <w:rFonts w:ascii="Times New Roman" w:hAnsi="Times New Roman" w:cs="Times New Roman"/>
          <w:sz w:val="28"/>
        </w:rPr>
        <w:t>Виды: автобусы пригородного сообщения, электрички. Стоимость проезда. Расписание.</w:t>
      </w:r>
    </w:p>
    <w:p w:rsidR="002D0B1F" w:rsidRPr="006D0C2A" w:rsidRDefault="002D0B1F" w:rsidP="002D0B1F">
      <w:pPr>
        <w:pStyle w:val="ad"/>
        <w:spacing w:before="2" w:line="360" w:lineRule="auto"/>
        <w:ind w:right="685"/>
      </w:pPr>
      <w:r w:rsidRPr="006D0C2A">
        <w:rPr>
          <w:i/>
        </w:rPr>
        <w:t xml:space="preserve">Междугородний железнодорожный транспорт. </w:t>
      </w:r>
      <w:r w:rsidRPr="006D0C2A">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2D0B1F" w:rsidRPr="006D0C2A" w:rsidRDefault="002D0B1F" w:rsidP="002D0B1F">
      <w:pPr>
        <w:ind w:left="1390"/>
        <w:jc w:val="both"/>
        <w:rPr>
          <w:rFonts w:ascii="Times New Roman" w:hAnsi="Times New Roman" w:cs="Times New Roman"/>
          <w:sz w:val="28"/>
        </w:rPr>
      </w:pPr>
      <w:r w:rsidRPr="006D0C2A">
        <w:rPr>
          <w:rFonts w:ascii="Times New Roman" w:hAnsi="Times New Roman" w:cs="Times New Roman"/>
          <w:i/>
          <w:sz w:val="28"/>
        </w:rPr>
        <w:t xml:space="preserve">Междугородний автотранспорт. </w:t>
      </w:r>
      <w:r w:rsidRPr="006D0C2A">
        <w:rPr>
          <w:rFonts w:ascii="Times New Roman" w:hAnsi="Times New Roman" w:cs="Times New Roman"/>
          <w:sz w:val="28"/>
        </w:rPr>
        <w:t>Автовокзал, его назначение.</w:t>
      </w:r>
    </w:p>
    <w:p w:rsidR="002D0B1F" w:rsidRPr="006D0C2A" w:rsidRDefault="002D0B1F" w:rsidP="002D0B1F">
      <w:pPr>
        <w:pStyle w:val="ad"/>
        <w:spacing w:before="161"/>
        <w:ind w:firstLine="0"/>
      </w:pPr>
      <w:r w:rsidRPr="006D0C2A">
        <w:t>Расписание, порядок приобретения билетов, стоимость проезда.</w:t>
      </w:r>
    </w:p>
    <w:p w:rsidR="002D0B1F" w:rsidRPr="006D0C2A" w:rsidRDefault="002D0B1F" w:rsidP="002D0B1F">
      <w:pPr>
        <w:spacing w:before="160"/>
        <w:ind w:left="1390"/>
        <w:jc w:val="both"/>
        <w:rPr>
          <w:rFonts w:ascii="Times New Roman" w:hAnsi="Times New Roman" w:cs="Times New Roman"/>
          <w:sz w:val="28"/>
        </w:rPr>
      </w:pPr>
      <w:r w:rsidRPr="006D0C2A">
        <w:rPr>
          <w:rFonts w:ascii="Times New Roman" w:hAnsi="Times New Roman" w:cs="Times New Roman"/>
          <w:i/>
          <w:sz w:val="28"/>
        </w:rPr>
        <w:t xml:space="preserve">Водный транспорт. </w:t>
      </w:r>
      <w:r w:rsidRPr="006D0C2A">
        <w:rPr>
          <w:rFonts w:ascii="Times New Roman" w:hAnsi="Times New Roman" w:cs="Times New Roman"/>
          <w:sz w:val="28"/>
        </w:rPr>
        <w:t xml:space="preserve">Значение </w:t>
      </w:r>
      <w:r w:rsidRPr="006D0C2A">
        <w:rPr>
          <w:rFonts w:ascii="Times New Roman" w:hAnsi="Times New Roman" w:cs="Times New Roman"/>
          <w:spacing w:val="-4"/>
          <w:sz w:val="28"/>
        </w:rPr>
        <w:t>водного</w:t>
      </w:r>
      <w:r w:rsidR="005663C1">
        <w:rPr>
          <w:rFonts w:ascii="Times New Roman" w:hAnsi="Times New Roman" w:cs="Times New Roman"/>
          <w:spacing w:val="-4"/>
          <w:sz w:val="28"/>
        </w:rPr>
        <w:t xml:space="preserve"> </w:t>
      </w:r>
      <w:r w:rsidRPr="006D0C2A">
        <w:rPr>
          <w:rFonts w:ascii="Times New Roman" w:hAnsi="Times New Roman" w:cs="Times New Roman"/>
          <w:sz w:val="28"/>
        </w:rPr>
        <w:t>транспорта. Пристань.</w:t>
      </w:r>
      <w:r w:rsidR="005663C1">
        <w:rPr>
          <w:rFonts w:ascii="Times New Roman" w:hAnsi="Times New Roman" w:cs="Times New Roman"/>
          <w:sz w:val="28"/>
        </w:rPr>
        <w:t xml:space="preserve"> </w:t>
      </w:r>
      <w:r w:rsidRPr="006D0C2A">
        <w:rPr>
          <w:rFonts w:ascii="Times New Roman" w:hAnsi="Times New Roman" w:cs="Times New Roman"/>
          <w:spacing w:val="-6"/>
          <w:sz w:val="28"/>
        </w:rPr>
        <w:t>Порт.</w:t>
      </w:r>
    </w:p>
    <w:p w:rsidR="002D0B1F" w:rsidRPr="006D0C2A" w:rsidRDefault="002D0B1F" w:rsidP="002D0B1F">
      <w:pPr>
        <w:pStyle w:val="ad"/>
        <w:spacing w:before="161"/>
        <w:ind w:firstLine="0"/>
      </w:pPr>
      <w:r w:rsidRPr="006D0C2A">
        <w:t>Основные службы. Основные маршруты.</w:t>
      </w:r>
    </w:p>
    <w:p w:rsidR="002D0B1F" w:rsidRPr="006D0C2A" w:rsidRDefault="002D0B1F" w:rsidP="002D0B1F">
      <w:pPr>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spacing w:before="67" w:line="362" w:lineRule="auto"/>
        <w:ind w:left="682" w:right="684" w:firstLine="707"/>
        <w:jc w:val="both"/>
        <w:rPr>
          <w:rFonts w:ascii="Times New Roman" w:hAnsi="Times New Roman" w:cs="Times New Roman"/>
          <w:sz w:val="28"/>
        </w:rPr>
      </w:pPr>
      <w:r w:rsidRPr="006D0C2A">
        <w:rPr>
          <w:rFonts w:ascii="Times New Roman" w:hAnsi="Times New Roman" w:cs="Times New Roman"/>
          <w:i/>
          <w:sz w:val="28"/>
        </w:rPr>
        <w:t xml:space="preserve">Авиационный транспорт. </w:t>
      </w:r>
      <w:r w:rsidRPr="006D0C2A">
        <w:rPr>
          <w:rFonts w:ascii="Times New Roman" w:hAnsi="Times New Roman" w:cs="Times New Roman"/>
          <w:sz w:val="28"/>
        </w:rPr>
        <w:t>Аэропорты, аэровокзалы</w:t>
      </w:r>
      <w:r w:rsidRPr="006D0C2A">
        <w:rPr>
          <w:rFonts w:ascii="Times New Roman" w:hAnsi="Times New Roman" w:cs="Times New Roman"/>
          <w:i/>
          <w:sz w:val="28"/>
        </w:rPr>
        <w:t xml:space="preserve">. </w:t>
      </w:r>
      <w:r w:rsidRPr="006D0C2A">
        <w:rPr>
          <w:rFonts w:ascii="Times New Roman" w:hAnsi="Times New Roman" w:cs="Times New Roman"/>
          <w:sz w:val="28"/>
        </w:rPr>
        <w:t>Порядок приобретения билетов. Электронные билеты. Стоимость проезда.</w:t>
      </w:r>
    </w:p>
    <w:p w:rsidR="002D0B1F" w:rsidRPr="006D0C2A" w:rsidRDefault="002D0B1F" w:rsidP="002D0B1F">
      <w:pPr>
        <w:pStyle w:val="1"/>
        <w:ind w:left="4743"/>
      </w:pPr>
      <w:r w:rsidRPr="006D0C2A">
        <w:t>Средства связи</w:t>
      </w:r>
    </w:p>
    <w:p w:rsidR="002D0B1F" w:rsidRPr="006D0C2A" w:rsidRDefault="002D0B1F" w:rsidP="002D0B1F">
      <w:pPr>
        <w:pStyle w:val="ad"/>
        <w:spacing w:before="156" w:line="360" w:lineRule="auto"/>
        <w:ind w:right="686"/>
      </w:pPr>
      <w:r w:rsidRPr="006D0C2A">
        <w:rPr>
          <w:i/>
        </w:rPr>
        <w:t xml:space="preserve">Почта. </w:t>
      </w:r>
      <w:r w:rsidRPr="006D0C2A">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sidRPr="006D0C2A">
        <w:rPr>
          <w:color w:val="000009"/>
        </w:rPr>
        <w:t>обыкновенные, заказные, с объявленной ценностью</w:t>
      </w:r>
      <w:r w:rsidRPr="006D0C2A">
        <w:t>). Правила и стоимость отправления.</w:t>
      </w:r>
    </w:p>
    <w:p w:rsidR="002D0B1F" w:rsidRPr="006D0C2A" w:rsidRDefault="002D0B1F" w:rsidP="002D0B1F">
      <w:pPr>
        <w:pStyle w:val="ad"/>
        <w:spacing w:line="360" w:lineRule="auto"/>
        <w:ind w:right="684"/>
      </w:pPr>
      <w:r w:rsidRPr="006D0C2A">
        <w:rPr>
          <w:i/>
        </w:rPr>
        <w:t xml:space="preserve">Телефонная связь. </w:t>
      </w:r>
      <w:r w:rsidRPr="006D0C2A">
        <w:t>Беспроводные средства персональной связи (</w:t>
      </w:r>
      <w:r w:rsidRPr="006D0C2A">
        <w:rPr>
          <w:color w:val="000009"/>
        </w:rPr>
        <w:t>мобильные телефоны сотовой связи, пейджеры и беспроводные стационарные радиотелефоны, спутниковая связь</w:t>
      </w:r>
      <w:r w:rsidRPr="006D0C2A">
        <w:t>).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2D0B1F" w:rsidRPr="006D0C2A" w:rsidRDefault="002D0B1F" w:rsidP="002D0B1F">
      <w:pPr>
        <w:pStyle w:val="ad"/>
        <w:spacing w:before="2" w:line="360" w:lineRule="auto"/>
        <w:ind w:right="684"/>
      </w:pPr>
      <w:r w:rsidRPr="006D0C2A">
        <w:rPr>
          <w:i/>
        </w:rPr>
        <w:t xml:space="preserve">Интернет-связь. </w:t>
      </w:r>
      <w:r w:rsidRPr="006D0C2A">
        <w:t>Электронная почта и ее преимущества. Видео-связь (скайп). Видео-конференции. Особенности, значение в современной жизни.</w:t>
      </w:r>
    </w:p>
    <w:p w:rsidR="002D0B1F" w:rsidRPr="006D0C2A" w:rsidRDefault="002D0B1F" w:rsidP="002D0B1F">
      <w:pPr>
        <w:pStyle w:val="ad"/>
        <w:spacing w:line="360" w:lineRule="auto"/>
        <w:ind w:right="691"/>
      </w:pPr>
      <w:r w:rsidRPr="006D0C2A">
        <w:rPr>
          <w:i/>
        </w:rPr>
        <w:t xml:space="preserve">Денежные переводы. </w:t>
      </w:r>
      <w:r w:rsidRPr="006D0C2A">
        <w:t>Виды денежных переводов (адресные и безадресные)</w:t>
      </w:r>
      <w:r w:rsidRPr="006D0C2A">
        <w:rPr>
          <w:color w:val="FF0000"/>
        </w:rPr>
        <w:t xml:space="preserve">. </w:t>
      </w:r>
      <w:r w:rsidRPr="006D0C2A">
        <w:t>Различные системы безадресных переводов. Преимущества разных видов денежных переводов. Стоимость отправления денежного перевода.</w:t>
      </w:r>
    </w:p>
    <w:p w:rsidR="002D0B1F" w:rsidRPr="006D0C2A" w:rsidRDefault="002D0B1F" w:rsidP="002D0B1F">
      <w:pPr>
        <w:pStyle w:val="1"/>
        <w:spacing w:before="4"/>
        <w:ind w:left="3145"/>
      </w:pPr>
      <w:r w:rsidRPr="006D0C2A">
        <w:t>Предприятия, организации, учреждения</w:t>
      </w:r>
    </w:p>
    <w:p w:rsidR="002D0B1F" w:rsidRPr="006D0C2A" w:rsidRDefault="002D0B1F" w:rsidP="002D0B1F">
      <w:pPr>
        <w:pStyle w:val="ad"/>
        <w:spacing w:before="156" w:line="360" w:lineRule="auto"/>
        <w:ind w:right="688"/>
      </w:pPr>
      <w:r w:rsidRPr="006D0C2A">
        <w:rPr>
          <w:i/>
        </w:rPr>
        <w:t xml:space="preserve">Образовательные учреждения. </w:t>
      </w:r>
      <w:r w:rsidRPr="006D0C2A">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D0B1F" w:rsidRPr="006D0C2A" w:rsidRDefault="002D0B1F" w:rsidP="002D0B1F">
      <w:pPr>
        <w:spacing w:line="360" w:lineRule="auto"/>
        <w:ind w:left="682" w:right="682" w:firstLine="707"/>
        <w:jc w:val="both"/>
        <w:rPr>
          <w:rFonts w:ascii="Times New Roman" w:hAnsi="Times New Roman" w:cs="Times New Roman"/>
          <w:sz w:val="28"/>
        </w:rPr>
      </w:pPr>
      <w:r w:rsidRPr="006D0C2A">
        <w:rPr>
          <w:rFonts w:ascii="Times New Roman" w:hAnsi="Times New Roman" w:cs="Times New Roman"/>
          <w:i/>
          <w:sz w:val="28"/>
        </w:rPr>
        <w:t>Местные и промышленные и сельскохозяйственные предприятия</w:t>
      </w:r>
      <w:r w:rsidRPr="006D0C2A">
        <w:rPr>
          <w:rFonts w:ascii="Times New Roman" w:hAnsi="Times New Roman" w:cs="Times New Roman"/>
          <w:sz w:val="28"/>
        </w:rPr>
        <w:t>. Названия предприятия, вид деятельности, основные виды выпускаемой продукции, профессии рабочих и служащих.</w:t>
      </w:r>
    </w:p>
    <w:p w:rsidR="002D0B1F" w:rsidRPr="006D0C2A" w:rsidRDefault="002D0B1F" w:rsidP="002D0B1F">
      <w:pPr>
        <w:pStyle w:val="ad"/>
        <w:spacing w:before="1" w:line="360" w:lineRule="auto"/>
        <w:ind w:right="687"/>
      </w:pPr>
      <w:r w:rsidRPr="006D0C2A">
        <w:rPr>
          <w:i/>
        </w:rPr>
        <w:t>Организации</w:t>
      </w:r>
      <w:r w:rsidRPr="006D0C2A">
        <w:t>. Отделы внутренних дел. Отделения пенсионного фонда. Налоговая инспекция. Паспортно-визовая служба. Центры социальной защиты населения.</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3"/>
      </w:pPr>
      <w:r w:rsidRPr="006D0C2A">
        <w:rPr>
          <w:i/>
        </w:rPr>
        <w:t>Трудоустройство</w:t>
      </w:r>
      <w:r w:rsidRPr="006D0C2A">
        <w:t>.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2D0B1F" w:rsidRPr="006D0C2A" w:rsidRDefault="002D0B1F" w:rsidP="002D0B1F">
      <w:pPr>
        <w:spacing w:before="2"/>
        <w:ind w:left="1390"/>
        <w:jc w:val="both"/>
        <w:rPr>
          <w:rFonts w:ascii="Times New Roman" w:hAnsi="Times New Roman" w:cs="Times New Roman"/>
          <w:sz w:val="28"/>
        </w:rPr>
      </w:pPr>
      <w:r w:rsidRPr="006D0C2A">
        <w:rPr>
          <w:rFonts w:ascii="Times New Roman" w:hAnsi="Times New Roman" w:cs="Times New Roman"/>
          <w:i/>
          <w:sz w:val="28"/>
        </w:rPr>
        <w:t xml:space="preserve">Исполнительные органы государственной власти </w:t>
      </w:r>
      <w:r w:rsidRPr="006D0C2A">
        <w:rPr>
          <w:rFonts w:ascii="Times New Roman" w:hAnsi="Times New Roman" w:cs="Times New Roman"/>
          <w:sz w:val="28"/>
        </w:rPr>
        <w:t>(города, района).</w:t>
      </w:r>
    </w:p>
    <w:p w:rsidR="002D0B1F" w:rsidRPr="006D0C2A" w:rsidRDefault="002D0B1F" w:rsidP="002D0B1F">
      <w:pPr>
        <w:pStyle w:val="ad"/>
        <w:spacing w:before="160"/>
        <w:ind w:firstLine="0"/>
      </w:pPr>
      <w:r w:rsidRPr="006D0C2A">
        <w:t>Муниципальные власти. Структура, назначение.</w:t>
      </w:r>
    </w:p>
    <w:p w:rsidR="002D0B1F" w:rsidRPr="006D0C2A" w:rsidRDefault="002D0B1F" w:rsidP="002D0B1F">
      <w:pPr>
        <w:pStyle w:val="1"/>
        <w:spacing w:before="166"/>
        <w:ind w:right="16"/>
        <w:jc w:val="center"/>
      </w:pPr>
      <w:r w:rsidRPr="006D0C2A">
        <w:t>Семья</w:t>
      </w:r>
    </w:p>
    <w:p w:rsidR="002D0B1F" w:rsidRPr="006D0C2A" w:rsidRDefault="002D0B1F" w:rsidP="002D0B1F">
      <w:pPr>
        <w:pStyle w:val="ad"/>
        <w:spacing w:before="158" w:line="360" w:lineRule="auto"/>
        <w:ind w:right="690"/>
      </w:pPr>
      <w:r w:rsidRPr="006D0C2A">
        <w:rPr>
          <w:i/>
        </w:rPr>
        <w:t xml:space="preserve">Семейный досуг. </w:t>
      </w:r>
      <w:r w:rsidRPr="006D0C2A">
        <w:t>Досуг как источник получения новых знаний: экскурсии, прогулки, посещения музеев, театров и т. д.</w:t>
      </w:r>
    </w:p>
    <w:p w:rsidR="002D0B1F" w:rsidRPr="006D0C2A" w:rsidRDefault="002D0B1F" w:rsidP="002D0B1F">
      <w:pPr>
        <w:pStyle w:val="ad"/>
        <w:spacing w:line="360" w:lineRule="auto"/>
        <w:ind w:right="692"/>
      </w:pPr>
      <w:r w:rsidRPr="006D0C2A">
        <w:t>Досуг как средство укрепления здоровья: туристические походы; посещение спортивных секций и др.</w:t>
      </w:r>
    </w:p>
    <w:p w:rsidR="002D0B1F" w:rsidRPr="006D0C2A" w:rsidRDefault="002D0B1F" w:rsidP="002D0B1F">
      <w:pPr>
        <w:pStyle w:val="ad"/>
        <w:spacing w:line="360" w:lineRule="auto"/>
        <w:ind w:right="689"/>
      </w:pPr>
      <w:r w:rsidRPr="006D0C2A">
        <w:t>Досуг как развитие постоянного интереса к какому либо виду деятельности (хобби): коллекционирование чего-либо, фотография и т. д.</w:t>
      </w:r>
    </w:p>
    <w:p w:rsidR="002D0B1F" w:rsidRPr="006D0C2A" w:rsidRDefault="002D0B1F" w:rsidP="002D0B1F">
      <w:pPr>
        <w:pStyle w:val="ad"/>
        <w:spacing w:line="360" w:lineRule="auto"/>
        <w:ind w:right="687"/>
      </w:pPr>
      <w:r w:rsidRPr="006D0C2A">
        <w:rPr>
          <w:i/>
        </w:rPr>
        <w:t xml:space="preserve">Отдых. </w:t>
      </w:r>
      <w:r w:rsidRPr="006D0C2A">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D0B1F" w:rsidRPr="006D0C2A" w:rsidRDefault="002D0B1F" w:rsidP="002D0B1F">
      <w:pPr>
        <w:pStyle w:val="ad"/>
        <w:spacing w:line="360" w:lineRule="auto"/>
        <w:ind w:right="688"/>
      </w:pPr>
      <w:r w:rsidRPr="006D0C2A">
        <w:rPr>
          <w:i/>
        </w:rPr>
        <w:t xml:space="preserve">Экономика домашнего хозяйства. </w:t>
      </w:r>
      <w:r w:rsidRPr="006D0C2A">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2D0B1F" w:rsidRPr="006D0C2A" w:rsidRDefault="002D0B1F" w:rsidP="002D0B1F">
      <w:pPr>
        <w:pStyle w:val="ad"/>
        <w:spacing w:line="360" w:lineRule="auto"/>
        <w:ind w:right="691"/>
      </w:pPr>
      <w:r w:rsidRPr="006D0C2A">
        <w:rPr>
          <w:i/>
        </w:rPr>
        <w:t xml:space="preserve">Будущая </w:t>
      </w:r>
      <w:r w:rsidRPr="006D0C2A">
        <w:rPr>
          <w:i/>
          <w:spacing w:val="-3"/>
        </w:rPr>
        <w:t>семья</w:t>
      </w:r>
      <w:r w:rsidRPr="006D0C2A">
        <w:rPr>
          <w:spacing w:val="-3"/>
        </w:rPr>
        <w:t xml:space="preserve">. </w:t>
      </w:r>
      <w:r w:rsidRPr="006D0C2A">
        <w:rPr>
          <w:spacing w:val="-4"/>
        </w:rPr>
        <w:t xml:space="preserve">Закон  </w:t>
      </w:r>
      <w:r w:rsidRPr="006D0C2A">
        <w:t xml:space="preserve">о семье и браке. </w:t>
      </w:r>
      <w:r w:rsidRPr="006D0C2A">
        <w:rPr>
          <w:spacing w:val="-6"/>
        </w:rPr>
        <w:t xml:space="preserve">Условия </w:t>
      </w:r>
      <w:r w:rsidRPr="006D0C2A">
        <w:t xml:space="preserve">создания семьи. Семейные отношения. Распределение обязанностей по ведению домашнего хозяйства, </w:t>
      </w:r>
      <w:r w:rsidRPr="006D0C2A">
        <w:rPr>
          <w:spacing w:val="-3"/>
        </w:rPr>
        <w:t xml:space="preserve">бюджета. </w:t>
      </w:r>
      <w:r w:rsidRPr="006D0C2A">
        <w:t xml:space="preserve">Способы пополнения домашнего </w:t>
      </w:r>
      <w:r w:rsidRPr="006D0C2A">
        <w:rPr>
          <w:spacing w:val="-3"/>
        </w:rPr>
        <w:t xml:space="preserve">бюджета молодой </w:t>
      </w:r>
      <w:r w:rsidRPr="006D0C2A">
        <w:t>семьи надомной</w:t>
      </w:r>
      <w:r w:rsidR="005663C1">
        <w:t xml:space="preserve"> </w:t>
      </w:r>
      <w:r w:rsidRPr="006D0C2A">
        <w:t>деятельностью.</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3"/>
      </w:pPr>
      <w:r w:rsidRPr="006D0C2A">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2D0B1F" w:rsidRPr="006D0C2A" w:rsidRDefault="002D0B1F" w:rsidP="002D0B1F">
      <w:pPr>
        <w:pStyle w:val="1"/>
        <w:spacing w:before="127"/>
        <w:ind w:left="4181"/>
        <w:jc w:val="left"/>
      </w:pPr>
      <w:r w:rsidRPr="006D0C2A">
        <w:t>ОБЩЕСТВОВЕДЕНИЕ</w:t>
      </w:r>
    </w:p>
    <w:p w:rsidR="002D0B1F" w:rsidRPr="006D0C2A" w:rsidRDefault="002D0B1F" w:rsidP="002D0B1F">
      <w:pPr>
        <w:spacing w:before="160"/>
        <w:ind w:left="4196"/>
        <w:rPr>
          <w:rFonts w:ascii="Times New Roman" w:hAnsi="Times New Roman" w:cs="Times New Roman"/>
          <w:b/>
          <w:sz w:val="28"/>
        </w:rPr>
      </w:pPr>
      <w:r w:rsidRPr="006D0C2A">
        <w:rPr>
          <w:rFonts w:ascii="Times New Roman" w:hAnsi="Times New Roman" w:cs="Times New Roman"/>
          <w:b/>
          <w:sz w:val="28"/>
        </w:rPr>
        <w:t>Пояснительная</w:t>
      </w:r>
      <w:r w:rsidR="005663C1">
        <w:rPr>
          <w:rFonts w:ascii="Times New Roman" w:hAnsi="Times New Roman" w:cs="Times New Roman"/>
          <w:b/>
          <w:sz w:val="28"/>
        </w:rPr>
        <w:t xml:space="preserve"> </w:t>
      </w:r>
      <w:r w:rsidRPr="006D0C2A">
        <w:rPr>
          <w:rFonts w:ascii="Times New Roman" w:hAnsi="Times New Roman" w:cs="Times New Roman"/>
          <w:b/>
          <w:spacing w:val="-3"/>
          <w:sz w:val="28"/>
        </w:rPr>
        <w:t>записка</w:t>
      </w:r>
    </w:p>
    <w:p w:rsidR="002D0B1F" w:rsidRPr="006D0C2A" w:rsidRDefault="002D0B1F" w:rsidP="002D0B1F">
      <w:pPr>
        <w:pStyle w:val="ad"/>
        <w:ind w:left="0" w:firstLine="0"/>
        <w:jc w:val="left"/>
        <w:rPr>
          <w:b/>
          <w:sz w:val="24"/>
        </w:rPr>
      </w:pPr>
    </w:p>
    <w:p w:rsidR="002D0B1F" w:rsidRPr="006D0C2A" w:rsidRDefault="002D0B1F" w:rsidP="002D0B1F">
      <w:pPr>
        <w:pStyle w:val="ad"/>
        <w:spacing w:line="360" w:lineRule="auto"/>
        <w:ind w:right="689"/>
      </w:pPr>
      <w:r w:rsidRPr="006D0C2A">
        <w:rPr>
          <w:color w:val="000009"/>
        </w:rPr>
        <w:t>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w:t>
      </w:r>
    </w:p>
    <w:p w:rsidR="002D0B1F" w:rsidRPr="006D0C2A" w:rsidRDefault="002D0B1F" w:rsidP="002D0B1F">
      <w:pPr>
        <w:pStyle w:val="ad"/>
        <w:spacing w:before="2" w:line="360" w:lineRule="auto"/>
        <w:ind w:right="685"/>
      </w:pPr>
      <w:r w:rsidRPr="006D0C2A">
        <w:rPr>
          <w:b/>
          <w:color w:val="000009"/>
        </w:rPr>
        <w:t xml:space="preserve">Основные цели изучения данного предмета </w:t>
      </w:r>
      <w:r w:rsidRPr="006D0C2A">
        <w:rPr>
          <w:color w:val="000009"/>
        </w:rPr>
        <w:t xml:space="preserve">―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w:t>
      </w:r>
      <w:r w:rsidRPr="006D0C2A">
        <w:t>(интеллектуальными нарушениями)</w:t>
      </w:r>
      <w:r w:rsidRPr="006D0C2A">
        <w:rPr>
          <w:color w:val="000009"/>
        </w:rPr>
        <w:t>, умения реализовывать правовые знания в процессе правомерного социально-активного поведения.</w:t>
      </w:r>
    </w:p>
    <w:p w:rsidR="002D0B1F" w:rsidRPr="006D0C2A" w:rsidRDefault="002D0B1F" w:rsidP="002D0B1F">
      <w:pPr>
        <w:pStyle w:val="1"/>
        <w:spacing w:before="4"/>
        <w:ind w:left="1390"/>
      </w:pPr>
      <w:r w:rsidRPr="006D0C2A">
        <w:rPr>
          <w:color w:val="000009"/>
        </w:rPr>
        <w:t>Основные задачи изучения предмета:</w:t>
      </w:r>
    </w:p>
    <w:p w:rsidR="002D0B1F" w:rsidRPr="006D0C2A" w:rsidRDefault="002D0B1F" w:rsidP="00C91BD1">
      <w:pPr>
        <w:pStyle w:val="a3"/>
        <w:widowControl w:val="0"/>
        <w:numPr>
          <w:ilvl w:val="0"/>
          <w:numId w:val="34"/>
        </w:numPr>
        <w:tabs>
          <w:tab w:val="left" w:pos="1741"/>
        </w:tabs>
        <w:autoSpaceDE w:val="0"/>
        <w:autoSpaceDN w:val="0"/>
        <w:spacing w:before="158" w:after="0" w:line="360" w:lineRule="auto"/>
        <w:ind w:right="688" w:firstLine="707"/>
        <w:contextualSpacing w:val="0"/>
        <w:jc w:val="both"/>
        <w:rPr>
          <w:rFonts w:ascii="Times New Roman" w:hAnsi="Times New Roman" w:cs="Times New Roman"/>
          <w:sz w:val="28"/>
        </w:rPr>
      </w:pPr>
      <w:r w:rsidRPr="006D0C2A">
        <w:rPr>
          <w:rFonts w:ascii="Times New Roman" w:hAnsi="Times New Roman" w:cs="Times New Roman"/>
          <w:spacing w:val="-3"/>
          <w:sz w:val="28"/>
        </w:rPr>
        <w:t xml:space="preserve">знакомство </w:t>
      </w:r>
      <w:r w:rsidRPr="006D0C2A">
        <w:rPr>
          <w:rFonts w:ascii="Times New Roman" w:hAnsi="Times New Roman" w:cs="Times New Roman"/>
          <w:sz w:val="28"/>
        </w:rPr>
        <w:t xml:space="preserve">с Основным </w:t>
      </w:r>
      <w:r w:rsidRPr="006D0C2A">
        <w:rPr>
          <w:rFonts w:ascii="Times New Roman" w:hAnsi="Times New Roman" w:cs="Times New Roman"/>
          <w:spacing w:val="-4"/>
          <w:sz w:val="28"/>
        </w:rPr>
        <w:t xml:space="preserve">Законом  </w:t>
      </w:r>
      <w:r w:rsidRPr="006D0C2A">
        <w:rPr>
          <w:rFonts w:ascii="Times New Roman" w:hAnsi="Times New Roman" w:cs="Times New Roman"/>
          <w:spacing w:val="-3"/>
          <w:sz w:val="28"/>
        </w:rPr>
        <w:t xml:space="preserve">государства </w:t>
      </w:r>
      <w:r w:rsidRPr="006D0C2A">
        <w:rPr>
          <w:rFonts w:ascii="Times New Roman" w:hAnsi="Times New Roman" w:cs="Times New Roman"/>
          <w:sz w:val="28"/>
        </w:rPr>
        <w:t xml:space="preserve">– </w:t>
      </w:r>
      <w:r w:rsidRPr="006D0C2A">
        <w:rPr>
          <w:rFonts w:ascii="Times New Roman" w:hAnsi="Times New Roman" w:cs="Times New Roman"/>
          <w:spacing w:val="-3"/>
          <w:sz w:val="28"/>
        </w:rPr>
        <w:t>Конституцией Российской</w:t>
      </w:r>
      <w:r w:rsidRPr="006D0C2A">
        <w:rPr>
          <w:rFonts w:ascii="Times New Roman" w:hAnsi="Times New Roman" w:cs="Times New Roman"/>
          <w:sz w:val="28"/>
        </w:rPr>
        <w:t xml:space="preserve"> Федерации.</w:t>
      </w:r>
    </w:p>
    <w:p w:rsidR="002D0B1F" w:rsidRPr="006D0C2A" w:rsidRDefault="002D0B1F" w:rsidP="00C91BD1">
      <w:pPr>
        <w:pStyle w:val="a3"/>
        <w:widowControl w:val="0"/>
        <w:numPr>
          <w:ilvl w:val="0"/>
          <w:numId w:val="34"/>
        </w:numPr>
        <w:tabs>
          <w:tab w:val="left" w:pos="1741"/>
        </w:tabs>
        <w:autoSpaceDE w:val="0"/>
        <w:autoSpaceDN w:val="0"/>
        <w:spacing w:after="0" w:line="360" w:lineRule="auto"/>
        <w:ind w:right="690"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формирование ведущих понятий предмета: мораль, право, </w:t>
      </w:r>
      <w:r w:rsidRPr="006D0C2A">
        <w:rPr>
          <w:rFonts w:ascii="Times New Roman" w:hAnsi="Times New Roman" w:cs="Times New Roman"/>
          <w:spacing w:val="-3"/>
          <w:sz w:val="28"/>
        </w:rPr>
        <w:t xml:space="preserve">государство, </w:t>
      </w:r>
      <w:r w:rsidRPr="006D0C2A">
        <w:rPr>
          <w:rFonts w:ascii="Times New Roman" w:hAnsi="Times New Roman" w:cs="Times New Roman"/>
          <w:sz w:val="28"/>
        </w:rPr>
        <w:t xml:space="preserve">гражданин, </w:t>
      </w:r>
      <w:r w:rsidRPr="006D0C2A">
        <w:rPr>
          <w:rFonts w:ascii="Times New Roman" w:hAnsi="Times New Roman" w:cs="Times New Roman"/>
          <w:spacing w:val="-3"/>
          <w:sz w:val="28"/>
        </w:rPr>
        <w:t xml:space="preserve">закон, </w:t>
      </w:r>
      <w:r w:rsidRPr="006D0C2A">
        <w:rPr>
          <w:rFonts w:ascii="Times New Roman" w:hAnsi="Times New Roman" w:cs="Times New Roman"/>
          <w:sz w:val="28"/>
        </w:rPr>
        <w:t>правопорядок и</w:t>
      </w:r>
      <w:r w:rsidR="005663C1">
        <w:rPr>
          <w:rFonts w:ascii="Times New Roman" w:hAnsi="Times New Roman" w:cs="Times New Roman"/>
          <w:sz w:val="28"/>
        </w:rPr>
        <w:t xml:space="preserve"> </w:t>
      </w:r>
      <w:r w:rsidRPr="006D0C2A">
        <w:rPr>
          <w:rFonts w:ascii="Times New Roman" w:hAnsi="Times New Roman" w:cs="Times New Roman"/>
          <w:sz w:val="28"/>
        </w:rPr>
        <w:t>др.</w:t>
      </w:r>
    </w:p>
    <w:p w:rsidR="002D0B1F" w:rsidRPr="006D0C2A" w:rsidRDefault="002D0B1F" w:rsidP="00C91BD1">
      <w:pPr>
        <w:pStyle w:val="a3"/>
        <w:widowControl w:val="0"/>
        <w:numPr>
          <w:ilvl w:val="0"/>
          <w:numId w:val="34"/>
        </w:numPr>
        <w:tabs>
          <w:tab w:val="left" w:pos="1741"/>
        </w:tabs>
        <w:autoSpaceDE w:val="0"/>
        <w:autoSpaceDN w:val="0"/>
        <w:spacing w:after="0" w:line="360" w:lineRule="auto"/>
        <w:ind w:right="687"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формирование основ правовой </w:t>
      </w:r>
      <w:r w:rsidRPr="006D0C2A">
        <w:rPr>
          <w:rFonts w:ascii="Times New Roman" w:hAnsi="Times New Roman" w:cs="Times New Roman"/>
          <w:spacing w:val="-5"/>
          <w:sz w:val="28"/>
        </w:rPr>
        <w:t xml:space="preserve">культуры </w:t>
      </w:r>
      <w:r w:rsidRPr="006D0C2A">
        <w:rPr>
          <w:rFonts w:ascii="Times New Roman" w:hAnsi="Times New Roman" w:cs="Times New Roman"/>
          <w:sz w:val="28"/>
        </w:rPr>
        <w:t xml:space="preserve">учащихся: уважения к </w:t>
      </w:r>
      <w:r w:rsidRPr="006D0C2A">
        <w:rPr>
          <w:rFonts w:ascii="Times New Roman" w:hAnsi="Times New Roman" w:cs="Times New Roman"/>
          <w:spacing w:val="-3"/>
          <w:sz w:val="28"/>
        </w:rPr>
        <w:t xml:space="preserve">законам, </w:t>
      </w:r>
      <w:r w:rsidRPr="006D0C2A">
        <w:rPr>
          <w:rFonts w:ascii="Times New Roman" w:hAnsi="Times New Roman" w:cs="Times New Roman"/>
          <w:sz w:val="28"/>
        </w:rPr>
        <w:t xml:space="preserve">законности и правопорядку; убежденности в </w:t>
      </w:r>
      <w:r w:rsidRPr="006D0C2A">
        <w:rPr>
          <w:rFonts w:ascii="Times New Roman" w:hAnsi="Times New Roman" w:cs="Times New Roman"/>
          <w:spacing w:val="-3"/>
          <w:sz w:val="28"/>
        </w:rPr>
        <w:t xml:space="preserve">необходимости </w:t>
      </w:r>
      <w:r w:rsidRPr="006D0C2A">
        <w:rPr>
          <w:rFonts w:ascii="Times New Roman" w:hAnsi="Times New Roman" w:cs="Times New Roman"/>
          <w:spacing w:val="-4"/>
          <w:sz w:val="28"/>
        </w:rPr>
        <w:t xml:space="preserve">соблюдать </w:t>
      </w:r>
      <w:r w:rsidRPr="006D0C2A">
        <w:rPr>
          <w:rFonts w:ascii="Times New Roman" w:hAnsi="Times New Roman" w:cs="Times New Roman"/>
          <w:spacing w:val="-3"/>
          <w:sz w:val="28"/>
        </w:rPr>
        <w:t xml:space="preserve">законы, </w:t>
      </w:r>
      <w:r w:rsidRPr="006D0C2A">
        <w:rPr>
          <w:rFonts w:ascii="Times New Roman" w:hAnsi="Times New Roman" w:cs="Times New Roman"/>
          <w:sz w:val="28"/>
        </w:rPr>
        <w:t xml:space="preserve">желания и умения </w:t>
      </w:r>
      <w:r w:rsidRPr="006D0C2A">
        <w:rPr>
          <w:rFonts w:ascii="Times New Roman" w:hAnsi="Times New Roman" w:cs="Times New Roman"/>
          <w:spacing w:val="-4"/>
          <w:sz w:val="28"/>
        </w:rPr>
        <w:t xml:space="preserve">соблюдать </w:t>
      </w:r>
      <w:r w:rsidRPr="006D0C2A">
        <w:rPr>
          <w:rFonts w:ascii="Times New Roman" w:hAnsi="Times New Roman" w:cs="Times New Roman"/>
          <w:sz w:val="28"/>
        </w:rPr>
        <w:t>требования</w:t>
      </w:r>
      <w:r w:rsidR="005663C1">
        <w:rPr>
          <w:rFonts w:ascii="Times New Roman" w:hAnsi="Times New Roman" w:cs="Times New Roman"/>
          <w:sz w:val="28"/>
        </w:rPr>
        <w:t xml:space="preserve"> </w:t>
      </w:r>
      <w:r w:rsidRPr="006D0C2A">
        <w:rPr>
          <w:rFonts w:ascii="Times New Roman" w:hAnsi="Times New Roman" w:cs="Times New Roman"/>
          <w:spacing w:val="-3"/>
          <w:sz w:val="28"/>
        </w:rPr>
        <w:t>закона.</w:t>
      </w:r>
    </w:p>
    <w:p w:rsidR="002D0B1F" w:rsidRPr="006D0C2A" w:rsidRDefault="002D0B1F" w:rsidP="002D0B1F">
      <w:pPr>
        <w:spacing w:line="360" w:lineRule="auto"/>
        <w:jc w:val="both"/>
        <w:rPr>
          <w:rFonts w:ascii="Times New Roman" w:hAnsi="Times New Roman" w:cs="Times New Roman"/>
          <w:sz w:val="28"/>
        </w:rPr>
        <w:sectPr w:rsidR="002D0B1F" w:rsidRPr="006D0C2A">
          <w:pgSz w:w="11910" w:h="16840"/>
          <w:pgMar w:top="1040" w:right="160" w:bottom="980" w:left="1020" w:header="0" w:footer="716" w:gutter="0"/>
          <w:cols w:space="720"/>
        </w:sectPr>
      </w:pPr>
    </w:p>
    <w:p w:rsidR="002D0B1F" w:rsidRPr="006D0C2A" w:rsidRDefault="002D0B1F" w:rsidP="00C91BD1">
      <w:pPr>
        <w:pStyle w:val="a3"/>
        <w:widowControl w:val="0"/>
        <w:numPr>
          <w:ilvl w:val="0"/>
          <w:numId w:val="34"/>
        </w:numPr>
        <w:tabs>
          <w:tab w:val="left" w:pos="1741"/>
        </w:tabs>
        <w:autoSpaceDE w:val="0"/>
        <w:autoSpaceDN w:val="0"/>
        <w:spacing w:before="67" w:after="0" w:line="362" w:lineRule="auto"/>
        <w:ind w:right="689" w:firstLine="707"/>
        <w:contextualSpacing w:val="0"/>
        <w:rPr>
          <w:rFonts w:ascii="Times New Roman" w:hAnsi="Times New Roman" w:cs="Times New Roman"/>
          <w:sz w:val="28"/>
        </w:rPr>
      </w:pPr>
      <w:r w:rsidRPr="006D0C2A">
        <w:rPr>
          <w:rFonts w:ascii="Times New Roman" w:hAnsi="Times New Roman" w:cs="Times New Roman"/>
          <w:sz w:val="28"/>
        </w:rPr>
        <w:t xml:space="preserve">формирование </w:t>
      </w:r>
      <w:r w:rsidRPr="006D0C2A">
        <w:rPr>
          <w:rFonts w:ascii="Times New Roman" w:hAnsi="Times New Roman" w:cs="Times New Roman"/>
          <w:spacing w:val="-3"/>
          <w:sz w:val="28"/>
        </w:rPr>
        <w:t xml:space="preserve">навыков </w:t>
      </w:r>
      <w:r w:rsidRPr="006D0C2A">
        <w:rPr>
          <w:rFonts w:ascii="Times New Roman" w:hAnsi="Times New Roman" w:cs="Times New Roman"/>
          <w:sz w:val="28"/>
        </w:rPr>
        <w:t>сознательного законопослушного поведения в</w:t>
      </w:r>
      <w:r w:rsidR="005663C1">
        <w:rPr>
          <w:rFonts w:ascii="Times New Roman" w:hAnsi="Times New Roman" w:cs="Times New Roman"/>
          <w:sz w:val="28"/>
        </w:rPr>
        <w:t xml:space="preserve"> </w:t>
      </w:r>
      <w:r w:rsidRPr="006D0C2A">
        <w:rPr>
          <w:rFonts w:ascii="Times New Roman" w:hAnsi="Times New Roman" w:cs="Times New Roman"/>
          <w:sz w:val="28"/>
        </w:rPr>
        <w:t>обществе.</w:t>
      </w:r>
    </w:p>
    <w:p w:rsidR="002D0B1F" w:rsidRPr="006D0C2A" w:rsidRDefault="002D0B1F" w:rsidP="00C91BD1">
      <w:pPr>
        <w:pStyle w:val="a3"/>
        <w:widowControl w:val="0"/>
        <w:numPr>
          <w:ilvl w:val="0"/>
          <w:numId w:val="34"/>
        </w:numPr>
        <w:tabs>
          <w:tab w:val="left" w:pos="1741"/>
          <w:tab w:val="left" w:pos="3736"/>
          <w:tab w:val="left" w:pos="4902"/>
          <w:tab w:val="left" w:pos="7144"/>
          <w:tab w:val="left" w:pos="7636"/>
          <w:tab w:val="left" w:pos="8413"/>
          <w:tab w:val="left" w:pos="9902"/>
        </w:tabs>
        <w:autoSpaceDE w:val="0"/>
        <w:autoSpaceDN w:val="0"/>
        <w:spacing w:after="0" w:line="360" w:lineRule="auto"/>
        <w:ind w:right="689" w:firstLine="707"/>
        <w:contextualSpacing w:val="0"/>
        <w:rPr>
          <w:rFonts w:ascii="Times New Roman" w:hAnsi="Times New Roman" w:cs="Times New Roman"/>
          <w:sz w:val="28"/>
        </w:rPr>
      </w:pPr>
      <w:r w:rsidRPr="006D0C2A">
        <w:rPr>
          <w:rFonts w:ascii="Times New Roman" w:hAnsi="Times New Roman" w:cs="Times New Roman"/>
          <w:sz w:val="28"/>
        </w:rPr>
        <w:t>формирование</w:t>
      </w:r>
      <w:r w:rsidRPr="006D0C2A">
        <w:rPr>
          <w:rFonts w:ascii="Times New Roman" w:hAnsi="Times New Roman" w:cs="Times New Roman"/>
          <w:sz w:val="28"/>
        </w:rPr>
        <w:tab/>
        <w:t>чувства</w:t>
      </w:r>
      <w:r w:rsidRPr="006D0C2A">
        <w:rPr>
          <w:rFonts w:ascii="Times New Roman" w:hAnsi="Times New Roman" w:cs="Times New Roman"/>
          <w:sz w:val="28"/>
        </w:rPr>
        <w:tab/>
        <w:t>ответственности</w:t>
      </w:r>
      <w:r w:rsidRPr="006D0C2A">
        <w:rPr>
          <w:rFonts w:ascii="Times New Roman" w:hAnsi="Times New Roman" w:cs="Times New Roman"/>
          <w:sz w:val="28"/>
        </w:rPr>
        <w:tab/>
        <w:t>за</w:t>
      </w:r>
      <w:r w:rsidRPr="006D0C2A">
        <w:rPr>
          <w:rFonts w:ascii="Times New Roman" w:hAnsi="Times New Roman" w:cs="Times New Roman"/>
          <w:sz w:val="28"/>
        </w:rPr>
        <w:tab/>
        <w:t>свое</w:t>
      </w:r>
      <w:r w:rsidRPr="006D0C2A">
        <w:rPr>
          <w:rFonts w:ascii="Times New Roman" w:hAnsi="Times New Roman" w:cs="Times New Roman"/>
          <w:sz w:val="28"/>
        </w:rPr>
        <w:tab/>
        <w:t>поведение</w:t>
      </w:r>
      <w:r w:rsidRPr="006D0C2A">
        <w:rPr>
          <w:rFonts w:ascii="Times New Roman" w:hAnsi="Times New Roman" w:cs="Times New Roman"/>
          <w:sz w:val="28"/>
        </w:rPr>
        <w:tab/>
      </w:r>
      <w:r w:rsidRPr="006D0C2A">
        <w:rPr>
          <w:rFonts w:ascii="Times New Roman" w:hAnsi="Times New Roman" w:cs="Times New Roman"/>
          <w:spacing w:val="-18"/>
          <w:sz w:val="28"/>
        </w:rPr>
        <w:t xml:space="preserve">в </w:t>
      </w:r>
      <w:r w:rsidRPr="006D0C2A">
        <w:rPr>
          <w:rFonts w:ascii="Times New Roman" w:hAnsi="Times New Roman" w:cs="Times New Roman"/>
          <w:sz w:val="28"/>
        </w:rPr>
        <w:t>обществе.</w:t>
      </w:r>
    </w:p>
    <w:p w:rsidR="002D0B1F" w:rsidRPr="006D0C2A" w:rsidRDefault="002D0B1F" w:rsidP="00C91BD1">
      <w:pPr>
        <w:pStyle w:val="a3"/>
        <w:widowControl w:val="0"/>
        <w:numPr>
          <w:ilvl w:val="0"/>
          <w:numId w:val="34"/>
        </w:numPr>
        <w:tabs>
          <w:tab w:val="left" w:pos="1741"/>
          <w:tab w:val="left" w:pos="3825"/>
          <w:tab w:val="left" w:pos="5940"/>
          <w:tab w:val="left" w:pos="6422"/>
          <w:tab w:val="left" w:pos="7475"/>
          <w:tab w:val="left" w:pos="9801"/>
        </w:tabs>
        <w:autoSpaceDE w:val="0"/>
        <w:autoSpaceDN w:val="0"/>
        <w:spacing w:after="0" w:line="362" w:lineRule="auto"/>
        <w:ind w:right="686" w:firstLine="707"/>
        <w:contextualSpacing w:val="0"/>
        <w:rPr>
          <w:rFonts w:ascii="Times New Roman" w:hAnsi="Times New Roman" w:cs="Times New Roman"/>
          <w:sz w:val="28"/>
        </w:rPr>
      </w:pPr>
      <w:r w:rsidRPr="006D0C2A">
        <w:rPr>
          <w:rFonts w:ascii="Times New Roman" w:hAnsi="Times New Roman" w:cs="Times New Roman"/>
          <w:sz w:val="28"/>
        </w:rPr>
        <w:t>формирование</w:t>
      </w:r>
      <w:r w:rsidRPr="006D0C2A">
        <w:rPr>
          <w:rFonts w:ascii="Times New Roman" w:hAnsi="Times New Roman" w:cs="Times New Roman"/>
          <w:sz w:val="28"/>
        </w:rPr>
        <w:tab/>
        <w:t>представлений</w:t>
      </w:r>
      <w:r w:rsidRPr="006D0C2A">
        <w:rPr>
          <w:rFonts w:ascii="Times New Roman" w:hAnsi="Times New Roman" w:cs="Times New Roman"/>
          <w:sz w:val="28"/>
        </w:rPr>
        <w:tab/>
        <w:t>о</w:t>
      </w:r>
      <w:r w:rsidRPr="006D0C2A">
        <w:rPr>
          <w:rFonts w:ascii="Times New Roman" w:hAnsi="Times New Roman" w:cs="Times New Roman"/>
          <w:sz w:val="28"/>
        </w:rPr>
        <w:tab/>
        <w:t>мерах</w:t>
      </w:r>
      <w:r w:rsidRPr="006D0C2A">
        <w:rPr>
          <w:rFonts w:ascii="Times New Roman" w:hAnsi="Times New Roman" w:cs="Times New Roman"/>
          <w:sz w:val="28"/>
        </w:rPr>
        <w:tab/>
        <w:t>ответственности</w:t>
      </w:r>
      <w:r w:rsidRPr="006D0C2A">
        <w:rPr>
          <w:rFonts w:ascii="Times New Roman" w:hAnsi="Times New Roman" w:cs="Times New Roman"/>
          <w:sz w:val="28"/>
        </w:rPr>
        <w:tab/>
      </w:r>
      <w:r w:rsidRPr="006D0C2A">
        <w:rPr>
          <w:rFonts w:ascii="Times New Roman" w:hAnsi="Times New Roman" w:cs="Times New Roman"/>
          <w:spacing w:val="-9"/>
          <w:sz w:val="28"/>
        </w:rPr>
        <w:t xml:space="preserve">за </w:t>
      </w:r>
      <w:r w:rsidRPr="006D0C2A">
        <w:rPr>
          <w:rFonts w:ascii="Times New Roman" w:hAnsi="Times New Roman" w:cs="Times New Roman"/>
          <w:sz w:val="28"/>
        </w:rPr>
        <w:t>совершенное</w:t>
      </w:r>
      <w:r w:rsidR="005663C1">
        <w:rPr>
          <w:rFonts w:ascii="Times New Roman" w:hAnsi="Times New Roman" w:cs="Times New Roman"/>
          <w:sz w:val="28"/>
        </w:rPr>
        <w:t xml:space="preserve"> </w:t>
      </w:r>
      <w:r w:rsidRPr="006D0C2A">
        <w:rPr>
          <w:rFonts w:ascii="Times New Roman" w:hAnsi="Times New Roman" w:cs="Times New Roman"/>
          <w:sz w:val="28"/>
        </w:rPr>
        <w:t>правонарушение.</w:t>
      </w:r>
    </w:p>
    <w:p w:rsidR="002D0B1F" w:rsidRPr="006D0C2A" w:rsidRDefault="002D0B1F" w:rsidP="00C91BD1">
      <w:pPr>
        <w:pStyle w:val="a3"/>
        <w:widowControl w:val="0"/>
        <w:numPr>
          <w:ilvl w:val="0"/>
          <w:numId w:val="34"/>
        </w:numPr>
        <w:tabs>
          <w:tab w:val="left" w:pos="1741"/>
          <w:tab w:val="left" w:pos="3690"/>
          <w:tab w:val="left" w:pos="5573"/>
          <w:tab w:val="left" w:pos="6772"/>
          <w:tab w:val="left" w:pos="8033"/>
        </w:tabs>
        <w:autoSpaceDE w:val="0"/>
        <w:autoSpaceDN w:val="0"/>
        <w:spacing w:after="0" w:line="317" w:lineRule="exact"/>
        <w:ind w:left="1740"/>
        <w:contextualSpacing w:val="0"/>
        <w:rPr>
          <w:rFonts w:ascii="Times New Roman" w:hAnsi="Times New Roman" w:cs="Times New Roman"/>
          <w:sz w:val="28"/>
        </w:rPr>
      </w:pPr>
      <w:r w:rsidRPr="006D0C2A">
        <w:rPr>
          <w:rFonts w:ascii="Times New Roman" w:hAnsi="Times New Roman" w:cs="Times New Roman"/>
          <w:sz w:val="28"/>
        </w:rPr>
        <w:t>формирование</w:t>
      </w:r>
      <w:r w:rsidRPr="006D0C2A">
        <w:rPr>
          <w:rFonts w:ascii="Times New Roman" w:hAnsi="Times New Roman" w:cs="Times New Roman"/>
          <w:sz w:val="28"/>
        </w:rPr>
        <w:tab/>
        <w:t>нравственных</w:t>
      </w:r>
      <w:r w:rsidRPr="006D0C2A">
        <w:rPr>
          <w:rFonts w:ascii="Times New Roman" w:hAnsi="Times New Roman" w:cs="Times New Roman"/>
          <w:sz w:val="28"/>
        </w:rPr>
        <w:tab/>
        <w:t>понятий</w:t>
      </w:r>
      <w:r w:rsidRPr="006D0C2A">
        <w:rPr>
          <w:rFonts w:ascii="Times New Roman" w:hAnsi="Times New Roman" w:cs="Times New Roman"/>
          <w:sz w:val="28"/>
        </w:rPr>
        <w:tab/>
        <w:t>«добро»,</w:t>
      </w:r>
      <w:r w:rsidRPr="006D0C2A">
        <w:rPr>
          <w:rFonts w:ascii="Times New Roman" w:hAnsi="Times New Roman" w:cs="Times New Roman"/>
          <w:sz w:val="28"/>
        </w:rPr>
        <w:tab/>
        <w:t>«порядочность»,</w:t>
      </w:r>
    </w:p>
    <w:p w:rsidR="002D0B1F" w:rsidRPr="006D0C2A" w:rsidRDefault="002D0B1F" w:rsidP="002D0B1F">
      <w:pPr>
        <w:pStyle w:val="ad"/>
        <w:spacing w:before="155"/>
        <w:ind w:firstLine="0"/>
        <w:jc w:val="left"/>
      </w:pPr>
      <w:r w:rsidRPr="006D0C2A">
        <w:t>«справедливость» и др.</w:t>
      </w:r>
    </w:p>
    <w:p w:rsidR="002D0B1F" w:rsidRPr="006D0C2A" w:rsidRDefault="002D0B1F" w:rsidP="00C91BD1">
      <w:pPr>
        <w:pStyle w:val="a3"/>
        <w:widowControl w:val="0"/>
        <w:numPr>
          <w:ilvl w:val="0"/>
          <w:numId w:val="34"/>
        </w:numPr>
        <w:tabs>
          <w:tab w:val="left" w:pos="1741"/>
          <w:tab w:val="left" w:pos="3695"/>
          <w:tab w:val="left" w:pos="5675"/>
          <w:tab w:val="left" w:pos="6030"/>
          <w:tab w:val="left" w:pos="7304"/>
          <w:tab w:val="left" w:pos="8064"/>
          <w:tab w:val="left" w:pos="8426"/>
        </w:tabs>
        <w:autoSpaceDE w:val="0"/>
        <w:autoSpaceDN w:val="0"/>
        <w:spacing w:before="160" w:after="0" w:line="362" w:lineRule="auto"/>
        <w:ind w:right="690" w:firstLine="707"/>
        <w:contextualSpacing w:val="0"/>
        <w:rPr>
          <w:rFonts w:ascii="Times New Roman" w:hAnsi="Times New Roman" w:cs="Times New Roman"/>
          <w:sz w:val="28"/>
        </w:rPr>
      </w:pPr>
      <w:r w:rsidRPr="006D0C2A">
        <w:rPr>
          <w:rFonts w:ascii="Times New Roman" w:hAnsi="Times New Roman" w:cs="Times New Roman"/>
          <w:sz w:val="28"/>
        </w:rPr>
        <w:t>формирование</w:t>
      </w:r>
      <w:r w:rsidRPr="006D0C2A">
        <w:rPr>
          <w:rFonts w:ascii="Times New Roman" w:hAnsi="Times New Roman" w:cs="Times New Roman"/>
          <w:sz w:val="28"/>
        </w:rPr>
        <w:tab/>
        <w:t>представлений</w:t>
      </w:r>
      <w:r w:rsidRPr="006D0C2A">
        <w:rPr>
          <w:rFonts w:ascii="Times New Roman" w:hAnsi="Times New Roman" w:cs="Times New Roman"/>
          <w:sz w:val="28"/>
        </w:rPr>
        <w:tab/>
        <w:t>о</w:t>
      </w:r>
      <w:r w:rsidRPr="006D0C2A">
        <w:rPr>
          <w:rFonts w:ascii="Times New Roman" w:hAnsi="Times New Roman" w:cs="Times New Roman"/>
          <w:sz w:val="28"/>
        </w:rPr>
        <w:tab/>
        <w:t>единстве</w:t>
      </w:r>
      <w:r w:rsidRPr="006D0C2A">
        <w:rPr>
          <w:rFonts w:ascii="Times New Roman" w:hAnsi="Times New Roman" w:cs="Times New Roman"/>
          <w:sz w:val="28"/>
        </w:rPr>
        <w:tab/>
        <w:t>прав</w:t>
      </w:r>
      <w:r w:rsidRPr="006D0C2A">
        <w:rPr>
          <w:rFonts w:ascii="Times New Roman" w:hAnsi="Times New Roman" w:cs="Times New Roman"/>
          <w:sz w:val="28"/>
        </w:rPr>
        <w:tab/>
        <w:t>и</w:t>
      </w:r>
      <w:r w:rsidRPr="006D0C2A">
        <w:rPr>
          <w:rFonts w:ascii="Times New Roman" w:hAnsi="Times New Roman" w:cs="Times New Roman"/>
          <w:sz w:val="28"/>
        </w:rPr>
        <w:tab/>
      </w:r>
      <w:r w:rsidRPr="006D0C2A">
        <w:rPr>
          <w:rFonts w:ascii="Times New Roman" w:hAnsi="Times New Roman" w:cs="Times New Roman"/>
          <w:spacing w:val="-3"/>
          <w:sz w:val="28"/>
        </w:rPr>
        <w:t xml:space="preserve">обязанностей </w:t>
      </w:r>
      <w:r w:rsidRPr="006D0C2A">
        <w:rPr>
          <w:rFonts w:ascii="Times New Roman" w:hAnsi="Times New Roman" w:cs="Times New Roman"/>
          <w:sz w:val="28"/>
        </w:rPr>
        <w:t>гражданина</w:t>
      </w:r>
      <w:r w:rsidR="005663C1">
        <w:rPr>
          <w:rFonts w:ascii="Times New Roman" w:hAnsi="Times New Roman" w:cs="Times New Roman"/>
          <w:sz w:val="28"/>
        </w:rPr>
        <w:t xml:space="preserve"> </w:t>
      </w:r>
      <w:r w:rsidRPr="006D0C2A">
        <w:rPr>
          <w:rFonts w:ascii="Times New Roman" w:hAnsi="Times New Roman" w:cs="Times New Roman"/>
          <w:sz w:val="28"/>
        </w:rPr>
        <w:t>России.</w:t>
      </w:r>
    </w:p>
    <w:p w:rsidR="002D0B1F" w:rsidRPr="006D0C2A" w:rsidRDefault="002D0B1F" w:rsidP="00C91BD1">
      <w:pPr>
        <w:pStyle w:val="a3"/>
        <w:widowControl w:val="0"/>
        <w:numPr>
          <w:ilvl w:val="0"/>
          <w:numId w:val="34"/>
        </w:numPr>
        <w:tabs>
          <w:tab w:val="left" w:pos="1741"/>
        </w:tabs>
        <w:autoSpaceDE w:val="0"/>
        <w:autoSpaceDN w:val="0"/>
        <w:spacing w:after="0" w:line="317" w:lineRule="exact"/>
        <w:ind w:left="1740"/>
        <w:contextualSpacing w:val="0"/>
        <w:rPr>
          <w:rFonts w:ascii="Times New Roman" w:hAnsi="Times New Roman" w:cs="Times New Roman"/>
          <w:sz w:val="28"/>
        </w:rPr>
      </w:pPr>
      <w:r w:rsidRPr="006D0C2A">
        <w:rPr>
          <w:rFonts w:ascii="Times New Roman" w:hAnsi="Times New Roman" w:cs="Times New Roman"/>
          <w:sz w:val="28"/>
        </w:rPr>
        <w:t xml:space="preserve">воспитание </w:t>
      </w:r>
      <w:r w:rsidRPr="006D0C2A">
        <w:rPr>
          <w:rFonts w:ascii="Times New Roman" w:hAnsi="Times New Roman" w:cs="Times New Roman"/>
          <w:spacing w:val="-3"/>
          <w:sz w:val="28"/>
        </w:rPr>
        <w:t xml:space="preserve">познавательного </w:t>
      </w:r>
      <w:r w:rsidRPr="006D0C2A">
        <w:rPr>
          <w:rFonts w:ascii="Times New Roman" w:hAnsi="Times New Roman" w:cs="Times New Roman"/>
          <w:sz w:val="28"/>
        </w:rPr>
        <w:t>интереса к</w:t>
      </w:r>
      <w:r w:rsidR="005663C1">
        <w:rPr>
          <w:rFonts w:ascii="Times New Roman" w:hAnsi="Times New Roman" w:cs="Times New Roman"/>
          <w:sz w:val="28"/>
        </w:rPr>
        <w:t xml:space="preserve"> </w:t>
      </w:r>
      <w:r w:rsidRPr="006D0C2A">
        <w:rPr>
          <w:rFonts w:ascii="Times New Roman" w:hAnsi="Times New Roman" w:cs="Times New Roman"/>
          <w:spacing w:val="-5"/>
          <w:sz w:val="28"/>
        </w:rPr>
        <w:t>предмету.</w:t>
      </w:r>
    </w:p>
    <w:p w:rsidR="002D0B1F" w:rsidRPr="006D0C2A" w:rsidRDefault="002D0B1F" w:rsidP="00C91BD1">
      <w:pPr>
        <w:pStyle w:val="a3"/>
        <w:widowControl w:val="0"/>
        <w:numPr>
          <w:ilvl w:val="0"/>
          <w:numId w:val="34"/>
        </w:numPr>
        <w:tabs>
          <w:tab w:val="left" w:pos="1741"/>
        </w:tabs>
        <w:autoSpaceDE w:val="0"/>
        <w:autoSpaceDN w:val="0"/>
        <w:spacing w:before="161" w:after="0" w:line="240" w:lineRule="auto"/>
        <w:ind w:left="1740"/>
        <w:contextualSpacing w:val="0"/>
        <w:rPr>
          <w:rFonts w:ascii="Times New Roman" w:hAnsi="Times New Roman" w:cs="Times New Roman"/>
          <w:sz w:val="28"/>
        </w:rPr>
      </w:pPr>
      <w:r w:rsidRPr="006D0C2A">
        <w:rPr>
          <w:rFonts w:ascii="Times New Roman" w:hAnsi="Times New Roman" w:cs="Times New Roman"/>
          <w:sz w:val="28"/>
        </w:rPr>
        <w:t>воспитание гражданственности, патриотизма,</w:t>
      </w:r>
      <w:r w:rsidR="005663C1">
        <w:rPr>
          <w:rFonts w:ascii="Times New Roman" w:hAnsi="Times New Roman" w:cs="Times New Roman"/>
          <w:sz w:val="28"/>
        </w:rPr>
        <w:t xml:space="preserve"> </w:t>
      </w:r>
      <w:r w:rsidRPr="006D0C2A">
        <w:rPr>
          <w:rFonts w:ascii="Times New Roman" w:hAnsi="Times New Roman" w:cs="Times New Roman"/>
          <w:sz w:val="28"/>
        </w:rPr>
        <w:t>толерантности.</w:t>
      </w:r>
    </w:p>
    <w:p w:rsidR="002D0B1F" w:rsidRPr="006D0C2A" w:rsidRDefault="002D0B1F" w:rsidP="00C91BD1">
      <w:pPr>
        <w:pStyle w:val="a3"/>
        <w:widowControl w:val="0"/>
        <w:numPr>
          <w:ilvl w:val="0"/>
          <w:numId w:val="34"/>
        </w:numPr>
        <w:tabs>
          <w:tab w:val="left" w:pos="1741"/>
        </w:tabs>
        <w:autoSpaceDE w:val="0"/>
        <w:autoSpaceDN w:val="0"/>
        <w:spacing w:before="160" w:after="0" w:line="240" w:lineRule="auto"/>
        <w:ind w:left="1740"/>
        <w:contextualSpacing w:val="0"/>
        <w:rPr>
          <w:rFonts w:ascii="Times New Roman" w:hAnsi="Times New Roman" w:cs="Times New Roman"/>
          <w:sz w:val="28"/>
        </w:rPr>
      </w:pPr>
      <w:r w:rsidRPr="006D0C2A">
        <w:rPr>
          <w:rFonts w:ascii="Times New Roman" w:hAnsi="Times New Roman" w:cs="Times New Roman"/>
          <w:spacing w:val="-3"/>
          <w:sz w:val="28"/>
        </w:rPr>
        <w:t xml:space="preserve">коррекция </w:t>
      </w:r>
      <w:r w:rsidRPr="006D0C2A">
        <w:rPr>
          <w:rFonts w:ascii="Times New Roman" w:hAnsi="Times New Roman" w:cs="Times New Roman"/>
          <w:sz w:val="28"/>
        </w:rPr>
        <w:t>и развитие познавательных психических</w:t>
      </w:r>
      <w:r w:rsidR="005663C1">
        <w:rPr>
          <w:rFonts w:ascii="Times New Roman" w:hAnsi="Times New Roman" w:cs="Times New Roman"/>
          <w:sz w:val="28"/>
        </w:rPr>
        <w:t xml:space="preserve"> </w:t>
      </w:r>
      <w:r w:rsidRPr="006D0C2A">
        <w:rPr>
          <w:rFonts w:ascii="Times New Roman" w:hAnsi="Times New Roman" w:cs="Times New Roman"/>
          <w:sz w:val="28"/>
        </w:rPr>
        <w:t>процессов.</w:t>
      </w:r>
    </w:p>
    <w:p w:rsidR="002D0B1F" w:rsidRPr="006D0C2A" w:rsidRDefault="002D0B1F" w:rsidP="002D0B1F">
      <w:pPr>
        <w:pStyle w:val="1"/>
        <w:spacing w:before="168"/>
        <w:ind w:right="16"/>
        <w:jc w:val="center"/>
      </w:pPr>
      <w:r w:rsidRPr="006D0C2A">
        <w:t>Введение</w:t>
      </w:r>
    </w:p>
    <w:p w:rsidR="002D0B1F" w:rsidRPr="006D0C2A" w:rsidRDefault="002D0B1F" w:rsidP="002D0B1F">
      <w:pPr>
        <w:pStyle w:val="ad"/>
        <w:spacing w:before="155" w:line="360" w:lineRule="auto"/>
        <w:ind w:right="686"/>
      </w:pPr>
      <w:r w:rsidRPr="006D0C2A">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2D0B1F" w:rsidRPr="006D0C2A" w:rsidRDefault="002D0B1F" w:rsidP="002D0B1F">
      <w:pPr>
        <w:pStyle w:val="1"/>
        <w:spacing w:before="6"/>
        <w:ind w:left="3951"/>
      </w:pPr>
      <w:r w:rsidRPr="006D0C2A">
        <w:t>Мораль, право, государство</w:t>
      </w:r>
    </w:p>
    <w:p w:rsidR="002D0B1F" w:rsidRPr="006D0C2A" w:rsidRDefault="002D0B1F" w:rsidP="002D0B1F">
      <w:pPr>
        <w:pStyle w:val="ad"/>
        <w:spacing w:before="155" w:line="360" w:lineRule="auto"/>
        <w:ind w:right="683"/>
      </w:pPr>
      <w:r w:rsidRPr="006D0C2A">
        <w:t xml:space="preserve">Почему общество нуждается в специальных правилах. </w:t>
      </w:r>
      <w:r w:rsidRPr="006D0C2A">
        <w:rPr>
          <w:spacing w:val="-4"/>
        </w:rPr>
        <w:t xml:space="preserve">Роль </w:t>
      </w:r>
      <w:r w:rsidRPr="006D0C2A">
        <w:t xml:space="preserve">правил в жизни общества. Социальные нормы ― правила поведения людей в обществе. Основные социальные нормы: запреты, обычаи, мораль, право, </w:t>
      </w:r>
      <w:r w:rsidRPr="006D0C2A">
        <w:rPr>
          <w:spacing w:val="-5"/>
        </w:rPr>
        <w:t>этикет.</w:t>
      </w:r>
    </w:p>
    <w:p w:rsidR="002D0B1F" w:rsidRPr="006D0C2A" w:rsidRDefault="002D0B1F" w:rsidP="002D0B1F">
      <w:pPr>
        <w:pStyle w:val="ad"/>
        <w:spacing w:line="360" w:lineRule="auto"/>
        <w:ind w:right="686"/>
      </w:pPr>
      <w:r w:rsidRPr="006D0C2A">
        <w:t xml:space="preserve">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w:t>
      </w:r>
      <w:r w:rsidRPr="006D0C2A">
        <w:rPr>
          <w:spacing w:val="-4"/>
        </w:rPr>
        <w:t xml:space="preserve">людей. </w:t>
      </w:r>
      <w:r w:rsidRPr="006D0C2A">
        <w:t>Правила</w:t>
      </w:r>
      <w:r w:rsidR="005663C1">
        <w:t xml:space="preserve"> </w:t>
      </w:r>
      <w:r w:rsidRPr="006D0C2A">
        <w:t>вежливости.</w:t>
      </w:r>
    </w:p>
    <w:p w:rsidR="002D0B1F" w:rsidRPr="006D0C2A" w:rsidRDefault="002D0B1F" w:rsidP="002D0B1F">
      <w:pPr>
        <w:pStyle w:val="ad"/>
        <w:spacing w:before="1" w:line="360" w:lineRule="auto"/>
        <w:ind w:right="684"/>
      </w:pPr>
      <w:r w:rsidRPr="006D0C2A">
        <w:t xml:space="preserve">Что такое право? Нормы права (юридические нормы). </w:t>
      </w:r>
      <w:r w:rsidRPr="006D0C2A">
        <w:rPr>
          <w:spacing w:val="-4"/>
        </w:rPr>
        <w:t xml:space="preserve">Роль </w:t>
      </w:r>
      <w:r w:rsidRPr="006D0C2A">
        <w:t xml:space="preserve">права в жизни общества и </w:t>
      </w:r>
      <w:r w:rsidRPr="006D0C2A">
        <w:rPr>
          <w:spacing w:val="-3"/>
        </w:rPr>
        <w:t xml:space="preserve">государства. Конституция Российской </w:t>
      </w:r>
      <w:r w:rsidRPr="006D0C2A">
        <w:t xml:space="preserve">Федерации – </w:t>
      </w:r>
      <w:r w:rsidRPr="006D0C2A">
        <w:rPr>
          <w:spacing w:val="-3"/>
        </w:rPr>
        <w:t xml:space="preserve">главный </w:t>
      </w:r>
      <w:r w:rsidRPr="006D0C2A">
        <w:t xml:space="preserve">правовой документ в нашем </w:t>
      </w:r>
      <w:r w:rsidRPr="006D0C2A">
        <w:rPr>
          <w:spacing w:val="-3"/>
        </w:rPr>
        <w:t>государстве.</w:t>
      </w:r>
      <w:r w:rsidR="005663C1">
        <w:rPr>
          <w:spacing w:val="-3"/>
        </w:rPr>
        <w:t xml:space="preserve"> </w:t>
      </w:r>
      <w:r w:rsidRPr="006D0C2A">
        <w:t>Правоохранительные</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696" w:firstLine="0"/>
      </w:pPr>
      <w:r w:rsidRPr="006D0C2A">
        <w:t xml:space="preserve">органы, обеспечивающие </w:t>
      </w:r>
      <w:r w:rsidRPr="006D0C2A">
        <w:rPr>
          <w:spacing w:val="-4"/>
        </w:rPr>
        <w:t>соблюдение</w:t>
      </w:r>
      <w:r w:rsidR="005663C1">
        <w:rPr>
          <w:spacing w:val="-4"/>
        </w:rPr>
        <w:t xml:space="preserve"> </w:t>
      </w:r>
      <w:r w:rsidRPr="006D0C2A">
        <w:t xml:space="preserve">правопорядка </w:t>
      </w:r>
      <w:r w:rsidRPr="006D0C2A">
        <w:rPr>
          <w:spacing w:val="-3"/>
        </w:rPr>
        <w:t xml:space="preserve">(прокуратура, </w:t>
      </w:r>
      <w:r w:rsidRPr="006D0C2A">
        <w:rPr>
          <w:spacing w:val="-6"/>
        </w:rPr>
        <w:t xml:space="preserve">суд, </w:t>
      </w:r>
      <w:r w:rsidRPr="006D0C2A">
        <w:t xml:space="preserve">Федеральная </w:t>
      </w:r>
      <w:r w:rsidRPr="006D0C2A">
        <w:rPr>
          <w:spacing w:val="-3"/>
        </w:rPr>
        <w:t xml:space="preserve">служба </w:t>
      </w:r>
      <w:r w:rsidRPr="006D0C2A">
        <w:t>безопасности, полиция и др.).</w:t>
      </w:r>
    </w:p>
    <w:p w:rsidR="002D0B1F" w:rsidRPr="006D0C2A" w:rsidRDefault="002D0B1F" w:rsidP="002D0B1F">
      <w:pPr>
        <w:pStyle w:val="ad"/>
        <w:spacing w:line="360" w:lineRule="auto"/>
        <w:ind w:right="683"/>
      </w:pPr>
      <w:r w:rsidRPr="006D0C2A">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2D0B1F" w:rsidRPr="006D0C2A" w:rsidRDefault="002D0B1F" w:rsidP="002D0B1F">
      <w:pPr>
        <w:pStyle w:val="ad"/>
        <w:spacing w:line="360" w:lineRule="auto"/>
        <w:ind w:right="683" w:firstLine="777"/>
      </w:pPr>
      <w:r w:rsidRPr="006D0C2A">
        <w:t xml:space="preserve">Что такое </w:t>
      </w:r>
      <w:r w:rsidRPr="006D0C2A">
        <w:rPr>
          <w:spacing w:val="-4"/>
        </w:rPr>
        <w:t xml:space="preserve">государство? </w:t>
      </w:r>
      <w:r w:rsidRPr="006D0C2A">
        <w:t xml:space="preserve">Взаимосвязь </w:t>
      </w:r>
      <w:r w:rsidRPr="006D0C2A">
        <w:rPr>
          <w:spacing w:val="-3"/>
        </w:rPr>
        <w:t xml:space="preserve">государства </w:t>
      </w:r>
      <w:r w:rsidRPr="006D0C2A">
        <w:t xml:space="preserve">и права. Признаки, отличающие </w:t>
      </w:r>
      <w:r w:rsidRPr="006D0C2A">
        <w:rPr>
          <w:spacing w:val="-3"/>
        </w:rPr>
        <w:t xml:space="preserve">государство </w:t>
      </w:r>
      <w:r w:rsidRPr="006D0C2A">
        <w:t xml:space="preserve">от других общественных образований. Право и </w:t>
      </w:r>
      <w:r w:rsidRPr="006D0C2A">
        <w:rPr>
          <w:spacing w:val="-3"/>
        </w:rPr>
        <w:t xml:space="preserve">закон. </w:t>
      </w:r>
      <w:r w:rsidRPr="006D0C2A">
        <w:t xml:space="preserve">Источники права. </w:t>
      </w:r>
      <w:r w:rsidRPr="006D0C2A">
        <w:rPr>
          <w:spacing w:val="-3"/>
        </w:rPr>
        <w:t xml:space="preserve">Законодательная </w:t>
      </w:r>
      <w:r w:rsidRPr="006D0C2A">
        <w:t xml:space="preserve">власть. Российское </w:t>
      </w:r>
      <w:r w:rsidRPr="006D0C2A">
        <w:rPr>
          <w:spacing w:val="-3"/>
        </w:rPr>
        <w:t xml:space="preserve">законодательство. </w:t>
      </w:r>
      <w:r w:rsidRPr="006D0C2A">
        <w:t xml:space="preserve">Источники </w:t>
      </w:r>
      <w:r w:rsidRPr="006D0C2A">
        <w:rPr>
          <w:spacing w:val="-3"/>
        </w:rPr>
        <w:t xml:space="preserve">российского </w:t>
      </w:r>
      <w:r w:rsidRPr="006D0C2A">
        <w:t xml:space="preserve">права. Как принимаются законы в </w:t>
      </w:r>
      <w:r w:rsidRPr="006D0C2A">
        <w:rPr>
          <w:spacing w:val="-3"/>
        </w:rPr>
        <w:t xml:space="preserve">Российской </w:t>
      </w:r>
      <w:r w:rsidRPr="006D0C2A">
        <w:t xml:space="preserve">Федерации. Система </w:t>
      </w:r>
      <w:r w:rsidRPr="006D0C2A">
        <w:rPr>
          <w:spacing w:val="-3"/>
        </w:rPr>
        <w:t xml:space="preserve">российского </w:t>
      </w:r>
      <w:r w:rsidRPr="006D0C2A">
        <w:t xml:space="preserve">права. Правоотношения. Отрасли права: государственное право, административное право, гражданское право, семейное право, </w:t>
      </w:r>
      <w:r w:rsidRPr="006D0C2A">
        <w:rPr>
          <w:spacing w:val="-3"/>
        </w:rPr>
        <w:t xml:space="preserve">трудовое </w:t>
      </w:r>
      <w:r w:rsidRPr="006D0C2A">
        <w:t>право, уголовное право, уголовно-процессуальное право. Система</w:t>
      </w:r>
      <w:r w:rsidR="005663C1">
        <w:t xml:space="preserve"> </w:t>
      </w:r>
      <w:r w:rsidRPr="006D0C2A">
        <w:t>права.</w:t>
      </w:r>
    </w:p>
    <w:p w:rsidR="002D0B1F" w:rsidRPr="006D0C2A" w:rsidRDefault="002D0B1F" w:rsidP="002D0B1F">
      <w:pPr>
        <w:pStyle w:val="ad"/>
        <w:spacing w:line="360" w:lineRule="auto"/>
        <w:ind w:right="690"/>
      </w:pPr>
      <w:r w:rsidRPr="006D0C2A">
        <w:t>Российское законодательства и международное право. Всеобщая декларация прав человека, цели ее принятия. Конвенция о правах ребенка.</w:t>
      </w:r>
    </w:p>
    <w:p w:rsidR="002D0B1F" w:rsidRPr="006D0C2A" w:rsidRDefault="002D0B1F" w:rsidP="002D0B1F">
      <w:pPr>
        <w:pStyle w:val="1"/>
        <w:ind w:left="3380"/>
      </w:pPr>
      <w:r w:rsidRPr="006D0C2A">
        <w:t>Конституция Российской Федерации</w:t>
      </w:r>
    </w:p>
    <w:p w:rsidR="002D0B1F" w:rsidRPr="006D0C2A" w:rsidRDefault="002D0B1F" w:rsidP="002D0B1F">
      <w:pPr>
        <w:pStyle w:val="ad"/>
        <w:spacing w:before="156" w:line="360" w:lineRule="auto"/>
        <w:ind w:right="685"/>
      </w:pPr>
      <w:r w:rsidRPr="006D0C2A">
        <w:rPr>
          <w:spacing w:val="-3"/>
        </w:rPr>
        <w:t xml:space="preserve">Конституция Российской </w:t>
      </w:r>
      <w:r w:rsidRPr="006D0C2A">
        <w:t xml:space="preserve">Федерации ― основной </w:t>
      </w:r>
      <w:r w:rsidRPr="006D0C2A">
        <w:rPr>
          <w:spacing w:val="-4"/>
        </w:rPr>
        <w:t xml:space="preserve">закон </w:t>
      </w:r>
      <w:r w:rsidRPr="006D0C2A">
        <w:t xml:space="preserve">России. Из </w:t>
      </w:r>
      <w:r w:rsidRPr="006D0C2A">
        <w:rPr>
          <w:spacing w:val="3"/>
        </w:rPr>
        <w:t xml:space="preserve">ис- </w:t>
      </w:r>
      <w:r w:rsidRPr="006D0C2A">
        <w:t xml:space="preserve">тории принятия </w:t>
      </w:r>
      <w:r w:rsidRPr="006D0C2A">
        <w:rPr>
          <w:spacing w:val="-3"/>
        </w:rPr>
        <w:t xml:space="preserve">конституций. Структура </w:t>
      </w:r>
      <w:r w:rsidRPr="006D0C2A">
        <w:t>и</w:t>
      </w:r>
      <w:r w:rsidR="005663C1">
        <w:t xml:space="preserve"> </w:t>
      </w:r>
      <w:r w:rsidRPr="006D0C2A">
        <w:t>содержание</w:t>
      </w:r>
      <w:r w:rsidR="005663C1">
        <w:t xml:space="preserve"> </w:t>
      </w:r>
      <w:r w:rsidRPr="006D0C2A">
        <w:t xml:space="preserve">разделов </w:t>
      </w:r>
      <w:r w:rsidRPr="006D0C2A">
        <w:rPr>
          <w:spacing w:val="-3"/>
        </w:rPr>
        <w:t xml:space="preserve">Конституции </w:t>
      </w:r>
      <w:r w:rsidRPr="006D0C2A">
        <w:t xml:space="preserve">Российской Федерации. Определение </w:t>
      </w:r>
      <w:r w:rsidRPr="006D0C2A">
        <w:rPr>
          <w:spacing w:val="-3"/>
        </w:rPr>
        <w:t xml:space="preserve">Конституцией формы Российского государства. </w:t>
      </w:r>
      <w:r w:rsidRPr="006D0C2A">
        <w:t xml:space="preserve">Федеративное устройство </w:t>
      </w:r>
      <w:r w:rsidRPr="006D0C2A">
        <w:rPr>
          <w:spacing w:val="-3"/>
        </w:rPr>
        <w:t xml:space="preserve">государства. </w:t>
      </w:r>
      <w:r w:rsidRPr="006D0C2A">
        <w:t xml:space="preserve">Организация власти в </w:t>
      </w:r>
      <w:r w:rsidRPr="006D0C2A">
        <w:rPr>
          <w:spacing w:val="-3"/>
        </w:rPr>
        <w:t xml:space="preserve">Российской </w:t>
      </w:r>
      <w:r w:rsidRPr="006D0C2A">
        <w:t xml:space="preserve">Федерации. Разделение властей. </w:t>
      </w:r>
      <w:r w:rsidRPr="006D0C2A">
        <w:rPr>
          <w:spacing w:val="-3"/>
        </w:rPr>
        <w:t xml:space="preserve">Законодательная </w:t>
      </w:r>
      <w:r w:rsidRPr="006D0C2A">
        <w:t xml:space="preserve">власть </w:t>
      </w:r>
      <w:r w:rsidRPr="006D0C2A">
        <w:rPr>
          <w:spacing w:val="-3"/>
        </w:rPr>
        <w:t xml:space="preserve">Российской </w:t>
      </w:r>
      <w:r w:rsidRPr="006D0C2A">
        <w:t xml:space="preserve">Федерации. Исполнительная власть Российской Федерации. </w:t>
      </w:r>
      <w:r w:rsidRPr="006D0C2A">
        <w:rPr>
          <w:spacing w:val="-4"/>
        </w:rPr>
        <w:t xml:space="preserve">Судебная </w:t>
      </w:r>
      <w:r w:rsidRPr="006D0C2A">
        <w:t xml:space="preserve">власть </w:t>
      </w:r>
      <w:r w:rsidRPr="006D0C2A">
        <w:rPr>
          <w:spacing w:val="-3"/>
        </w:rPr>
        <w:t xml:space="preserve">Российской </w:t>
      </w:r>
      <w:r w:rsidRPr="006D0C2A">
        <w:t xml:space="preserve">Федерации. Президент </w:t>
      </w:r>
      <w:r w:rsidRPr="006D0C2A">
        <w:rPr>
          <w:spacing w:val="-3"/>
        </w:rPr>
        <w:t>Российской</w:t>
      </w:r>
      <w:r w:rsidR="005663C1">
        <w:rPr>
          <w:spacing w:val="-3"/>
        </w:rPr>
        <w:t xml:space="preserve"> </w:t>
      </w:r>
      <w:r w:rsidRPr="006D0C2A">
        <w:t>Федерации</w:t>
      </w:r>
    </w:p>
    <w:p w:rsidR="002D0B1F" w:rsidRPr="006D0C2A" w:rsidRDefault="002D0B1F" w:rsidP="002D0B1F">
      <w:pPr>
        <w:pStyle w:val="ad"/>
        <w:spacing w:before="1"/>
        <w:ind w:firstLine="0"/>
      </w:pPr>
      <w:r w:rsidRPr="006D0C2A">
        <w:rPr>
          <w:color w:val="000009"/>
        </w:rPr>
        <w:t xml:space="preserve">― </w:t>
      </w:r>
      <w:r w:rsidRPr="006D0C2A">
        <w:t>глава государства. Местное самоуправление. Избирательная система.</w:t>
      </w:r>
    </w:p>
    <w:p w:rsidR="002D0B1F" w:rsidRPr="006D0C2A" w:rsidRDefault="002D0B1F" w:rsidP="002D0B1F">
      <w:pPr>
        <w:pStyle w:val="1"/>
        <w:spacing w:before="166"/>
        <w:ind w:left="3337"/>
      </w:pPr>
      <w:r w:rsidRPr="006D0C2A">
        <w:t>Права и обязанности граждан России</w:t>
      </w:r>
    </w:p>
    <w:p w:rsidR="002D0B1F" w:rsidRPr="006D0C2A" w:rsidRDefault="002D0B1F" w:rsidP="002D0B1F">
      <w:pPr>
        <w:pStyle w:val="ad"/>
        <w:spacing w:before="158" w:line="360" w:lineRule="auto"/>
        <w:ind w:right="685"/>
      </w:pPr>
      <w:r w:rsidRPr="006D0C2A">
        <w:rPr>
          <w:spacing w:val="-3"/>
        </w:rPr>
        <w:t xml:space="preserve">Гражданство Российской </w:t>
      </w:r>
      <w:r w:rsidRPr="006D0C2A">
        <w:t xml:space="preserve">Федерации. Ответственность </w:t>
      </w:r>
      <w:r w:rsidRPr="006D0C2A">
        <w:rPr>
          <w:spacing w:val="-3"/>
        </w:rPr>
        <w:t xml:space="preserve">государства </w:t>
      </w:r>
      <w:r w:rsidRPr="006D0C2A">
        <w:t xml:space="preserve">перед гражданами. Права и </w:t>
      </w:r>
      <w:r w:rsidRPr="006D0C2A">
        <w:rPr>
          <w:spacing w:val="-3"/>
        </w:rPr>
        <w:t xml:space="preserve">свободы </w:t>
      </w:r>
      <w:r w:rsidRPr="006D0C2A">
        <w:t xml:space="preserve">граждан. Основные конституционные права граждан России: экономические, социальные, гражданские, политические, </w:t>
      </w:r>
      <w:r w:rsidRPr="006D0C2A">
        <w:rPr>
          <w:spacing w:val="-4"/>
        </w:rPr>
        <w:t xml:space="preserve">культурные. </w:t>
      </w:r>
      <w:r w:rsidRPr="006D0C2A">
        <w:t>Основные обязанности граждан</w:t>
      </w:r>
      <w:r w:rsidR="005663C1">
        <w:t xml:space="preserve"> </w:t>
      </w:r>
      <w:r w:rsidRPr="006D0C2A">
        <w:t>России.</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8"/>
      </w:pPr>
      <w:r w:rsidRPr="006D0C2A">
        <w:t xml:space="preserve">Основы </w:t>
      </w:r>
      <w:r w:rsidRPr="006D0C2A">
        <w:rPr>
          <w:spacing w:val="-4"/>
        </w:rPr>
        <w:t xml:space="preserve">трудового </w:t>
      </w:r>
      <w:r w:rsidRPr="006D0C2A">
        <w:t xml:space="preserve">права. </w:t>
      </w:r>
      <w:r w:rsidRPr="006D0C2A">
        <w:rPr>
          <w:spacing w:val="-9"/>
        </w:rPr>
        <w:t xml:space="preserve">Труд </w:t>
      </w:r>
      <w:r w:rsidRPr="006D0C2A">
        <w:t xml:space="preserve">и </w:t>
      </w:r>
      <w:r w:rsidRPr="006D0C2A">
        <w:rPr>
          <w:spacing w:val="-3"/>
        </w:rPr>
        <w:t xml:space="preserve">трудовые </w:t>
      </w:r>
      <w:r w:rsidRPr="006D0C2A">
        <w:t xml:space="preserve">отношения. </w:t>
      </w:r>
      <w:r w:rsidRPr="006D0C2A">
        <w:rPr>
          <w:spacing w:val="-6"/>
        </w:rPr>
        <w:t xml:space="preserve">Трудовой кодекс </w:t>
      </w:r>
      <w:r w:rsidRPr="006D0C2A">
        <w:rPr>
          <w:spacing w:val="-3"/>
        </w:rPr>
        <w:t xml:space="preserve">Российской </w:t>
      </w:r>
      <w:r w:rsidRPr="006D0C2A">
        <w:t xml:space="preserve">Федерации. Право на </w:t>
      </w:r>
      <w:r w:rsidRPr="006D0C2A">
        <w:rPr>
          <w:spacing w:val="-5"/>
        </w:rPr>
        <w:t xml:space="preserve">труд. </w:t>
      </w:r>
      <w:r w:rsidRPr="006D0C2A">
        <w:t xml:space="preserve">Дисциплина </w:t>
      </w:r>
      <w:r w:rsidRPr="006D0C2A">
        <w:rPr>
          <w:spacing w:val="-5"/>
        </w:rPr>
        <w:t xml:space="preserve">труда </w:t>
      </w:r>
      <w:r w:rsidRPr="006D0C2A">
        <w:rPr>
          <w:spacing w:val="-6"/>
        </w:rPr>
        <w:t xml:space="preserve">Трудовой </w:t>
      </w:r>
      <w:r w:rsidRPr="006D0C2A">
        <w:rPr>
          <w:spacing w:val="-3"/>
        </w:rPr>
        <w:t xml:space="preserve">договор. </w:t>
      </w:r>
      <w:r w:rsidRPr="006D0C2A">
        <w:rPr>
          <w:spacing w:val="-6"/>
        </w:rPr>
        <w:t xml:space="preserve">Трудовая </w:t>
      </w:r>
      <w:r w:rsidRPr="006D0C2A">
        <w:t xml:space="preserve">книжка. Виды наказаний за нарушения в работе. </w:t>
      </w:r>
      <w:r w:rsidRPr="006D0C2A">
        <w:rPr>
          <w:spacing w:val="-9"/>
        </w:rPr>
        <w:t xml:space="preserve">Труд </w:t>
      </w:r>
      <w:r w:rsidRPr="006D0C2A">
        <w:t>несовершеннолетних.</w:t>
      </w:r>
    </w:p>
    <w:p w:rsidR="002D0B1F" w:rsidRPr="006D0C2A" w:rsidRDefault="002D0B1F" w:rsidP="002D0B1F">
      <w:pPr>
        <w:pStyle w:val="ad"/>
        <w:spacing w:before="1" w:line="360" w:lineRule="auto"/>
        <w:ind w:right="688"/>
      </w:pPr>
      <w:r w:rsidRPr="006D0C2A">
        <w:t xml:space="preserve">Основы </w:t>
      </w:r>
      <w:r w:rsidRPr="006D0C2A">
        <w:rPr>
          <w:spacing w:val="-3"/>
        </w:rPr>
        <w:t xml:space="preserve">гражданского </w:t>
      </w:r>
      <w:r w:rsidRPr="006D0C2A">
        <w:t xml:space="preserve">права. Собственность и имущественные отношения. </w:t>
      </w:r>
      <w:r w:rsidRPr="006D0C2A">
        <w:rPr>
          <w:spacing w:val="-3"/>
        </w:rPr>
        <w:t xml:space="preserve">Регулирование </w:t>
      </w:r>
      <w:r w:rsidRPr="006D0C2A">
        <w:rPr>
          <w:spacing w:val="-4"/>
        </w:rPr>
        <w:t xml:space="preserve">законом  </w:t>
      </w:r>
      <w:r w:rsidRPr="006D0C2A">
        <w:t>имущественных отношений. Охрана права собственности граждан. Имущественные права и ответственность несовершеннолетних.</w:t>
      </w:r>
    </w:p>
    <w:p w:rsidR="002D0B1F" w:rsidRPr="006D0C2A" w:rsidRDefault="002D0B1F" w:rsidP="002D0B1F">
      <w:pPr>
        <w:pStyle w:val="ad"/>
        <w:spacing w:line="360" w:lineRule="auto"/>
        <w:ind w:right="691"/>
      </w:pPr>
      <w:r w:rsidRPr="006D0C2A">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2D0B1F" w:rsidRPr="006D0C2A" w:rsidRDefault="002D0B1F" w:rsidP="002D0B1F">
      <w:pPr>
        <w:pStyle w:val="ad"/>
        <w:spacing w:before="1" w:line="360" w:lineRule="auto"/>
        <w:ind w:right="689"/>
      </w:pPr>
      <w:r w:rsidRPr="006D0C2A">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2D0B1F" w:rsidRPr="006D0C2A" w:rsidRDefault="002D0B1F" w:rsidP="002D0B1F">
      <w:pPr>
        <w:pStyle w:val="ad"/>
        <w:spacing w:line="360" w:lineRule="auto"/>
        <w:ind w:right="691"/>
      </w:pPr>
      <w:r w:rsidRPr="006D0C2A">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2D0B1F" w:rsidRPr="006D0C2A" w:rsidRDefault="002D0B1F" w:rsidP="002D0B1F">
      <w:pPr>
        <w:pStyle w:val="ad"/>
        <w:spacing w:before="1" w:line="360" w:lineRule="auto"/>
        <w:ind w:right="694"/>
      </w:pPr>
      <w:r w:rsidRPr="006D0C2A">
        <w:t xml:space="preserve">Право на образование. Система образования в </w:t>
      </w:r>
      <w:r w:rsidRPr="006D0C2A">
        <w:rPr>
          <w:spacing w:val="-3"/>
        </w:rPr>
        <w:t xml:space="preserve">Российской </w:t>
      </w:r>
      <w:r w:rsidRPr="006D0C2A">
        <w:t xml:space="preserve">Федерации. Федеральный </w:t>
      </w:r>
      <w:r w:rsidRPr="006D0C2A">
        <w:rPr>
          <w:spacing w:val="-4"/>
        </w:rPr>
        <w:t xml:space="preserve">закон </w:t>
      </w:r>
      <w:r w:rsidRPr="006D0C2A">
        <w:t xml:space="preserve">об образовании </w:t>
      </w:r>
      <w:r w:rsidRPr="006D0C2A">
        <w:rPr>
          <w:spacing w:val="-3"/>
        </w:rPr>
        <w:t xml:space="preserve">Российской </w:t>
      </w:r>
      <w:r w:rsidRPr="006D0C2A">
        <w:t xml:space="preserve">Федерации. Право на доступ к </w:t>
      </w:r>
      <w:r w:rsidRPr="006D0C2A">
        <w:rPr>
          <w:spacing w:val="-4"/>
        </w:rPr>
        <w:t>культурным</w:t>
      </w:r>
      <w:r w:rsidR="005663C1">
        <w:rPr>
          <w:spacing w:val="-4"/>
        </w:rPr>
        <w:t xml:space="preserve"> </w:t>
      </w:r>
      <w:r w:rsidRPr="006D0C2A">
        <w:t>ценностям.</w:t>
      </w:r>
    </w:p>
    <w:p w:rsidR="002D0B1F" w:rsidRPr="006D0C2A" w:rsidRDefault="002D0B1F" w:rsidP="002D0B1F">
      <w:pPr>
        <w:pStyle w:val="ad"/>
        <w:spacing w:line="320" w:lineRule="exact"/>
        <w:ind w:left="1390" w:firstLine="0"/>
      </w:pPr>
      <w:r w:rsidRPr="006D0C2A">
        <w:t>Основы административного и уголовного права.</w:t>
      </w:r>
    </w:p>
    <w:p w:rsidR="002D0B1F" w:rsidRPr="006D0C2A" w:rsidRDefault="002D0B1F" w:rsidP="002D0B1F">
      <w:pPr>
        <w:pStyle w:val="ad"/>
        <w:spacing w:before="163" w:line="360" w:lineRule="auto"/>
        <w:ind w:right="691"/>
      </w:pPr>
      <w:r w:rsidRPr="006D0C2A">
        <w:t xml:space="preserve">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w:t>
      </w:r>
      <w:r w:rsidRPr="006D0C2A">
        <w:rPr>
          <w:spacing w:val="-3"/>
        </w:rPr>
        <w:t xml:space="preserve">подростков </w:t>
      </w:r>
      <w:r w:rsidRPr="006D0C2A">
        <w:t xml:space="preserve">в преступную </w:t>
      </w:r>
      <w:r w:rsidRPr="006D0C2A">
        <w:rPr>
          <w:spacing w:val="-6"/>
        </w:rPr>
        <w:t xml:space="preserve">среду. </w:t>
      </w:r>
      <w:r w:rsidRPr="006D0C2A">
        <w:t>Ответственность несовершеннолетних.</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7"/>
      </w:pPr>
      <w:r w:rsidRPr="006D0C2A">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2D0B1F" w:rsidRPr="006D0C2A" w:rsidRDefault="002D0B1F" w:rsidP="002D0B1F">
      <w:pPr>
        <w:pStyle w:val="1"/>
        <w:spacing w:before="6"/>
        <w:ind w:right="13"/>
        <w:jc w:val="center"/>
      </w:pPr>
      <w:r w:rsidRPr="006D0C2A">
        <w:t>ЭТИКА</w:t>
      </w:r>
    </w:p>
    <w:p w:rsidR="002D0B1F" w:rsidRPr="006D0C2A" w:rsidRDefault="002D0B1F" w:rsidP="002D0B1F">
      <w:pPr>
        <w:spacing w:before="160"/>
        <w:ind w:left="4196"/>
        <w:jc w:val="both"/>
        <w:rPr>
          <w:rFonts w:ascii="Times New Roman" w:hAnsi="Times New Roman" w:cs="Times New Roman"/>
          <w:b/>
          <w:sz w:val="28"/>
        </w:rPr>
      </w:pPr>
      <w:r w:rsidRPr="006D0C2A">
        <w:rPr>
          <w:rFonts w:ascii="Times New Roman" w:hAnsi="Times New Roman" w:cs="Times New Roman"/>
          <w:b/>
          <w:sz w:val="28"/>
        </w:rPr>
        <w:t>Пояснительная записка</w:t>
      </w:r>
    </w:p>
    <w:p w:rsidR="002D0B1F" w:rsidRPr="006D0C2A" w:rsidRDefault="002D0B1F" w:rsidP="002D0B1F">
      <w:pPr>
        <w:pStyle w:val="ad"/>
        <w:spacing w:before="158" w:line="360" w:lineRule="auto"/>
        <w:ind w:right="687"/>
      </w:pPr>
      <w:r w:rsidRPr="006D0C2A">
        <w:rPr>
          <w:b/>
        </w:rPr>
        <w:t xml:space="preserve">Цель </w:t>
      </w:r>
      <w:r w:rsidRPr="006D0C2A">
        <w:t>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2D0B1F" w:rsidRPr="006D0C2A" w:rsidRDefault="002D0B1F" w:rsidP="002D0B1F">
      <w:pPr>
        <w:pStyle w:val="1"/>
        <w:spacing w:before="4"/>
        <w:ind w:left="1390"/>
        <w:jc w:val="left"/>
      </w:pPr>
      <w:r w:rsidRPr="006D0C2A">
        <w:t>Задачи:</w:t>
      </w:r>
    </w:p>
    <w:p w:rsidR="002D0B1F" w:rsidRPr="006D0C2A" w:rsidRDefault="002D0B1F" w:rsidP="00C91BD1">
      <w:pPr>
        <w:pStyle w:val="a3"/>
        <w:widowControl w:val="0"/>
        <w:numPr>
          <w:ilvl w:val="0"/>
          <w:numId w:val="33"/>
        </w:numPr>
        <w:tabs>
          <w:tab w:val="left" w:pos="1741"/>
        </w:tabs>
        <w:autoSpaceDE w:val="0"/>
        <w:autoSpaceDN w:val="0"/>
        <w:spacing w:before="158" w:after="0" w:line="360" w:lineRule="auto"/>
        <w:ind w:right="686"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формирование умения </w:t>
      </w:r>
      <w:r w:rsidRPr="006D0C2A">
        <w:rPr>
          <w:rFonts w:ascii="Times New Roman" w:hAnsi="Times New Roman" w:cs="Times New Roman"/>
          <w:spacing w:val="-3"/>
          <w:sz w:val="28"/>
        </w:rPr>
        <w:t xml:space="preserve">давать </w:t>
      </w:r>
      <w:r w:rsidRPr="006D0C2A">
        <w:rPr>
          <w:rFonts w:ascii="Times New Roman" w:hAnsi="Times New Roman" w:cs="Times New Roman"/>
          <w:sz w:val="28"/>
        </w:rPr>
        <w:t>адекватную и сознательную оценку свои поступкам и поступкам окружающих, опираясь на усвоенные эстетические представления и</w:t>
      </w:r>
      <w:r w:rsidR="005663C1">
        <w:rPr>
          <w:rFonts w:ascii="Times New Roman" w:hAnsi="Times New Roman" w:cs="Times New Roman"/>
          <w:sz w:val="28"/>
        </w:rPr>
        <w:t xml:space="preserve"> </w:t>
      </w:r>
      <w:r w:rsidRPr="006D0C2A">
        <w:rPr>
          <w:rFonts w:ascii="Times New Roman" w:hAnsi="Times New Roman" w:cs="Times New Roman"/>
          <w:sz w:val="28"/>
        </w:rPr>
        <w:t>понятия;</w:t>
      </w:r>
    </w:p>
    <w:p w:rsidR="002D0B1F" w:rsidRPr="006D0C2A" w:rsidRDefault="002D0B1F" w:rsidP="00C91BD1">
      <w:pPr>
        <w:pStyle w:val="a3"/>
        <w:widowControl w:val="0"/>
        <w:numPr>
          <w:ilvl w:val="0"/>
          <w:numId w:val="33"/>
        </w:numPr>
        <w:tabs>
          <w:tab w:val="left" w:pos="1741"/>
        </w:tabs>
        <w:autoSpaceDE w:val="0"/>
        <w:autoSpaceDN w:val="0"/>
        <w:spacing w:after="0" w:line="362" w:lineRule="auto"/>
        <w:ind w:right="690"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усвоение правил взаимоотношения между </w:t>
      </w:r>
      <w:r w:rsidRPr="006D0C2A">
        <w:rPr>
          <w:rFonts w:ascii="Times New Roman" w:hAnsi="Times New Roman" w:cs="Times New Roman"/>
          <w:spacing w:val="-3"/>
          <w:sz w:val="28"/>
        </w:rPr>
        <w:t xml:space="preserve">людьми </w:t>
      </w:r>
      <w:r w:rsidRPr="006D0C2A">
        <w:rPr>
          <w:rFonts w:ascii="Times New Roman" w:hAnsi="Times New Roman" w:cs="Times New Roman"/>
          <w:sz w:val="28"/>
        </w:rPr>
        <w:t>в ближайшем и отдаленном социуме на основе принятых в обществе норм и</w:t>
      </w:r>
      <w:r w:rsidR="005663C1">
        <w:rPr>
          <w:rFonts w:ascii="Times New Roman" w:hAnsi="Times New Roman" w:cs="Times New Roman"/>
          <w:sz w:val="28"/>
        </w:rPr>
        <w:t xml:space="preserve"> </w:t>
      </w:r>
      <w:r w:rsidRPr="006D0C2A">
        <w:rPr>
          <w:rFonts w:ascii="Times New Roman" w:hAnsi="Times New Roman" w:cs="Times New Roman"/>
          <w:sz w:val="28"/>
        </w:rPr>
        <w:t>правил;</w:t>
      </w:r>
    </w:p>
    <w:p w:rsidR="002D0B1F" w:rsidRPr="006D0C2A" w:rsidRDefault="002D0B1F" w:rsidP="00C91BD1">
      <w:pPr>
        <w:pStyle w:val="a3"/>
        <w:widowControl w:val="0"/>
        <w:numPr>
          <w:ilvl w:val="0"/>
          <w:numId w:val="33"/>
        </w:numPr>
        <w:tabs>
          <w:tab w:val="left" w:pos="1810"/>
        </w:tabs>
        <w:autoSpaceDE w:val="0"/>
        <w:autoSpaceDN w:val="0"/>
        <w:spacing w:after="0" w:line="360" w:lineRule="auto"/>
        <w:ind w:right="688" w:firstLine="777"/>
        <w:contextualSpacing w:val="0"/>
        <w:jc w:val="both"/>
        <w:rPr>
          <w:rFonts w:ascii="Times New Roman" w:hAnsi="Times New Roman" w:cs="Times New Roman"/>
          <w:sz w:val="28"/>
        </w:rPr>
      </w:pPr>
      <w:r w:rsidRPr="006D0C2A">
        <w:rPr>
          <w:rFonts w:ascii="Times New Roman" w:hAnsi="Times New Roman" w:cs="Times New Roman"/>
          <w:sz w:val="28"/>
        </w:rPr>
        <w:t xml:space="preserve">формирование определенного отношения к нравственным </w:t>
      </w:r>
      <w:r w:rsidRPr="006D0C2A">
        <w:rPr>
          <w:rFonts w:ascii="Times New Roman" w:hAnsi="Times New Roman" w:cs="Times New Roman"/>
          <w:spacing w:val="-3"/>
          <w:sz w:val="28"/>
        </w:rPr>
        <w:t xml:space="preserve">категориям; </w:t>
      </w:r>
      <w:r w:rsidRPr="006D0C2A">
        <w:rPr>
          <w:rFonts w:ascii="Times New Roman" w:hAnsi="Times New Roman" w:cs="Times New Roman"/>
          <w:sz w:val="28"/>
        </w:rPr>
        <w:t>умение их</w:t>
      </w:r>
      <w:r w:rsidR="005663C1">
        <w:rPr>
          <w:rFonts w:ascii="Times New Roman" w:hAnsi="Times New Roman" w:cs="Times New Roman"/>
          <w:sz w:val="28"/>
        </w:rPr>
        <w:t xml:space="preserve"> </w:t>
      </w:r>
      <w:r w:rsidRPr="006D0C2A">
        <w:rPr>
          <w:rFonts w:ascii="Times New Roman" w:hAnsi="Times New Roman" w:cs="Times New Roman"/>
          <w:sz w:val="28"/>
        </w:rPr>
        <w:t>дифференцировать;</w:t>
      </w:r>
    </w:p>
    <w:p w:rsidR="002D0B1F" w:rsidRPr="006D0C2A" w:rsidRDefault="002D0B1F" w:rsidP="00C91BD1">
      <w:pPr>
        <w:pStyle w:val="a3"/>
        <w:widowControl w:val="0"/>
        <w:numPr>
          <w:ilvl w:val="0"/>
          <w:numId w:val="33"/>
        </w:numPr>
        <w:tabs>
          <w:tab w:val="left" w:pos="1741"/>
        </w:tabs>
        <w:autoSpaceDE w:val="0"/>
        <w:autoSpaceDN w:val="0"/>
        <w:spacing w:after="0" w:line="360" w:lineRule="auto"/>
        <w:ind w:right="687" w:firstLine="707"/>
        <w:contextualSpacing w:val="0"/>
        <w:jc w:val="both"/>
        <w:rPr>
          <w:rFonts w:ascii="Times New Roman" w:hAnsi="Times New Roman" w:cs="Times New Roman"/>
          <w:sz w:val="28"/>
        </w:rPr>
      </w:pPr>
      <w:r w:rsidRPr="006D0C2A">
        <w:rPr>
          <w:rFonts w:ascii="Times New Roman" w:hAnsi="Times New Roman" w:cs="Times New Roman"/>
          <w:spacing w:val="-3"/>
          <w:sz w:val="28"/>
        </w:rPr>
        <w:t xml:space="preserve">коррекция </w:t>
      </w:r>
      <w:r w:rsidRPr="006D0C2A">
        <w:rPr>
          <w:rFonts w:ascii="Times New Roman" w:hAnsi="Times New Roman" w:cs="Times New Roman"/>
          <w:sz w:val="28"/>
        </w:rPr>
        <w:t>недостатков познавательной, эмоциональной и личностной сфер обучающегося.</w:t>
      </w:r>
    </w:p>
    <w:p w:rsidR="002D0B1F" w:rsidRPr="006D0C2A" w:rsidRDefault="002D0B1F" w:rsidP="002D0B1F">
      <w:pPr>
        <w:pStyle w:val="2"/>
        <w:spacing w:before="1"/>
        <w:ind w:left="715" w:right="11"/>
        <w:jc w:val="center"/>
      </w:pPr>
      <w:r w:rsidRPr="006D0C2A">
        <w:t>Введение</w:t>
      </w:r>
    </w:p>
    <w:p w:rsidR="002D0B1F" w:rsidRPr="006D0C2A" w:rsidRDefault="002D0B1F" w:rsidP="002D0B1F">
      <w:pPr>
        <w:pStyle w:val="ad"/>
        <w:spacing w:before="153" w:line="360" w:lineRule="auto"/>
        <w:ind w:right="684"/>
      </w:pPr>
      <w:r w:rsidRPr="006D0C2A">
        <w:t xml:space="preserve">Что такое этика. </w:t>
      </w:r>
      <w:r w:rsidRPr="006D0C2A">
        <w:rPr>
          <w:spacing w:val="-4"/>
        </w:rPr>
        <w:t xml:space="preserve">Роль </w:t>
      </w:r>
      <w:r w:rsidRPr="006D0C2A">
        <w:t xml:space="preserve">этических норм и правил в жизни человека. Правила, </w:t>
      </w:r>
      <w:r w:rsidRPr="006D0C2A">
        <w:rPr>
          <w:spacing w:val="-2"/>
        </w:rPr>
        <w:t xml:space="preserve">регулирующие </w:t>
      </w:r>
      <w:r w:rsidRPr="006D0C2A">
        <w:t xml:space="preserve">отдельные поступки </w:t>
      </w:r>
      <w:r w:rsidRPr="006D0C2A">
        <w:rPr>
          <w:spacing w:val="-4"/>
        </w:rPr>
        <w:t>людей.</w:t>
      </w:r>
      <w:r w:rsidR="005663C1">
        <w:rPr>
          <w:spacing w:val="-4"/>
        </w:rPr>
        <w:t xml:space="preserve"> </w:t>
      </w:r>
      <w:r w:rsidRPr="006D0C2A">
        <w:t xml:space="preserve">Этические правила, </w:t>
      </w:r>
      <w:r w:rsidRPr="006D0C2A">
        <w:rPr>
          <w:spacing w:val="-3"/>
        </w:rPr>
        <w:t xml:space="preserve">регулирующие </w:t>
      </w:r>
      <w:r w:rsidRPr="006D0C2A">
        <w:t xml:space="preserve">взаимоотношения между </w:t>
      </w:r>
      <w:r w:rsidRPr="006D0C2A">
        <w:rPr>
          <w:spacing w:val="-3"/>
        </w:rPr>
        <w:t xml:space="preserve">людьми. </w:t>
      </w:r>
      <w:r w:rsidRPr="006D0C2A">
        <w:t xml:space="preserve">Этические правила, </w:t>
      </w:r>
      <w:r w:rsidRPr="006D0C2A">
        <w:rPr>
          <w:spacing w:val="-3"/>
        </w:rPr>
        <w:t xml:space="preserve">регулирующие </w:t>
      </w:r>
      <w:r w:rsidRPr="006D0C2A">
        <w:t>взаимоотношения человека и общества.</w:t>
      </w:r>
    </w:p>
    <w:p w:rsidR="002D0B1F" w:rsidRPr="006D0C2A" w:rsidRDefault="002D0B1F" w:rsidP="002D0B1F">
      <w:pPr>
        <w:pStyle w:val="ad"/>
        <w:spacing w:before="1" w:line="360" w:lineRule="auto"/>
        <w:ind w:right="692"/>
      </w:pPr>
      <w:r w:rsidRPr="006D0C2A">
        <w:t>Эволюция этических взглядов, норм и правил в разное историческое время (обзорно; на примере отдельных понятий).</w:t>
      </w:r>
    </w:p>
    <w:p w:rsidR="002D0B1F" w:rsidRPr="006D0C2A" w:rsidRDefault="002D0B1F" w:rsidP="002D0B1F">
      <w:pPr>
        <w:pStyle w:val="ad"/>
        <w:spacing w:line="321" w:lineRule="exact"/>
        <w:ind w:left="1390" w:firstLine="0"/>
      </w:pPr>
      <w:r w:rsidRPr="006D0C2A">
        <w:t>История происхождения некоторых этических правил (краткий обзор).</w:t>
      </w:r>
    </w:p>
    <w:p w:rsidR="002D0B1F" w:rsidRPr="006D0C2A" w:rsidRDefault="002D0B1F" w:rsidP="002D0B1F">
      <w:pPr>
        <w:pStyle w:val="2"/>
        <w:spacing w:before="170"/>
        <w:ind w:left="4083"/>
        <w:jc w:val="left"/>
      </w:pPr>
      <w:r w:rsidRPr="006D0C2A">
        <w:t>Основные понятия этики</w:t>
      </w:r>
    </w:p>
    <w:p w:rsidR="002D0B1F" w:rsidRPr="006D0C2A" w:rsidRDefault="002D0B1F" w:rsidP="002D0B1F">
      <w:pPr>
        <w:pStyle w:val="ad"/>
        <w:spacing w:before="153" w:line="360" w:lineRule="auto"/>
        <w:ind w:right="693"/>
      </w:pPr>
      <w:r w:rsidRPr="006D0C2A">
        <w:rPr>
          <w:i/>
        </w:rPr>
        <w:t>Честность</w:t>
      </w:r>
      <w:r w:rsidRPr="006D0C2A">
        <w:t>. Что значит быть честным. Честность и ложь. «Ложь во спасение». Легко ли всегда быть честным. Анализ ситуаций, когда не нужно</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693" w:firstLine="0"/>
      </w:pPr>
      <w:r w:rsidRPr="006D0C2A">
        <w:t>говорить правду. Как нужно говорить правду другому человеку, чтобы не обидеть его (правила взаимоотношений).</w:t>
      </w:r>
    </w:p>
    <w:p w:rsidR="002D0B1F" w:rsidRPr="006D0C2A" w:rsidRDefault="002D0B1F" w:rsidP="002D0B1F">
      <w:pPr>
        <w:pStyle w:val="ad"/>
        <w:spacing w:line="360" w:lineRule="auto"/>
        <w:ind w:right="690"/>
      </w:pPr>
      <w:r w:rsidRPr="006D0C2A">
        <w:rPr>
          <w:i/>
        </w:rPr>
        <w:t xml:space="preserve">Добро и зло. </w:t>
      </w:r>
      <w:r w:rsidRPr="006D0C2A">
        <w:t>Представления людей о добре и зле: что такое добро, как проявляется зло. Развитие взглядов на добро и зло в разное историческое время.</w:t>
      </w:r>
    </w:p>
    <w:p w:rsidR="002D0B1F" w:rsidRPr="006D0C2A" w:rsidRDefault="002D0B1F" w:rsidP="002D0B1F">
      <w:pPr>
        <w:pStyle w:val="ad"/>
        <w:spacing w:line="360" w:lineRule="auto"/>
        <w:ind w:right="684"/>
      </w:pPr>
      <w:r w:rsidRPr="006D0C2A">
        <w:t xml:space="preserve">Влияние добрых или неправильных поступков человека на </w:t>
      </w:r>
      <w:r w:rsidRPr="006D0C2A">
        <w:rPr>
          <w:spacing w:val="-4"/>
        </w:rPr>
        <w:t>его</w:t>
      </w:r>
      <w:r w:rsidRPr="006D0C2A">
        <w:t xml:space="preserve">характер, отношение к нему других </w:t>
      </w:r>
      <w:r w:rsidRPr="006D0C2A">
        <w:rPr>
          <w:spacing w:val="-3"/>
        </w:rPr>
        <w:t xml:space="preserve">людей. </w:t>
      </w:r>
      <w:r w:rsidRPr="006D0C2A">
        <w:t xml:space="preserve">Доброжелательность как черта характера человека. Что значит быть доброжелательным </w:t>
      </w:r>
      <w:r w:rsidRPr="006D0C2A">
        <w:rPr>
          <w:spacing w:val="-3"/>
        </w:rPr>
        <w:t xml:space="preserve">человеком: </w:t>
      </w:r>
      <w:r w:rsidRPr="006D0C2A">
        <w:t xml:space="preserve">внешние признаки доброжелательности (тон </w:t>
      </w:r>
      <w:r w:rsidRPr="006D0C2A">
        <w:rPr>
          <w:spacing w:val="-3"/>
        </w:rPr>
        <w:t xml:space="preserve">речи, </w:t>
      </w:r>
      <w:r w:rsidRPr="006D0C2A">
        <w:t>сила голоса, мимика). Проявления доброжелательности в повседневной</w:t>
      </w:r>
      <w:r w:rsidR="005663C1">
        <w:t xml:space="preserve"> </w:t>
      </w:r>
      <w:r w:rsidRPr="006D0C2A">
        <w:t>жизни.</w:t>
      </w:r>
    </w:p>
    <w:p w:rsidR="002D0B1F" w:rsidRPr="006D0C2A" w:rsidRDefault="002D0B1F" w:rsidP="002D0B1F">
      <w:pPr>
        <w:pStyle w:val="ad"/>
        <w:spacing w:line="360" w:lineRule="auto"/>
        <w:ind w:right="692"/>
      </w:pPr>
      <w:r w:rsidRPr="006D0C2A">
        <w:rPr>
          <w:i/>
        </w:rPr>
        <w:t xml:space="preserve">Совесть. </w:t>
      </w:r>
      <w:r w:rsidRPr="006D0C2A">
        <w:t xml:space="preserve">Объяснение выражений на основе анализа конкретных ситуаций из прочитанных </w:t>
      </w:r>
      <w:r w:rsidRPr="006D0C2A">
        <w:rPr>
          <w:spacing w:val="-7"/>
        </w:rPr>
        <w:t xml:space="preserve">книг, </w:t>
      </w:r>
      <w:r w:rsidRPr="006D0C2A">
        <w:t xml:space="preserve">просмотренных кинофильмов, </w:t>
      </w:r>
      <w:r w:rsidRPr="006D0C2A">
        <w:rPr>
          <w:spacing w:val="-3"/>
        </w:rPr>
        <w:t xml:space="preserve">личного </w:t>
      </w:r>
      <w:r w:rsidRPr="006D0C2A">
        <w:t>опыта: «чистая совесть», «совесть замучила», «ни стыда, ни совести» идр.</w:t>
      </w:r>
    </w:p>
    <w:p w:rsidR="002D0B1F" w:rsidRPr="006D0C2A" w:rsidRDefault="002D0B1F" w:rsidP="002D0B1F">
      <w:pPr>
        <w:pStyle w:val="1"/>
        <w:spacing w:before="2"/>
        <w:ind w:left="3668"/>
      </w:pPr>
      <w:r w:rsidRPr="006D0C2A">
        <w:t>Этика родительских отношений</w:t>
      </w:r>
    </w:p>
    <w:p w:rsidR="002D0B1F" w:rsidRPr="006D0C2A" w:rsidRDefault="002D0B1F" w:rsidP="002D0B1F">
      <w:pPr>
        <w:pStyle w:val="ad"/>
        <w:spacing w:before="155" w:line="360" w:lineRule="auto"/>
        <w:ind w:right="685"/>
      </w:pPr>
      <w:r w:rsidRPr="006D0C2A">
        <w:rPr>
          <w:i/>
        </w:rPr>
        <w:t xml:space="preserve">Семья. </w:t>
      </w:r>
      <w:r w:rsidRPr="006D0C2A">
        <w:t xml:space="preserve">Что такое семья. Семья в жизни человека. Место и роль ребенка в семье. Семейные связи: материальные, духовные, дружеские и др. (общность </w:t>
      </w:r>
      <w:r w:rsidRPr="006D0C2A">
        <w:rPr>
          <w:spacing w:val="-3"/>
        </w:rPr>
        <w:t xml:space="preserve">взглядов, </w:t>
      </w:r>
      <w:r w:rsidRPr="006D0C2A">
        <w:t xml:space="preserve">привычек, традиций и </w:t>
      </w:r>
      <w:r w:rsidRPr="006D0C2A">
        <w:rPr>
          <w:spacing w:val="-11"/>
        </w:rPr>
        <w:t xml:space="preserve">т. </w:t>
      </w:r>
      <w:r w:rsidRPr="006D0C2A">
        <w:t xml:space="preserve">п.). </w:t>
      </w:r>
      <w:r w:rsidRPr="006D0C2A">
        <w:rPr>
          <w:spacing w:val="-3"/>
        </w:rPr>
        <w:t xml:space="preserve">Родственники  </w:t>
      </w:r>
      <w:r w:rsidRPr="006D0C2A">
        <w:t>и родственные отношения. Ролевые и социальные функции членов</w:t>
      </w:r>
      <w:r w:rsidR="005663C1">
        <w:t xml:space="preserve"> </w:t>
      </w:r>
      <w:r w:rsidRPr="006D0C2A">
        <w:t>семьи.</w:t>
      </w:r>
    </w:p>
    <w:p w:rsidR="002D0B1F" w:rsidRPr="006D0C2A" w:rsidRDefault="002D0B1F" w:rsidP="002D0B1F">
      <w:pPr>
        <w:pStyle w:val="ad"/>
        <w:spacing w:before="1"/>
        <w:ind w:left="1390" w:firstLine="0"/>
      </w:pPr>
      <w:r w:rsidRPr="006D0C2A">
        <w:t>Значение родителей в жизни ребенка.</w:t>
      </w:r>
    </w:p>
    <w:p w:rsidR="002D0B1F" w:rsidRPr="006D0C2A" w:rsidRDefault="002D0B1F" w:rsidP="002D0B1F">
      <w:pPr>
        <w:pStyle w:val="ad"/>
        <w:spacing w:before="160" w:line="360" w:lineRule="auto"/>
        <w:ind w:right="685"/>
      </w:pPr>
      <w:r w:rsidRPr="006D0C2A">
        <w:rPr>
          <w:i/>
        </w:rPr>
        <w:t xml:space="preserve">Стили внутрисемейных отношений. </w:t>
      </w:r>
      <w:r w:rsidRPr="006D0C2A">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2D0B1F" w:rsidRPr="006D0C2A" w:rsidRDefault="002D0B1F" w:rsidP="002D0B1F">
      <w:pPr>
        <w:pStyle w:val="ad"/>
        <w:spacing w:line="360" w:lineRule="auto"/>
        <w:ind w:right="691"/>
      </w:pPr>
      <w:r w:rsidRPr="006D0C2A">
        <w:rPr>
          <w:i/>
          <w:spacing w:val="-3"/>
        </w:rPr>
        <w:t xml:space="preserve">Дети </w:t>
      </w:r>
      <w:r w:rsidRPr="006D0C2A">
        <w:rPr>
          <w:i/>
        </w:rPr>
        <w:t xml:space="preserve">и родители. </w:t>
      </w:r>
      <w:r w:rsidRPr="006D0C2A">
        <w:t xml:space="preserve">Ребенок в жизни семьи. </w:t>
      </w:r>
      <w:r w:rsidRPr="006D0C2A">
        <w:rPr>
          <w:spacing w:val="-4"/>
        </w:rPr>
        <w:t xml:space="preserve">Конфликты </w:t>
      </w:r>
      <w:r w:rsidRPr="006D0C2A">
        <w:t xml:space="preserve">с родителями. Причины </w:t>
      </w:r>
      <w:r w:rsidRPr="006D0C2A">
        <w:rPr>
          <w:spacing w:val="-4"/>
        </w:rPr>
        <w:t xml:space="preserve">конфликтов. </w:t>
      </w:r>
      <w:r w:rsidRPr="006D0C2A">
        <w:t xml:space="preserve">Предупреждение и преодоление </w:t>
      </w:r>
      <w:r w:rsidRPr="006D0C2A">
        <w:rPr>
          <w:spacing w:val="-4"/>
        </w:rPr>
        <w:t xml:space="preserve">конфликтов </w:t>
      </w:r>
      <w:r w:rsidRPr="006D0C2A">
        <w:t xml:space="preserve">в семье. Правила поведения в семье, </w:t>
      </w:r>
      <w:r w:rsidRPr="006D0C2A">
        <w:rPr>
          <w:spacing w:val="-3"/>
        </w:rPr>
        <w:t xml:space="preserve">родными </w:t>
      </w:r>
      <w:r w:rsidRPr="006D0C2A">
        <w:t xml:space="preserve">и близкими. Забота о близких, внимание и уважение к ним </w:t>
      </w:r>
      <w:r w:rsidRPr="006D0C2A">
        <w:rPr>
          <w:spacing w:val="-3"/>
        </w:rPr>
        <w:t xml:space="preserve">как </w:t>
      </w:r>
      <w:r w:rsidRPr="006D0C2A">
        <w:t>основа прочных отношений в</w:t>
      </w:r>
      <w:r w:rsidR="005663C1">
        <w:t xml:space="preserve"> </w:t>
      </w:r>
      <w:r w:rsidRPr="006D0C2A">
        <w:t>семье.</w:t>
      </w:r>
    </w:p>
    <w:p w:rsidR="002D0B1F" w:rsidRPr="006D0C2A" w:rsidRDefault="002D0B1F" w:rsidP="002D0B1F">
      <w:pPr>
        <w:pStyle w:val="1"/>
        <w:spacing w:before="5"/>
        <w:ind w:left="3502"/>
      </w:pPr>
      <w:r w:rsidRPr="006D0C2A">
        <w:t>Этика межличностных отношений</w:t>
      </w:r>
    </w:p>
    <w:p w:rsidR="002D0B1F" w:rsidRPr="006D0C2A" w:rsidRDefault="002D0B1F" w:rsidP="002D0B1F">
      <w:pPr>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91"/>
      </w:pPr>
      <w:r w:rsidRPr="006D0C2A">
        <w:rPr>
          <w:i/>
          <w:spacing w:val="-3"/>
        </w:rPr>
        <w:t xml:space="preserve">Дружба. </w:t>
      </w:r>
      <w:r w:rsidRPr="006D0C2A">
        <w:rPr>
          <w:spacing w:val="-4"/>
        </w:rPr>
        <w:t xml:space="preserve">Дружба </w:t>
      </w:r>
      <w:r w:rsidRPr="006D0C2A">
        <w:t xml:space="preserve">― чувство, присущее </w:t>
      </w:r>
      <w:r w:rsidRPr="006D0C2A">
        <w:rPr>
          <w:spacing w:val="-5"/>
        </w:rPr>
        <w:t xml:space="preserve">человеку. </w:t>
      </w:r>
      <w:r w:rsidRPr="006D0C2A">
        <w:t xml:space="preserve">Как возникает </w:t>
      </w:r>
      <w:r w:rsidRPr="006D0C2A">
        <w:rPr>
          <w:spacing w:val="-3"/>
        </w:rPr>
        <w:t xml:space="preserve">дружба. </w:t>
      </w:r>
      <w:r w:rsidRPr="006D0C2A">
        <w:t xml:space="preserve">Для </w:t>
      </w:r>
      <w:r w:rsidRPr="006D0C2A">
        <w:rPr>
          <w:spacing w:val="-3"/>
        </w:rPr>
        <w:t xml:space="preserve">чего </w:t>
      </w:r>
      <w:r w:rsidRPr="006D0C2A">
        <w:t xml:space="preserve">человеку нужна </w:t>
      </w:r>
      <w:r w:rsidRPr="006D0C2A">
        <w:rPr>
          <w:spacing w:val="-3"/>
        </w:rPr>
        <w:t xml:space="preserve">дружба. </w:t>
      </w:r>
      <w:r w:rsidRPr="006D0C2A">
        <w:t xml:space="preserve">Различие дружеских отношений и отношений в </w:t>
      </w:r>
      <w:r w:rsidRPr="006D0C2A">
        <w:rPr>
          <w:spacing w:val="-3"/>
        </w:rPr>
        <w:t>коллективе.</w:t>
      </w:r>
    </w:p>
    <w:p w:rsidR="002D0B1F" w:rsidRPr="006D0C2A" w:rsidRDefault="002D0B1F" w:rsidP="002D0B1F">
      <w:pPr>
        <w:pStyle w:val="ad"/>
        <w:spacing w:before="1" w:line="360" w:lineRule="auto"/>
        <w:ind w:right="683"/>
      </w:pPr>
      <w:r w:rsidRPr="006D0C2A">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 компанейство.</w:t>
      </w:r>
    </w:p>
    <w:p w:rsidR="002D0B1F" w:rsidRPr="006D0C2A" w:rsidRDefault="002D0B1F" w:rsidP="002D0B1F">
      <w:pPr>
        <w:pStyle w:val="ad"/>
        <w:spacing w:line="360" w:lineRule="auto"/>
        <w:ind w:right="695"/>
      </w:pPr>
      <w:r w:rsidRPr="006D0C2A">
        <w:t>Возникновение конфликтов в отношениях друзей. Причины их возникновения, способы разрешения.</w:t>
      </w:r>
    </w:p>
    <w:p w:rsidR="002D0B1F" w:rsidRPr="006D0C2A" w:rsidRDefault="002D0B1F" w:rsidP="002D0B1F">
      <w:pPr>
        <w:pStyle w:val="ad"/>
        <w:spacing w:before="2"/>
        <w:ind w:left="1390" w:firstLine="0"/>
      </w:pPr>
      <w:r w:rsidRPr="006D0C2A">
        <w:t>Этические правила в отношениях друзей.</w:t>
      </w:r>
    </w:p>
    <w:p w:rsidR="002D0B1F" w:rsidRPr="006D0C2A" w:rsidRDefault="002D0B1F" w:rsidP="002D0B1F">
      <w:pPr>
        <w:pStyle w:val="ad"/>
        <w:spacing w:before="161"/>
        <w:ind w:left="1390" w:firstLine="0"/>
      </w:pPr>
      <w:r w:rsidRPr="006D0C2A">
        <w:rPr>
          <w:i/>
        </w:rPr>
        <w:t xml:space="preserve">Любовь. </w:t>
      </w:r>
      <w:r w:rsidRPr="006D0C2A">
        <w:t>Что такое любовь и счастье. Многозначность понятий</w:t>
      </w:r>
    </w:p>
    <w:p w:rsidR="002D0B1F" w:rsidRPr="006D0C2A" w:rsidRDefault="002D0B1F" w:rsidP="002D0B1F">
      <w:pPr>
        <w:pStyle w:val="ad"/>
        <w:spacing w:before="160" w:line="360" w:lineRule="auto"/>
        <w:ind w:right="692" w:firstLine="0"/>
      </w:pPr>
      <w:r w:rsidRPr="006D0C2A">
        <w:t>«любовь» и «счастье». Разные представления о счастье у разных людей: материальный достаток; карьера; семья.</w:t>
      </w:r>
    </w:p>
    <w:p w:rsidR="002D0B1F" w:rsidRPr="006D0C2A" w:rsidRDefault="002D0B1F" w:rsidP="002D0B1F">
      <w:pPr>
        <w:pStyle w:val="ad"/>
        <w:spacing w:before="1" w:line="360" w:lineRule="auto"/>
        <w:ind w:right="686"/>
      </w:pPr>
      <w:r w:rsidRPr="006D0C2A">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2D0B1F" w:rsidRPr="006D0C2A" w:rsidRDefault="002D0B1F" w:rsidP="002D0B1F">
      <w:pPr>
        <w:pStyle w:val="ad"/>
        <w:spacing w:line="320" w:lineRule="exact"/>
        <w:ind w:left="1390" w:firstLine="0"/>
      </w:pPr>
      <w:r w:rsidRPr="006D0C2A">
        <w:t>Влюбленность и любовь. Романтическая любовь.</w:t>
      </w:r>
    </w:p>
    <w:p w:rsidR="002D0B1F" w:rsidRPr="006D0C2A" w:rsidRDefault="002D0B1F" w:rsidP="002D0B1F">
      <w:pPr>
        <w:pStyle w:val="ad"/>
        <w:spacing w:before="161" w:line="362" w:lineRule="auto"/>
        <w:ind w:right="691"/>
      </w:pPr>
      <w:r w:rsidRPr="006D0C2A">
        <w:t>Ссоры влюбленных. Взаимные уступки. Как прощать обиды; какие поступки непростительны для человека.</w:t>
      </w:r>
    </w:p>
    <w:p w:rsidR="002D0B1F" w:rsidRPr="006D0C2A" w:rsidRDefault="002D0B1F" w:rsidP="002D0B1F">
      <w:pPr>
        <w:pStyle w:val="ad"/>
        <w:spacing w:line="317" w:lineRule="exact"/>
        <w:ind w:left="1390" w:firstLine="0"/>
      </w:pPr>
      <w:r w:rsidRPr="006D0C2A">
        <w:t>Этика взаимоотношений юноши и девушки.</w:t>
      </w:r>
    </w:p>
    <w:p w:rsidR="002D0B1F" w:rsidRPr="006D0C2A" w:rsidRDefault="002D0B1F" w:rsidP="002D0B1F">
      <w:pPr>
        <w:pStyle w:val="ad"/>
        <w:spacing w:before="161" w:line="360" w:lineRule="auto"/>
        <w:ind w:right="688"/>
      </w:pPr>
      <w:r w:rsidRPr="006D0C2A">
        <w:rPr>
          <w:i/>
        </w:rPr>
        <w:t xml:space="preserve">Брак и молодая семья. </w:t>
      </w:r>
      <w:r w:rsidRPr="006D0C2A">
        <w:t>Брак и его мотивы. Молодая семья и ее первые шаги в самостоятельной семейной жизни. Социальные роли молодоженов. Взаимопомощь в молодой семье.</w:t>
      </w:r>
    </w:p>
    <w:p w:rsidR="002D0B1F" w:rsidRPr="006D0C2A" w:rsidRDefault="002D0B1F" w:rsidP="002D0B1F">
      <w:pPr>
        <w:pStyle w:val="ad"/>
        <w:spacing w:line="360" w:lineRule="auto"/>
        <w:ind w:right="685"/>
      </w:pPr>
      <w:r w:rsidRPr="006D0C2A">
        <w:t xml:space="preserve">Материнство и отцовство. Ответственность </w:t>
      </w:r>
      <w:r w:rsidRPr="006D0C2A">
        <w:rPr>
          <w:spacing w:val="-3"/>
        </w:rPr>
        <w:t xml:space="preserve">молодых </w:t>
      </w:r>
      <w:r w:rsidRPr="006D0C2A">
        <w:t xml:space="preserve">ребенка за жизнь и здоровье ребенка. Общность </w:t>
      </w:r>
      <w:r w:rsidRPr="006D0C2A">
        <w:rPr>
          <w:spacing w:val="-3"/>
        </w:rPr>
        <w:t xml:space="preserve">взглядов </w:t>
      </w:r>
      <w:r w:rsidRPr="006D0C2A">
        <w:t>на воспитаниеребенка.</w:t>
      </w:r>
    </w:p>
    <w:p w:rsidR="002D0B1F" w:rsidRPr="006D0C2A" w:rsidRDefault="002D0B1F" w:rsidP="002D0B1F">
      <w:pPr>
        <w:pStyle w:val="ad"/>
        <w:spacing w:line="362" w:lineRule="auto"/>
        <w:ind w:right="691"/>
      </w:pPr>
      <w:r w:rsidRPr="006D0C2A">
        <w:t>Взаимоотношения молодой семьи с родителями. Материальная и духовная связь с родителями.</w:t>
      </w:r>
    </w:p>
    <w:p w:rsidR="002D0B1F" w:rsidRPr="006D0C2A" w:rsidRDefault="002D0B1F" w:rsidP="002D0B1F">
      <w:pPr>
        <w:pStyle w:val="ad"/>
        <w:spacing w:line="360" w:lineRule="auto"/>
        <w:ind w:right="696"/>
      </w:pPr>
      <w:r w:rsidRPr="006D0C2A">
        <w:t>Экономика и быт молодой семьи. Потребности семьи. Организация и ведение домашнего хозяйства.</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5"/>
      </w:pPr>
      <w:r w:rsidRPr="006D0C2A">
        <w:rPr>
          <w:i/>
        </w:rPr>
        <w:t xml:space="preserve">Семейные </w:t>
      </w:r>
      <w:r w:rsidRPr="006D0C2A">
        <w:rPr>
          <w:i/>
          <w:spacing w:val="-4"/>
        </w:rPr>
        <w:t xml:space="preserve">конфликты. </w:t>
      </w:r>
      <w:r w:rsidRPr="006D0C2A">
        <w:t xml:space="preserve">Причины семейных </w:t>
      </w:r>
      <w:r w:rsidRPr="006D0C2A">
        <w:rPr>
          <w:spacing w:val="-4"/>
        </w:rPr>
        <w:t xml:space="preserve">конфликтов. </w:t>
      </w:r>
      <w:r w:rsidRPr="006D0C2A">
        <w:t xml:space="preserve">Предотвраще- ние возникновения </w:t>
      </w:r>
      <w:r w:rsidRPr="006D0C2A">
        <w:rPr>
          <w:spacing w:val="-4"/>
        </w:rPr>
        <w:t>конфликтов,</w:t>
      </w:r>
      <w:r w:rsidR="005663C1">
        <w:rPr>
          <w:spacing w:val="-4"/>
        </w:rPr>
        <w:t xml:space="preserve"> </w:t>
      </w:r>
      <w:r w:rsidRPr="006D0C2A">
        <w:t xml:space="preserve">способы разрешения. Причины распада семьи. Нравственное поведение в ситуации </w:t>
      </w:r>
      <w:r w:rsidRPr="006D0C2A">
        <w:rPr>
          <w:spacing w:val="-3"/>
        </w:rPr>
        <w:t xml:space="preserve">развода. Знакомство  </w:t>
      </w:r>
      <w:r w:rsidRPr="006D0C2A">
        <w:t xml:space="preserve">с </w:t>
      </w:r>
      <w:r w:rsidRPr="006D0C2A">
        <w:rPr>
          <w:spacing w:val="-3"/>
        </w:rPr>
        <w:t xml:space="preserve">некоторыми </w:t>
      </w:r>
      <w:r w:rsidRPr="006D0C2A">
        <w:t xml:space="preserve">положениями </w:t>
      </w:r>
      <w:r w:rsidRPr="006D0C2A">
        <w:rPr>
          <w:spacing w:val="-5"/>
        </w:rPr>
        <w:t>Гражданского</w:t>
      </w:r>
      <w:r w:rsidR="005663C1">
        <w:rPr>
          <w:spacing w:val="-5"/>
        </w:rPr>
        <w:t xml:space="preserve"> </w:t>
      </w:r>
      <w:r w:rsidRPr="006D0C2A">
        <w:rPr>
          <w:spacing w:val="-3"/>
        </w:rPr>
        <w:t>законодательства.</w:t>
      </w:r>
    </w:p>
    <w:p w:rsidR="002D0B1F" w:rsidRPr="006D0C2A" w:rsidRDefault="002D0B1F" w:rsidP="002D0B1F">
      <w:pPr>
        <w:pStyle w:val="1"/>
        <w:spacing w:before="5"/>
        <w:ind w:left="2690"/>
      </w:pPr>
      <w:r w:rsidRPr="006D0C2A">
        <w:t>Этика производственных (деловых) отношений</w:t>
      </w:r>
    </w:p>
    <w:p w:rsidR="002D0B1F" w:rsidRPr="006D0C2A" w:rsidRDefault="002D0B1F" w:rsidP="002D0B1F">
      <w:pPr>
        <w:pStyle w:val="ad"/>
        <w:spacing w:before="158" w:line="360" w:lineRule="auto"/>
        <w:ind w:right="692"/>
      </w:pPr>
      <w:r w:rsidRPr="006D0C2A">
        <w:t xml:space="preserve">Деловой </w:t>
      </w:r>
      <w:r w:rsidRPr="006D0C2A">
        <w:rPr>
          <w:spacing w:val="-5"/>
        </w:rPr>
        <w:t xml:space="preserve">этикет. </w:t>
      </w:r>
      <w:r w:rsidRPr="006D0C2A">
        <w:t xml:space="preserve">Правила </w:t>
      </w:r>
      <w:r w:rsidRPr="006D0C2A">
        <w:rPr>
          <w:spacing w:val="-3"/>
        </w:rPr>
        <w:t xml:space="preserve">делового </w:t>
      </w:r>
      <w:r w:rsidRPr="006D0C2A">
        <w:t xml:space="preserve">разговора по </w:t>
      </w:r>
      <w:r w:rsidRPr="006D0C2A">
        <w:rPr>
          <w:spacing w:val="-4"/>
        </w:rPr>
        <w:t>телефону.</w:t>
      </w:r>
      <w:r w:rsidR="005663C1">
        <w:rPr>
          <w:spacing w:val="-4"/>
        </w:rPr>
        <w:t xml:space="preserve"> </w:t>
      </w:r>
      <w:r w:rsidRPr="006D0C2A">
        <w:t xml:space="preserve">Правила ведения делового разговора с </w:t>
      </w:r>
      <w:r w:rsidRPr="006D0C2A">
        <w:rPr>
          <w:spacing w:val="-3"/>
        </w:rPr>
        <w:t xml:space="preserve">руководителем: </w:t>
      </w:r>
      <w:r w:rsidRPr="006D0C2A">
        <w:t>особенности вербального и невербального общения.</w:t>
      </w:r>
    </w:p>
    <w:p w:rsidR="002D0B1F" w:rsidRPr="006D0C2A" w:rsidRDefault="002D0B1F" w:rsidP="002D0B1F">
      <w:pPr>
        <w:pStyle w:val="ad"/>
        <w:spacing w:line="320" w:lineRule="exact"/>
        <w:ind w:left="1390" w:firstLine="0"/>
      </w:pPr>
      <w:r w:rsidRPr="006D0C2A">
        <w:t>Деловой стиль одежды.</w:t>
      </w:r>
    </w:p>
    <w:p w:rsidR="002D0B1F" w:rsidRPr="006D0C2A" w:rsidRDefault="002D0B1F" w:rsidP="002D0B1F">
      <w:pPr>
        <w:pStyle w:val="1"/>
        <w:spacing w:before="169"/>
        <w:ind w:left="3929"/>
        <w:jc w:val="left"/>
      </w:pPr>
      <w:r w:rsidRPr="006D0C2A">
        <w:rPr>
          <w:color w:val="000009"/>
        </w:rPr>
        <w:t>ФИЗИЧЕСКАЯ КУЛЬТУРА</w:t>
      </w:r>
    </w:p>
    <w:p w:rsidR="002D0B1F" w:rsidRPr="006D0C2A" w:rsidRDefault="002D0B1F" w:rsidP="002D0B1F">
      <w:pPr>
        <w:spacing w:before="160"/>
        <w:ind w:left="4196"/>
        <w:jc w:val="both"/>
        <w:rPr>
          <w:rFonts w:ascii="Times New Roman" w:hAnsi="Times New Roman" w:cs="Times New Roman"/>
          <w:b/>
          <w:sz w:val="28"/>
        </w:rPr>
      </w:pPr>
      <w:r w:rsidRPr="006D0C2A">
        <w:rPr>
          <w:rFonts w:ascii="Times New Roman" w:hAnsi="Times New Roman" w:cs="Times New Roman"/>
          <w:b/>
          <w:color w:val="000009"/>
          <w:sz w:val="28"/>
        </w:rPr>
        <w:t>Пояснительная записка</w:t>
      </w:r>
    </w:p>
    <w:p w:rsidR="002D0B1F" w:rsidRPr="006D0C2A" w:rsidRDefault="002D0B1F" w:rsidP="002D0B1F">
      <w:pPr>
        <w:pStyle w:val="ad"/>
        <w:spacing w:before="156" w:line="360" w:lineRule="auto"/>
        <w:ind w:right="686"/>
      </w:pPr>
      <w:r w:rsidRPr="006D0C2A">
        <w:rPr>
          <w:b/>
          <w:color w:val="000009"/>
        </w:rPr>
        <w:t xml:space="preserve">Цель изучения физической </w:t>
      </w:r>
      <w:r w:rsidRPr="006D0C2A">
        <w:rPr>
          <w:b/>
          <w:color w:val="000009"/>
          <w:spacing w:val="-4"/>
        </w:rPr>
        <w:t xml:space="preserve">культуры </w:t>
      </w:r>
      <w:r w:rsidRPr="006D0C2A">
        <w:rPr>
          <w:color w:val="000009"/>
        </w:rPr>
        <w:t xml:space="preserve">на завершающем этапе получения образования обучающимися с </w:t>
      </w:r>
      <w:r w:rsidRPr="006D0C2A">
        <w:rPr>
          <w:color w:val="000009"/>
          <w:spacing w:val="-3"/>
        </w:rPr>
        <w:t xml:space="preserve">легкой </w:t>
      </w:r>
      <w:r w:rsidRPr="006D0C2A">
        <w:rPr>
          <w:color w:val="000009"/>
        </w:rPr>
        <w:t xml:space="preserve">умственной отсталостью (интеллектуальными нарушениями) состоит в </w:t>
      </w:r>
      <w:r w:rsidRPr="006D0C2A">
        <w:rPr>
          <w:color w:val="000009"/>
          <w:spacing w:val="-4"/>
        </w:rPr>
        <w:t>подготовке</w:t>
      </w:r>
      <w:r w:rsidR="005663C1">
        <w:rPr>
          <w:color w:val="000009"/>
          <w:spacing w:val="-4"/>
        </w:rPr>
        <w:t xml:space="preserve"> </w:t>
      </w:r>
      <w:r w:rsidRPr="006D0C2A">
        <w:rPr>
          <w:color w:val="000009"/>
        </w:rPr>
        <w:t xml:space="preserve">их к самостоятельной жизни на основе повышения уровня </w:t>
      </w:r>
      <w:r w:rsidRPr="006D0C2A">
        <w:rPr>
          <w:color w:val="000009"/>
          <w:spacing w:val="-3"/>
        </w:rPr>
        <w:t xml:space="preserve">психофизического </w:t>
      </w:r>
      <w:r w:rsidRPr="006D0C2A">
        <w:rPr>
          <w:color w:val="000009"/>
        </w:rPr>
        <w:t>развития и совершенствования индивидуальных двигательных</w:t>
      </w:r>
      <w:r w:rsidR="005663C1">
        <w:rPr>
          <w:color w:val="000009"/>
        </w:rPr>
        <w:t xml:space="preserve"> </w:t>
      </w:r>
      <w:r w:rsidRPr="006D0C2A">
        <w:rPr>
          <w:color w:val="000009"/>
        </w:rPr>
        <w:t xml:space="preserve">возможностей, </w:t>
      </w:r>
      <w:r w:rsidRPr="006D0C2A">
        <w:rPr>
          <w:color w:val="000009"/>
          <w:spacing w:val="-4"/>
        </w:rPr>
        <w:t xml:space="preserve">комплексной </w:t>
      </w:r>
      <w:r w:rsidRPr="006D0C2A">
        <w:rPr>
          <w:color w:val="000009"/>
          <w:spacing w:val="-3"/>
        </w:rPr>
        <w:t xml:space="preserve">коррекции </w:t>
      </w:r>
      <w:r w:rsidRPr="006D0C2A">
        <w:rPr>
          <w:color w:val="000009"/>
        </w:rPr>
        <w:t>нарушений</w:t>
      </w:r>
      <w:r w:rsidR="005663C1">
        <w:rPr>
          <w:color w:val="000009"/>
        </w:rPr>
        <w:t xml:space="preserve"> </w:t>
      </w:r>
      <w:r w:rsidRPr="006D0C2A">
        <w:rPr>
          <w:color w:val="000009"/>
        </w:rPr>
        <w:t>развития.</w:t>
      </w:r>
    </w:p>
    <w:p w:rsidR="002D0B1F" w:rsidRPr="006D0C2A" w:rsidRDefault="002D0B1F" w:rsidP="002D0B1F">
      <w:pPr>
        <w:pStyle w:val="1"/>
        <w:spacing w:before="4"/>
        <w:ind w:left="1390"/>
        <w:jc w:val="left"/>
      </w:pPr>
      <w:r w:rsidRPr="006D0C2A">
        <w:rPr>
          <w:color w:val="000009"/>
        </w:rPr>
        <w:t>Задачи:</w:t>
      </w:r>
    </w:p>
    <w:p w:rsidR="002D0B1F" w:rsidRPr="006D0C2A" w:rsidRDefault="002D0B1F" w:rsidP="00C91BD1">
      <w:pPr>
        <w:pStyle w:val="a3"/>
        <w:widowControl w:val="0"/>
        <w:numPr>
          <w:ilvl w:val="0"/>
          <w:numId w:val="32"/>
        </w:numPr>
        <w:tabs>
          <w:tab w:val="left" w:pos="1316"/>
        </w:tabs>
        <w:autoSpaceDE w:val="0"/>
        <w:autoSpaceDN w:val="0"/>
        <w:spacing w:before="158" w:after="0" w:line="240" w:lineRule="auto"/>
        <w:ind w:left="1315"/>
        <w:contextualSpacing w:val="0"/>
        <w:rPr>
          <w:rFonts w:ascii="Times New Roman" w:hAnsi="Times New Roman" w:cs="Times New Roman"/>
          <w:sz w:val="28"/>
        </w:rPr>
      </w:pPr>
      <w:r w:rsidRPr="006D0C2A">
        <w:rPr>
          <w:rFonts w:ascii="Times New Roman" w:hAnsi="Times New Roman" w:cs="Times New Roman"/>
          <w:color w:val="000009"/>
          <w:sz w:val="28"/>
        </w:rPr>
        <w:t>развитие и совершенствование основных физических</w:t>
      </w:r>
      <w:r w:rsidR="005663C1">
        <w:rPr>
          <w:rFonts w:ascii="Times New Roman" w:hAnsi="Times New Roman" w:cs="Times New Roman"/>
          <w:color w:val="000009"/>
          <w:sz w:val="28"/>
        </w:rPr>
        <w:t xml:space="preserve"> </w:t>
      </w:r>
      <w:r w:rsidRPr="006D0C2A">
        <w:rPr>
          <w:rFonts w:ascii="Times New Roman" w:hAnsi="Times New Roman" w:cs="Times New Roman"/>
          <w:color w:val="000009"/>
          <w:sz w:val="28"/>
        </w:rPr>
        <w:t>качеств;</w:t>
      </w:r>
    </w:p>
    <w:p w:rsidR="002D0B1F" w:rsidRPr="006D0C2A" w:rsidRDefault="002D0B1F" w:rsidP="002D0B1F">
      <w:pPr>
        <w:pStyle w:val="ad"/>
        <w:spacing w:before="4"/>
        <w:ind w:left="0" w:firstLine="0"/>
        <w:jc w:val="left"/>
        <w:rPr>
          <w:sz w:val="24"/>
        </w:rPr>
      </w:pPr>
    </w:p>
    <w:p w:rsidR="002D0B1F" w:rsidRPr="006D0C2A" w:rsidRDefault="002D0B1F" w:rsidP="00C91BD1">
      <w:pPr>
        <w:pStyle w:val="a3"/>
        <w:widowControl w:val="0"/>
        <w:numPr>
          <w:ilvl w:val="0"/>
          <w:numId w:val="32"/>
        </w:numPr>
        <w:tabs>
          <w:tab w:val="left" w:pos="1316"/>
        </w:tabs>
        <w:autoSpaceDE w:val="0"/>
        <w:autoSpaceDN w:val="0"/>
        <w:spacing w:after="0" w:line="360" w:lineRule="auto"/>
        <w:ind w:right="1058" w:firstLine="0"/>
        <w:contextualSpacing w:val="0"/>
        <w:jc w:val="both"/>
        <w:rPr>
          <w:rFonts w:ascii="Times New Roman" w:hAnsi="Times New Roman" w:cs="Times New Roman"/>
          <w:sz w:val="28"/>
        </w:rPr>
      </w:pPr>
      <w:r w:rsidRPr="006D0C2A">
        <w:rPr>
          <w:rFonts w:ascii="Times New Roman" w:hAnsi="Times New Roman" w:cs="Times New Roman"/>
          <w:color w:val="000009"/>
          <w:sz w:val="28"/>
        </w:rPr>
        <w:t>обогащение двигательного опыта жизненно-важными</w:t>
      </w:r>
      <w:r w:rsidR="005663C1">
        <w:rPr>
          <w:rFonts w:ascii="Times New Roman" w:hAnsi="Times New Roman" w:cs="Times New Roman"/>
          <w:color w:val="000009"/>
          <w:sz w:val="28"/>
        </w:rPr>
        <w:t xml:space="preserve"> </w:t>
      </w:r>
      <w:r w:rsidRPr="006D0C2A">
        <w:rPr>
          <w:rFonts w:ascii="Times New Roman" w:hAnsi="Times New Roman" w:cs="Times New Roman"/>
          <w:color w:val="000009"/>
          <w:sz w:val="28"/>
        </w:rPr>
        <w:t>двигательными навыками и</w:t>
      </w:r>
      <w:r w:rsidR="005663C1">
        <w:rPr>
          <w:rFonts w:ascii="Times New Roman" w:hAnsi="Times New Roman" w:cs="Times New Roman"/>
          <w:color w:val="000009"/>
          <w:sz w:val="28"/>
        </w:rPr>
        <w:t xml:space="preserve"> </w:t>
      </w:r>
      <w:r w:rsidRPr="006D0C2A">
        <w:rPr>
          <w:rFonts w:ascii="Times New Roman" w:hAnsi="Times New Roman" w:cs="Times New Roman"/>
          <w:color w:val="000009"/>
          <w:sz w:val="28"/>
        </w:rPr>
        <w:t>умениями;</w:t>
      </w:r>
    </w:p>
    <w:p w:rsidR="002D0B1F" w:rsidRPr="006D0C2A" w:rsidRDefault="002D0B1F" w:rsidP="00C91BD1">
      <w:pPr>
        <w:pStyle w:val="a3"/>
        <w:widowControl w:val="0"/>
        <w:numPr>
          <w:ilvl w:val="1"/>
          <w:numId w:val="32"/>
        </w:numPr>
        <w:tabs>
          <w:tab w:val="left" w:pos="1741"/>
        </w:tabs>
        <w:autoSpaceDE w:val="0"/>
        <w:autoSpaceDN w:val="0"/>
        <w:spacing w:before="119" w:after="0" w:line="360" w:lineRule="auto"/>
        <w:ind w:right="686" w:firstLine="707"/>
        <w:contextualSpacing w:val="0"/>
        <w:jc w:val="both"/>
        <w:rPr>
          <w:rFonts w:ascii="Times New Roman" w:hAnsi="Times New Roman" w:cs="Times New Roman"/>
          <w:sz w:val="28"/>
        </w:rPr>
      </w:pPr>
      <w:r w:rsidRPr="006D0C2A">
        <w:rPr>
          <w:rFonts w:ascii="Times New Roman" w:hAnsi="Times New Roman" w:cs="Times New Roman"/>
          <w:sz w:val="28"/>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w:t>
      </w:r>
      <w:r w:rsidR="005663C1">
        <w:rPr>
          <w:rFonts w:ascii="Times New Roman" w:hAnsi="Times New Roman" w:cs="Times New Roman"/>
          <w:sz w:val="28"/>
        </w:rPr>
        <w:t xml:space="preserve"> </w:t>
      </w:r>
      <w:r w:rsidRPr="006D0C2A">
        <w:rPr>
          <w:rFonts w:ascii="Times New Roman" w:hAnsi="Times New Roman" w:cs="Times New Roman"/>
          <w:sz w:val="28"/>
        </w:rPr>
        <w:t>обучающихся;</w:t>
      </w:r>
    </w:p>
    <w:p w:rsidR="002D0B1F" w:rsidRPr="006D0C2A" w:rsidRDefault="002D0B1F" w:rsidP="00C91BD1">
      <w:pPr>
        <w:pStyle w:val="a3"/>
        <w:widowControl w:val="0"/>
        <w:numPr>
          <w:ilvl w:val="1"/>
          <w:numId w:val="32"/>
        </w:numPr>
        <w:tabs>
          <w:tab w:val="left" w:pos="1741"/>
        </w:tabs>
        <w:autoSpaceDE w:val="0"/>
        <w:autoSpaceDN w:val="0"/>
        <w:spacing w:before="2" w:after="0" w:line="360" w:lineRule="auto"/>
        <w:ind w:right="684" w:firstLine="707"/>
        <w:contextualSpacing w:val="0"/>
        <w:jc w:val="both"/>
        <w:rPr>
          <w:rFonts w:ascii="Times New Roman" w:hAnsi="Times New Roman" w:cs="Times New Roman"/>
          <w:sz w:val="28"/>
        </w:rPr>
      </w:pPr>
      <w:r w:rsidRPr="006D0C2A">
        <w:rPr>
          <w:rFonts w:ascii="Times New Roman" w:hAnsi="Times New Roman" w:cs="Times New Roman"/>
          <w:sz w:val="28"/>
        </w:rP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w:t>
      </w:r>
      <w:r w:rsidR="005663C1">
        <w:rPr>
          <w:rFonts w:ascii="Times New Roman" w:hAnsi="Times New Roman" w:cs="Times New Roman"/>
          <w:sz w:val="28"/>
        </w:rPr>
        <w:t xml:space="preserve"> </w:t>
      </w:r>
      <w:r w:rsidRPr="006D0C2A">
        <w:rPr>
          <w:rFonts w:ascii="Times New Roman" w:hAnsi="Times New Roman" w:cs="Times New Roman"/>
          <w:sz w:val="28"/>
        </w:rPr>
        <w:t>деятельности.</w:t>
      </w:r>
    </w:p>
    <w:p w:rsidR="002D0B1F" w:rsidRPr="006D0C2A" w:rsidRDefault="002D0B1F" w:rsidP="002D0B1F">
      <w:pPr>
        <w:spacing w:line="360" w:lineRule="auto"/>
        <w:jc w:val="both"/>
        <w:rPr>
          <w:rFonts w:ascii="Times New Roman" w:hAnsi="Times New Roman" w:cs="Times New Roman"/>
          <w:sz w:val="28"/>
        </w:rPr>
        <w:sectPr w:rsidR="002D0B1F" w:rsidRPr="006D0C2A">
          <w:pgSz w:w="11910" w:h="16840"/>
          <w:pgMar w:top="1040" w:right="160" w:bottom="980" w:left="1020" w:header="0" w:footer="716" w:gutter="0"/>
          <w:cols w:space="720"/>
        </w:sectPr>
      </w:pPr>
    </w:p>
    <w:p w:rsidR="002D0B1F" w:rsidRPr="006D0C2A" w:rsidRDefault="002D0B1F" w:rsidP="00C91BD1">
      <w:pPr>
        <w:pStyle w:val="a3"/>
        <w:widowControl w:val="0"/>
        <w:numPr>
          <w:ilvl w:val="1"/>
          <w:numId w:val="32"/>
        </w:numPr>
        <w:tabs>
          <w:tab w:val="left" w:pos="1810"/>
        </w:tabs>
        <w:autoSpaceDE w:val="0"/>
        <w:autoSpaceDN w:val="0"/>
        <w:spacing w:before="67" w:after="0" w:line="360" w:lineRule="auto"/>
        <w:ind w:right="692" w:firstLine="777"/>
        <w:contextualSpacing w:val="0"/>
        <w:jc w:val="both"/>
        <w:rPr>
          <w:rFonts w:ascii="Times New Roman" w:hAnsi="Times New Roman" w:cs="Times New Roman"/>
          <w:color w:val="000009"/>
          <w:sz w:val="28"/>
        </w:rPr>
      </w:pPr>
      <w:r w:rsidRPr="006D0C2A">
        <w:rPr>
          <w:rFonts w:ascii="Times New Roman" w:hAnsi="Times New Roman" w:cs="Times New Roman"/>
          <w:color w:val="000009"/>
          <w:sz w:val="28"/>
        </w:rPr>
        <w:t xml:space="preserve">создание целостного представления о влиянии занятий физической </w:t>
      </w:r>
      <w:r w:rsidRPr="006D0C2A">
        <w:rPr>
          <w:rFonts w:ascii="Times New Roman" w:hAnsi="Times New Roman" w:cs="Times New Roman"/>
          <w:color w:val="000009"/>
          <w:spacing w:val="-5"/>
          <w:sz w:val="28"/>
        </w:rPr>
        <w:t xml:space="preserve">культурой </w:t>
      </w:r>
      <w:r w:rsidRPr="006D0C2A">
        <w:rPr>
          <w:rFonts w:ascii="Times New Roman" w:hAnsi="Times New Roman" w:cs="Times New Roman"/>
          <w:color w:val="000009"/>
          <w:sz w:val="28"/>
        </w:rPr>
        <w:t xml:space="preserve">на развитие человека, </w:t>
      </w:r>
      <w:r w:rsidRPr="006D0C2A">
        <w:rPr>
          <w:rFonts w:ascii="Times New Roman" w:hAnsi="Times New Roman" w:cs="Times New Roman"/>
          <w:color w:val="000009"/>
          <w:spacing w:val="-4"/>
          <w:sz w:val="28"/>
        </w:rPr>
        <w:t xml:space="preserve">его </w:t>
      </w:r>
      <w:r w:rsidRPr="006D0C2A">
        <w:rPr>
          <w:rFonts w:ascii="Times New Roman" w:hAnsi="Times New Roman" w:cs="Times New Roman"/>
          <w:color w:val="000009"/>
          <w:sz w:val="28"/>
        </w:rPr>
        <w:t xml:space="preserve">физическое, духовное и нравственное здоровье, формирование </w:t>
      </w:r>
      <w:r w:rsidRPr="006D0C2A">
        <w:rPr>
          <w:rFonts w:ascii="Times New Roman" w:hAnsi="Times New Roman" w:cs="Times New Roman"/>
          <w:color w:val="000009"/>
          <w:spacing w:val="-3"/>
          <w:sz w:val="28"/>
        </w:rPr>
        <w:t xml:space="preserve">здорового </w:t>
      </w:r>
      <w:r w:rsidRPr="006D0C2A">
        <w:rPr>
          <w:rFonts w:ascii="Times New Roman" w:hAnsi="Times New Roman" w:cs="Times New Roman"/>
          <w:color w:val="000009"/>
          <w:sz w:val="28"/>
        </w:rPr>
        <w:t>образа</w:t>
      </w:r>
      <w:r w:rsidR="005663C1">
        <w:rPr>
          <w:rFonts w:ascii="Times New Roman" w:hAnsi="Times New Roman" w:cs="Times New Roman"/>
          <w:color w:val="000009"/>
          <w:sz w:val="28"/>
        </w:rPr>
        <w:t xml:space="preserve"> </w:t>
      </w:r>
      <w:r w:rsidRPr="006D0C2A">
        <w:rPr>
          <w:rFonts w:ascii="Times New Roman" w:hAnsi="Times New Roman" w:cs="Times New Roman"/>
          <w:color w:val="000009"/>
          <w:sz w:val="28"/>
        </w:rPr>
        <w:t>жизни;</w:t>
      </w:r>
    </w:p>
    <w:p w:rsidR="002D0B1F" w:rsidRPr="006D0C2A" w:rsidRDefault="002D0B1F" w:rsidP="00C91BD1">
      <w:pPr>
        <w:pStyle w:val="a3"/>
        <w:widowControl w:val="0"/>
        <w:numPr>
          <w:ilvl w:val="1"/>
          <w:numId w:val="32"/>
        </w:numPr>
        <w:tabs>
          <w:tab w:val="left" w:pos="1741"/>
        </w:tabs>
        <w:autoSpaceDE w:val="0"/>
        <w:autoSpaceDN w:val="0"/>
        <w:spacing w:before="1" w:after="0" w:line="360" w:lineRule="auto"/>
        <w:ind w:right="683" w:firstLine="707"/>
        <w:contextualSpacing w:val="0"/>
        <w:jc w:val="both"/>
        <w:rPr>
          <w:rFonts w:ascii="Times New Roman" w:hAnsi="Times New Roman" w:cs="Times New Roman"/>
          <w:color w:val="000009"/>
          <w:sz w:val="28"/>
        </w:rPr>
      </w:pPr>
      <w:r w:rsidRPr="006D0C2A">
        <w:rPr>
          <w:rFonts w:ascii="Times New Roman" w:hAnsi="Times New Roman" w:cs="Times New Roman"/>
          <w:color w:val="000009"/>
          <w:sz w:val="28"/>
        </w:rPr>
        <w:t>воспитание нравственных качеств и свойств личности; содействие военно-патриотической</w:t>
      </w:r>
      <w:r w:rsidRPr="006D0C2A">
        <w:rPr>
          <w:rFonts w:ascii="Times New Roman" w:hAnsi="Times New Roman" w:cs="Times New Roman"/>
          <w:color w:val="000009"/>
          <w:spacing w:val="-4"/>
          <w:sz w:val="28"/>
        </w:rPr>
        <w:t xml:space="preserve"> подготовке.</w:t>
      </w:r>
    </w:p>
    <w:p w:rsidR="002D0B1F" w:rsidRPr="006D0C2A" w:rsidRDefault="002D0B1F" w:rsidP="002D0B1F">
      <w:pPr>
        <w:pStyle w:val="2"/>
        <w:spacing w:before="9"/>
        <w:ind w:left="4203"/>
      </w:pPr>
      <w:r w:rsidRPr="006D0C2A">
        <w:rPr>
          <w:color w:val="000009"/>
        </w:rPr>
        <w:t>Теоретические сведения</w:t>
      </w:r>
    </w:p>
    <w:p w:rsidR="002D0B1F" w:rsidRPr="006D0C2A" w:rsidRDefault="002D0B1F" w:rsidP="002D0B1F">
      <w:pPr>
        <w:pStyle w:val="ad"/>
        <w:spacing w:before="153" w:line="360" w:lineRule="auto"/>
        <w:ind w:right="691"/>
      </w:pPr>
      <w:r w:rsidRPr="006D0C2A">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2D0B1F" w:rsidRPr="006D0C2A" w:rsidRDefault="002D0B1F" w:rsidP="002D0B1F">
      <w:pPr>
        <w:pStyle w:val="ad"/>
        <w:spacing w:before="1" w:line="360" w:lineRule="auto"/>
        <w:ind w:right="685"/>
      </w:pPr>
      <w:r w:rsidRPr="006D0C2A">
        <w:t>Самостраховка и самоконтроль при выполнении физических уп- ражнений. Помощь при травмах. Способы самостоятельного измерения частоты сердечных сокращений.</w:t>
      </w:r>
    </w:p>
    <w:p w:rsidR="002D0B1F" w:rsidRPr="006D0C2A" w:rsidRDefault="002D0B1F" w:rsidP="002D0B1F">
      <w:pPr>
        <w:pStyle w:val="ad"/>
        <w:spacing w:line="320" w:lineRule="exact"/>
        <w:ind w:left="1390" w:firstLine="0"/>
      </w:pPr>
      <w:r w:rsidRPr="006D0C2A">
        <w:t>Физическая культура и спорт в России. Специальные олимпийские</w:t>
      </w:r>
    </w:p>
    <w:p w:rsidR="002D0B1F" w:rsidRPr="006D0C2A" w:rsidRDefault="002D0B1F" w:rsidP="002D0B1F">
      <w:pPr>
        <w:spacing w:line="320" w:lineRule="exact"/>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163"/>
        <w:ind w:firstLine="0"/>
        <w:jc w:val="left"/>
      </w:pPr>
      <w:r w:rsidRPr="006D0C2A">
        <w:t>игры.</w:t>
      </w:r>
    </w:p>
    <w:p w:rsidR="002D0B1F" w:rsidRPr="006D0C2A" w:rsidRDefault="002D0B1F" w:rsidP="002D0B1F">
      <w:pPr>
        <w:pStyle w:val="ad"/>
        <w:ind w:left="0" w:firstLine="0"/>
        <w:jc w:val="left"/>
        <w:rPr>
          <w:sz w:val="30"/>
        </w:rPr>
      </w:pPr>
      <w:r w:rsidRPr="006D0C2A">
        <w:br w:type="column"/>
      </w:r>
    </w:p>
    <w:p w:rsidR="002D0B1F" w:rsidRPr="006D0C2A" w:rsidRDefault="002D0B1F" w:rsidP="002D0B1F">
      <w:pPr>
        <w:pStyle w:val="ad"/>
        <w:spacing w:before="1"/>
        <w:ind w:left="0" w:firstLine="0"/>
        <w:jc w:val="left"/>
        <w:rPr>
          <w:sz w:val="26"/>
        </w:rPr>
      </w:pPr>
    </w:p>
    <w:p w:rsidR="002D0B1F" w:rsidRPr="006D0C2A" w:rsidRDefault="002D0B1F" w:rsidP="002D0B1F">
      <w:pPr>
        <w:pStyle w:val="ad"/>
        <w:spacing w:before="1"/>
        <w:ind w:left="3" w:firstLine="0"/>
        <w:jc w:val="left"/>
      </w:pPr>
      <w:r w:rsidRPr="006D0C2A">
        <w:t>Здоровый образ жизни и занятия спортом после окончания школы.</w:t>
      </w:r>
    </w:p>
    <w:p w:rsidR="002D0B1F" w:rsidRPr="006D0C2A" w:rsidRDefault="002D0B1F" w:rsidP="002D0B1F">
      <w:pPr>
        <w:pStyle w:val="2"/>
        <w:spacing w:before="146"/>
        <w:ind w:left="0" w:right="1063"/>
        <w:jc w:val="center"/>
      </w:pPr>
      <w:r w:rsidRPr="006D0C2A">
        <w:rPr>
          <w:color w:val="000009"/>
        </w:rPr>
        <w:t>Гимнастика</w:t>
      </w:r>
    </w:p>
    <w:p w:rsidR="002D0B1F" w:rsidRPr="006D0C2A" w:rsidRDefault="002D0B1F" w:rsidP="002D0B1F">
      <w:pPr>
        <w:spacing w:before="172"/>
        <w:ind w:left="3"/>
        <w:rPr>
          <w:rFonts w:ascii="Times New Roman" w:hAnsi="Times New Roman" w:cs="Times New Roman"/>
          <w:sz w:val="28"/>
        </w:rPr>
      </w:pPr>
      <w:r w:rsidRPr="006D0C2A">
        <w:rPr>
          <w:rFonts w:ascii="Times New Roman" w:hAnsi="Times New Roman" w:cs="Times New Roman"/>
          <w:b/>
          <w:color w:val="000009"/>
          <w:sz w:val="28"/>
        </w:rPr>
        <w:t xml:space="preserve">Теоретические сведения. </w:t>
      </w:r>
      <w:r w:rsidRPr="006D0C2A">
        <w:rPr>
          <w:rFonts w:ascii="Times New Roman" w:hAnsi="Times New Roman" w:cs="Times New Roman"/>
          <w:sz w:val="28"/>
        </w:rPr>
        <w:t>Фланг, интервал, дистанция.</w:t>
      </w:r>
    </w:p>
    <w:p w:rsidR="002D0B1F" w:rsidRPr="006D0C2A" w:rsidRDefault="002D0B1F" w:rsidP="002D0B1F">
      <w:pPr>
        <w:pStyle w:val="ad"/>
        <w:tabs>
          <w:tab w:val="left" w:pos="1017"/>
          <w:tab w:val="left" w:pos="2756"/>
          <w:tab w:val="left" w:pos="3233"/>
          <w:tab w:val="left" w:pos="4387"/>
          <w:tab w:val="left" w:pos="5397"/>
          <w:tab w:val="left" w:pos="7216"/>
        </w:tabs>
        <w:spacing w:before="163"/>
        <w:ind w:left="3" w:firstLine="0"/>
        <w:jc w:val="left"/>
      </w:pPr>
      <w:r w:rsidRPr="006D0C2A">
        <w:t>Виды</w:t>
      </w:r>
      <w:r w:rsidRPr="006D0C2A">
        <w:tab/>
        <w:t>гимнастики</w:t>
      </w:r>
      <w:r w:rsidRPr="006D0C2A">
        <w:tab/>
        <w:t>в</w:t>
      </w:r>
      <w:r w:rsidRPr="006D0C2A">
        <w:tab/>
      </w:r>
      <w:r w:rsidRPr="006D0C2A">
        <w:rPr>
          <w:spacing w:val="-4"/>
        </w:rPr>
        <w:t>школе.</w:t>
      </w:r>
      <w:r w:rsidRPr="006D0C2A">
        <w:rPr>
          <w:spacing w:val="-4"/>
        </w:rPr>
        <w:tab/>
      </w:r>
      <w:r w:rsidRPr="006D0C2A">
        <w:t>Виды</w:t>
      </w:r>
      <w:r w:rsidRPr="006D0C2A">
        <w:tab/>
        <w:t>гимнастики:</w:t>
      </w:r>
      <w:r w:rsidRPr="006D0C2A">
        <w:tab/>
        <w:t>спортивная,</w:t>
      </w:r>
    </w:p>
    <w:p w:rsidR="002D0B1F" w:rsidRPr="006D0C2A" w:rsidRDefault="002D0B1F" w:rsidP="002D0B1F">
      <w:pPr>
        <w:rPr>
          <w:rFonts w:ascii="Times New Roman" w:hAnsi="Times New Roman" w:cs="Times New Roman"/>
        </w:rPr>
        <w:sectPr w:rsidR="002D0B1F" w:rsidRPr="006D0C2A">
          <w:type w:val="continuous"/>
          <w:pgSz w:w="11910" w:h="16840"/>
          <w:pgMar w:top="1580" w:right="160" w:bottom="900" w:left="1020" w:header="720" w:footer="720" w:gutter="0"/>
          <w:cols w:num="2" w:space="720" w:equalWidth="0">
            <w:col w:w="1347" w:space="40"/>
            <w:col w:w="9343"/>
          </w:cols>
        </w:sectPr>
      </w:pPr>
    </w:p>
    <w:p w:rsidR="002D0B1F" w:rsidRPr="006D0C2A" w:rsidRDefault="002D0B1F" w:rsidP="002D0B1F">
      <w:pPr>
        <w:pStyle w:val="ad"/>
        <w:spacing w:before="161" w:line="360" w:lineRule="auto"/>
        <w:ind w:right="683" w:firstLine="0"/>
      </w:pPr>
      <w:r w:rsidRPr="006D0C2A">
        <w:t>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2D0B1F" w:rsidRPr="006D0C2A" w:rsidRDefault="002D0B1F" w:rsidP="002D0B1F">
      <w:pPr>
        <w:pStyle w:val="1"/>
        <w:ind w:left="1390"/>
        <w:jc w:val="left"/>
        <w:rPr>
          <w:b w:val="0"/>
        </w:rPr>
      </w:pPr>
      <w:r w:rsidRPr="006D0C2A">
        <w:rPr>
          <w:color w:val="000009"/>
        </w:rPr>
        <w:t>Практический материал</w:t>
      </w:r>
      <w:r w:rsidRPr="006D0C2A">
        <w:rPr>
          <w:b w:val="0"/>
          <w:color w:val="000009"/>
        </w:rPr>
        <w:t>:</w:t>
      </w:r>
    </w:p>
    <w:p w:rsidR="002D0B1F" w:rsidRPr="006D0C2A" w:rsidRDefault="002D0B1F" w:rsidP="002D0B1F">
      <w:pPr>
        <w:spacing w:before="161"/>
        <w:ind w:left="1390"/>
        <w:rPr>
          <w:rFonts w:ascii="Times New Roman" w:hAnsi="Times New Roman" w:cs="Times New Roman"/>
          <w:sz w:val="28"/>
        </w:rPr>
      </w:pPr>
      <w:r w:rsidRPr="006D0C2A">
        <w:rPr>
          <w:rFonts w:ascii="Times New Roman" w:hAnsi="Times New Roman" w:cs="Times New Roman"/>
          <w:i/>
          <w:sz w:val="28"/>
          <w:u w:val="single"/>
        </w:rPr>
        <w:t>Построения и перестроения</w:t>
      </w:r>
      <w:r w:rsidRPr="006D0C2A">
        <w:rPr>
          <w:rFonts w:ascii="Times New Roman" w:hAnsi="Times New Roman" w:cs="Times New Roman"/>
          <w:sz w:val="28"/>
        </w:rPr>
        <w:t>.</w:t>
      </w:r>
    </w:p>
    <w:p w:rsidR="002D0B1F" w:rsidRPr="006D0C2A" w:rsidRDefault="002D0B1F" w:rsidP="002D0B1F">
      <w:pPr>
        <w:spacing w:before="160" w:line="360" w:lineRule="auto"/>
        <w:ind w:left="682" w:right="691" w:firstLine="707"/>
        <w:jc w:val="both"/>
        <w:rPr>
          <w:rFonts w:ascii="Times New Roman" w:hAnsi="Times New Roman" w:cs="Times New Roman"/>
          <w:sz w:val="28"/>
        </w:rPr>
      </w:pPr>
      <w:r w:rsidRPr="006D0C2A">
        <w:rPr>
          <w:rFonts w:ascii="Times New Roman" w:hAnsi="Times New Roman" w:cs="Times New Roman"/>
          <w:i/>
          <w:sz w:val="28"/>
          <w:u w:val="single"/>
        </w:rPr>
        <w:t xml:space="preserve">Упражнения </w:t>
      </w:r>
      <w:r w:rsidRPr="006D0C2A">
        <w:rPr>
          <w:rFonts w:ascii="Times New Roman" w:hAnsi="Times New Roman" w:cs="Times New Roman"/>
          <w:i/>
          <w:spacing w:val="-3"/>
          <w:sz w:val="28"/>
          <w:u w:val="single"/>
        </w:rPr>
        <w:t xml:space="preserve">без </w:t>
      </w:r>
      <w:r w:rsidRPr="006D0C2A">
        <w:rPr>
          <w:rFonts w:ascii="Times New Roman" w:hAnsi="Times New Roman" w:cs="Times New Roman"/>
          <w:i/>
          <w:sz w:val="28"/>
          <w:u w:val="single"/>
        </w:rPr>
        <w:t xml:space="preserve">предметов </w:t>
      </w:r>
      <w:r w:rsidRPr="006D0C2A">
        <w:rPr>
          <w:rFonts w:ascii="Times New Roman" w:hAnsi="Times New Roman" w:cs="Times New Roman"/>
          <w:sz w:val="28"/>
        </w:rPr>
        <w:t>(</w:t>
      </w:r>
      <w:r w:rsidRPr="006D0C2A">
        <w:rPr>
          <w:rFonts w:ascii="Times New Roman" w:hAnsi="Times New Roman" w:cs="Times New Roman"/>
          <w:i/>
          <w:sz w:val="28"/>
        </w:rPr>
        <w:t>корригирующие и общеразвивающие упражнения</w:t>
      </w:r>
      <w:r w:rsidRPr="006D0C2A">
        <w:rPr>
          <w:rFonts w:ascii="Times New Roman" w:hAnsi="Times New Roman" w:cs="Times New Roman"/>
          <w:sz w:val="28"/>
        </w:rPr>
        <w:t>):</w:t>
      </w:r>
    </w:p>
    <w:p w:rsidR="002D0B1F" w:rsidRPr="006D0C2A" w:rsidRDefault="002D0B1F" w:rsidP="002D0B1F">
      <w:pPr>
        <w:pStyle w:val="ad"/>
        <w:spacing w:before="2" w:line="360" w:lineRule="auto"/>
        <w:ind w:right="684"/>
      </w:pPr>
      <w:r w:rsidRPr="006D0C2A">
        <w:rPr>
          <w:color w:val="000009"/>
        </w:rPr>
        <w:t xml:space="preserve">упражнения на дыхание; </w:t>
      </w:r>
      <w:r w:rsidRPr="006D0C2A">
        <w:t>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2D0B1F" w:rsidRPr="006D0C2A" w:rsidRDefault="002D0B1F" w:rsidP="002D0B1F">
      <w:pPr>
        <w:pStyle w:val="ad"/>
        <w:spacing w:line="320" w:lineRule="exact"/>
        <w:ind w:left="1390" w:firstLine="0"/>
        <w:jc w:val="left"/>
      </w:pPr>
      <w:r w:rsidRPr="006D0C2A">
        <w:rPr>
          <w:spacing w:val="-4"/>
          <w:u w:val="single"/>
        </w:rPr>
        <w:t xml:space="preserve">Упражнения </w:t>
      </w:r>
      <w:r w:rsidRPr="006D0C2A">
        <w:rPr>
          <w:u w:val="single"/>
        </w:rPr>
        <w:t>с предметами:</w:t>
      </w:r>
    </w:p>
    <w:p w:rsidR="002D0B1F" w:rsidRPr="006D0C2A" w:rsidRDefault="002D0B1F" w:rsidP="002D0B1F">
      <w:pPr>
        <w:spacing w:line="320" w:lineRule="exact"/>
        <w:rPr>
          <w:rFonts w:ascii="Times New Roman" w:hAnsi="Times New Roman" w:cs="Times New Roman"/>
        </w:rPr>
        <w:sectPr w:rsidR="002D0B1F" w:rsidRPr="006D0C2A">
          <w:type w:val="continuous"/>
          <w:pgSz w:w="11910" w:h="16840"/>
          <w:pgMar w:top="1580" w:right="160" w:bottom="900" w:left="1020" w:header="720" w:footer="720" w:gutter="0"/>
          <w:cols w:space="720"/>
        </w:sectPr>
      </w:pPr>
    </w:p>
    <w:p w:rsidR="002D0B1F" w:rsidRPr="006D0C2A" w:rsidRDefault="002D0B1F" w:rsidP="002D0B1F">
      <w:pPr>
        <w:pStyle w:val="ad"/>
        <w:spacing w:before="67" w:line="360" w:lineRule="auto"/>
        <w:ind w:right="684"/>
        <w:rPr>
          <w:b/>
        </w:rPr>
      </w:pPr>
      <w:r w:rsidRPr="006D0C2A">
        <w:t>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перелезание; опорный прыжок; упражнения для развития пространственно-временной дифференцировки и точности движений</w:t>
      </w:r>
      <w:r w:rsidRPr="006D0C2A">
        <w:rPr>
          <w:b/>
        </w:rPr>
        <w:t xml:space="preserve">; </w:t>
      </w:r>
      <w:r w:rsidRPr="006D0C2A">
        <w:t>упражнения на преодоление сопротивления; переноска грузов и передача предметов</w:t>
      </w:r>
      <w:r w:rsidRPr="006D0C2A">
        <w:rPr>
          <w:b/>
        </w:rPr>
        <w:t>.</w:t>
      </w:r>
    </w:p>
    <w:p w:rsidR="002D0B1F" w:rsidRPr="006D0C2A" w:rsidRDefault="002D0B1F" w:rsidP="002D0B1F">
      <w:pPr>
        <w:pStyle w:val="2"/>
        <w:spacing w:before="9"/>
        <w:ind w:left="715" w:right="15"/>
        <w:jc w:val="center"/>
      </w:pPr>
      <w:r w:rsidRPr="006D0C2A">
        <w:t>Легкая атлетика</w:t>
      </w:r>
    </w:p>
    <w:p w:rsidR="002D0B1F" w:rsidRPr="006D0C2A" w:rsidRDefault="002D0B1F" w:rsidP="002D0B1F">
      <w:pPr>
        <w:spacing w:before="158"/>
        <w:ind w:left="715" w:right="5507"/>
        <w:jc w:val="center"/>
        <w:rPr>
          <w:rFonts w:ascii="Times New Roman" w:hAnsi="Times New Roman" w:cs="Times New Roman"/>
          <w:b/>
          <w:sz w:val="28"/>
        </w:rPr>
      </w:pPr>
      <w:r w:rsidRPr="006D0C2A">
        <w:rPr>
          <w:rFonts w:ascii="Times New Roman" w:hAnsi="Times New Roman" w:cs="Times New Roman"/>
          <w:b/>
          <w:color w:val="000009"/>
          <w:sz w:val="28"/>
        </w:rPr>
        <w:t>Теоретические сведения.</w:t>
      </w:r>
    </w:p>
    <w:p w:rsidR="002D0B1F" w:rsidRPr="006D0C2A" w:rsidRDefault="002D0B1F" w:rsidP="002D0B1F">
      <w:pPr>
        <w:pStyle w:val="ad"/>
        <w:spacing w:before="156"/>
        <w:ind w:left="1390" w:firstLine="0"/>
        <w:jc w:val="left"/>
      </w:pPr>
      <w:r w:rsidRPr="006D0C2A">
        <w:rPr>
          <w:color w:val="000009"/>
        </w:rPr>
        <w:t>Фаза прыжка в длину с разбега.</w:t>
      </w:r>
    </w:p>
    <w:p w:rsidR="002D0B1F" w:rsidRPr="006D0C2A" w:rsidRDefault="002D0B1F" w:rsidP="002D0B1F">
      <w:pPr>
        <w:pStyle w:val="ad"/>
        <w:spacing w:before="163" w:line="360" w:lineRule="auto"/>
        <w:ind w:right="574"/>
        <w:jc w:val="left"/>
      </w:pPr>
      <w:r w:rsidRPr="006D0C2A">
        <w:t>Значение ходьбы для укрепления здоровья человека, основы кроссового бега, бег по виражу.</w:t>
      </w:r>
    </w:p>
    <w:p w:rsidR="002D0B1F" w:rsidRPr="006D0C2A" w:rsidRDefault="002D0B1F" w:rsidP="002D0B1F">
      <w:pPr>
        <w:pStyle w:val="ad"/>
        <w:spacing w:line="360" w:lineRule="auto"/>
        <w:ind w:right="797"/>
        <w:jc w:val="left"/>
      </w:pPr>
      <w:r w:rsidRPr="006D0C2A">
        <w:t xml:space="preserve">Правила </w:t>
      </w:r>
      <w:r w:rsidRPr="006D0C2A">
        <w:rPr>
          <w:spacing w:val="-4"/>
        </w:rPr>
        <w:t>судейства</w:t>
      </w:r>
      <w:r w:rsidR="005663C1">
        <w:rPr>
          <w:spacing w:val="-4"/>
        </w:rPr>
        <w:t xml:space="preserve"> </w:t>
      </w:r>
      <w:r w:rsidRPr="006D0C2A">
        <w:t xml:space="preserve">по </w:t>
      </w:r>
      <w:r w:rsidRPr="006D0C2A">
        <w:rPr>
          <w:spacing w:val="-9"/>
        </w:rPr>
        <w:t>бегу,</w:t>
      </w:r>
      <w:r w:rsidR="005663C1">
        <w:rPr>
          <w:spacing w:val="-9"/>
        </w:rPr>
        <w:t xml:space="preserve"> </w:t>
      </w:r>
      <w:r w:rsidRPr="006D0C2A">
        <w:t xml:space="preserve">прыжкам, метанию; правила </w:t>
      </w:r>
      <w:r w:rsidRPr="006D0C2A">
        <w:rPr>
          <w:spacing w:val="-6"/>
        </w:rPr>
        <w:t xml:space="preserve">передачи </w:t>
      </w:r>
      <w:r w:rsidRPr="006D0C2A">
        <w:rPr>
          <w:spacing w:val="-4"/>
        </w:rPr>
        <w:t xml:space="preserve">эстафетной палочки </w:t>
      </w:r>
      <w:r w:rsidRPr="006D0C2A">
        <w:t xml:space="preserve">в </w:t>
      </w:r>
      <w:r w:rsidRPr="006D0C2A">
        <w:rPr>
          <w:spacing w:val="-5"/>
        </w:rPr>
        <w:t xml:space="preserve">легкоатлетических </w:t>
      </w:r>
      <w:r w:rsidRPr="006D0C2A">
        <w:rPr>
          <w:spacing w:val="-3"/>
        </w:rPr>
        <w:t>эстафетах.</w:t>
      </w:r>
    </w:p>
    <w:p w:rsidR="002D0B1F" w:rsidRPr="006D0C2A" w:rsidRDefault="002D0B1F" w:rsidP="002D0B1F">
      <w:pPr>
        <w:pStyle w:val="ad"/>
        <w:spacing w:line="360" w:lineRule="auto"/>
        <w:ind w:right="685"/>
        <w:jc w:val="left"/>
      </w:pPr>
      <w:r w:rsidRPr="006D0C2A">
        <w:rPr>
          <w:spacing w:val="-5"/>
        </w:rPr>
        <w:t xml:space="preserve">Практическая значимость </w:t>
      </w:r>
      <w:r w:rsidRPr="006D0C2A">
        <w:rPr>
          <w:spacing w:val="-4"/>
        </w:rPr>
        <w:t xml:space="preserve">развития физических </w:t>
      </w:r>
      <w:r w:rsidRPr="006D0C2A">
        <w:rPr>
          <w:spacing w:val="-6"/>
        </w:rPr>
        <w:t xml:space="preserve">качеств </w:t>
      </w:r>
      <w:r w:rsidRPr="006D0C2A">
        <w:rPr>
          <w:spacing w:val="-7"/>
        </w:rPr>
        <w:t xml:space="preserve">средствами </w:t>
      </w:r>
      <w:r w:rsidRPr="006D0C2A">
        <w:rPr>
          <w:spacing w:val="-9"/>
        </w:rPr>
        <w:t xml:space="preserve">легкой атлетики </w:t>
      </w:r>
      <w:r w:rsidRPr="006D0C2A">
        <w:t xml:space="preserve">в </w:t>
      </w:r>
      <w:r w:rsidRPr="006D0C2A">
        <w:rPr>
          <w:spacing w:val="-9"/>
        </w:rPr>
        <w:t xml:space="preserve">трудовой </w:t>
      </w:r>
      <w:r w:rsidRPr="006D0C2A">
        <w:rPr>
          <w:spacing w:val="-6"/>
        </w:rPr>
        <w:t xml:space="preserve">деятельности </w:t>
      </w:r>
      <w:r w:rsidRPr="006D0C2A">
        <w:rPr>
          <w:spacing w:val="-7"/>
        </w:rPr>
        <w:t>человека.</w:t>
      </w:r>
    </w:p>
    <w:p w:rsidR="002D0B1F" w:rsidRPr="006D0C2A" w:rsidRDefault="002D0B1F" w:rsidP="002D0B1F">
      <w:pPr>
        <w:pStyle w:val="1"/>
        <w:spacing w:line="321" w:lineRule="exact"/>
        <w:ind w:left="1390"/>
        <w:jc w:val="left"/>
        <w:rPr>
          <w:b w:val="0"/>
        </w:rPr>
      </w:pPr>
      <w:r w:rsidRPr="006D0C2A">
        <w:rPr>
          <w:color w:val="000009"/>
        </w:rPr>
        <w:t>Практический материал</w:t>
      </w:r>
      <w:r w:rsidRPr="006D0C2A">
        <w:rPr>
          <w:b w:val="0"/>
          <w:color w:val="000009"/>
        </w:rPr>
        <w:t>:</w:t>
      </w:r>
    </w:p>
    <w:p w:rsidR="002D0B1F" w:rsidRPr="006D0C2A" w:rsidRDefault="002D0B1F" w:rsidP="002D0B1F">
      <w:pPr>
        <w:pStyle w:val="ad"/>
        <w:spacing w:before="161" w:line="360" w:lineRule="auto"/>
        <w:ind w:right="685"/>
      </w:pPr>
      <w:r w:rsidRPr="006D0C2A">
        <w:rPr>
          <w:i/>
          <w:color w:val="000009"/>
        </w:rPr>
        <w:t>Бег</w:t>
      </w:r>
      <w:r w:rsidRPr="006D0C2A">
        <w:rPr>
          <w:color w:val="000009"/>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D0B1F" w:rsidRPr="006D0C2A" w:rsidRDefault="002D0B1F" w:rsidP="002D0B1F">
      <w:pPr>
        <w:pStyle w:val="ad"/>
        <w:spacing w:line="360" w:lineRule="auto"/>
        <w:ind w:right="690"/>
      </w:pPr>
      <w:r w:rsidRPr="006D0C2A">
        <w:rPr>
          <w:i/>
          <w:color w:val="000009"/>
        </w:rPr>
        <w:t>Прыжки</w:t>
      </w:r>
      <w:r w:rsidRPr="006D0C2A">
        <w:rPr>
          <w:color w:val="000009"/>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2D0B1F" w:rsidRPr="006D0C2A" w:rsidRDefault="002D0B1F" w:rsidP="002D0B1F">
      <w:pPr>
        <w:pStyle w:val="ad"/>
        <w:spacing w:before="1"/>
        <w:ind w:left="1390" w:firstLine="0"/>
      </w:pPr>
      <w:r w:rsidRPr="006D0C2A">
        <w:rPr>
          <w:color w:val="000009"/>
        </w:rPr>
        <w:t>Толкание набивного мяча. Метание нескольких малых мячей в 2-3 цели.</w:t>
      </w:r>
    </w:p>
    <w:p w:rsidR="002D0B1F" w:rsidRPr="006D0C2A" w:rsidRDefault="002D0B1F" w:rsidP="002D0B1F">
      <w:pPr>
        <w:pStyle w:val="ad"/>
        <w:spacing w:before="161"/>
        <w:ind w:firstLine="0"/>
      </w:pPr>
      <w:r w:rsidRPr="006D0C2A">
        <w:rPr>
          <w:color w:val="000009"/>
        </w:rPr>
        <w:t>Метание деревянной гранаты.</w:t>
      </w:r>
    </w:p>
    <w:p w:rsidR="002D0B1F" w:rsidRPr="006D0C2A" w:rsidRDefault="002D0B1F" w:rsidP="002D0B1F">
      <w:pPr>
        <w:pStyle w:val="2"/>
        <w:spacing w:before="168"/>
        <w:ind w:left="715" w:right="13"/>
        <w:jc w:val="center"/>
      </w:pPr>
      <w:r w:rsidRPr="006D0C2A">
        <w:t>Лыжная и конькобежная подготовки</w:t>
      </w:r>
    </w:p>
    <w:p w:rsidR="002D0B1F" w:rsidRPr="006D0C2A" w:rsidRDefault="002D0B1F" w:rsidP="002D0B1F">
      <w:pPr>
        <w:spacing w:before="155"/>
        <w:ind w:left="715" w:right="13"/>
        <w:jc w:val="center"/>
        <w:rPr>
          <w:rFonts w:ascii="Times New Roman" w:hAnsi="Times New Roman" w:cs="Times New Roman"/>
          <w:i/>
          <w:sz w:val="28"/>
        </w:rPr>
      </w:pPr>
      <w:r w:rsidRPr="006D0C2A">
        <w:rPr>
          <w:rFonts w:ascii="Times New Roman" w:hAnsi="Times New Roman" w:cs="Times New Roman"/>
          <w:i/>
          <w:sz w:val="28"/>
        </w:rPr>
        <w:t>Лыжная подготовка</w:t>
      </w:r>
    </w:p>
    <w:p w:rsidR="002D0B1F" w:rsidRPr="006D0C2A" w:rsidRDefault="002D0B1F" w:rsidP="002D0B1F">
      <w:pPr>
        <w:pStyle w:val="1"/>
        <w:spacing w:before="166"/>
        <w:ind w:left="1390"/>
      </w:pPr>
      <w:r w:rsidRPr="006D0C2A">
        <w:rPr>
          <w:color w:val="000009"/>
        </w:rPr>
        <w:t>Теоретические сведения.</w:t>
      </w:r>
    </w:p>
    <w:p w:rsidR="002D0B1F" w:rsidRPr="006D0C2A" w:rsidRDefault="002D0B1F" w:rsidP="002D0B1F">
      <w:pPr>
        <w:pStyle w:val="ad"/>
        <w:spacing w:before="155" w:line="360" w:lineRule="auto"/>
        <w:ind w:right="684"/>
      </w:pPr>
      <w:r w:rsidRPr="006D0C2A">
        <w:t>Лыжная подготовка как способ формирования прикладных умений и навыков в трудовой деятельности человека. Лыжные мази, их применение.</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685" w:firstLine="0"/>
        <w:jc w:val="left"/>
      </w:pPr>
      <w:r w:rsidRPr="006D0C2A">
        <w:t>Занятия лыжами в школе. Значение этих занятий для трудовой, деятельности человека. Правила соревнований по лыжным гонкам.</w:t>
      </w:r>
    </w:p>
    <w:p w:rsidR="002D0B1F" w:rsidRPr="006D0C2A" w:rsidRDefault="002D0B1F" w:rsidP="002D0B1F">
      <w:pPr>
        <w:pStyle w:val="1"/>
        <w:ind w:left="1390"/>
        <w:jc w:val="left"/>
      </w:pPr>
      <w:r w:rsidRPr="006D0C2A">
        <w:rPr>
          <w:color w:val="000009"/>
        </w:rPr>
        <w:t>Практический материал.</w:t>
      </w:r>
    </w:p>
    <w:p w:rsidR="002D0B1F" w:rsidRPr="006D0C2A" w:rsidRDefault="002D0B1F" w:rsidP="002D0B1F">
      <w:pPr>
        <w:pStyle w:val="ad"/>
        <w:spacing w:before="156" w:line="360" w:lineRule="auto"/>
        <w:ind w:right="797"/>
        <w:jc w:val="left"/>
      </w:pPr>
      <w:r w:rsidRPr="006D0C2A">
        <w:rPr>
          <w:color w:val="000009"/>
        </w:rPr>
        <w:t xml:space="preserve">Сочетание различных видов лыжных </w:t>
      </w:r>
      <w:r w:rsidRPr="006D0C2A">
        <w:rPr>
          <w:color w:val="000009"/>
          <w:spacing w:val="-4"/>
        </w:rPr>
        <w:t>ходов</w:t>
      </w:r>
      <w:r w:rsidR="005663C1">
        <w:rPr>
          <w:color w:val="000009"/>
          <w:spacing w:val="-4"/>
        </w:rPr>
        <w:t xml:space="preserve"> </w:t>
      </w:r>
      <w:r w:rsidRPr="006D0C2A">
        <w:rPr>
          <w:color w:val="000009"/>
        </w:rPr>
        <w:t>на слабопересеченной местности.</w:t>
      </w:r>
    </w:p>
    <w:p w:rsidR="002D0B1F" w:rsidRPr="006D0C2A" w:rsidRDefault="002D0B1F" w:rsidP="002D0B1F">
      <w:pPr>
        <w:spacing w:before="1"/>
        <w:ind w:left="4097"/>
        <w:rPr>
          <w:rFonts w:ascii="Times New Roman" w:hAnsi="Times New Roman" w:cs="Times New Roman"/>
          <w:i/>
          <w:sz w:val="28"/>
        </w:rPr>
      </w:pPr>
      <w:r w:rsidRPr="006D0C2A">
        <w:rPr>
          <w:rFonts w:ascii="Times New Roman" w:hAnsi="Times New Roman" w:cs="Times New Roman"/>
          <w:i/>
          <w:color w:val="000009"/>
          <w:sz w:val="28"/>
        </w:rPr>
        <w:t>Конькобежная подготовка</w:t>
      </w:r>
    </w:p>
    <w:p w:rsidR="002D0B1F" w:rsidRPr="006D0C2A" w:rsidRDefault="002D0B1F" w:rsidP="002D0B1F">
      <w:pPr>
        <w:pStyle w:val="1"/>
        <w:spacing w:before="165"/>
        <w:ind w:left="1390"/>
      </w:pPr>
      <w:r w:rsidRPr="006D0C2A">
        <w:rPr>
          <w:color w:val="000009"/>
        </w:rPr>
        <w:t>Теоретические сведения.</w:t>
      </w:r>
    </w:p>
    <w:p w:rsidR="002D0B1F" w:rsidRPr="006D0C2A" w:rsidRDefault="002D0B1F" w:rsidP="002D0B1F">
      <w:pPr>
        <w:pStyle w:val="ad"/>
        <w:spacing w:before="156" w:line="360" w:lineRule="auto"/>
        <w:ind w:right="683"/>
      </w:pPr>
      <w:r w:rsidRPr="006D0C2A">
        <w:rPr>
          <w:spacing w:val="-3"/>
        </w:rPr>
        <w:t xml:space="preserve">Аэродинамические </w:t>
      </w:r>
      <w:r w:rsidRPr="006D0C2A">
        <w:rPr>
          <w:spacing w:val="-4"/>
        </w:rPr>
        <w:t>характеристики</w:t>
      </w:r>
      <w:r w:rsidR="005663C1">
        <w:rPr>
          <w:spacing w:val="-4"/>
        </w:rPr>
        <w:t xml:space="preserve"> </w:t>
      </w:r>
      <w:r w:rsidRPr="006D0C2A">
        <w:rPr>
          <w:spacing w:val="-3"/>
        </w:rPr>
        <w:t xml:space="preserve">тела </w:t>
      </w:r>
      <w:r w:rsidRPr="006D0C2A">
        <w:rPr>
          <w:spacing w:val="-4"/>
        </w:rPr>
        <w:t>человека</w:t>
      </w:r>
      <w:r w:rsidR="005663C1">
        <w:rPr>
          <w:spacing w:val="-4"/>
        </w:rPr>
        <w:t xml:space="preserve"> </w:t>
      </w:r>
      <w:r w:rsidRPr="006D0C2A">
        <w:t xml:space="preserve">и их </w:t>
      </w:r>
      <w:r w:rsidRPr="006D0C2A">
        <w:rPr>
          <w:spacing w:val="-4"/>
        </w:rPr>
        <w:t>значение</w:t>
      </w:r>
      <w:r w:rsidR="005663C1">
        <w:rPr>
          <w:spacing w:val="-4"/>
        </w:rPr>
        <w:t xml:space="preserve"> </w:t>
      </w:r>
      <w:r w:rsidRPr="006D0C2A">
        <w:rPr>
          <w:spacing w:val="-2"/>
        </w:rPr>
        <w:t xml:space="preserve">для </w:t>
      </w:r>
      <w:r w:rsidRPr="006D0C2A">
        <w:rPr>
          <w:spacing w:val="-3"/>
        </w:rPr>
        <w:t xml:space="preserve">определения </w:t>
      </w:r>
      <w:r w:rsidRPr="006D0C2A">
        <w:rPr>
          <w:spacing w:val="-5"/>
        </w:rPr>
        <w:t xml:space="preserve">положения </w:t>
      </w:r>
      <w:r w:rsidRPr="006D0C2A">
        <w:rPr>
          <w:spacing w:val="-4"/>
        </w:rPr>
        <w:t xml:space="preserve">бегуна </w:t>
      </w:r>
      <w:r w:rsidRPr="006D0C2A">
        <w:t xml:space="preserve">в пространстве при </w:t>
      </w:r>
      <w:r w:rsidRPr="006D0C2A">
        <w:rPr>
          <w:spacing w:val="-3"/>
        </w:rPr>
        <w:t xml:space="preserve">передвижении </w:t>
      </w:r>
      <w:r w:rsidRPr="006D0C2A">
        <w:t xml:space="preserve">на </w:t>
      </w:r>
      <w:r w:rsidRPr="006D0C2A">
        <w:rPr>
          <w:spacing w:val="-5"/>
        </w:rPr>
        <w:t xml:space="preserve">коньках. Техника </w:t>
      </w:r>
      <w:r w:rsidRPr="006D0C2A">
        <w:rPr>
          <w:spacing w:val="-3"/>
        </w:rPr>
        <w:t xml:space="preserve">бега </w:t>
      </w:r>
      <w:r w:rsidRPr="006D0C2A">
        <w:t xml:space="preserve">по прямой и на </w:t>
      </w:r>
      <w:r w:rsidRPr="006D0C2A">
        <w:rPr>
          <w:spacing w:val="-7"/>
        </w:rPr>
        <w:t>поворотах.</w:t>
      </w:r>
    </w:p>
    <w:p w:rsidR="002D0B1F" w:rsidRPr="006D0C2A" w:rsidRDefault="002D0B1F" w:rsidP="002D0B1F">
      <w:pPr>
        <w:pStyle w:val="ad"/>
        <w:spacing w:before="1" w:line="360" w:lineRule="auto"/>
        <w:ind w:right="683"/>
      </w:pPr>
      <w:r w:rsidRPr="006D0C2A">
        <w:rPr>
          <w:spacing w:val="-4"/>
        </w:rPr>
        <w:t xml:space="preserve">Влияние занятий </w:t>
      </w:r>
      <w:r w:rsidRPr="006D0C2A">
        <w:rPr>
          <w:spacing w:val="-7"/>
        </w:rPr>
        <w:t xml:space="preserve">конькобежным </w:t>
      </w:r>
      <w:r w:rsidRPr="006D0C2A">
        <w:rPr>
          <w:spacing w:val="-6"/>
        </w:rPr>
        <w:t xml:space="preserve">спортом </w:t>
      </w:r>
      <w:r w:rsidRPr="006D0C2A">
        <w:t xml:space="preserve">на </w:t>
      </w:r>
      <w:r w:rsidRPr="006D0C2A">
        <w:rPr>
          <w:spacing w:val="-4"/>
        </w:rPr>
        <w:t xml:space="preserve">организм </w:t>
      </w:r>
      <w:r w:rsidRPr="006D0C2A">
        <w:rPr>
          <w:spacing w:val="-3"/>
        </w:rPr>
        <w:t xml:space="preserve">человека, </w:t>
      </w:r>
      <w:r w:rsidRPr="006D0C2A">
        <w:rPr>
          <w:spacing w:val="-4"/>
        </w:rPr>
        <w:t>его</w:t>
      </w:r>
      <w:r w:rsidR="005663C1">
        <w:rPr>
          <w:spacing w:val="-4"/>
        </w:rPr>
        <w:t xml:space="preserve"> </w:t>
      </w:r>
      <w:r w:rsidRPr="006D0C2A">
        <w:rPr>
          <w:spacing w:val="-3"/>
        </w:rPr>
        <w:t xml:space="preserve">профессионально-трудовую </w:t>
      </w:r>
      <w:r w:rsidRPr="006D0C2A">
        <w:rPr>
          <w:spacing w:val="-7"/>
        </w:rPr>
        <w:t xml:space="preserve">подготовку. </w:t>
      </w:r>
      <w:r w:rsidRPr="006D0C2A">
        <w:rPr>
          <w:spacing w:val="-3"/>
        </w:rPr>
        <w:t xml:space="preserve">Правила </w:t>
      </w:r>
      <w:r w:rsidRPr="006D0C2A">
        <w:t xml:space="preserve">заливки </w:t>
      </w:r>
      <w:r w:rsidRPr="006D0C2A">
        <w:rPr>
          <w:spacing w:val="-3"/>
        </w:rPr>
        <w:t xml:space="preserve">льда; </w:t>
      </w:r>
      <w:r w:rsidRPr="006D0C2A">
        <w:t xml:space="preserve">основы </w:t>
      </w:r>
      <w:r w:rsidRPr="006D0C2A">
        <w:rPr>
          <w:spacing w:val="-4"/>
        </w:rPr>
        <w:t xml:space="preserve">самоконтроля </w:t>
      </w:r>
      <w:r w:rsidRPr="006D0C2A">
        <w:t xml:space="preserve">на </w:t>
      </w:r>
      <w:r w:rsidRPr="006D0C2A">
        <w:rPr>
          <w:spacing w:val="-3"/>
        </w:rPr>
        <w:t xml:space="preserve">занятиях </w:t>
      </w:r>
      <w:r w:rsidRPr="006D0C2A">
        <w:t xml:space="preserve">на </w:t>
      </w:r>
      <w:r w:rsidRPr="006D0C2A">
        <w:rPr>
          <w:spacing w:val="-4"/>
        </w:rPr>
        <w:t xml:space="preserve">коньках. </w:t>
      </w:r>
      <w:r w:rsidRPr="006D0C2A">
        <w:t xml:space="preserve">Сведения о технике бега по </w:t>
      </w:r>
      <w:r w:rsidRPr="006D0C2A">
        <w:rPr>
          <w:spacing w:val="2"/>
        </w:rPr>
        <w:t xml:space="preserve">прямой </w:t>
      </w:r>
      <w:r w:rsidRPr="006D0C2A">
        <w:t>и  на</w:t>
      </w:r>
      <w:r w:rsidR="005663C1">
        <w:t xml:space="preserve"> </w:t>
      </w:r>
      <w:r w:rsidRPr="006D0C2A">
        <w:t>поворотах.</w:t>
      </w:r>
    </w:p>
    <w:p w:rsidR="002D0B1F" w:rsidRPr="006D0C2A" w:rsidRDefault="002D0B1F" w:rsidP="002D0B1F">
      <w:pPr>
        <w:pStyle w:val="ad"/>
        <w:spacing w:line="360" w:lineRule="auto"/>
        <w:ind w:right="688"/>
      </w:pPr>
      <w:r w:rsidRPr="006D0C2A">
        <w:rPr>
          <w:b/>
          <w:color w:val="000009"/>
        </w:rPr>
        <w:t>Практический материал</w:t>
      </w:r>
      <w:r w:rsidRPr="006D0C2A">
        <w:rPr>
          <w:b/>
          <w:color w:val="FF0000"/>
        </w:rPr>
        <w:t xml:space="preserve">. </w:t>
      </w:r>
      <w:r w:rsidRPr="006D0C2A">
        <w:rPr>
          <w:color w:val="000009"/>
        </w:rPr>
        <w:t>Стойка конькобежца</w:t>
      </w:r>
      <w:r w:rsidRPr="006D0C2A">
        <w:rPr>
          <w:b/>
          <w:color w:val="000009"/>
        </w:rPr>
        <w:t xml:space="preserve">. </w:t>
      </w:r>
      <w:r w:rsidRPr="006D0C2A">
        <w:rPr>
          <w:color w:val="000009"/>
        </w:rPr>
        <w:t>Бег по прямой. Бег по прямой и на поворотах. Вход в поворот. Свободное катание. Бег на время.</w:t>
      </w:r>
    </w:p>
    <w:p w:rsidR="002D0B1F" w:rsidRPr="006D0C2A" w:rsidRDefault="002D0B1F" w:rsidP="002D0B1F">
      <w:pPr>
        <w:pStyle w:val="2"/>
        <w:spacing w:before="6"/>
        <w:ind w:left="4625"/>
      </w:pPr>
      <w:r w:rsidRPr="006D0C2A">
        <w:rPr>
          <w:color w:val="000009"/>
        </w:rPr>
        <w:t>Подвижные игры</w:t>
      </w:r>
    </w:p>
    <w:p w:rsidR="002D0B1F" w:rsidRPr="006D0C2A" w:rsidRDefault="002D0B1F" w:rsidP="002D0B1F">
      <w:pPr>
        <w:spacing w:before="159"/>
        <w:ind w:left="1390"/>
        <w:rPr>
          <w:rFonts w:ascii="Times New Roman" w:hAnsi="Times New Roman" w:cs="Times New Roman"/>
          <w:b/>
          <w:sz w:val="28"/>
        </w:rPr>
      </w:pPr>
      <w:r w:rsidRPr="006D0C2A">
        <w:rPr>
          <w:rFonts w:ascii="Times New Roman" w:hAnsi="Times New Roman" w:cs="Times New Roman"/>
          <w:b/>
          <w:color w:val="000009"/>
          <w:sz w:val="28"/>
        </w:rPr>
        <w:t>Практический материал.</w:t>
      </w:r>
    </w:p>
    <w:p w:rsidR="002D0B1F" w:rsidRPr="006D0C2A" w:rsidRDefault="002D0B1F" w:rsidP="002D0B1F">
      <w:pPr>
        <w:pStyle w:val="ad"/>
        <w:spacing w:before="158"/>
        <w:ind w:left="1390" w:firstLine="0"/>
        <w:jc w:val="left"/>
      </w:pPr>
      <w:r w:rsidRPr="006D0C2A">
        <w:t>Коррекционные игры;</w:t>
      </w:r>
    </w:p>
    <w:p w:rsidR="002D0B1F" w:rsidRPr="006D0C2A" w:rsidRDefault="002D0B1F" w:rsidP="002D0B1F">
      <w:pPr>
        <w:pStyle w:val="ad"/>
        <w:spacing w:before="160"/>
        <w:ind w:left="1390" w:firstLine="0"/>
        <w:jc w:val="left"/>
      </w:pPr>
      <w:r w:rsidRPr="006D0C2A">
        <w:t>Игры с элементами общеразвивающих упражнений:</w:t>
      </w:r>
    </w:p>
    <w:p w:rsidR="002D0B1F" w:rsidRPr="006D0C2A" w:rsidRDefault="002D0B1F" w:rsidP="002D0B1F">
      <w:pPr>
        <w:pStyle w:val="ad"/>
        <w:spacing w:before="161" w:line="360" w:lineRule="auto"/>
        <w:ind w:right="686"/>
      </w:pPr>
      <w:r w:rsidRPr="006D0C2A">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2D0B1F" w:rsidRPr="006D0C2A" w:rsidRDefault="002D0B1F" w:rsidP="002D0B1F">
      <w:pPr>
        <w:pStyle w:val="2"/>
        <w:spacing w:before="8"/>
        <w:ind w:left="715" w:right="15"/>
        <w:jc w:val="center"/>
      </w:pPr>
      <w:r w:rsidRPr="006D0C2A">
        <w:t>Спортивные игры</w:t>
      </w:r>
    </w:p>
    <w:p w:rsidR="002D0B1F" w:rsidRPr="006D0C2A" w:rsidRDefault="002D0B1F" w:rsidP="002D0B1F">
      <w:pPr>
        <w:spacing w:before="153"/>
        <w:ind w:left="715" w:right="11"/>
        <w:jc w:val="center"/>
        <w:rPr>
          <w:rFonts w:ascii="Times New Roman" w:hAnsi="Times New Roman" w:cs="Times New Roman"/>
          <w:i/>
          <w:sz w:val="28"/>
        </w:rPr>
      </w:pPr>
      <w:r w:rsidRPr="006D0C2A">
        <w:rPr>
          <w:rFonts w:ascii="Times New Roman" w:hAnsi="Times New Roman" w:cs="Times New Roman"/>
          <w:i/>
          <w:sz w:val="28"/>
        </w:rPr>
        <w:t>Баскетбол</w:t>
      </w:r>
    </w:p>
    <w:p w:rsidR="002D0B1F" w:rsidRPr="006D0C2A" w:rsidRDefault="002D0B1F" w:rsidP="002D0B1F">
      <w:pPr>
        <w:spacing w:before="161" w:line="362" w:lineRule="auto"/>
        <w:ind w:left="682" w:right="691" w:firstLine="707"/>
        <w:jc w:val="both"/>
        <w:rPr>
          <w:rFonts w:ascii="Times New Roman" w:hAnsi="Times New Roman" w:cs="Times New Roman"/>
          <w:sz w:val="28"/>
        </w:rPr>
      </w:pPr>
      <w:r w:rsidRPr="006D0C2A">
        <w:rPr>
          <w:rFonts w:ascii="Times New Roman" w:hAnsi="Times New Roman" w:cs="Times New Roman"/>
          <w:b/>
          <w:color w:val="000009"/>
          <w:sz w:val="28"/>
        </w:rPr>
        <w:t xml:space="preserve">Теоретические сведения. </w:t>
      </w:r>
      <w:r w:rsidRPr="006D0C2A">
        <w:rPr>
          <w:rFonts w:ascii="Times New Roman" w:hAnsi="Times New Roman" w:cs="Times New Roman"/>
          <w:sz w:val="28"/>
        </w:rPr>
        <w:t>Санитарно-гигиенические требования к занятиям баскетболом.</w:t>
      </w:r>
    </w:p>
    <w:p w:rsidR="002D0B1F" w:rsidRPr="006D0C2A" w:rsidRDefault="002D0B1F" w:rsidP="002D0B1F">
      <w:pPr>
        <w:pStyle w:val="ad"/>
        <w:spacing w:line="360" w:lineRule="auto"/>
        <w:ind w:right="683"/>
      </w:pPr>
      <w:r w:rsidRPr="006D0C2A">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5663C1" w:rsidP="002D0B1F">
      <w:pPr>
        <w:pStyle w:val="ad"/>
        <w:spacing w:before="67" w:line="362" w:lineRule="auto"/>
        <w:ind w:right="689" w:firstLine="0"/>
      </w:pPr>
      <w:r>
        <w:rPr>
          <w:spacing w:val="-4"/>
        </w:rPr>
        <w:t>д</w:t>
      </w:r>
      <w:r w:rsidR="002D0B1F" w:rsidRPr="006D0C2A">
        <w:rPr>
          <w:spacing w:val="-4"/>
        </w:rPr>
        <w:t>овую</w:t>
      </w:r>
      <w:r>
        <w:rPr>
          <w:spacing w:val="-4"/>
        </w:rPr>
        <w:t xml:space="preserve"> </w:t>
      </w:r>
      <w:r w:rsidR="002D0B1F" w:rsidRPr="006D0C2A">
        <w:rPr>
          <w:spacing w:val="-5"/>
        </w:rPr>
        <w:t xml:space="preserve">подготовку </w:t>
      </w:r>
      <w:r w:rsidR="002D0B1F" w:rsidRPr="006D0C2A">
        <w:rPr>
          <w:spacing w:val="-3"/>
        </w:rPr>
        <w:t xml:space="preserve">учащихся; </w:t>
      </w:r>
      <w:r w:rsidR="002D0B1F" w:rsidRPr="006D0C2A">
        <w:t xml:space="preserve">правила </w:t>
      </w:r>
      <w:r w:rsidR="002D0B1F" w:rsidRPr="006D0C2A">
        <w:rPr>
          <w:spacing w:val="-4"/>
        </w:rPr>
        <w:t>судейства.</w:t>
      </w:r>
      <w:r>
        <w:rPr>
          <w:spacing w:val="-4"/>
        </w:rPr>
        <w:t xml:space="preserve"> </w:t>
      </w:r>
      <w:r w:rsidR="002D0B1F" w:rsidRPr="006D0C2A">
        <w:rPr>
          <w:spacing w:val="-3"/>
        </w:rPr>
        <w:t xml:space="preserve">Оформление </w:t>
      </w:r>
      <w:r w:rsidR="002D0B1F" w:rsidRPr="006D0C2A">
        <w:t xml:space="preserve">заявок на участие в соревнованиях. </w:t>
      </w:r>
      <w:r w:rsidR="002D0B1F" w:rsidRPr="006D0C2A">
        <w:rPr>
          <w:spacing w:val="-3"/>
        </w:rPr>
        <w:t xml:space="preserve">Баскетбол </w:t>
      </w:r>
      <w:r w:rsidR="002D0B1F" w:rsidRPr="006D0C2A">
        <w:t>и специальная Олимпиада.</w:t>
      </w:r>
    </w:p>
    <w:p w:rsidR="002D0B1F" w:rsidRPr="006D0C2A" w:rsidRDefault="002D0B1F" w:rsidP="002D0B1F">
      <w:pPr>
        <w:pStyle w:val="1"/>
        <w:ind w:left="1390"/>
      </w:pPr>
      <w:r w:rsidRPr="006D0C2A">
        <w:rPr>
          <w:color w:val="000009"/>
        </w:rPr>
        <w:t>Практический материал.</w:t>
      </w:r>
    </w:p>
    <w:p w:rsidR="002D0B1F" w:rsidRPr="006D0C2A" w:rsidRDefault="002D0B1F" w:rsidP="002D0B1F">
      <w:pPr>
        <w:pStyle w:val="ad"/>
        <w:spacing w:before="156" w:line="360" w:lineRule="auto"/>
        <w:ind w:right="681"/>
      </w:pPr>
      <w:r w:rsidRPr="006D0C2A">
        <w:rPr>
          <w:spacing w:val="-3"/>
        </w:rPr>
        <w:t xml:space="preserve">Тактические приемы </w:t>
      </w:r>
      <w:r w:rsidRPr="006D0C2A">
        <w:rPr>
          <w:spacing w:val="-5"/>
        </w:rPr>
        <w:t xml:space="preserve">атакующего </w:t>
      </w:r>
      <w:r w:rsidRPr="006D0C2A">
        <w:rPr>
          <w:spacing w:val="-3"/>
        </w:rPr>
        <w:t xml:space="preserve">против защитника. </w:t>
      </w:r>
      <w:r w:rsidRPr="006D0C2A">
        <w:rPr>
          <w:spacing w:val="-4"/>
        </w:rPr>
        <w:t xml:space="preserve">Ловля </w:t>
      </w:r>
      <w:r w:rsidRPr="006D0C2A">
        <w:t xml:space="preserve">мяча </w:t>
      </w:r>
      <w:r w:rsidRPr="006D0C2A">
        <w:rPr>
          <w:spacing w:val="-5"/>
        </w:rPr>
        <w:t xml:space="preserve">двумя </w:t>
      </w:r>
      <w:r w:rsidRPr="006D0C2A">
        <w:rPr>
          <w:spacing w:val="-4"/>
        </w:rPr>
        <w:t>руками</w:t>
      </w:r>
      <w:r w:rsidR="005663C1">
        <w:rPr>
          <w:spacing w:val="-4"/>
        </w:rPr>
        <w:t xml:space="preserve"> </w:t>
      </w:r>
      <w:r w:rsidRPr="006D0C2A">
        <w:t xml:space="preserve">с </w:t>
      </w:r>
      <w:r w:rsidRPr="006D0C2A">
        <w:rPr>
          <w:spacing w:val="-3"/>
        </w:rPr>
        <w:t xml:space="preserve">последующим ведением </w:t>
      </w:r>
      <w:r w:rsidRPr="006D0C2A">
        <w:t xml:space="preserve">и </w:t>
      </w:r>
      <w:r w:rsidRPr="006D0C2A">
        <w:rPr>
          <w:spacing w:val="4"/>
        </w:rPr>
        <w:t xml:space="preserve">остановкой. Передача </w:t>
      </w:r>
      <w:r w:rsidRPr="006D0C2A">
        <w:rPr>
          <w:spacing w:val="5"/>
        </w:rPr>
        <w:t xml:space="preserve">мяча </w:t>
      </w:r>
      <w:r w:rsidRPr="006D0C2A">
        <w:rPr>
          <w:spacing w:val="2"/>
        </w:rPr>
        <w:t xml:space="preserve">двумя </w:t>
      </w:r>
      <w:r w:rsidRPr="006D0C2A">
        <w:rPr>
          <w:spacing w:val="3"/>
        </w:rPr>
        <w:t xml:space="preserve">руками </w:t>
      </w:r>
      <w:r w:rsidRPr="006D0C2A">
        <w:t xml:space="preserve">от груди в </w:t>
      </w:r>
      <w:r w:rsidRPr="006D0C2A">
        <w:rPr>
          <w:spacing w:val="5"/>
        </w:rPr>
        <w:t xml:space="preserve">парах </w:t>
      </w:r>
      <w:r w:rsidRPr="006D0C2A">
        <w:t xml:space="preserve">с </w:t>
      </w:r>
      <w:r w:rsidRPr="006D0C2A">
        <w:rPr>
          <w:spacing w:val="-3"/>
        </w:rPr>
        <w:t xml:space="preserve">продвижением вперед. Ведение </w:t>
      </w:r>
      <w:r w:rsidRPr="006D0C2A">
        <w:t xml:space="preserve">мяча с </w:t>
      </w:r>
      <w:r w:rsidRPr="006D0C2A">
        <w:rPr>
          <w:spacing w:val="-5"/>
        </w:rPr>
        <w:t xml:space="preserve">обводкой </w:t>
      </w:r>
      <w:r w:rsidRPr="006D0C2A">
        <w:t xml:space="preserve">препятствий. Броски мяча в </w:t>
      </w:r>
      <w:r w:rsidRPr="006D0C2A">
        <w:rPr>
          <w:spacing w:val="-3"/>
        </w:rPr>
        <w:t xml:space="preserve">корзину </w:t>
      </w:r>
      <w:r w:rsidRPr="006D0C2A">
        <w:t xml:space="preserve">в </w:t>
      </w:r>
      <w:r w:rsidRPr="006D0C2A">
        <w:rPr>
          <w:spacing w:val="-3"/>
        </w:rPr>
        <w:t xml:space="preserve">движении снизу от </w:t>
      </w:r>
      <w:r w:rsidRPr="006D0C2A">
        <w:rPr>
          <w:spacing w:val="-5"/>
        </w:rPr>
        <w:t xml:space="preserve">груди. </w:t>
      </w:r>
      <w:r w:rsidRPr="006D0C2A">
        <w:rPr>
          <w:spacing w:val="-4"/>
        </w:rPr>
        <w:t xml:space="preserve">Подбирание </w:t>
      </w:r>
      <w:r w:rsidRPr="006D0C2A">
        <w:rPr>
          <w:spacing w:val="-5"/>
        </w:rPr>
        <w:t xml:space="preserve">отскочившего </w:t>
      </w:r>
      <w:r w:rsidRPr="006D0C2A">
        <w:rPr>
          <w:spacing w:val="-3"/>
        </w:rPr>
        <w:t xml:space="preserve">от </w:t>
      </w:r>
      <w:r w:rsidRPr="006D0C2A">
        <w:t xml:space="preserve">щита мяча. Учебная </w:t>
      </w:r>
      <w:r w:rsidRPr="006D0C2A">
        <w:rPr>
          <w:spacing w:val="-3"/>
        </w:rPr>
        <w:t xml:space="preserve">игра </w:t>
      </w:r>
      <w:r w:rsidRPr="006D0C2A">
        <w:t xml:space="preserve">по </w:t>
      </w:r>
      <w:r w:rsidRPr="006D0C2A">
        <w:rPr>
          <w:spacing w:val="-5"/>
        </w:rPr>
        <w:t xml:space="preserve">упрощенным правилам. Захват </w:t>
      </w:r>
      <w:r w:rsidRPr="006D0C2A">
        <w:t xml:space="preserve">и </w:t>
      </w:r>
      <w:r w:rsidRPr="006D0C2A">
        <w:rPr>
          <w:spacing w:val="-3"/>
        </w:rPr>
        <w:t xml:space="preserve">выбивание </w:t>
      </w:r>
      <w:r w:rsidRPr="006D0C2A">
        <w:t xml:space="preserve">мяча в парах. </w:t>
      </w:r>
      <w:r w:rsidRPr="006D0C2A">
        <w:rPr>
          <w:spacing w:val="-3"/>
        </w:rPr>
        <w:t xml:space="preserve">Ведение </w:t>
      </w:r>
      <w:r w:rsidRPr="006D0C2A">
        <w:t xml:space="preserve">мяча </w:t>
      </w:r>
      <w:r w:rsidRPr="006D0C2A">
        <w:rPr>
          <w:spacing w:val="-5"/>
        </w:rPr>
        <w:t xml:space="preserve">шагом </w:t>
      </w:r>
      <w:r w:rsidRPr="006D0C2A">
        <w:t xml:space="preserve">и бегом с </w:t>
      </w:r>
      <w:r w:rsidRPr="006D0C2A">
        <w:rPr>
          <w:spacing w:val="2"/>
        </w:rPr>
        <w:t xml:space="preserve">обводкой </w:t>
      </w:r>
      <w:r w:rsidRPr="006D0C2A">
        <w:rPr>
          <w:spacing w:val="4"/>
        </w:rPr>
        <w:t xml:space="preserve">условных </w:t>
      </w:r>
      <w:r w:rsidRPr="006D0C2A">
        <w:rPr>
          <w:spacing w:val="3"/>
        </w:rPr>
        <w:t xml:space="preserve">противников. </w:t>
      </w:r>
      <w:r w:rsidRPr="006D0C2A">
        <w:rPr>
          <w:spacing w:val="4"/>
        </w:rPr>
        <w:t xml:space="preserve">Передача мяча </w:t>
      </w:r>
      <w:r w:rsidRPr="006D0C2A">
        <w:t xml:space="preserve">в </w:t>
      </w:r>
      <w:r w:rsidRPr="006D0C2A">
        <w:rPr>
          <w:spacing w:val="-3"/>
        </w:rPr>
        <w:t xml:space="preserve">движении </w:t>
      </w:r>
      <w:r w:rsidRPr="006D0C2A">
        <w:rPr>
          <w:spacing w:val="-5"/>
        </w:rPr>
        <w:t xml:space="preserve">бегом </w:t>
      </w:r>
      <w:r w:rsidRPr="006D0C2A">
        <w:t xml:space="preserve">в парах, бросок мяча </w:t>
      </w:r>
      <w:r w:rsidRPr="006D0C2A">
        <w:rPr>
          <w:spacing w:val="-3"/>
        </w:rPr>
        <w:t xml:space="preserve">одной </w:t>
      </w:r>
      <w:r w:rsidRPr="006D0C2A">
        <w:rPr>
          <w:spacing w:val="-5"/>
        </w:rPr>
        <w:t xml:space="preserve">рукой </w:t>
      </w:r>
      <w:r w:rsidRPr="006D0C2A">
        <w:rPr>
          <w:spacing w:val="-4"/>
        </w:rPr>
        <w:t xml:space="preserve">от </w:t>
      </w:r>
      <w:r w:rsidRPr="006D0C2A">
        <w:rPr>
          <w:spacing w:val="-3"/>
        </w:rPr>
        <w:t xml:space="preserve">плеча </w:t>
      </w:r>
      <w:r w:rsidRPr="006D0C2A">
        <w:t xml:space="preserve">в движении. </w:t>
      </w:r>
      <w:r w:rsidRPr="006D0C2A">
        <w:rPr>
          <w:spacing w:val="2"/>
        </w:rPr>
        <w:t xml:space="preserve">Штрафной </w:t>
      </w:r>
      <w:r w:rsidRPr="006D0C2A">
        <w:rPr>
          <w:spacing w:val="3"/>
        </w:rPr>
        <w:t xml:space="preserve">бросок. </w:t>
      </w:r>
      <w:r w:rsidRPr="006D0C2A">
        <w:rPr>
          <w:spacing w:val="2"/>
        </w:rPr>
        <w:t>Зонная</w:t>
      </w:r>
      <w:r w:rsidR="005663C1">
        <w:rPr>
          <w:spacing w:val="2"/>
        </w:rPr>
        <w:t xml:space="preserve"> </w:t>
      </w:r>
      <w:r w:rsidRPr="006D0C2A">
        <w:t>защита.</w:t>
      </w:r>
    </w:p>
    <w:p w:rsidR="002D0B1F" w:rsidRPr="006D0C2A" w:rsidRDefault="002D0B1F" w:rsidP="002D0B1F">
      <w:pPr>
        <w:pStyle w:val="ad"/>
        <w:spacing w:before="1"/>
        <w:ind w:left="1390" w:firstLine="0"/>
      </w:pPr>
      <w:r w:rsidRPr="006D0C2A">
        <w:rPr>
          <w:color w:val="000009"/>
        </w:rPr>
        <w:t>Подвижные игры на основе баскетбола. Эстафеты с ведением мяча.</w:t>
      </w:r>
    </w:p>
    <w:p w:rsidR="002D0B1F" w:rsidRPr="006D0C2A" w:rsidRDefault="002D0B1F" w:rsidP="002D0B1F">
      <w:pPr>
        <w:spacing w:before="160"/>
        <w:ind w:left="715" w:right="13"/>
        <w:jc w:val="center"/>
        <w:rPr>
          <w:rFonts w:ascii="Times New Roman" w:hAnsi="Times New Roman" w:cs="Times New Roman"/>
          <w:i/>
          <w:sz w:val="28"/>
        </w:rPr>
      </w:pPr>
      <w:r w:rsidRPr="006D0C2A">
        <w:rPr>
          <w:rFonts w:ascii="Times New Roman" w:hAnsi="Times New Roman" w:cs="Times New Roman"/>
          <w:i/>
          <w:color w:val="000009"/>
          <w:sz w:val="28"/>
        </w:rPr>
        <w:t>Волейбол</w:t>
      </w:r>
    </w:p>
    <w:p w:rsidR="002D0B1F" w:rsidRPr="006D0C2A" w:rsidRDefault="002D0B1F" w:rsidP="002D0B1F">
      <w:pPr>
        <w:pStyle w:val="ad"/>
        <w:spacing w:before="163" w:line="360" w:lineRule="auto"/>
        <w:ind w:right="685"/>
      </w:pPr>
      <w:r w:rsidRPr="006D0C2A">
        <w:rPr>
          <w:b/>
          <w:color w:val="000009"/>
        </w:rPr>
        <w:t xml:space="preserve">Теоретические сведения. </w:t>
      </w:r>
      <w:r w:rsidRPr="006D0C2A">
        <w:t>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2D0B1F" w:rsidRPr="006D0C2A" w:rsidRDefault="002D0B1F" w:rsidP="002D0B1F">
      <w:pPr>
        <w:pStyle w:val="1"/>
        <w:spacing w:before="3"/>
        <w:ind w:left="1390"/>
      </w:pPr>
      <w:r w:rsidRPr="006D0C2A">
        <w:rPr>
          <w:color w:val="000009"/>
        </w:rPr>
        <w:t>Практический материал.</w:t>
      </w:r>
    </w:p>
    <w:p w:rsidR="002D0B1F" w:rsidRPr="006D0C2A" w:rsidRDefault="002D0B1F" w:rsidP="002D0B1F">
      <w:pPr>
        <w:pStyle w:val="ad"/>
        <w:spacing w:before="158" w:line="360" w:lineRule="auto"/>
        <w:ind w:right="680"/>
      </w:pPr>
      <w:r w:rsidRPr="006D0C2A">
        <w:rPr>
          <w:spacing w:val="-5"/>
        </w:rPr>
        <w:t xml:space="preserve">Стойка </w:t>
      </w:r>
      <w:r w:rsidRPr="006D0C2A">
        <w:t xml:space="preserve">и </w:t>
      </w:r>
      <w:r w:rsidRPr="006D0C2A">
        <w:rPr>
          <w:spacing w:val="-4"/>
        </w:rPr>
        <w:t>перемещения</w:t>
      </w:r>
      <w:r w:rsidR="005663C1">
        <w:rPr>
          <w:spacing w:val="-4"/>
        </w:rPr>
        <w:t xml:space="preserve"> </w:t>
      </w:r>
      <w:r w:rsidRPr="006D0C2A">
        <w:rPr>
          <w:spacing w:val="-4"/>
        </w:rPr>
        <w:t>волейболиста.</w:t>
      </w:r>
      <w:r w:rsidR="005663C1">
        <w:rPr>
          <w:spacing w:val="-4"/>
        </w:rPr>
        <w:t xml:space="preserve"> </w:t>
      </w:r>
      <w:r w:rsidRPr="006D0C2A">
        <w:rPr>
          <w:spacing w:val="-6"/>
        </w:rPr>
        <w:t xml:space="preserve">Передача </w:t>
      </w:r>
      <w:r w:rsidRPr="006D0C2A">
        <w:rPr>
          <w:spacing w:val="-3"/>
        </w:rPr>
        <w:t xml:space="preserve">мяча </w:t>
      </w:r>
      <w:r w:rsidRPr="006D0C2A">
        <w:rPr>
          <w:spacing w:val="-5"/>
        </w:rPr>
        <w:t xml:space="preserve">сверху </w:t>
      </w:r>
      <w:r w:rsidRPr="006D0C2A">
        <w:rPr>
          <w:spacing w:val="-7"/>
        </w:rPr>
        <w:t xml:space="preserve">двумя </w:t>
      </w:r>
      <w:r w:rsidRPr="006D0C2A">
        <w:rPr>
          <w:spacing w:val="-6"/>
        </w:rPr>
        <w:t xml:space="preserve">руками </w:t>
      </w:r>
      <w:r w:rsidRPr="006D0C2A">
        <w:rPr>
          <w:spacing w:val="-3"/>
        </w:rPr>
        <w:t xml:space="preserve">над </w:t>
      </w:r>
      <w:r w:rsidRPr="006D0C2A">
        <w:rPr>
          <w:spacing w:val="-4"/>
        </w:rPr>
        <w:t xml:space="preserve">собой </w:t>
      </w:r>
      <w:r w:rsidRPr="006D0C2A">
        <w:t xml:space="preserve">и </w:t>
      </w:r>
      <w:r w:rsidRPr="006D0C2A">
        <w:rPr>
          <w:spacing w:val="-7"/>
        </w:rPr>
        <w:t xml:space="preserve">передача </w:t>
      </w:r>
      <w:r w:rsidRPr="006D0C2A">
        <w:rPr>
          <w:spacing w:val="-4"/>
        </w:rPr>
        <w:t xml:space="preserve">мяча </w:t>
      </w:r>
      <w:r w:rsidRPr="006D0C2A">
        <w:rPr>
          <w:spacing w:val="-5"/>
        </w:rPr>
        <w:t xml:space="preserve">снизу </w:t>
      </w:r>
      <w:r w:rsidRPr="006D0C2A">
        <w:rPr>
          <w:spacing w:val="-7"/>
        </w:rPr>
        <w:t xml:space="preserve">двумя </w:t>
      </w:r>
      <w:r w:rsidRPr="006D0C2A">
        <w:rPr>
          <w:spacing w:val="-4"/>
        </w:rPr>
        <w:t xml:space="preserve">руками </w:t>
      </w:r>
      <w:r w:rsidRPr="006D0C2A">
        <w:t xml:space="preserve">на месте и после </w:t>
      </w:r>
      <w:r w:rsidRPr="006D0C2A">
        <w:rPr>
          <w:spacing w:val="-3"/>
        </w:rPr>
        <w:t xml:space="preserve">перемещения. Нижняя прямая </w:t>
      </w:r>
      <w:r w:rsidRPr="006D0C2A">
        <w:rPr>
          <w:spacing w:val="-5"/>
        </w:rPr>
        <w:t xml:space="preserve">подача. </w:t>
      </w:r>
      <w:r w:rsidRPr="006D0C2A">
        <w:rPr>
          <w:spacing w:val="-2"/>
        </w:rPr>
        <w:t xml:space="preserve">Прыжки </w:t>
      </w:r>
      <w:r w:rsidRPr="006D0C2A">
        <w:t xml:space="preserve">с места и с </w:t>
      </w:r>
      <w:r w:rsidRPr="006D0C2A">
        <w:rPr>
          <w:spacing w:val="-3"/>
        </w:rPr>
        <w:t xml:space="preserve">шага </w:t>
      </w:r>
      <w:r w:rsidRPr="006D0C2A">
        <w:t xml:space="preserve">в высоту и </w:t>
      </w:r>
      <w:r w:rsidRPr="006D0C2A">
        <w:rPr>
          <w:spacing w:val="-5"/>
        </w:rPr>
        <w:t xml:space="preserve">длину. </w:t>
      </w:r>
      <w:r w:rsidRPr="006D0C2A">
        <w:rPr>
          <w:spacing w:val="-3"/>
        </w:rPr>
        <w:t xml:space="preserve">Прием </w:t>
      </w:r>
      <w:r w:rsidRPr="006D0C2A">
        <w:t xml:space="preserve">и </w:t>
      </w:r>
      <w:r w:rsidRPr="006D0C2A">
        <w:rPr>
          <w:spacing w:val="-5"/>
        </w:rPr>
        <w:t xml:space="preserve">передача </w:t>
      </w:r>
      <w:r w:rsidRPr="006D0C2A">
        <w:t xml:space="preserve">мяча </w:t>
      </w:r>
      <w:r w:rsidRPr="006D0C2A">
        <w:rPr>
          <w:spacing w:val="-5"/>
        </w:rPr>
        <w:t xml:space="preserve">сверху </w:t>
      </w:r>
      <w:r w:rsidRPr="006D0C2A">
        <w:t xml:space="preserve">и </w:t>
      </w:r>
      <w:r w:rsidRPr="006D0C2A">
        <w:rPr>
          <w:spacing w:val="-3"/>
        </w:rPr>
        <w:t xml:space="preserve">снизу </w:t>
      </w:r>
      <w:r w:rsidRPr="006D0C2A">
        <w:t xml:space="preserve">в парах после </w:t>
      </w:r>
      <w:r w:rsidRPr="006D0C2A">
        <w:rPr>
          <w:spacing w:val="-3"/>
        </w:rPr>
        <w:t xml:space="preserve">перемещений Верхняя прямая </w:t>
      </w:r>
      <w:r w:rsidRPr="006D0C2A">
        <w:rPr>
          <w:spacing w:val="-6"/>
        </w:rPr>
        <w:t xml:space="preserve">подача. </w:t>
      </w:r>
      <w:r w:rsidRPr="006D0C2A">
        <w:rPr>
          <w:spacing w:val="-3"/>
        </w:rPr>
        <w:t xml:space="preserve">Прямой нападающий </w:t>
      </w:r>
      <w:r w:rsidRPr="006D0C2A">
        <w:rPr>
          <w:spacing w:val="-7"/>
        </w:rPr>
        <w:t xml:space="preserve">удар </w:t>
      </w:r>
      <w:r w:rsidRPr="006D0C2A">
        <w:t xml:space="preserve">через сетку </w:t>
      </w:r>
      <w:r w:rsidRPr="006D0C2A">
        <w:rPr>
          <w:spacing w:val="-4"/>
        </w:rPr>
        <w:t xml:space="preserve">(ознакомление). </w:t>
      </w:r>
      <w:r w:rsidRPr="006D0C2A">
        <w:rPr>
          <w:spacing w:val="-2"/>
        </w:rPr>
        <w:t xml:space="preserve">Прыжки </w:t>
      </w:r>
      <w:r w:rsidRPr="006D0C2A">
        <w:rPr>
          <w:spacing w:val="-3"/>
        </w:rPr>
        <w:t xml:space="preserve">вверх </w:t>
      </w:r>
      <w:r w:rsidRPr="006D0C2A">
        <w:t xml:space="preserve">с места и </w:t>
      </w:r>
      <w:r w:rsidRPr="006D0C2A">
        <w:rPr>
          <w:spacing w:val="-3"/>
        </w:rPr>
        <w:t xml:space="preserve">шага, </w:t>
      </w:r>
      <w:r w:rsidRPr="006D0C2A">
        <w:t xml:space="preserve">прыжки у сетки. </w:t>
      </w:r>
      <w:r w:rsidRPr="006D0C2A">
        <w:rPr>
          <w:spacing w:val="-4"/>
        </w:rPr>
        <w:t xml:space="preserve">Многоскоки. Многократный </w:t>
      </w:r>
      <w:r w:rsidRPr="006D0C2A">
        <w:t xml:space="preserve">прием мяча </w:t>
      </w:r>
      <w:r w:rsidRPr="006D0C2A">
        <w:rPr>
          <w:spacing w:val="-4"/>
        </w:rPr>
        <w:t xml:space="preserve">снизу </w:t>
      </w:r>
      <w:r w:rsidRPr="006D0C2A">
        <w:rPr>
          <w:spacing w:val="-5"/>
        </w:rPr>
        <w:t xml:space="preserve">двумя </w:t>
      </w:r>
      <w:r w:rsidRPr="006D0C2A">
        <w:rPr>
          <w:spacing w:val="-4"/>
        </w:rPr>
        <w:t xml:space="preserve">руками. Блокирование </w:t>
      </w:r>
      <w:r w:rsidRPr="006D0C2A">
        <w:rPr>
          <w:spacing w:val="-3"/>
        </w:rPr>
        <w:t xml:space="preserve">нападающих </w:t>
      </w:r>
      <w:r w:rsidRPr="006D0C2A">
        <w:rPr>
          <w:spacing w:val="-5"/>
        </w:rPr>
        <w:t>ударов.</w:t>
      </w:r>
    </w:p>
    <w:p w:rsidR="002D0B1F" w:rsidRPr="006D0C2A" w:rsidRDefault="002D0B1F" w:rsidP="002D0B1F">
      <w:pPr>
        <w:pStyle w:val="ad"/>
        <w:spacing w:line="321" w:lineRule="exact"/>
        <w:ind w:left="1390" w:firstLine="0"/>
      </w:pPr>
      <w:r w:rsidRPr="006D0C2A">
        <w:t>Учебные игры на основе волейбола. Игры (эстафеты) с мячами.</w:t>
      </w:r>
    </w:p>
    <w:p w:rsidR="002D0B1F" w:rsidRPr="006D0C2A" w:rsidRDefault="002D0B1F" w:rsidP="002D0B1F">
      <w:pPr>
        <w:spacing w:before="163"/>
        <w:ind w:left="715" w:right="14"/>
        <w:jc w:val="center"/>
        <w:rPr>
          <w:rFonts w:ascii="Times New Roman" w:hAnsi="Times New Roman" w:cs="Times New Roman"/>
          <w:i/>
          <w:sz w:val="28"/>
        </w:rPr>
      </w:pPr>
      <w:r w:rsidRPr="006D0C2A">
        <w:rPr>
          <w:rFonts w:ascii="Times New Roman" w:hAnsi="Times New Roman" w:cs="Times New Roman"/>
          <w:i/>
          <w:color w:val="000009"/>
          <w:sz w:val="28"/>
        </w:rPr>
        <w:t>Настольный теннис</w:t>
      </w:r>
    </w:p>
    <w:p w:rsidR="002D0B1F" w:rsidRPr="006D0C2A" w:rsidRDefault="002D0B1F" w:rsidP="002D0B1F">
      <w:pPr>
        <w:tabs>
          <w:tab w:val="left" w:pos="2824"/>
          <w:tab w:val="left" w:pos="4276"/>
          <w:tab w:val="left" w:pos="5453"/>
          <w:tab w:val="left" w:pos="6364"/>
          <w:tab w:val="left" w:pos="7623"/>
        </w:tabs>
        <w:spacing w:before="160"/>
        <w:ind w:left="699"/>
        <w:jc w:val="center"/>
        <w:rPr>
          <w:rFonts w:ascii="Times New Roman" w:hAnsi="Times New Roman" w:cs="Times New Roman"/>
          <w:sz w:val="28"/>
        </w:rPr>
      </w:pPr>
      <w:r w:rsidRPr="006D0C2A">
        <w:rPr>
          <w:rFonts w:ascii="Times New Roman" w:hAnsi="Times New Roman" w:cs="Times New Roman"/>
          <w:b/>
          <w:color w:val="000009"/>
          <w:sz w:val="28"/>
        </w:rPr>
        <w:t>Теоретические</w:t>
      </w:r>
      <w:r w:rsidRPr="006D0C2A">
        <w:rPr>
          <w:rFonts w:ascii="Times New Roman" w:hAnsi="Times New Roman" w:cs="Times New Roman"/>
          <w:b/>
          <w:color w:val="000009"/>
          <w:sz w:val="28"/>
        </w:rPr>
        <w:tab/>
        <w:t>сведения.</w:t>
      </w:r>
      <w:r w:rsidRPr="006D0C2A">
        <w:rPr>
          <w:rFonts w:ascii="Times New Roman" w:hAnsi="Times New Roman" w:cs="Times New Roman"/>
          <w:b/>
          <w:color w:val="000009"/>
          <w:sz w:val="28"/>
        </w:rPr>
        <w:tab/>
      </w:r>
      <w:r w:rsidRPr="006D0C2A">
        <w:rPr>
          <w:rFonts w:ascii="Times New Roman" w:hAnsi="Times New Roman" w:cs="Times New Roman"/>
          <w:color w:val="000009"/>
          <w:sz w:val="28"/>
        </w:rPr>
        <w:t>Парные</w:t>
      </w:r>
      <w:r w:rsidRPr="006D0C2A">
        <w:rPr>
          <w:rFonts w:ascii="Times New Roman" w:hAnsi="Times New Roman" w:cs="Times New Roman"/>
          <w:color w:val="000009"/>
          <w:sz w:val="28"/>
        </w:rPr>
        <w:tab/>
        <w:t>игры.</w:t>
      </w:r>
      <w:r w:rsidRPr="006D0C2A">
        <w:rPr>
          <w:rFonts w:ascii="Times New Roman" w:hAnsi="Times New Roman" w:cs="Times New Roman"/>
          <w:color w:val="000009"/>
          <w:sz w:val="28"/>
        </w:rPr>
        <w:tab/>
        <w:t>Правила</w:t>
      </w:r>
      <w:r w:rsidRPr="006D0C2A">
        <w:rPr>
          <w:rFonts w:ascii="Times New Roman" w:hAnsi="Times New Roman" w:cs="Times New Roman"/>
          <w:color w:val="000009"/>
          <w:sz w:val="28"/>
        </w:rPr>
        <w:tab/>
        <w:t>соревнований.</w:t>
      </w:r>
    </w:p>
    <w:p w:rsidR="002D0B1F" w:rsidRPr="006D0C2A" w:rsidRDefault="002D0B1F" w:rsidP="002D0B1F">
      <w:pPr>
        <w:pStyle w:val="ad"/>
        <w:spacing w:before="161"/>
        <w:ind w:left="0" w:right="6887" w:firstLine="0"/>
        <w:jc w:val="center"/>
      </w:pPr>
      <w:r w:rsidRPr="006D0C2A">
        <w:t>Тактика парных игр.</w:t>
      </w:r>
    </w:p>
    <w:p w:rsidR="002D0B1F" w:rsidRPr="006D0C2A" w:rsidRDefault="002D0B1F" w:rsidP="002D0B1F">
      <w:pPr>
        <w:pStyle w:val="ad"/>
        <w:spacing w:before="160"/>
        <w:ind w:left="715" w:right="3010" w:firstLine="0"/>
        <w:jc w:val="center"/>
      </w:pPr>
      <w:r w:rsidRPr="006D0C2A">
        <w:t>Экипировка теннисиста. Разновидности ударов.</w:t>
      </w:r>
    </w:p>
    <w:p w:rsidR="002D0B1F" w:rsidRPr="006D0C2A" w:rsidRDefault="002D0B1F" w:rsidP="002D0B1F">
      <w:pPr>
        <w:jc w:val="center"/>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spacing w:before="67" w:line="362" w:lineRule="auto"/>
        <w:ind w:left="682" w:right="685" w:firstLine="707"/>
        <w:rPr>
          <w:rFonts w:ascii="Times New Roman" w:hAnsi="Times New Roman" w:cs="Times New Roman"/>
          <w:sz w:val="28"/>
        </w:rPr>
      </w:pPr>
      <w:r w:rsidRPr="006D0C2A">
        <w:rPr>
          <w:rFonts w:ascii="Times New Roman" w:hAnsi="Times New Roman" w:cs="Times New Roman"/>
          <w:b/>
          <w:color w:val="000009"/>
          <w:sz w:val="28"/>
        </w:rPr>
        <w:t xml:space="preserve">Практический материал. </w:t>
      </w:r>
      <w:r w:rsidRPr="006D0C2A">
        <w:rPr>
          <w:rFonts w:ascii="Times New Roman" w:hAnsi="Times New Roman" w:cs="Times New Roman"/>
          <w:sz w:val="28"/>
        </w:rPr>
        <w:t>Одиночные и парные учебные игры. Такти- ческие приемы в парных играх.</w:t>
      </w:r>
    </w:p>
    <w:p w:rsidR="002D0B1F" w:rsidRPr="006D0C2A" w:rsidRDefault="002D0B1F" w:rsidP="002D0B1F">
      <w:pPr>
        <w:spacing w:line="318" w:lineRule="exact"/>
        <w:ind w:left="4820"/>
        <w:jc w:val="both"/>
        <w:rPr>
          <w:rFonts w:ascii="Times New Roman" w:hAnsi="Times New Roman" w:cs="Times New Roman"/>
          <w:i/>
          <w:sz w:val="28"/>
        </w:rPr>
      </w:pPr>
      <w:r w:rsidRPr="006D0C2A">
        <w:rPr>
          <w:rFonts w:ascii="Times New Roman" w:hAnsi="Times New Roman" w:cs="Times New Roman"/>
          <w:i/>
          <w:sz w:val="28"/>
        </w:rPr>
        <w:t>Хоккей на полу</w:t>
      </w:r>
    </w:p>
    <w:p w:rsidR="002D0B1F" w:rsidRPr="006D0C2A" w:rsidRDefault="002D0B1F" w:rsidP="002D0B1F">
      <w:pPr>
        <w:spacing w:before="160" w:line="360" w:lineRule="auto"/>
        <w:ind w:left="682" w:right="689" w:firstLine="707"/>
        <w:jc w:val="both"/>
        <w:rPr>
          <w:rFonts w:ascii="Times New Roman" w:hAnsi="Times New Roman" w:cs="Times New Roman"/>
          <w:sz w:val="28"/>
        </w:rPr>
      </w:pPr>
      <w:r w:rsidRPr="006D0C2A">
        <w:rPr>
          <w:rFonts w:ascii="Times New Roman" w:hAnsi="Times New Roman" w:cs="Times New Roman"/>
          <w:b/>
          <w:color w:val="000009"/>
          <w:sz w:val="28"/>
        </w:rPr>
        <w:t xml:space="preserve">Теоретические сведения. </w:t>
      </w:r>
      <w:r w:rsidRPr="006D0C2A">
        <w:rPr>
          <w:rFonts w:ascii="Times New Roman" w:hAnsi="Times New Roman" w:cs="Times New Roman"/>
          <w:sz w:val="28"/>
        </w:rPr>
        <w:t>Тактика командной игры. Наказания при нарушениях правил игры.</w:t>
      </w:r>
    </w:p>
    <w:p w:rsidR="002D0B1F" w:rsidRPr="006D0C2A" w:rsidRDefault="002D0B1F" w:rsidP="002D0B1F">
      <w:pPr>
        <w:pStyle w:val="ad"/>
        <w:spacing w:before="1" w:line="360" w:lineRule="auto"/>
        <w:ind w:right="684"/>
      </w:pPr>
      <w:r w:rsidRPr="006D0C2A">
        <w:rPr>
          <w:b/>
          <w:spacing w:val="-3"/>
        </w:rPr>
        <w:t xml:space="preserve">Практический материал. </w:t>
      </w:r>
      <w:r w:rsidRPr="006D0C2A">
        <w:rPr>
          <w:spacing w:val="-3"/>
        </w:rPr>
        <w:t xml:space="preserve">Игры </w:t>
      </w:r>
      <w:r w:rsidRPr="006D0C2A">
        <w:rPr>
          <w:spacing w:val="-4"/>
        </w:rPr>
        <w:t xml:space="preserve">против соперника, перемещение вправо </w:t>
      </w:r>
      <w:r w:rsidRPr="006D0C2A">
        <w:t xml:space="preserve">и </w:t>
      </w:r>
      <w:r w:rsidRPr="006D0C2A">
        <w:rPr>
          <w:spacing w:val="-5"/>
        </w:rPr>
        <w:t xml:space="preserve">влево. </w:t>
      </w:r>
      <w:r w:rsidRPr="006D0C2A">
        <w:rPr>
          <w:spacing w:val="-3"/>
        </w:rPr>
        <w:t xml:space="preserve">Занятие </w:t>
      </w:r>
      <w:r w:rsidRPr="006D0C2A">
        <w:rPr>
          <w:spacing w:val="-5"/>
        </w:rPr>
        <w:t xml:space="preserve">правильного </w:t>
      </w:r>
      <w:r w:rsidRPr="006D0C2A">
        <w:rPr>
          <w:spacing w:val="-6"/>
        </w:rPr>
        <w:t xml:space="preserve">положения </w:t>
      </w:r>
      <w:r w:rsidRPr="006D0C2A">
        <w:rPr>
          <w:spacing w:val="-4"/>
        </w:rPr>
        <w:t xml:space="preserve">(центральный </w:t>
      </w:r>
      <w:r w:rsidRPr="006D0C2A">
        <w:rPr>
          <w:spacing w:val="-5"/>
        </w:rPr>
        <w:t xml:space="preserve">нападающий, </w:t>
      </w:r>
      <w:r w:rsidRPr="006D0C2A">
        <w:rPr>
          <w:spacing w:val="-4"/>
        </w:rPr>
        <w:t xml:space="preserve">крайний нападающий, </w:t>
      </w:r>
      <w:r w:rsidRPr="006D0C2A">
        <w:rPr>
          <w:spacing w:val="-3"/>
        </w:rPr>
        <w:t xml:space="preserve">защитник). Наказания </w:t>
      </w:r>
      <w:r w:rsidRPr="006D0C2A">
        <w:rPr>
          <w:spacing w:val="-2"/>
        </w:rPr>
        <w:t xml:space="preserve">при </w:t>
      </w:r>
      <w:r w:rsidRPr="006D0C2A">
        <w:rPr>
          <w:spacing w:val="-3"/>
        </w:rPr>
        <w:t xml:space="preserve">нарушениях </w:t>
      </w:r>
      <w:r w:rsidRPr="006D0C2A">
        <w:t>правил игры.</w:t>
      </w:r>
    </w:p>
    <w:p w:rsidR="002D0B1F" w:rsidRPr="006D0C2A" w:rsidRDefault="002D0B1F" w:rsidP="002D0B1F">
      <w:pPr>
        <w:pStyle w:val="ad"/>
        <w:spacing w:line="362" w:lineRule="auto"/>
        <w:ind w:right="688"/>
      </w:pPr>
      <w:r w:rsidRPr="006D0C2A">
        <w:t>Совершенствование всех приемов игры. Командные соревнования — учебные игры.</w:t>
      </w:r>
    </w:p>
    <w:p w:rsidR="002D0B1F" w:rsidRPr="006D0C2A" w:rsidRDefault="002D0B1F" w:rsidP="002D0B1F">
      <w:pPr>
        <w:pStyle w:val="1"/>
        <w:spacing w:before="119"/>
        <w:ind w:left="4232"/>
      </w:pPr>
      <w:r w:rsidRPr="006D0C2A">
        <w:t>ПРОФИЛЬНЫЙ</w:t>
      </w:r>
      <w:r w:rsidRPr="006D0C2A">
        <w:rPr>
          <w:spacing w:val="-10"/>
        </w:rPr>
        <w:t>ТРУД</w:t>
      </w:r>
    </w:p>
    <w:p w:rsidR="002D0B1F" w:rsidRPr="006D0C2A" w:rsidRDefault="002D0B1F" w:rsidP="002D0B1F">
      <w:pPr>
        <w:spacing w:before="160"/>
        <w:ind w:left="4196"/>
        <w:jc w:val="both"/>
        <w:rPr>
          <w:rFonts w:ascii="Times New Roman" w:hAnsi="Times New Roman" w:cs="Times New Roman"/>
          <w:b/>
          <w:sz w:val="28"/>
        </w:rPr>
      </w:pPr>
      <w:r w:rsidRPr="006D0C2A">
        <w:rPr>
          <w:rFonts w:ascii="Times New Roman" w:hAnsi="Times New Roman" w:cs="Times New Roman"/>
          <w:b/>
          <w:sz w:val="28"/>
        </w:rPr>
        <w:t>Пояснительная</w:t>
      </w:r>
      <w:r w:rsidR="005663C1">
        <w:rPr>
          <w:rFonts w:ascii="Times New Roman" w:hAnsi="Times New Roman" w:cs="Times New Roman"/>
          <w:b/>
          <w:sz w:val="28"/>
        </w:rPr>
        <w:t xml:space="preserve"> </w:t>
      </w:r>
      <w:r w:rsidRPr="006D0C2A">
        <w:rPr>
          <w:rFonts w:ascii="Times New Roman" w:hAnsi="Times New Roman" w:cs="Times New Roman"/>
          <w:b/>
          <w:spacing w:val="-3"/>
          <w:sz w:val="28"/>
        </w:rPr>
        <w:t>записка</w:t>
      </w:r>
    </w:p>
    <w:p w:rsidR="002D0B1F" w:rsidRPr="006D0C2A" w:rsidRDefault="002D0B1F" w:rsidP="002D0B1F">
      <w:pPr>
        <w:pStyle w:val="ad"/>
        <w:spacing w:before="156" w:line="360" w:lineRule="auto"/>
        <w:ind w:right="684"/>
      </w:pPr>
      <w:r w:rsidRPr="006D0C2A">
        <w:rPr>
          <w:b/>
          <w:color w:val="000009"/>
        </w:rPr>
        <w:t xml:space="preserve">Целью </w:t>
      </w:r>
      <w:r w:rsidRPr="006D0C2A">
        <w:rPr>
          <w:color w:val="000009"/>
        </w:rPr>
        <w:t xml:space="preserve">изучения предмета «Профильный </w:t>
      </w:r>
      <w:r w:rsidRPr="006D0C2A">
        <w:rPr>
          <w:color w:val="000009"/>
          <w:spacing w:val="-5"/>
        </w:rPr>
        <w:t xml:space="preserve">труд» </w:t>
      </w:r>
      <w:r w:rsidRPr="006D0C2A">
        <w:rPr>
          <w:color w:val="000009"/>
        </w:rPr>
        <w:t xml:space="preserve">в X-XII классах является совершенствование профессиональной </w:t>
      </w:r>
      <w:r w:rsidRPr="006D0C2A">
        <w:rPr>
          <w:color w:val="000009"/>
          <w:spacing w:val="-4"/>
        </w:rPr>
        <w:t xml:space="preserve">подготовки </w:t>
      </w:r>
      <w:r w:rsidRPr="006D0C2A">
        <w:rPr>
          <w:color w:val="000009"/>
          <w:spacing w:val="-3"/>
        </w:rPr>
        <w:t xml:space="preserve">обучающихся </w:t>
      </w:r>
      <w:r w:rsidRPr="006D0C2A">
        <w:rPr>
          <w:color w:val="000009"/>
        </w:rPr>
        <w:t xml:space="preserve">с </w:t>
      </w:r>
      <w:r w:rsidRPr="006D0C2A">
        <w:rPr>
          <w:color w:val="000009"/>
          <w:spacing w:val="-3"/>
        </w:rPr>
        <w:t xml:space="preserve">легкой </w:t>
      </w:r>
      <w:r w:rsidRPr="006D0C2A">
        <w:rPr>
          <w:color w:val="000009"/>
        </w:rPr>
        <w:t xml:space="preserve">умственной отсталостью (интеллектуальными нарушениями) за счет </w:t>
      </w:r>
      <w:r w:rsidRPr="006D0C2A">
        <w:rPr>
          <w:color w:val="000009"/>
          <w:spacing w:val="-3"/>
        </w:rPr>
        <w:t xml:space="preserve">изготовления </w:t>
      </w:r>
      <w:r w:rsidRPr="006D0C2A">
        <w:rPr>
          <w:color w:val="000009"/>
        </w:rPr>
        <w:t xml:space="preserve">ими технологически более сложных изделий и расширения </w:t>
      </w:r>
      <w:r w:rsidRPr="006D0C2A">
        <w:rPr>
          <w:color w:val="000009"/>
          <w:spacing w:val="-3"/>
        </w:rPr>
        <w:t xml:space="preserve">номенклатуры </w:t>
      </w:r>
      <w:r w:rsidRPr="006D0C2A">
        <w:rPr>
          <w:color w:val="000009"/>
        </w:rPr>
        <w:t xml:space="preserve">операций, </w:t>
      </w:r>
      <w:r w:rsidRPr="006D0C2A">
        <w:rPr>
          <w:color w:val="000009"/>
          <w:spacing w:val="-4"/>
        </w:rPr>
        <w:t xml:space="preserve">которыми </w:t>
      </w:r>
      <w:r w:rsidRPr="006D0C2A">
        <w:rPr>
          <w:color w:val="000009"/>
        </w:rPr>
        <w:t xml:space="preserve">они овладевают в рамках реализуемого профиля. На </w:t>
      </w:r>
      <w:r w:rsidRPr="006D0C2A">
        <w:rPr>
          <w:color w:val="000009"/>
          <w:spacing w:val="-3"/>
        </w:rPr>
        <w:t xml:space="preserve">этом </w:t>
      </w:r>
      <w:r w:rsidRPr="006D0C2A">
        <w:rPr>
          <w:color w:val="000009"/>
        </w:rPr>
        <w:t xml:space="preserve">этапе обучения </w:t>
      </w:r>
      <w:r w:rsidRPr="006D0C2A">
        <w:rPr>
          <w:color w:val="000009"/>
          <w:spacing w:val="-4"/>
        </w:rPr>
        <w:t xml:space="preserve">трудовая </w:t>
      </w:r>
      <w:r w:rsidRPr="006D0C2A">
        <w:rPr>
          <w:color w:val="000009"/>
        </w:rPr>
        <w:t xml:space="preserve">деятельность </w:t>
      </w:r>
      <w:r w:rsidRPr="006D0C2A">
        <w:rPr>
          <w:color w:val="000009"/>
          <w:spacing w:val="-3"/>
        </w:rPr>
        <w:t xml:space="preserve">обучающихся </w:t>
      </w:r>
      <w:r w:rsidRPr="006D0C2A">
        <w:rPr>
          <w:color w:val="000009"/>
        </w:rPr>
        <w:t xml:space="preserve">в целом осуществляется </w:t>
      </w:r>
      <w:r w:rsidRPr="006D0C2A">
        <w:rPr>
          <w:color w:val="000009"/>
          <w:spacing w:val="-3"/>
        </w:rPr>
        <w:t xml:space="preserve">под </w:t>
      </w:r>
      <w:r w:rsidRPr="006D0C2A">
        <w:rPr>
          <w:color w:val="000009"/>
          <w:spacing w:val="-4"/>
        </w:rPr>
        <w:t xml:space="preserve">руководством </w:t>
      </w:r>
      <w:r w:rsidRPr="006D0C2A">
        <w:rPr>
          <w:color w:val="000009"/>
          <w:spacing w:val="-3"/>
        </w:rPr>
        <w:t xml:space="preserve">педагога. </w:t>
      </w:r>
      <w:r w:rsidRPr="006D0C2A">
        <w:rPr>
          <w:color w:val="000009"/>
          <w:spacing w:val="-5"/>
        </w:rPr>
        <w:t xml:space="preserve">Однако </w:t>
      </w:r>
      <w:r w:rsidRPr="006D0C2A">
        <w:rPr>
          <w:color w:val="000009"/>
        </w:rPr>
        <w:t xml:space="preserve">при выполнении </w:t>
      </w:r>
      <w:r w:rsidRPr="006D0C2A">
        <w:rPr>
          <w:color w:val="000009"/>
          <w:spacing w:val="-3"/>
        </w:rPr>
        <w:t xml:space="preserve">знакомых </w:t>
      </w:r>
      <w:r w:rsidRPr="006D0C2A">
        <w:rPr>
          <w:color w:val="000009"/>
        </w:rPr>
        <w:t xml:space="preserve">заданий от них требуется проявление </w:t>
      </w:r>
      <w:r w:rsidRPr="006D0C2A">
        <w:rPr>
          <w:color w:val="000009"/>
          <w:spacing w:val="-3"/>
        </w:rPr>
        <w:t xml:space="preserve">элементов </w:t>
      </w:r>
      <w:r w:rsidRPr="006D0C2A">
        <w:rPr>
          <w:color w:val="000009"/>
        </w:rPr>
        <w:t>самостоятельности.</w:t>
      </w:r>
    </w:p>
    <w:p w:rsidR="002D0B1F" w:rsidRPr="006D0C2A" w:rsidRDefault="002D0B1F" w:rsidP="002D0B1F">
      <w:pPr>
        <w:pStyle w:val="ad"/>
        <w:spacing w:line="362" w:lineRule="auto"/>
        <w:ind w:right="690"/>
      </w:pPr>
      <w:r w:rsidRPr="006D0C2A">
        <w:t xml:space="preserve">Учебный предмет «Профильный </w:t>
      </w:r>
      <w:r w:rsidRPr="006D0C2A">
        <w:rPr>
          <w:spacing w:val="-5"/>
        </w:rPr>
        <w:t xml:space="preserve">труд» </w:t>
      </w:r>
      <w:r w:rsidRPr="006D0C2A">
        <w:t xml:space="preserve">должен способствовать решению следующих </w:t>
      </w:r>
      <w:r w:rsidRPr="006D0C2A">
        <w:rPr>
          <w:b/>
          <w:spacing w:val="-3"/>
        </w:rPr>
        <w:t>задач</w:t>
      </w:r>
      <w:r w:rsidRPr="006D0C2A">
        <w:rPr>
          <w:spacing w:val="-3"/>
        </w:rPr>
        <w:t>:</w:t>
      </w:r>
    </w:p>
    <w:p w:rsidR="002D0B1F" w:rsidRPr="006D0C2A" w:rsidRDefault="002D0B1F" w:rsidP="00C91BD1">
      <w:pPr>
        <w:pStyle w:val="a3"/>
        <w:widowControl w:val="0"/>
        <w:numPr>
          <w:ilvl w:val="0"/>
          <w:numId w:val="31"/>
        </w:numPr>
        <w:tabs>
          <w:tab w:val="left" w:pos="1741"/>
        </w:tabs>
        <w:autoSpaceDE w:val="0"/>
        <w:autoSpaceDN w:val="0"/>
        <w:spacing w:after="0" w:line="360" w:lineRule="auto"/>
        <w:ind w:right="688"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расширение знаний о материальной </w:t>
      </w:r>
      <w:r w:rsidRPr="006D0C2A">
        <w:rPr>
          <w:rFonts w:ascii="Times New Roman" w:hAnsi="Times New Roman" w:cs="Times New Roman"/>
          <w:spacing w:val="-5"/>
          <w:sz w:val="28"/>
        </w:rPr>
        <w:t xml:space="preserve">культуре </w:t>
      </w:r>
      <w:r w:rsidRPr="006D0C2A">
        <w:rPr>
          <w:rFonts w:ascii="Times New Roman" w:hAnsi="Times New Roman" w:cs="Times New Roman"/>
          <w:sz w:val="28"/>
        </w:rPr>
        <w:t xml:space="preserve">как </w:t>
      </w:r>
      <w:r w:rsidRPr="006D0C2A">
        <w:rPr>
          <w:rFonts w:ascii="Times New Roman" w:hAnsi="Times New Roman" w:cs="Times New Roman"/>
          <w:spacing w:val="-3"/>
          <w:sz w:val="28"/>
        </w:rPr>
        <w:t xml:space="preserve">продукте творческой </w:t>
      </w:r>
      <w:r w:rsidRPr="006D0C2A">
        <w:rPr>
          <w:rFonts w:ascii="Times New Roman" w:hAnsi="Times New Roman" w:cs="Times New Roman"/>
          <w:sz w:val="28"/>
        </w:rPr>
        <w:t>предметно-преобразующей деятельности</w:t>
      </w:r>
      <w:r w:rsidR="005663C1">
        <w:rPr>
          <w:rFonts w:ascii="Times New Roman" w:hAnsi="Times New Roman" w:cs="Times New Roman"/>
          <w:sz w:val="28"/>
        </w:rPr>
        <w:t xml:space="preserve"> </w:t>
      </w:r>
      <w:r w:rsidRPr="006D0C2A">
        <w:rPr>
          <w:rFonts w:ascii="Times New Roman" w:hAnsi="Times New Roman" w:cs="Times New Roman"/>
          <w:sz w:val="28"/>
        </w:rPr>
        <w:t>человека;</w:t>
      </w:r>
    </w:p>
    <w:p w:rsidR="002D0B1F" w:rsidRPr="006D0C2A" w:rsidRDefault="002D0B1F" w:rsidP="00C91BD1">
      <w:pPr>
        <w:pStyle w:val="a3"/>
        <w:widowControl w:val="0"/>
        <w:numPr>
          <w:ilvl w:val="0"/>
          <w:numId w:val="31"/>
        </w:numPr>
        <w:tabs>
          <w:tab w:val="left" w:pos="1741"/>
        </w:tabs>
        <w:autoSpaceDE w:val="0"/>
        <w:autoSpaceDN w:val="0"/>
        <w:spacing w:after="0" w:line="362" w:lineRule="auto"/>
        <w:ind w:right="685"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расширение </w:t>
      </w:r>
      <w:r w:rsidRPr="006D0C2A">
        <w:rPr>
          <w:rFonts w:ascii="Times New Roman" w:hAnsi="Times New Roman" w:cs="Times New Roman"/>
          <w:spacing w:val="-5"/>
          <w:sz w:val="28"/>
        </w:rPr>
        <w:t xml:space="preserve">культурного </w:t>
      </w:r>
      <w:r w:rsidRPr="006D0C2A">
        <w:rPr>
          <w:rFonts w:ascii="Times New Roman" w:hAnsi="Times New Roman" w:cs="Times New Roman"/>
          <w:spacing w:val="-3"/>
          <w:sz w:val="28"/>
        </w:rPr>
        <w:t xml:space="preserve">кругозора, </w:t>
      </w:r>
      <w:r w:rsidRPr="006D0C2A">
        <w:rPr>
          <w:rFonts w:ascii="Times New Roman" w:hAnsi="Times New Roman" w:cs="Times New Roman"/>
          <w:sz w:val="28"/>
        </w:rPr>
        <w:t xml:space="preserve">обогащение знаний о </w:t>
      </w:r>
      <w:r w:rsidRPr="006D0C2A">
        <w:rPr>
          <w:rFonts w:ascii="Times New Roman" w:hAnsi="Times New Roman" w:cs="Times New Roman"/>
          <w:spacing w:val="-3"/>
          <w:sz w:val="28"/>
        </w:rPr>
        <w:t xml:space="preserve">культурно- </w:t>
      </w:r>
      <w:r w:rsidRPr="006D0C2A">
        <w:rPr>
          <w:rFonts w:ascii="Times New Roman" w:hAnsi="Times New Roman" w:cs="Times New Roman"/>
          <w:sz w:val="28"/>
        </w:rPr>
        <w:t>исторических традициях в мире вещей;</w:t>
      </w:r>
    </w:p>
    <w:p w:rsidR="002D0B1F" w:rsidRPr="006D0C2A" w:rsidRDefault="002D0B1F" w:rsidP="00C91BD1">
      <w:pPr>
        <w:pStyle w:val="a3"/>
        <w:widowControl w:val="0"/>
        <w:numPr>
          <w:ilvl w:val="0"/>
          <w:numId w:val="31"/>
        </w:numPr>
        <w:tabs>
          <w:tab w:val="left" w:pos="1741"/>
        </w:tabs>
        <w:autoSpaceDE w:val="0"/>
        <w:autoSpaceDN w:val="0"/>
        <w:spacing w:after="0" w:line="360" w:lineRule="auto"/>
        <w:ind w:right="693" w:firstLine="707"/>
        <w:contextualSpacing w:val="0"/>
        <w:jc w:val="both"/>
        <w:rPr>
          <w:rFonts w:ascii="Times New Roman" w:hAnsi="Times New Roman" w:cs="Times New Roman"/>
          <w:sz w:val="28"/>
        </w:rPr>
      </w:pPr>
      <w:r w:rsidRPr="006D0C2A">
        <w:rPr>
          <w:rFonts w:ascii="Times New Roman" w:hAnsi="Times New Roman" w:cs="Times New Roman"/>
          <w:sz w:val="28"/>
        </w:rPr>
        <w:t>расширение знаний о материалах и их свойствах, технологиях использования;</w:t>
      </w:r>
    </w:p>
    <w:p w:rsidR="00CA5AC4" w:rsidRPr="00CA5AC4" w:rsidRDefault="00CA5AC4" w:rsidP="00CA5AC4">
      <w:pPr>
        <w:ind w:left="1389"/>
        <w:rPr>
          <w:rFonts w:ascii="Times New Roman" w:eastAsia="Times New Roman" w:hAnsi="Times New Roman" w:cs="Times New Roman"/>
          <w:sz w:val="28"/>
          <w:szCs w:val="28"/>
        </w:rPr>
      </w:pPr>
      <w:r w:rsidRPr="00CA5AC4">
        <w:rPr>
          <w:rFonts w:ascii="Times New Roman" w:eastAsia="Times New Roman" w:hAnsi="Times New Roman" w:cs="Times New Roman"/>
          <w:sz w:val="28"/>
          <w:szCs w:val="28"/>
        </w:rPr>
        <w:t>―</w:t>
      </w:r>
      <w:r w:rsidRPr="00CA5AC4">
        <w:rPr>
          <w:rFonts w:ascii="Times New Roman" w:eastAsia="Times New Roman" w:hAnsi="Times New Roman" w:cs="Times New Roman"/>
          <w:sz w:val="28"/>
          <w:szCs w:val="28"/>
        </w:rPr>
        <w:tab/>
        <w:t>ознакомление с современным пр</w:t>
      </w:r>
      <w:r>
        <w:rPr>
          <w:rFonts w:ascii="Times New Roman" w:eastAsia="Times New Roman" w:hAnsi="Times New Roman" w:cs="Times New Roman"/>
          <w:sz w:val="28"/>
          <w:szCs w:val="28"/>
        </w:rPr>
        <w:t>оизводством и требованиями</w:t>
      </w:r>
    </w:p>
    <w:p w:rsidR="002D0B1F" w:rsidRPr="006D0C2A" w:rsidRDefault="002D0B1F" w:rsidP="002D0B1F">
      <w:pPr>
        <w:pStyle w:val="ad"/>
        <w:spacing w:before="67"/>
        <w:ind w:firstLine="0"/>
      </w:pPr>
      <w:r w:rsidRPr="006D0C2A">
        <w:t>предъявляемыми им к человеку;</w:t>
      </w:r>
    </w:p>
    <w:p w:rsidR="002D0B1F" w:rsidRPr="006D0C2A" w:rsidRDefault="002D0B1F" w:rsidP="00C91BD1">
      <w:pPr>
        <w:pStyle w:val="a3"/>
        <w:widowControl w:val="0"/>
        <w:numPr>
          <w:ilvl w:val="0"/>
          <w:numId w:val="31"/>
        </w:numPr>
        <w:tabs>
          <w:tab w:val="left" w:pos="1741"/>
        </w:tabs>
        <w:autoSpaceDE w:val="0"/>
        <w:autoSpaceDN w:val="0"/>
        <w:spacing w:before="163" w:after="0" w:line="360" w:lineRule="auto"/>
        <w:ind w:right="691"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совершенствование </w:t>
      </w:r>
      <w:r w:rsidRPr="006D0C2A">
        <w:rPr>
          <w:rFonts w:ascii="Times New Roman" w:hAnsi="Times New Roman" w:cs="Times New Roman"/>
          <w:spacing w:val="-4"/>
          <w:sz w:val="28"/>
        </w:rPr>
        <w:t xml:space="preserve">трудовых </w:t>
      </w:r>
      <w:r w:rsidRPr="006D0C2A">
        <w:rPr>
          <w:rFonts w:ascii="Times New Roman" w:hAnsi="Times New Roman" w:cs="Times New Roman"/>
          <w:spacing w:val="-3"/>
          <w:sz w:val="28"/>
        </w:rPr>
        <w:t xml:space="preserve">навыков </w:t>
      </w:r>
      <w:r w:rsidRPr="006D0C2A">
        <w:rPr>
          <w:rFonts w:ascii="Times New Roman" w:hAnsi="Times New Roman" w:cs="Times New Roman"/>
          <w:sz w:val="28"/>
        </w:rPr>
        <w:t xml:space="preserve">и умений, технических, технологических, </w:t>
      </w:r>
      <w:r w:rsidRPr="006D0C2A">
        <w:rPr>
          <w:rFonts w:ascii="Times New Roman" w:hAnsi="Times New Roman" w:cs="Times New Roman"/>
          <w:spacing w:val="-3"/>
          <w:sz w:val="28"/>
        </w:rPr>
        <w:t xml:space="preserve">конструкторских </w:t>
      </w:r>
      <w:r w:rsidRPr="006D0C2A">
        <w:rPr>
          <w:rFonts w:ascii="Times New Roman" w:hAnsi="Times New Roman" w:cs="Times New Roman"/>
          <w:sz w:val="28"/>
        </w:rPr>
        <w:t xml:space="preserve">и первоначальных экономических знаний, </w:t>
      </w:r>
      <w:r w:rsidRPr="006D0C2A">
        <w:rPr>
          <w:rFonts w:ascii="Times New Roman" w:hAnsi="Times New Roman" w:cs="Times New Roman"/>
          <w:spacing w:val="-4"/>
          <w:sz w:val="28"/>
        </w:rPr>
        <w:t xml:space="preserve">необходимых </w:t>
      </w:r>
      <w:r w:rsidRPr="006D0C2A">
        <w:rPr>
          <w:rFonts w:ascii="Times New Roman" w:hAnsi="Times New Roman" w:cs="Times New Roman"/>
          <w:sz w:val="28"/>
        </w:rPr>
        <w:t>для участия в производительном</w:t>
      </w:r>
      <w:r w:rsidR="005663C1">
        <w:rPr>
          <w:rFonts w:ascii="Times New Roman" w:hAnsi="Times New Roman" w:cs="Times New Roman"/>
          <w:sz w:val="28"/>
        </w:rPr>
        <w:t xml:space="preserve"> </w:t>
      </w:r>
      <w:r w:rsidRPr="006D0C2A">
        <w:rPr>
          <w:rFonts w:ascii="Times New Roman" w:hAnsi="Times New Roman" w:cs="Times New Roman"/>
          <w:spacing w:val="-4"/>
          <w:sz w:val="28"/>
        </w:rPr>
        <w:t>труде;</w:t>
      </w:r>
    </w:p>
    <w:p w:rsidR="002D0B1F" w:rsidRPr="006D0C2A" w:rsidRDefault="002D0B1F" w:rsidP="00C91BD1">
      <w:pPr>
        <w:pStyle w:val="a3"/>
        <w:widowControl w:val="0"/>
        <w:numPr>
          <w:ilvl w:val="0"/>
          <w:numId w:val="31"/>
        </w:numPr>
        <w:tabs>
          <w:tab w:val="left" w:pos="1741"/>
        </w:tabs>
        <w:autoSpaceDE w:val="0"/>
        <w:autoSpaceDN w:val="0"/>
        <w:spacing w:after="0" w:line="362" w:lineRule="auto"/>
        <w:ind w:right="691"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совершенствование практических умений и </w:t>
      </w:r>
      <w:r w:rsidRPr="006D0C2A">
        <w:rPr>
          <w:rFonts w:ascii="Times New Roman" w:hAnsi="Times New Roman" w:cs="Times New Roman"/>
          <w:spacing w:val="-3"/>
          <w:sz w:val="28"/>
        </w:rPr>
        <w:t xml:space="preserve">навыков </w:t>
      </w:r>
      <w:r w:rsidRPr="006D0C2A">
        <w:rPr>
          <w:rFonts w:ascii="Times New Roman" w:hAnsi="Times New Roman" w:cs="Times New Roman"/>
          <w:sz w:val="28"/>
        </w:rPr>
        <w:t>использования различных материалов в профессиональной</w:t>
      </w:r>
      <w:r w:rsidR="005663C1">
        <w:rPr>
          <w:rFonts w:ascii="Times New Roman" w:hAnsi="Times New Roman" w:cs="Times New Roman"/>
          <w:sz w:val="28"/>
        </w:rPr>
        <w:t xml:space="preserve"> </w:t>
      </w:r>
      <w:r w:rsidRPr="006D0C2A">
        <w:rPr>
          <w:rFonts w:ascii="Times New Roman" w:hAnsi="Times New Roman" w:cs="Times New Roman"/>
          <w:sz w:val="28"/>
        </w:rPr>
        <w:t>деятельности;</w:t>
      </w:r>
    </w:p>
    <w:p w:rsidR="002D0B1F" w:rsidRPr="006D0C2A" w:rsidRDefault="002D0B1F" w:rsidP="00C91BD1">
      <w:pPr>
        <w:pStyle w:val="a3"/>
        <w:widowControl w:val="0"/>
        <w:numPr>
          <w:ilvl w:val="0"/>
          <w:numId w:val="31"/>
        </w:numPr>
        <w:tabs>
          <w:tab w:val="left" w:pos="1741"/>
        </w:tabs>
        <w:autoSpaceDE w:val="0"/>
        <w:autoSpaceDN w:val="0"/>
        <w:spacing w:after="0" w:line="360" w:lineRule="auto"/>
        <w:ind w:right="694" w:firstLine="707"/>
        <w:contextualSpacing w:val="0"/>
        <w:jc w:val="both"/>
        <w:rPr>
          <w:rFonts w:ascii="Times New Roman" w:hAnsi="Times New Roman" w:cs="Times New Roman"/>
          <w:sz w:val="28"/>
        </w:rPr>
      </w:pPr>
      <w:r w:rsidRPr="006D0C2A">
        <w:rPr>
          <w:rFonts w:ascii="Times New Roman" w:hAnsi="Times New Roman" w:cs="Times New Roman"/>
          <w:spacing w:val="-3"/>
          <w:sz w:val="28"/>
        </w:rPr>
        <w:t xml:space="preserve">коррекция </w:t>
      </w:r>
      <w:r w:rsidRPr="006D0C2A">
        <w:rPr>
          <w:rFonts w:ascii="Times New Roman" w:hAnsi="Times New Roman" w:cs="Times New Roman"/>
          <w:sz w:val="28"/>
        </w:rPr>
        <w:t>и развитие познавательных процессов, межличностного общения, профессионального поведения и</w:t>
      </w:r>
      <w:r w:rsidR="005663C1">
        <w:rPr>
          <w:rFonts w:ascii="Times New Roman" w:hAnsi="Times New Roman" w:cs="Times New Roman"/>
          <w:sz w:val="28"/>
        </w:rPr>
        <w:t xml:space="preserve"> </w:t>
      </w:r>
      <w:r w:rsidRPr="006D0C2A">
        <w:rPr>
          <w:rFonts w:ascii="Times New Roman" w:hAnsi="Times New Roman" w:cs="Times New Roman"/>
          <w:sz w:val="28"/>
        </w:rPr>
        <w:t>проч.;</w:t>
      </w:r>
    </w:p>
    <w:p w:rsidR="002D0B1F" w:rsidRPr="006D0C2A" w:rsidRDefault="002D0B1F" w:rsidP="00C91BD1">
      <w:pPr>
        <w:pStyle w:val="a3"/>
        <w:widowControl w:val="0"/>
        <w:numPr>
          <w:ilvl w:val="0"/>
          <w:numId w:val="31"/>
        </w:numPr>
        <w:tabs>
          <w:tab w:val="left" w:pos="1741"/>
        </w:tabs>
        <w:autoSpaceDE w:val="0"/>
        <w:autoSpaceDN w:val="0"/>
        <w:spacing w:after="0" w:line="360" w:lineRule="auto"/>
        <w:ind w:right="692"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развитие регулятивной функции деятельности (включающей целеполагание, планирование, </w:t>
      </w:r>
      <w:r w:rsidRPr="006D0C2A">
        <w:rPr>
          <w:rFonts w:ascii="Times New Roman" w:hAnsi="Times New Roman" w:cs="Times New Roman"/>
          <w:spacing w:val="-3"/>
          <w:sz w:val="28"/>
        </w:rPr>
        <w:t xml:space="preserve">контроль </w:t>
      </w:r>
      <w:r w:rsidRPr="006D0C2A">
        <w:rPr>
          <w:rFonts w:ascii="Times New Roman" w:hAnsi="Times New Roman" w:cs="Times New Roman"/>
          <w:sz w:val="28"/>
        </w:rPr>
        <w:t xml:space="preserve">и оценку действий и </w:t>
      </w:r>
      <w:r w:rsidRPr="006D0C2A">
        <w:rPr>
          <w:rFonts w:ascii="Times New Roman" w:hAnsi="Times New Roman" w:cs="Times New Roman"/>
          <w:spacing w:val="-5"/>
          <w:sz w:val="28"/>
        </w:rPr>
        <w:t xml:space="preserve">результатов </w:t>
      </w:r>
      <w:r w:rsidRPr="006D0C2A">
        <w:rPr>
          <w:rFonts w:ascii="Times New Roman" w:hAnsi="Times New Roman" w:cs="Times New Roman"/>
          <w:sz w:val="28"/>
        </w:rPr>
        <w:t>деятельности в соответствии с поставленной</w:t>
      </w:r>
      <w:r w:rsidR="005663C1">
        <w:rPr>
          <w:rFonts w:ascii="Times New Roman" w:hAnsi="Times New Roman" w:cs="Times New Roman"/>
          <w:sz w:val="28"/>
        </w:rPr>
        <w:t xml:space="preserve"> </w:t>
      </w:r>
      <w:r w:rsidRPr="006D0C2A">
        <w:rPr>
          <w:rFonts w:ascii="Times New Roman" w:hAnsi="Times New Roman" w:cs="Times New Roman"/>
          <w:sz w:val="28"/>
        </w:rPr>
        <w:t>целью);</w:t>
      </w:r>
    </w:p>
    <w:p w:rsidR="002D0B1F" w:rsidRPr="006D0C2A" w:rsidRDefault="002D0B1F" w:rsidP="00C91BD1">
      <w:pPr>
        <w:pStyle w:val="a3"/>
        <w:widowControl w:val="0"/>
        <w:numPr>
          <w:ilvl w:val="0"/>
          <w:numId w:val="31"/>
        </w:numPr>
        <w:tabs>
          <w:tab w:val="left" w:pos="1741"/>
        </w:tabs>
        <w:autoSpaceDE w:val="0"/>
        <w:autoSpaceDN w:val="0"/>
        <w:spacing w:after="0" w:line="360" w:lineRule="auto"/>
        <w:ind w:right="690"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формирование информационной грамотности, умения работать с различными </w:t>
      </w:r>
      <w:r w:rsidRPr="006D0C2A">
        <w:rPr>
          <w:rFonts w:ascii="Times New Roman" w:hAnsi="Times New Roman" w:cs="Times New Roman"/>
          <w:spacing w:val="-3"/>
          <w:sz w:val="28"/>
        </w:rPr>
        <w:t>источниками</w:t>
      </w:r>
      <w:r w:rsidRPr="006D0C2A">
        <w:rPr>
          <w:rFonts w:ascii="Times New Roman" w:hAnsi="Times New Roman" w:cs="Times New Roman"/>
          <w:sz w:val="28"/>
        </w:rPr>
        <w:t xml:space="preserve"> информации;</w:t>
      </w:r>
    </w:p>
    <w:p w:rsidR="002D0B1F" w:rsidRPr="006D0C2A" w:rsidRDefault="002D0B1F" w:rsidP="00C91BD1">
      <w:pPr>
        <w:pStyle w:val="a3"/>
        <w:widowControl w:val="0"/>
        <w:numPr>
          <w:ilvl w:val="0"/>
          <w:numId w:val="31"/>
        </w:numPr>
        <w:tabs>
          <w:tab w:val="left" w:pos="1741"/>
        </w:tabs>
        <w:autoSpaceDE w:val="0"/>
        <w:autoSpaceDN w:val="0"/>
        <w:spacing w:after="0" w:line="240" w:lineRule="auto"/>
        <w:ind w:left="1740"/>
        <w:contextualSpacing w:val="0"/>
        <w:jc w:val="both"/>
        <w:rPr>
          <w:rFonts w:ascii="Times New Roman" w:hAnsi="Times New Roman" w:cs="Times New Roman"/>
          <w:sz w:val="28"/>
        </w:rPr>
      </w:pPr>
      <w:r w:rsidRPr="006D0C2A">
        <w:rPr>
          <w:rFonts w:ascii="Times New Roman" w:hAnsi="Times New Roman" w:cs="Times New Roman"/>
          <w:sz w:val="28"/>
        </w:rPr>
        <w:t>развитие активности, целенаправленности,</w:t>
      </w:r>
      <w:r w:rsidR="005663C1">
        <w:rPr>
          <w:rFonts w:ascii="Times New Roman" w:hAnsi="Times New Roman" w:cs="Times New Roman"/>
          <w:sz w:val="28"/>
        </w:rPr>
        <w:t xml:space="preserve"> </w:t>
      </w:r>
      <w:r w:rsidRPr="006D0C2A">
        <w:rPr>
          <w:rFonts w:ascii="Times New Roman" w:hAnsi="Times New Roman" w:cs="Times New Roman"/>
          <w:sz w:val="28"/>
        </w:rPr>
        <w:t>инициативности.</w:t>
      </w:r>
    </w:p>
    <w:p w:rsidR="002D0B1F" w:rsidRPr="006D0C2A" w:rsidRDefault="002D0B1F" w:rsidP="002D0B1F">
      <w:pPr>
        <w:pStyle w:val="1"/>
        <w:spacing w:before="160"/>
        <w:ind w:left="4227"/>
      </w:pPr>
      <w:r w:rsidRPr="006D0C2A">
        <w:t>Примерное содержание</w:t>
      </w:r>
    </w:p>
    <w:p w:rsidR="002D0B1F" w:rsidRPr="006D0C2A" w:rsidRDefault="002D0B1F" w:rsidP="002D0B1F">
      <w:pPr>
        <w:pStyle w:val="ad"/>
        <w:spacing w:before="156" w:line="360" w:lineRule="auto"/>
        <w:ind w:right="685"/>
      </w:pPr>
      <w:r w:rsidRPr="006D0C2A">
        <w:t xml:space="preserve">Программа по профильному </w:t>
      </w:r>
      <w:r w:rsidRPr="006D0C2A">
        <w:rPr>
          <w:spacing w:val="-4"/>
        </w:rPr>
        <w:t xml:space="preserve">труду </w:t>
      </w:r>
      <w:r w:rsidRPr="006D0C2A">
        <w:rPr>
          <w:color w:val="000009"/>
        </w:rPr>
        <w:t xml:space="preserve">X-XII </w:t>
      </w:r>
      <w:r w:rsidRPr="006D0C2A">
        <w:t xml:space="preserve">в классах определяет содержа- ние и уровень основных знаний и умений учащихся по технологии ручной и машинной обработки производственных материалов по реализуемым профилям </w:t>
      </w:r>
      <w:r w:rsidRPr="006D0C2A">
        <w:rPr>
          <w:spacing w:val="-5"/>
        </w:rPr>
        <w:t>трудового</w:t>
      </w:r>
      <w:r w:rsidRPr="006D0C2A">
        <w:t xml:space="preserve"> обучения.</w:t>
      </w:r>
    </w:p>
    <w:p w:rsidR="002D0B1F" w:rsidRPr="006D0C2A" w:rsidRDefault="002D0B1F" w:rsidP="002D0B1F">
      <w:pPr>
        <w:pStyle w:val="ad"/>
        <w:spacing w:line="360" w:lineRule="auto"/>
        <w:ind w:right="687"/>
      </w:pPr>
      <w:r w:rsidRPr="006D0C2A">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2D0B1F" w:rsidRPr="006D0C2A" w:rsidRDefault="002D0B1F" w:rsidP="002D0B1F">
      <w:pPr>
        <w:spacing w:before="1" w:line="360" w:lineRule="auto"/>
        <w:ind w:left="682" w:right="680" w:firstLine="707"/>
        <w:jc w:val="both"/>
        <w:rPr>
          <w:rFonts w:ascii="Times New Roman" w:hAnsi="Times New Roman" w:cs="Times New Roman"/>
          <w:sz w:val="28"/>
        </w:rPr>
      </w:pPr>
      <w:r w:rsidRPr="006D0C2A">
        <w:rPr>
          <w:rFonts w:ascii="Times New Roman" w:hAnsi="Times New Roman" w:cs="Times New Roman"/>
          <w:i/>
          <w:sz w:val="28"/>
        </w:rPr>
        <w:t xml:space="preserve">Материалы </w:t>
      </w:r>
      <w:r w:rsidRPr="006D0C2A">
        <w:rPr>
          <w:rFonts w:ascii="Times New Roman" w:hAnsi="Times New Roman" w:cs="Times New Roman"/>
          <w:i/>
          <w:spacing w:val="-3"/>
          <w:sz w:val="28"/>
        </w:rPr>
        <w:t xml:space="preserve">используемые </w:t>
      </w:r>
      <w:r w:rsidRPr="006D0C2A">
        <w:rPr>
          <w:rFonts w:ascii="Times New Roman" w:hAnsi="Times New Roman" w:cs="Times New Roman"/>
          <w:i/>
          <w:sz w:val="28"/>
        </w:rPr>
        <w:t>в трудовой деятельности</w:t>
      </w:r>
      <w:r w:rsidRPr="006D0C2A">
        <w:rPr>
          <w:rFonts w:ascii="Times New Roman" w:hAnsi="Times New Roman" w:cs="Times New Roman"/>
          <w:sz w:val="28"/>
        </w:rPr>
        <w:t xml:space="preserve">. Перечень основ- ных материалов используемых в </w:t>
      </w:r>
      <w:r w:rsidRPr="006D0C2A">
        <w:rPr>
          <w:rFonts w:ascii="Times New Roman" w:hAnsi="Times New Roman" w:cs="Times New Roman"/>
          <w:spacing w:val="-4"/>
          <w:sz w:val="28"/>
        </w:rPr>
        <w:t>трудовой</w:t>
      </w:r>
      <w:r w:rsidR="005663C1">
        <w:rPr>
          <w:rFonts w:ascii="Times New Roman" w:hAnsi="Times New Roman" w:cs="Times New Roman"/>
          <w:spacing w:val="-4"/>
          <w:sz w:val="28"/>
        </w:rPr>
        <w:t xml:space="preserve"> </w:t>
      </w:r>
      <w:r w:rsidRPr="006D0C2A">
        <w:rPr>
          <w:rFonts w:ascii="Times New Roman" w:hAnsi="Times New Roman" w:cs="Times New Roman"/>
          <w:sz w:val="28"/>
        </w:rPr>
        <w:t xml:space="preserve">деятельности, их основные свойства. </w:t>
      </w:r>
      <w:r w:rsidRPr="006D0C2A">
        <w:rPr>
          <w:rFonts w:ascii="Times New Roman" w:hAnsi="Times New Roman" w:cs="Times New Roman"/>
          <w:spacing w:val="-3"/>
          <w:sz w:val="28"/>
        </w:rPr>
        <w:t xml:space="preserve">Происхождение </w:t>
      </w:r>
      <w:r w:rsidRPr="006D0C2A">
        <w:rPr>
          <w:rFonts w:ascii="Times New Roman" w:hAnsi="Times New Roman" w:cs="Times New Roman"/>
          <w:sz w:val="28"/>
        </w:rPr>
        <w:t>материалов (природные, производимые промыш- ленностью и проч.).</w:t>
      </w:r>
    </w:p>
    <w:p w:rsidR="002D0B1F" w:rsidRPr="006D0C2A" w:rsidRDefault="002D0B1F" w:rsidP="002D0B1F">
      <w:pPr>
        <w:pStyle w:val="ad"/>
        <w:tabs>
          <w:tab w:val="left" w:pos="9886"/>
        </w:tabs>
        <w:spacing w:before="1" w:line="360" w:lineRule="auto"/>
        <w:ind w:right="687"/>
      </w:pPr>
      <w:r w:rsidRPr="006D0C2A">
        <w:rPr>
          <w:i/>
        </w:rPr>
        <w:t>Инструменты      и      оборудование</w:t>
      </w:r>
      <w:r w:rsidRPr="006D0C2A">
        <w:t xml:space="preserve">:   инструменты    </w:t>
      </w:r>
      <w:r w:rsidRPr="006D0C2A">
        <w:rPr>
          <w:spacing w:val="-3"/>
        </w:rPr>
        <w:t>ручного</w:t>
      </w:r>
      <w:r w:rsidRPr="006D0C2A">
        <w:rPr>
          <w:spacing w:val="-3"/>
        </w:rPr>
        <w:tab/>
      </w:r>
      <w:r w:rsidRPr="006D0C2A">
        <w:rPr>
          <w:spacing w:val="-17"/>
        </w:rPr>
        <w:t xml:space="preserve">и </w:t>
      </w:r>
      <w:r w:rsidRPr="006D0C2A">
        <w:t xml:space="preserve">механизированного </w:t>
      </w:r>
      <w:r w:rsidRPr="006D0C2A">
        <w:rPr>
          <w:spacing w:val="-3"/>
        </w:rPr>
        <w:t xml:space="preserve">труда. </w:t>
      </w:r>
      <w:r w:rsidRPr="006D0C2A">
        <w:t xml:space="preserve">Первоначальные знания устройства, функций, назначения бытовой техники и промышленного </w:t>
      </w:r>
      <w:r w:rsidRPr="006D0C2A">
        <w:rPr>
          <w:spacing w:val="-3"/>
        </w:rPr>
        <w:t xml:space="preserve">оборудования. </w:t>
      </w:r>
      <w:r w:rsidRPr="006D0C2A">
        <w:rPr>
          <w:spacing w:val="-4"/>
        </w:rPr>
        <w:t xml:space="preserve">Подготовка </w:t>
      </w:r>
      <w:r w:rsidRPr="006D0C2A">
        <w:t xml:space="preserve">к </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CA5AC4" w:rsidRDefault="00CA5AC4" w:rsidP="002D0B1F">
      <w:pPr>
        <w:pStyle w:val="ad"/>
        <w:spacing w:before="67" w:line="362" w:lineRule="auto"/>
        <w:ind w:right="684" w:firstLine="0"/>
      </w:pPr>
      <w:r w:rsidRPr="00CA5AC4">
        <w:t>работе инструментов и наладка оборудования, ремонт, хранение инструмента.</w:t>
      </w:r>
    </w:p>
    <w:p w:rsidR="002D0B1F" w:rsidRPr="006D0C2A" w:rsidRDefault="002D0B1F" w:rsidP="002D0B1F">
      <w:pPr>
        <w:pStyle w:val="ad"/>
        <w:spacing w:before="67" w:line="362" w:lineRule="auto"/>
        <w:ind w:right="684" w:firstLine="0"/>
      </w:pPr>
      <w:r w:rsidRPr="006D0C2A">
        <w:t>Качество и производительность труда. Формирование готовности к работе на современном промышленном оборудовании.</w:t>
      </w:r>
    </w:p>
    <w:p w:rsidR="002D0B1F" w:rsidRPr="006D0C2A" w:rsidRDefault="002D0B1F" w:rsidP="002D0B1F">
      <w:pPr>
        <w:pStyle w:val="ad"/>
        <w:spacing w:line="360" w:lineRule="auto"/>
        <w:ind w:right="686"/>
      </w:pPr>
      <w:r w:rsidRPr="006D0C2A">
        <w:rPr>
          <w:i/>
          <w:spacing w:val="-3"/>
        </w:rPr>
        <w:t xml:space="preserve">Технологии </w:t>
      </w:r>
      <w:r w:rsidRPr="006D0C2A">
        <w:rPr>
          <w:i/>
        </w:rPr>
        <w:t xml:space="preserve">изготовления </w:t>
      </w:r>
      <w:r w:rsidRPr="006D0C2A">
        <w:rPr>
          <w:i/>
          <w:spacing w:val="-3"/>
        </w:rPr>
        <w:t xml:space="preserve">предмета </w:t>
      </w:r>
      <w:r w:rsidRPr="006D0C2A">
        <w:rPr>
          <w:i/>
        </w:rPr>
        <w:t>труда</w:t>
      </w:r>
      <w:r w:rsidRPr="006D0C2A">
        <w:t xml:space="preserve">: Разработка технологических </w:t>
      </w:r>
      <w:r w:rsidRPr="006D0C2A">
        <w:rPr>
          <w:spacing w:val="-3"/>
        </w:rPr>
        <w:t xml:space="preserve">карт изготовления </w:t>
      </w:r>
      <w:r w:rsidRPr="006D0C2A">
        <w:t xml:space="preserve">предметов </w:t>
      </w:r>
      <w:r w:rsidRPr="006D0C2A">
        <w:rPr>
          <w:spacing w:val="-4"/>
        </w:rPr>
        <w:t xml:space="preserve">труда. </w:t>
      </w:r>
      <w:r w:rsidRPr="006D0C2A">
        <w:t xml:space="preserve">Самостоятельное чтение технологических </w:t>
      </w:r>
      <w:r w:rsidRPr="006D0C2A">
        <w:rPr>
          <w:spacing w:val="-3"/>
        </w:rPr>
        <w:t xml:space="preserve">карт </w:t>
      </w:r>
      <w:r w:rsidRPr="006D0C2A">
        <w:t xml:space="preserve">и </w:t>
      </w:r>
      <w:r w:rsidRPr="006D0C2A">
        <w:rPr>
          <w:spacing w:val="-3"/>
        </w:rPr>
        <w:t xml:space="preserve">изготовление </w:t>
      </w:r>
      <w:r w:rsidRPr="006D0C2A">
        <w:t xml:space="preserve">предметов по ним. Совершенствование основных профессиональных операций и действий. </w:t>
      </w:r>
      <w:r w:rsidRPr="006D0C2A">
        <w:rPr>
          <w:color w:val="000009"/>
        </w:rPr>
        <w:t xml:space="preserve">Выбор способа действия по инструкции. </w:t>
      </w:r>
      <w:r w:rsidRPr="006D0C2A">
        <w:rPr>
          <w:color w:val="000009"/>
          <w:spacing w:val="-3"/>
        </w:rPr>
        <w:t xml:space="preserve">Корректировка </w:t>
      </w:r>
      <w:r w:rsidRPr="006D0C2A">
        <w:rPr>
          <w:color w:val="000009"/>
        </w:rPr>
        <w:t xml:space="preserve">действий с </w:t>
      </w:r>
      <w:r w:rsidRPr="006D0C2A">
        <w:rPr>
          <w:color w:val="000009"/>
          <w:spacing w:val="-3"/>
        </w:rPr>
        <w:t xml:space="preserve">учетом </w:t>
      </w:r>
      <w:r w:rsidRPr="006D0C2A">
        <w:rPr>
          <w:color w:val="000009"/>
        </w:rPr>
        <w:t xml:space="preserve">условий их выполнения. Выполнение стандартных заданий с элементами самостоятельности. </w:t>
      </w:r>
      <w:r w:rsidRPr="006D0C2A">
        <w:t xml:space="preserve">Самостоятельное </w:t>
      </w:r>
      <w:r w:rsidRPr="006D0C2A">
        <w:rPr>
          <w:spacing w:val="-3"/>
        </w:rPr>
        <w:t>изготовление зачетных</w:t>
      </w:r>
      <w:r w:rsidR="005663C1">
        <w:rPr>
          <w:spacing w:val="-3"/>
        </w:rPr>
        <w:t xml:space="preserve"> </w:t>
      </w:r>
      <w:r w:rsidRPr="006D0C2A">
        <w:t>изделий.</w:t>
      </w:r>
    </w:p>
    <w:p w:rsidR="002D0B1F" w:rsidRPr="006D0C2A" w:rsidRDefault="002D0B1F" w:rsidP="002D0B1F">
      <w:pPr>
        <w:pStyle w:val="ad"/>
        <w:spacing w:line="360" w:lineRule="auto"/>
        <w:ind w:right="688"/>
      </w:pPr>
      <w:r w:rsidRPr="006D0C2A">
        <w:rPr>
          <w:i/>
        </w:rPr>
        <w:t>Этика и эстетика труда</w:t>
      </w:r>
      <w:r w:rsidRPr="006D0C2A">
        <w:t>: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D0B1F" w:rsidRPr="006D0C2A" w:rsidRDefault="002D0B1F" w:rsidP="002D0B1F">
      <w:pPr>
        <w:pStyle w:val="1"/>
        <w:spacing w:before="201"/>
        <w:ind w:left="676" w:right="680"/>
        <w:jc w:val="center"/>
      </w:pPr>
      <w:r w:rsidRPr="006D0C2A">
        <w:t>ПРОГРАММЫ КОРРЕКЦИОННЫХ КУРСОВ</w:t>
      </w:r>
    </w:p>
    <w:p w:rsidR="002D0B1F" w:rsidRPr="006D0C2A" w:rsidRDefault="002D0B1F" w:rsidP="002D0B1F">
      <w:pPr>
        <w:spacing w:before="160"/>
        <w:ind w:left="3795"/>
        <w:jc w:val="both"/>
        <w:rPr>
          <w:rFonts w:ascii="Times New Roman" w:hAnsi="Times New Roman" w:cs="Times New Roman"/>
          <w:b/>
          <w:sz w:val="28"/>
        </w:rPr>
      </w:pPr>
      <w:r w:rsidRPr="006D0C2A">
        <w:rPr>
          <w:rFonts w:ascii="Times New Roman" w:hAnsi="Times New Roman" w:cs="Times New Roman"/>
          <w:b/>
          <w:sz w:val="28"/>
        </w:rPr>
        <w:t>Логопедические занятия</w:t>
      </w:r>
    </w:p>
    <w:p w:rsidR="002D0B1F" w:rsidRPr="006D0C2A" w:rsidRDefault="002D0B1F" w:rsidP="002D0B1F">
      <w:pPr>
        <w:pStyle w:val="ad"/>
        <w:spacing w:before="156" w:line="360" w:lineRule="auto"/>
        <w:ind w:right="680"/>
      </w:pPr>
      <w:r w:rsidRPr="006D0C2A">
        <w:rPr>
          <w:b/>
        </w:rPr>
        <w:t xml:space="preserve">Цель </w:t>
      </w:r>
      <w:r w:rsidRPr="006D0C2A">
        <w:t>логопедических занятий состоит в диагностике, коррекции и развитии всех сторон речи (фонетико-фонематической, лексико- грамматической, синтаксической), связной речи; формировании навыков вербальной коммуникации.</w:t>
      </w:r>
    </w:p>
    <w:p w:rsidR="002D0B1F" w:rsidRPr="006D0C2A" w:rsidRDefault="002D0B1F" w:rsidP="002D0B1F">
      <w:pPr>
        <w:spacing w:before="1"/>
        <w:ind w:left="1390"/>
        <w:jc w:val="both"/>
        <w:rPr>
          <w:rFonts w:ascii="Times New Roman" w:hAnsi="Times New Roman" w:cs="Times New Roman"/>
          <w:sz w:val="28"/>
        </w:rPr>
      </w:pPr>
      <w:r w:rsidRPr="006D0C2A">
        <w:rPr>
          <w:rFonts w:ascii="Times New Roman" w:hAnsi="Times New Roman" w:cs="Times New Roman"/>
          <w:sz w:val="28"/>
        </w:rPr>
        <w:t xml:space="preserve">Основными </w:t>
      </w:r>
      <w:r w:rsidRPr="006D0C2A">
        <w:rPr>
          <w:rFonts w:ascii="Times New Roman" w:hAnsi="Times New Roman" w:cs="Times New Roman"/>
          <w:b/>
          <w:sz w:val="28"/>
        </w:rPr>
        <w:t xml:space="preserve">направлениями </w:t>
      </w:r>
      <w:r w:rsidRPr="006D0C2A">
        <w:rPr>
          <w:rFonts w:ascii="Times New Roman" w:hAnsi="Times New Roman" w:cs="Times New Roman"/>
          <w:sz w:val="28"/>
        </w:rPr>
        <w:t>логопедической работы является:</w:t>
      </w:r>
    </w:p>
    <w:p w:rsidR="002D0B1F" w:rsidRPr="006D0C2A" w:rsidRDefault="002D0B1F" w:rsidP="002D0B1F">
      <w:pPr>
        <w:pStyle w:val="ad"/>
        <w:spacing w:before="160" w:line="362" w:lineRule="auto"/>
        <w:ind w:right="692"/>
      </w:pPr>
      <w:r w:rsidRPr="006D0C2A">
        <w:t>диагностика и коррекция звукопроизношения (постановка, автоматизация и дифференциация звуков речи);</w:t>
      </w:r>
    </w:p>
    <w:p w:rsidR="002D0B1F" w:rsidRPr="006D0C2A" w:rsidRDefault="002D0B1F" w:rsidP="002D0B1F">
      <w:pPr>
        <w:pStyle w:val="ad"/>
        <w:spacing w:line="317" w:lineRule="exact"/>
        <w:ind w:left="1390" w:firstLine="0"/>
      </w:pPr>
      <w:r w:rsidRPr="006D0C2A">
        <w:t>диагностика и коррекция лексической стороны речи;</w:t>
      </w:r>
    </w:p>
    <w:p w:rsidR="002D0B1F" w:rsidRPr="006D0C2A" w:rsidRDefault="002D0B1F" w:rsidP="002D0B1F">
      <w:pPr>
        <w:pStyle w:val="ad"/>
        <w:spacing w:before="160" w:line="360" w:lineRule="auto"/>
        <w:ind w:right="685"/>
      </w:pPr>
      <w:r w:rsidRPr="006D0C2A">
        <w:t>диагностика и коррекция грамматического строя речи (синтаксической структуры речевых высказываний, словоизменения и словообразования);</w:t>
      </w:r>
    </w:p>
    <w:p w:rsidR="002D0B1F" w:rsidRPr="006D0C2A" w:rsidRDefault="002D0B1F" w:rsidP="002D0B1F">
      <w:pPr>
        <w:pStyle w:val="ad"/>
        <w:spacing w:before="2" w:line="360" w:lineRule="auto"/>
        <w:ind w:right="696"/>
      </w:pPr>
      <w:r w:rsidRPr="006D0C2A">
        <w:t>коррекция диалогической и формирование монологической форм речи; развитие коммуникативной функции речи;</w:t>
      </w:r>
    </w:p>
    <w:p w:rsidR="002D0B1F" w:rsidRPr="006D0C2A" w:rsidRDefault="002D0B1F" w:rsidP="002D0B1F">
      <w:pPr>
        <w:pStyle w:val="ad"/>
        <w:spacing w:line="321" w:lineRule="exact"/>
        <w:ind w:left="1390" w:firstLine="0"/>
      </w:pPr>
      <w:r w:rsidRPr="006D0C2A">
        <w:t>коррекция нарушений чтения и письма;</w:t>
      </w:r>
    </w:p>
    <w:p w:rsidR="00CA5AC4" w:rsidRPr="00CA5AC4" w:rsidRDefault="00CA5AC4" w:rsidP="00CA5AC4">
      <w:pPr>
        <w:pStyle w:val="1"/>
        <w:spacing w:before="72" w:line="360" w:lineRule="auto"/>
        <w:ind w:left="1390"/>
        <w:rPr>
          <w:b w:val="0"/>
        </w:rPr>
      </w:pPr>
      <w:r w:rsidRPr="00CA5AC4">
        <w:rPr>
          <w:b w:val="0"/>
        </w:rPr>
        <w:t>расширение представлений об окружающей действительности; развитие познавательной сферы (мышления, памяти, внимания).</w:t>
      </w:r>
    </w:p>
    <w:p w:rsidR="002D0B1F" w:rsidRPr="006D0C2A" w:rsidRDefault="002D0B1F" w:rsidP="00CA5AC4">
      <w:pPr>
        <w:pStyle w:val="1"/>
        <w:spacing w:before="72"/>
        <w:ind w:left="3771"/>
      </w:pPr>
      <w:r w:rsidRPr="006D0C2A">
        <w:t>Психокоррекционные занятия</w:t>
      </w:r>
    </w:p>
    <w:p w:rsidR="002D0B1F" w:rsidRPr="006D0C2A" w:rsidRDefault="002D0B1F" w:rsidP="002D0B1F">
      <w:pPr>
        <w:pStyle w:val="ad"/>
        <w:spacing w:before="158" w:line="360" w:lineRule="auto"/>
        <w:ind w:right="685" w:firstLine="719"/>
      </w:pPr>
      <w:r w:rsidRPr="006D0C2A">
        <w:rPr>
          <w:b/>
        </w:rPr>
        <w:t xml:space="preserve">Цель </w:t>
      </w:r>
      <w:r w:rsidRPr="006D0C2A">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D0B1F" w:rsidRPr="006D0C2A" w:rsidRDefault="002D0B1F" w:rsidP="002D0B1F">
      <w:pPr>
        <w:ind w:left="1402"/>
        <w:jc w:val="both"/>
        <w:rPr>
          <w:rFonts w:ascii="Times New Roman" w:hAnsi="Times New Roman" w:cs="Times New Roman"/>
          <w:sz w:val="28"/>
        </w:rPr>
      </w:pPr>
      <w:r w:rsidRPr="006D0C2A">
        <w:rPr>
          <w:rFonts w:ascii="Times New Roman" w:hAnsi="Times New Roman" w:cs="Times New Roman"/>
          <w:sz w:val="28"/>
        </w:rPr>
        <w:t xml:space="preserve">Основные </w:t>
      </w:r>
      <w:r w:rsidRPr="006D0C2A">
        <w:rPr>
          <w:rFonts w:ascii="Times New Roman" w:hAnsi="Times New Roman" w:cs="Times New Roman"/>
          <w:b/>
          <w:sz w:val="28"/>
        </w:rPr>
        <w:t xml:space="preserve">направления </w:t>
      </w:r>
      <w:r w:rsidRPr="006D0C2A">
        <w:rPr>
          <w:rFonts w:ascii="Times New Roman" w:hAnsi="Times New Roman" w:cs="Times New Roman"/>
          <w:sz w:val="28"/>
        </w:rPr>
        <w:t>работы:</w:t>
      </w:r>
    </w:p>
    <w:p w:rsidR="002D0B1F" w:rsidRPr="006D0C2A" w:rsidRDefault="002D0B1F" w:rsidP="002D0B1F">
      <w:pPr>
        <w:pStyle w:val="ad"/>
        <w:spacing w:before="160" w:line="360" w:lineRule="auto"/>
        <w:ind w:right="687" w:firstLine="719"/>
      </w:pPr>
      <w:r w:rsidRPr="006D0C2A">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2D0B1F" w:rsidRPr="006D0C2A" w:rsidRDefault="002D0B1F" w:rsidP="002D0B1F">
      <w:pPr>
        <w:pStyle w:val="ad"/>
        <w:spacing w:before="2" w:line="360" w:lineRule="auto"/>
        <w:ind w:right="684" w:firstLine="719"/>
      </w:pPr>
      <w:r w:rsidRPr="006D0C2A">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D0B1F" w:rsidRPr="006D0C2A" w:rsidRDefault="002D0B1F" w:rsidP="002D0B1F">
      <w:pPr>
        <w:pStyle w:val="ad"/>
        <w:spacing w:line="360" w:lineRule="auto"/>
        <w:ind w:right="692" w:firstLine="719"/>
      </w:pPr>
      <w:r w:rsidRPr="006D0C2A">
        <w:t>диагностика и развитие коммуникативной сферы и социальная интеграции (развитие способности к эмпатии, сопереживанию);</w:t>
      </w:r>
    </w:p>
    <w:p w:rsidR="002D0B1F" w:rsidRPr="006D0C2A" w:rsidRDefault="002D0B1F" w:rsidP="002D0B1F">
      <w:pPr>
        <w:pStyle w:val="ad"/>
        <w:spacing w:line="360" w:lineRule="auto"/>
        <w:ind w:right="687" w:firstLine="719"/>
      </w:pPr>
      <w:r w:rsidRPr="006D0C2A">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D0B1F" w:rsidRPr="006D0C2A" w:rsidRDefault="002D0B1F" w:rsidP="002D0B1F">
      <w:pPr>
        <w:pStyle w:val="1"/>
        <w:spacing w:before="5"/>
        <w:jc w:val="center"/>
      </w:pPr>
      <w:r w:rsidRPr="006D0C2A">
        <w:rPr>
          <w:color w:val="000009"/>
        </w:rPr>
        <w:t>Ритмика</w:t>
      </w:r>
    </w:p>
    <w:p w:rsidR="002D0B1F" w:rsidRPr="006D0C2A" w:rsidRDefault="002D0B1F" w:rsidP="002D0B1F">
      <w:pPr>
        <w:pStyle w:val="ad"/>
        <w:spacing w:before="155" w:line="360" w:lineRule="auto"/>
        <w:ind w:right="690" w:firstLine="719"/>
      </w:pPr>
      <w:r w:rsidRPr="006D0C2A">
        <w:rPr>
          <w:b/>
          <w:color w:val="000009"/>
        </w:rPr>
        <w:t xml:space="preserve">Целью </w:t>
      </w:r>
      <w:r w:rsidRPr="006D0C2A">
        <w:rPr>
          <w:color w:val="000009"/>
        </w:rPr>
        <w:t>занятий по ритмике является развитие двигательной активности ребенка в процессе восприятия музыки.</w:t>
      </w:r>
    </w:p>
    <w:p w:rsidR="002D0B1F" w:rsidRPr="006D0C2A" w:rsidRDefault="002D0B1F" w:rsidP="00CA5AC4">
      <w:pPr>
        <w:pStyle w:val="ad"/>
        <w:spacing w:before="2" w:line="360" w:lineRule="auto"/>
        <w:ind w:right="684" w:firstLine="719"/>
        <w:sectPr w:rsidR="002D0B1F" w:rsidRPr="006D0C2A">
          <w:pgSz w:w="11910" w:h="16840"/>
          <w:pgMar w:top="1040" w:right="160" w:bottom="980" w:left="1020" w:header="0" w:footer="716" w:gutter="0"/>
          <w:cols w:space="720"/>
        </w:sectPr>
      </w:pPr>
      <w:r w:rsidRPr="006D0C2A">
        <w:rPr>
          <w:color w:val="000009"/>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w:t>
      </w:r>
      <w:r w:rsidRPr="006D0C2A">
        <w:t xml:space="preserve">(интеллектуальными </w:t>
      </w:r>
    </w:p>
    <w:p w:rsidR="00CA5AC4" w:rsidRDefault="00CA5AC4" w:rsidP="00CA5AC4">
      <w:pPr>
        <w:pStyle w:val="ad"/>
        <w:spacing w:before="67"/>
        <w:ind w:left="0"/>
      </w:pPr>
      <w:r>
        <w:t>нарушениями).</w:t>
      </w:r>
    </w:p>
    <w:p w:rsidR="00CA5AC4" w:rsidRPr="00CA5AC4" w:rsidRDefault="00CA5AC4" w:rsidP="00CA5AC4">
      <w:pPr>
        <w:pStyle w:val="ad"/>
        <w:spacing w:before="67"/>
        <w:ind w:left="708"/>
        <w:rPr>
          <w:b/>
        </w:rPr>
      </w:pPr>
      <w:r w:rsidRPr="00CA5AC4">
        <w:rPr>
          <w:b/>
        </w:rPr>
        <w:t>Основные</w:t>
      </w:r>
      <w:r>
        <w:rPr>
          <w:b/>
        </w:rPr>
        <w:t xml:space="preserve"> направления работы по ритмике:</w:t>
      </w:r>
    </w:p>
    <w:p w:rsidR="002D0B1F" w:rsidRPr="006D0C2A" w:rsidRDefault="002D0B1F" w:rsidP="00CA5AC4">
      <w:pPr>
        <w:pStyle w:val="ad"/>
        <w:spacing w:before="67"/>
        <w:ind w:left="1401" w:firstLine="0"/>
        <w:jc w:val="left"/>
      </w:pPr>
      <w:r w:rsidRPr="006D0C2A">
        <w:t>упражнения на ориентировку в пространстве;</w:t>
      </w:r>
    </w:p>
    <w:p w:rsidR="002D0B1F" w:rsidRPr="006D0C2A" w:rsidRDefault="002D0B1F" w:rsidP="002D0B1F">
      <w:pPr>
        <w:pStyle w:val="ad"/>
        <w:spacing w:before="163" w:line="360" w:lineRule="auto"/>
        <w:ind w:right="685" w:firstLine="719"/>
        <w:jc w:val="left"/>
      </w:pPr>
      <w:r w:rsidRPr="006D0C2A">
        <w:t>ритмико-гимнастические упражнения (общеразвивающие упражнения, упражнения на координацию движений, упражнение на расслабление мышц);</w:t>
      </w:r>
    </w:p>
    <w:p w:rsidR="002D0B1F" w:rsidRPr="006D0C2A" w:rsidRDefault="002D0B1F" w:rsidP="002D0B1F">
      <w:pPr>
        <w:pStyle w:val="ad"/>
        <w:spacing w:line="360" w:lineRule="auto"/>
        <w:ind w:left="1402" w:right="2589" w:firstLine="0"/>
        <w:jc w:val="left"/>
      </w:pPr>
      <w:r w:rsidRPr="006D0C2A">
        <w:t>упражнения с детскими музыкальными инструментами; игры под музыку;</w:t>
      </w:r>
    </w:p>
    <w:p w:rsidR="002D0B1F" w:rsidRPr="006D0C2A" w:rsidRDefault="002D0B1F" w:rsidP="002D0B1F">
      <w:pPr>
        <w:pStyle w:val="ad"/>
        <w:ind w:left="1402" w:firstLine="0"/>
        <w:jc w:val="left"/>
      </w:pPr>
      <w:r w:rsidRPr="006D0C2A">
        <w:t>танцевальные упражнения.</w:t>
      </w:r>
    </w:p>
    <w:p w:rsidR="002D0B1F" w:rsidRPr="006D0C2A" w:rsidRDefault="002D0B1F" w:rsidP="002D0B1F">
      <w:pPr>
        <w:pStyle w:val="ad"/>
        <w:ind w:left="0" w:firstLine="0"/>
        <w:jc w:val="left"/>
        <w:rPr>
          <w:sz w:val="30"/>
        </w:rPr>
      </w:pPr>
    </w:p>
    <w:p w:rsidR="002D0B1F" w:rsidRPr="006D0C2A" w:rsidRDefault="002D0B1F" w:rsidP="002D0B1F">
      <w:pPr>
        <w:pStyle w:val="2"/>
        <w:spacing w:before="198"/>
        <w:ind w:left="2590"/>
        <w:jc w:val="left"/>
      </w:pPr>
      <w:r w:rsidRPr="006D0C2A">
        <w:rPr>
          <w:i w:val="0"/>
          <w:color w:val="000009"/>
        </w:rPr>
        <w:t xml:space="preserve">2.2.3 </w:t>
      </w:r>
      <w:r w:rsidRPr="006D0C2A">
        <w:rPr>
          <w:color w:val="000009"/>
        </w:rPr>
        <w:t>Программа духовно-нравственного развития</w:t>
      </w:r>
    </w:p>
    <w:p w:rsidR="002D0B1F" w:rsidRPr="006D0C2A" w:rsidRDefault="002D0B1F" w:rsidP="002D0B1F">
      <w:pPr>
        <w:pStyle w:val="ad"/>
        <w:ind w:left="0" w:firstLine="0"/>
        <w:jc w:val="left"/>
        <w:rPr>
          <w:b/>
          <w:i/>
          <w:sz w:val="24"/>
        </w:rPr>
      </w:pPr>
    </w:p>
    <w:p w:rsidR="002D0B1F" w:rsidRPr="006D0C2A" w:rsidRDefault="002D0B1F" w:rsidP="002D0B1F">
      <w:pPr>
        <w:pStyle w:val="ad"/>
        <w:spacing w:line="360" w:lineRule="auto"/>
        <w:ind w:right="683"/>
      </w:pPr>
      <w:r w:rsidRPr="006D0C2A">
        <w:t xml:space="preserve">Программа духовно-нравственного развития призвана направлять образовательный процесс на воспитание </w:t>
      </w:r>
      <w:r w:rsidRPr="006D0C2A">
        <w:rPr>
          <w:spacing w:val="-3"/>
        </w:rPr>
        <w:t xml:space="preserve">обучающихся </w:t>
      </w:r>
      <w:r w:rsidRPr="006D0C2A">
        <w:t xml:space="preserve">с умственной отсталостью (интеллектуальными нарушениями) в </w:t>
      </w:r>
      <w:r w:rsidRPr="006D0C2A">
        <w:rPr>
          <w:spacing w:val="-3"/>
        </w:rPr>
        <w:t xml:space="preserve">духе </w:t>
      </w:r>
      <w:r w:rsidRPr="006D0C2A">
        <w:t xml:space="preserve">любви к Родине, уважения к </w:t>
      </w:r>
      <w:r w:rsidRPr="006D0C2A">
        <w:rPr>
          <w:spacing w:val="-3"/>
        </w:rPr>
        <w:t xml:space="preserve">культурно-историческому </w:t>
      </w:r>
      <w:r w:rsidRPr="006D0C2A">
        <w:t>наследию своего народа и своей страны, на формирование основ социально ответственного</w:t>
      </w:r>
      <w:r w:rsidR="0090518B">
        <w:t xml:space="preserve"> </w:t>
      </w:r>
      <w:r w:rsidRPr="006D0C2A">
        <w:t>поведения.</w:t>
      </w:r>
    </w:p>
    <w:p w:rsidR="002D0B1F" w:rsidRPr="006D0C2A" w:rsidRDefault="00367DD5" w:rsidP="002D0B1F">
      <w:pPr>
        <w:pStyle w:val="ad"/>
        <w:spacing w:before="2" w:line="360" w:lineRule="auto"/>
        <w:ind w:right="690"/>
      </w:pPr>
      <w:r>
        <w:t xml:space="preserve">Реализация программы </w:t>
      </w:r>
      <w:r w:rsidR="002D0B1F" w:rsidRPr="006D0C2A">
        <w:t xml:space="preserve"> </w:t>
      </w:r>
      <w:r>
        <w:rPr>
          <w:spacing w:val="-4"/>
        </w:rPr>
        <w:t>проходит</w:t>
      </w:r>
      <w:r w:rsidR="002D0B1F" w:rsidRPr="006D0C2A">
        <w:rPr>
          <w:spacing w:val="-4"/>
        </w:rPr>
        <w:t xml:space="preserve"> </w:t>
      </w:r>
      <w:r w:rsidR="002D0B1F" w:rsidRPr="006D0C2A">
        <w:t xml:space="preserve">в единстве урочной, </w:t>
      </w:r>
      <w:r w:rsidR="002D0B1F" w:rsidRPr="006D0C2A">
        <w:rPr>
          <w:spacing w:val="-3"/>
        </w:rPr>
        <w:t xml:space="preserve">внеурочной </w:t>
      </w:r>
      <w:r w:rsidR="002D0B1F" w:rsidRPr="006D0C2A">
        <w:t xml:space="preserve">и </w:t>
      </w:r>
      <w:r w:rsidR="002D0B1F" w:rsidRPr="006D0C2A">
        <w:rPr>
          <w:spacing w:val="-3"/>
        </w:rPr>
        <w:t xml:space="preserve">внешкольной </w:t>
      </w:r>
      <w:r w:rsidR="002D0B1F" w:rsidRPr="006D0C2A">
        <w:t xml:space="preserve">деятельности, в совместной </w:t>
      </w:r>
      <w:r w:rsidR="002D0B1F" w:rsidRPr="006D0C2A">
        <w:rPr>
          <w:spacing w:val="-3"/>
        </w:rPr>
        <w:t xml:space="preserve">педагогической </w:t>
      </w:r>
      <w:r>
        <w:t>работе  МБОУ СШ№9</w:t>
      </w:r>
      <w:r w:rsidR="002D0B1F" w:rsidRPr="006D0C2A">
        <w:t xml:space="preserve">, семьи и </w:t>
      </w:r>
      <w:r w:rsidR="002D0B1F" w:rsidRPr="006D0C2A">
        <w:rPr>
          <w:spacing w:val="-3"/>
        </w:rPr>
        <w:t xml:space="preserve">других </w:t>
      </w:r>
      <w:r w:rsidR="002D0B1F" w:rsidRPr="006D0C2A">
        <w:t>институтов общества.</w:t>
      </w:r>
    </w:p>
    <w:p w:rsidR="002D0B1F" w:rsidRPr="006D0C2A" w:rsidRDefault="002D0B1F" w:rsidP="002D0B1F">
      <w:pPr>
        <w:pStyle w:val="ad"/>
        <w:spacing w:line="360" w:lineRule="auto"/>
        <w:ind w:right="686"/>
      </w:pPr>
      <w:r w:rsidRPr="006D0C2A">
        <w:rPr>
          <w:b/>
        </w:rPr>
        <w:t xml:space="preserve">Целью </w:t>
      </w:r>
      <w:r w:rsidRPr="006D0C2A">
        <w:t>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D0B1F" w:rsidRPr="006D0C2A" w:rsidRDefault="002D0B1F" w:rsidP="002D0B1F">
      <w:pPr>
        <w:pStyle w:val="ad"/>
        <w:spacing w:before="1" w:line="360" w:lineRule="auto"/>
        <w:ind w:right="686"/>
      </w:pPr>
      <w:r w:rsidRPr="006D0C2A">
        <w:rPr>
          <w:b/>
        </w:rPr>
        <w:t xml:space="preserve">Задачи </w:t>
      </w:r>
      <w:r w:rsidRPr="006D0C2A">
        <w:t xml:space="preserve">духовно-нравственного развития обучающихся с умственной отсталостью (интеллектуальными нарушениями) в области формирования </w:t>
      </w:r>
      <w:r w:rsidRPr="006D0C2A">
        <w:rPr>
          <w:b/>
          <w:i/>
        </w:rPr>
        <w:t xml:space="preserve">личностной культуры </w:t>
      </w:r>
      <w:r w:rsidRPr="006D0C2A">
        <w:t>―</w:t>
      </w:r>
    </w:p>
    <w:p w:rsidR="002D0B1F" w:rsidRPr="006D0C2A" w:rsidRDefault="002D0B1F" w:rsidP="002D0B1F">
      <w:pPr>
        <w:pStyle w:val="1"/>
        <w:spacing w:before="3"/>
        <w:ind w:right="16"/>
        <w:jc w:val="center"/>
        <w:rPr>
          <w:i/>
        </w:rPr>
      </w:pPr>
      <w:r w:rsidRPr="006D0C2A">
        <w:t>(1</w:t>
      </w:r>
      <w:r w:rsidRPr="006D0C2A">
        <w:rPr>
          <w:vertAlign w:val="superscript"/>
        </w:rPr>
        <w:t>I</w:t>
      </w:r>
      <w:r w:rsidRPr="006D0C2A">
        <w:t>) 1 класс- IV классы</w:t>
      </w:r>
      <w:r w:rsidRPr="006D0C2A">
        <w:rPr>
          <w:i/>
        </w:rPr>
        <w:t>:</w:t>
      </w:r>
    </w:p>
    <w:p w:rsidR="002D0B1F" w:rsidRPr="006D0C2A" w:rsidRDefault="002D0B1F" w:rsidP="002D0B1F">
      <w:pPr>
        <w:pStyle w:val="ad"/>
        <w:spacing w:before="158"/>
        <w:ind w:left="715" w:right="11" w:firstLine="0"/>
        <w:jc w:val="center"/>
      </w:pPr>
      <w:r w:rsidRPr="006D0C2A">
        <w:t xml:space="preserve">формирование мотивации универсальной нравственной </w:t>
      </w:r>
      <w:r w:rsidRPr="006D0C2A">
        <w:rPr>
          <w:spacing w:val="-3"/>
        </w:rPr>
        <w:t>компетенции</w:t>
      </w:r>
      <w:r w:rsidRPr="006D0C2A">
        <w:t>—</w:t>
      </w:r>
    </w:p>
    <w:p w:rsidR="002D0B1F" w:rsidRPr="006D0C2A" w:rsidRDefault="002D0B1F" w:rsidP="002D0B1F">
      <w:pPr>
        <w:pStyle w:val="ad"/>
        <w:tabs>
          <w:tab w:val="left" w:pos="2668"/>
          <w:tab w:val="left" w:pos="2744"/>
          <w:tab w:val="left" w:pos="4032"/>
          <w:tab w:val="left" w:pos="4305"/>
          <w:tab w:val="left" w:pos="5784"/>
          <w:tab w:val="left" w:pos="6314"/>
          <w:tab w:val="left" w:pos="6713"/>
          <w:tab w:val="left" w:pos="8627"/>
          <w:tab w:val="left" w:pos="8678"/>
          <w:tab w:val="left" w:pos="9214"/>
        </w:tabs>
        <w:spacing w:before="161" w:line="360" w:lineRule="auto"/>
        <w:ind w:right="683" w:firstLine="0"/>
        <w:jc w:val="center"/>
      </w:pPr>
      <w:r w:rsidRPr="006D0C2A">
        <w:t>«становиться</w:t>
      </w:r>
      <w:r w:rsidRPr="006D0C2A">
        <w:tab/>
        <w:t>лучше»,</w:t>
      </w:r>
      <w:r w:rsidRPr="006D0C2A">
        <w:tab/>
        <w:t>активности</w:t>
      </w:r>
      <w:r w:rsidRPr="006D0C2A">
        <w:tab/>
        <w:t>в</w:t>
      </w:r>
      <w:r w:rsidRPr="006D0C2A">
        <w:tab/>
        <w:t>учебно-игровой,</w:t>
      </w:r>
      <w:r w:rsidRPr="006D0C2A">
        <w:tab/>
      </w:r>
      <w:r w:rsidRPr="006D0C2A">
        <w:tab/>
      </w:r>
      <w:r w:rsidRPr="006D0C2A">
        <w:rPr>
          <w:spacing w:val="-3"/>
        </w:rPr>
        <w:t xml:space="preserve">предметно- </w:t>
      </w:r>
      <w:r w:rsidRPr="006D0C2A">
        <w:t>продуктивной,</w:t>
      </w:r>
      <w:r w:rsidRPr="006D0C2A">
        <w:tab/>
      </w:r>
      <w:r w:rsidRPr="006D0C2A">
        <w:tab/>
        <w:t>социально</w:t>
      </w:r>
      <w:r w:rsidRPr="006D0C2A">
        <w:tab/>
      </w:r>
      <w:r w:rsidRPr="006D0C2A">
        <w:tab/>
        <w:t>ориентированной</w:t>
      </w:r>
      <w:r w:rsidRPr="006D0C2A">
        <w:tab/>
        <w:t>деятельности</w:t>
      </w:r>
      <w:r w:rsidRPr="006D0C2A">
        <w:tab/>
        <w:t>на</w:t>
      </w:r>
      <w:r w:rsidRPr="006D0C2A">
        <w:tab/>
        <w:t>основе</w:t>
      </w:r>
    </w:p>
    <w:p w:rsidR="002D0B1F" w:rsidRPr="006D0C2A" w:rsidRDefault="002D0B1F" w:rsidP="002D0B1F">
      <w:pPr>
        <w:spacing w:line="360" w:lineRule="auto"/>
        <w:jc w:val="center"/>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ind w:firstLine="0"/>
      </w:pPr>
      <w:r w:rsidRPr="006D0C2A">
        <w:t>нравственных установок и моральных норм;</w:t>
      </w:r>
    </w:p>
    <w:p w:rsidR="002D0B1F" w:rsidRPr="006D0C2A" w:rsidRDefault="002D0B1F" w:rsidP="002D0B1F">
      <w:pPr>
        <w:pStyle w:val="ad"/>
        <w:spacing w:before="163" w:line="360" w:lineRule="auto"/>
        <w:ind w:right="682"/>
      </w:pPr>
      <w:r w:rsidRPr="006D0C2A">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D0B1F" w:rsidRPr="006D0C2A" w:rsidRDefault="002D0B1F" w:rsidP="002D0B1F">
      <w:pPr>
        <w:pStyle w:val="ad"/>
        <w:spacing w:line="362" w:lineRule="auto"/>
        <w:ind w:right="690"/>
      </w:pPr>
      <w:r w:rsidRPr="006D0C2A">
        <w:t>формирование первоначальных представлений о некоторых общечеловеческих (базовых) ценностях;</w:t>
      </w:r>
    </w:p>
    <w:p w:rsidR="002D0B1F" w:rsidRPr="006D0C2A" w:rsidRDefault="002D0B1F" w:rsidP="002D0B1F">
      <w:pPr>
        <w:pStyle w:val="ad"/>
        <w:spacing w:line="360" w:lineRule="auto"/>
        <w:ind w:right="691"/>
      </w:pPr>
      <w:r w:rsidRPr="006D0C2A">
        <w:t>развитие трудолюбия, способности к преодолению трудностей, настойчивости в достижении результата.</w:t>
      </w:r>
    </w:p>
    <w:p w:rsidR="002D0B1F" w:rsidRPr="006D0C2A" w:rsidRDefault="002D0B1F" w:rsidP="002D0B1F">
      <w:pPr>
        <w:pStyle w:val="1"/>
        <w:spacing w:line="321" w:lineRule="exact"/>
        <w:ind w:left="4885"/>
        <w:rPr>
          <w:b w:val="0"/>
        </w:rPr>
      </w:pPr>
      <w:r w:rsidRPr="006D0C2A">
        <w:t>V-IX классы</w:t>
      </w:r>
      <w:r w:rsidRPr="006D0C2A">
        <w:rPr>
          <w:b w:val="0"/>
        </w:rPr>
        <w:t>:</w:t>
      </w:r>
    </w:p>
    <w:p w:rsidR="002D0B1F" w:rsidRPr="006D0C2A" w:rsidRDefault="002D0B1F" w:rsidP="00C7589C">
      <w:pPr>
        <w:pStyle w:val="ad"/>
        <w:spacing w:before="157" w:line="360" w:lineRule="auto"/>
        <w:ind w:right="689" w:firstLine="27"/>
      </w:pPr>
      <w:r w:rsidRPr="006D0C2A">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D0B1F" w:rsidRPr="006D0C2A" w:rsidRDefault="002D0B1F" w:rsidP="00C7589C">
      <w:pPr>
        <w:pStyle w:val="ad"/>
        <w:spacing w:line="320" w:lineRule="exact"/>
        <w:ind w:left="1390" w:firstLine="27"/>
      </w:pPr>
      <w:r w:rsidRPr="006D0C2A">
        <w:t>формирование эстетических потребностей, ценностей и чувств;</w:t>
      </w:r>
    </w:p>
    <w:p w:rsidR="002D0B1F" w:rsidRPr="006D0C2A" w:rsidRDefault="002D0B1F" w:rsidP="00C7589C">
      <w:pPr>
        <w:pStyle w:val="ad"/>
        <w:spacing w:before="163" w:line="360" w:lineRule="auto"/>
        <w:ind w:right="691" w:firstLine="27"/>
      </w:pPr>
      <w:r w:rsidRPr="006D0C2A">
        <w:t>формирование критичности к собственным намерениям, мыслям и поступкам;</w:t>
      </w:r>
    </w:p>
    <w:p w:rsidR="002D0B1F" w:rsidRPr="006D0C2A" w:rsidRDefault="002D0B1F" w:rsidP="00C7589C">
      <w:pPr>
        <w:pStyle w:val="ad"/>
        <w:spacing w:line="360" w:lineRule="auto"/>
        <w:ind w:right="691" w:firstLine="27"/>
      </w:pPr>
      <w:r w:rsidRPr="006D0C2A">
        <w:t>формирование способности к самостоятельным поступкам и действиям, совершаемым на основе морального выбора, к принятию ответственности за их</w:t>
      </w:r>
      <w:r w:rsidR="005663C1">
        <w:t xml:space="preserve"> </w:t>
      </w:r>
      <w:r w:rsidRPr="006D0C2A">
        <w:rPr>
          <w:spacing w:val="-4"/>
        </w:rPr>
        <w:t>результаты.</w:t>
      </w:r>
    </w:p>
    <w:p w:rsidR="002D0B1F" w:rsidRPr="006D0C2A" w:rsidRDefault="002D0B1F" w:rsidP="002D0B1F">
      <w:pPr>
        <w:pStyle w:val="1"/>
        <w:spacing w:before="5"/>
        <w:ind w:right="359"/>
        <w:jc w:val="center"/>
      </w:pPr>
      <w:r w:rsidRPr="006D0C2A">
        <w:t>X-XII классы:</w:t>
      </w:r>
    </w:p>
    <w:p w:rsidR="002D0B1F" w:rsidRPr="006D0C2A" w:rsidRDefault="002D0B1F" w:rsidP="002D0B1F">
      <w:pPr>
        <w:pStyle w:val="ad"/>
        <w:spacing w:before="155" w:line="360" w:lineRule="auto"/>
        <w:ind w:right="690"/>
      </w:pPr>
      <w:r w:rsidRPr="006D0C2A">
        <w:t>осуществление нравственного самоконтроля, требование от себя выполнения моральных норм,</w:t>
      </w:r>
    </w:p>
    <w:p w:rsidR="002D0B1F" w:rsidRPr="006D0C2A" w:rsidRDefault="002D0B1F" w:rsidP="002D0B1F">
      <w:pPr>
        <w:pStyle w:val="ad"/>
        <w:spacing w:line="360" w:lineRule="auto"/>
        <w:ind w:right="690"/>
      </w:pPr>
      <w:r w:rsidRPr="006D0C2A">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2D0B1F" w:rsidRPr="006D0C2A" w:rsidRDefault="002D0B1F" w:rsidP="002D0B1F">
      <w:pPr>
        <w:pStyle w:val="ad"/>
        <w:spacing w:line="360" w:lineRule="auto"/>
        <w:ind w:right="693"/>
      </w:pPr>
      <w:r w:rsidRPr="006D0C2A">
        <w:t xml:space="preserve">осознание ответственности за </w:t>
      </w:r>
      <w:r w:rsidRPr="006D0C2A">
        <w:rPr>
          <w:spacing w:val="-4"/>
        </w:rPr>
        <w:t>результаты</w:t>
      </w:r>
      <w:r w:rsidR="00C7589C">
        <w:rPr>
          <w:spacing w:val="-4"/>
        </w:rPr>
        <w:t xml:space="preserve"> </w:t>
      </w:r>
      <w:r w:rsidRPr="006D0C2A">
        <w:t xml:space="preserve">собственных действий и </w:t>
      </w:r>
      <w:r w:rsidRPr="006D0C2A">
        <w:rPr>
          <w:spacing w:val="-3"/>
        </w:rPr>
        <w:t>поступков.</w:t>
      </w:r>
    </w:p>
    <w:p w:rsidR="002D0B1F" w:rsidRPr="006D0C2A" w:rsidRDefault="002D0B1F" w:rsidP="002D0B1F">
      <w:pPr>
        <w:spacing w:before="2"/>
        <w:ind w:left="715" w:right="354"/>
        <w:jc w:val="center"/>
        <w:rPr>
          <w:rFonts w:ascii="Times New Roman" w:hAnsi="Times New Roman" w:cs="Times New Roman"/>
          <w:sz w:val="28"/>
        </w:rPr>
      </w:pPr>
      <w:r w:rsidRPr="00C7589C">
        <w:rPr>
          <w:rFonts w:ascii="Times New Roman" w:hAnsi="Times New Roman" w:cs="Times New Roman"/>
          <w:b/>
          <w:i/>
          <w:sz w:val="28"/>
        </w:rPr>
        <w:t>В области формирования социальной культуры</w:t>
      </w:r>
      <w:r w:rsidRPr="006D0C2A">
        <w:rPr>
          <w:rFonts w:ascii="Times New Roman" w:hAnsi="Times New Roman" w:cs="Times New Roman"/>
          <w:b/>
          <w:i/>
          <w:sz w:val="28"/>
        </w:rPr>
        <w:t xml:space="preserve"> </w:t>
      </w:r>
      <w:r w:rsidRPr="006D0C2A">
        <w:rPr>
          <w:rFonts w:ascii="Times New Roman" w:hAnsi="Times New Roman" w:cs="Times New Roman"/>
          <w:sz w:val="28"/>
        </w:rPr>
        <w:t>―</w:t>
      </w:r>
    </w:p>
    <w:p w:rsidR="002D0B1F" w:rsidRPr="006D0C2A" w:rsidRDefault="002D0B1F" w:rsidP="002D0B1F">
      <w:pPr>
        <w:pStyle w:val="1"/>
        <w:spacing w:before="165"/>
        <w:ind w:left="4325"/>
        <w:jc w:val="left"/>
      </w:pPr>
      <w:r w:rsidRPr="006D0C2A">
        <w:t>(1</w:t>
      </w:r>
      <w:r w:rsidRPr="006D0C2A">
        <w:rPr>
          <w:vertAlign w:val="superscript"/>
        </w:rPr>
        <w:t>I</w:t>
      </w:r>
      <w:r w:rsidRPr="006D0C2A">
        <w:t>) 1 класс- 4 классы:</w:t>
      </w:r>
    </w:p>
    <w:p w:rsidR="002D0B1F" w:rsidRPr="006D0C2A" w:rsidRDefault="002D0B1F" w:rsidP="002D0B1F">
      <w:pPr>
        <w:pStyle w:val="ad"/>
        <w:spacing w:before="155" w:line="360" w:lineRule="auto"/>
        <w:ind w:right="685"/>
        <w:jc w:val="left"/>
      </w:pPr>
      <w:r w:rsidRPr="006D0C2A">
        <w:t>воспитание положительного отношения к своему национальному языку и культуре;</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ind w:left="1390" w:firstLine="0"/>
        <w:jc w:val="left"/>
      </w:pPr>
      <w:r w:rsidRPr="006D0C2A">
        <w:t>формирование чувства причастности к коллективным делам;</w:t>
      </w:r>
    </w:p>
    <w:p w:rsidR="002D0B1F" w:rsidRPr="006D0C2A" w:rsidRDefault="002D0B1F" w:rsidP="002D0B1F">
      <w:pPr>
        <w:pStyle w:val="ad"/>
        <w:tabs>
          <w:tab w:val="left" w:pos="2718"/>
          <w:tab w:val="left" w:pos="3982"/>
          <w:tab w:val="left" w:pos="6078"/>
          <w:tab w:val="left" w:pos="8212"/>
          <w:tab w:val="left" w:pos="8610"/>
        </w:tabs>
        <w:spacing w:before="163" w:line="360" w:lineRule="auto"/>
        <w:ind w:right="692"/>
        <w:jc w:val="left"/>
      </w:pPr>
      <w:r w:rsidRPr="006D0C2A">
        <w:t>развитие</w:t>
      </w:r>
      <w:r w:rsidRPr="006D0C2A">
        <w:tab/>
      </w:r>
      <w:r w:rsidRPr="006D0C2A">
        <w:rPr>
          <w:spacing w:val="-3"/>
        </w:rPr>
        <w:t>навыков</w:t>
      </w:r>
      <w:r w:rsidRPr="006D0C2A">
        <w:rPr>
          <w:spacing w:val="-3"/>
        </w:rPr>
        <w:tab/>
      </w:r>
      <w:r w:rsidRPr="006D0C2A">
        <w:t>осуществления</w:t>
      </w:r>
      <w:r w:rsidRPr="006D0C2A">
        <w:tab/>
      </w:r>
      <w:r w:rsidRPr="006D0C2A">
        <w:rPr>
          <w:spacing w:val="-3"/>
        </w:rPr>
        <w:t>сотрудничества</w:t>
      </w:r>
      <w:r w:rsidRPr="006D0C2A">
        <w:rPr>
          <w:spacing w:val="-3"/>
        </w:rPr>
        <w:tab/>
      </w:r>
      <w:r w:rsidRPr="006D0C2A">
        <w:t>с</w:t>
      </w:r>
      <w:r w:rsidRPr="006D0C2A">
        <w:tab/>
      </w:r>
      <w:r w:rsidRPr="006D0C2A">
        <w:rPr>
          <w:spacing w:val="-4"/>
        </w:rPr>
        <w:t xml:space="preserve">педагогами, </w:t>
      </w:r>
      <w:r w:rsidRPr="006D0C2A">
        <w:t>сверстниками, родителями, старшими детьми в решении общихпроблем;</w:t>
      </w:r>
    </w:p>
    <w:p w:rsidR="002D0B1F" w:rsidRPr="006D0C2A" w:rsidRDefault="002D0B1F" w:rsidP="002D0B1F">
      <w:pPr>
        <w:pStyle w:val="ad"/>
        <w:spacing w:line="321" w:lineRule="exact"/>
        <w:ind w:left="1390" w:firstLine="0"/>
        <w:jc w:val="left"/>
      </w:pPr>
      <w:r w:rsidRPr="006D0C2A">
        <w:t>укрепление доверия к другим людям;</w:t>
      </w:r>
    </w:p>
    <w:p w:rsidR="002D0B1F" w:rsidRPr="006D0C2A" w:rsidRDefault="002D0B1F" w:rsidP="002D0B1F">
      <w:pPr>
        <w:pStyle w:val="ad"/>
        <w:tabs>
          <w:tab w:val="left" w:pos="2790"/>
          <w:tab w:val="left" w:pos="5615"/>
          <w:tab w:val="left" w:pos="6112"/>
          <w:tab w:val="left" w:pos="8318"/>
        </w:tabs>
        <w:spacing w:before="160" w:line="362" w:lineRule="auto"/>
        <w:ind w:right="690"/>
        <w:jc w:val="left"/>
      </w:pPr>
      <w:r w:rsidRPr="006D0C2A">
        <w:t>развитие</w:t>
      </w:r>
      <w:r w:rsidRPr="006D0C2A">
        <w:tab/>
        <w:t>доброжелательности</w:t>
      </w:r>
      <w:r w:rsidRPr="006D0C2A">
        <w:tab/>
        <w:t>и</w:t>
      </w:r>
      <w:r w:rsidRPr="006D0C2A">
        <w:tab/>
        <w:t>эмоциональной</w:t>
      </w:r>
      <w:r w:rsidRPr="006D0C2A">
        <w:tab/>
      </w:r>
      <w:r w:rsidRPr="006D0C2A">
        <w:rPr>
          <w:spacing w:val="-4"/>
        </w:rPr>
        <w:t xml:space="preserve">отзывчивости, </w:t>
      </w:r>
      <w:r w:rsidRPr="006D0C2A">
        <w:t xml:space="preserve">понимания других </w:t>
      </w:r>
      <w:r w:rsidRPr="006D0C2A">
        <w:rPr>
          <w:spacing w:val="-4"/>
        </w:rPr>
        <w:t xml:space="preserve">людей </w:t>
      </w:r>
      <w:r w:rsidRPr="006D0C2A">
        <w:t>и сопереживанияим.</w:t>
      </w:r>
    </w:p>
    <w:p w:rsidR="002D0B1F" w:rsidRPr="006D0C2A" w:rsidRDefault="002D0B1F" w:rsidP="002D0B1F">
      <w:pPr>
        <w:pStyle w:val="1"/>
        <w:spacing w:line="317" w:lineRule="exact"/>
        <w:ind w:left="4885"/>
        <w:jc w:val="left"/>
        <w:rPr>
          <w:b w:val="0"/>
        </w:rPr>
      </w:pPr>
      <w:r w:rsidRPr="006D0C2A">
        <w:t>V-IX классы</w:t>
      </w:r>
      <w:r w:rsidRPr="006D0C2A">
        <w:rPr>
          <w:b w:val="0"/>
        </w:rPr>
        <w:t>:</w:t>
      </w:r>
    </w:p>
    <w:p w:rsidR="002D0B1F" w:rsidRPr="006D0C2A" w:rsidRDefault="002D0B1F" w:rsidP="002D0B1F">
      <w:pPr>
        <w:pStyle w:val="ad"/>
        <w:spacing w:before="161"/>
        <w:ind w:left="1390" w:firstLine="0"/>
        <w:jc w:val="left"/>
      </w:pPr>
      <w:r w:rsidRPr="006D0C2A">
        <w:t>пробуждение чувства патриотизма и веры в Россию и свой народ;</w:t>
      </w:r>
    </w:p>
    <w:p w:rsidR="002D0B1F" w:rsidRPr="006D0C2A" w:rsidRDefault="002D0B1F" w:rsidP="002D0B1F">
      <w:pPr>
        <w:pStyle w:val="ad"/>
        <w:spacing w:before="160" w:line="362" w:lineRule="auto"/>
        <w:ind w:right="685"/>
        <w:jc w:val="left"/>
      </w:pPr>
      <w:r w:rsidRPr="006D0C2A">
        <w:rPr>
          <w:color w:val="000009"/>
        </w:rPr>
        <w:t>формирование ценностного отношения к своему национальному языку и культуре;</w:t>
      </w:r>
    </w:p>
    <w:p w:rsidR="002D0B1F" w:rsidRPr="006D0C2A" w:rsidRDefault="002D0B1F" w:rsidP="002D0B1F">
      <w:pPr>
        <w:pStyle w:val="ad"/>
        <w:tabs>
          <w:tab w:val="left" w:pos="3371"/>
          <w:tab w:val="left" w:pos="4520"/>
          <w:tab w:val="left" w:pos="5632"/>
          <w:tab w:val="left" w:pos="7856"/>
          <w:tab w:val="left" w:pos="8328"/>
          <w:tab w:val="left" w:pos="9112"/>
          <w:tab w:val="left" w:pos="9882"/>
        </w:tabs>
        <w:spacing w:line="360" w:lineRule="auto"/>
        <w:ind w:right="691"/>
        <w:jc w:val="left"/>
      </w:pPr>
      <w:r w:rsidRPr="006D0C2A">
        <w:t>формирование</w:t>
      </w:r>
      <w:r w:rsidRPr="006D0C2A">
        <w:tab/>
        <w:t>чувства</w:t>
      </w:r>
      <w:r w:rsidRPr="006D0C2A">
        <w:tab/>
        <w:t>личной</w:t>
      </w:r>
      <w:r w:rsidRPr="006D0C2A">
        <w:tab/>
        <w:t>ответственности</w:t>
      </w:r>
      <w:r w:rsidRPr="006D0C2A">
        <w:tab/>
        <w:t>за</w:t>
      </w:r>
      <w:r w:rsidRPr="006D0C2A">
        <w:tab/>
        <w:t>свои</w:t>
      </w:r>
      <w:r w:rsidRPr="006D0C2A">
        <w:tab/>
        <w:t>дела</w:t>
      </w:r>
      <w:r w:rsidRPr="006D0C2A">
        <w:tab/>
      </w:r>
      <w:r w:rsidRPr="006D0C2A">
        <w:rPr>
          <w:spacing w:val="-17"/>
        </w:rPr>
        <w:t xml:space="preserve">и </w:t>
      </w:r>
      <w:r w:rsidRPr="006D0C2A">
        <w:t>поступки;</w:t>
      </w:r>
    </w:p>
    <w:p w:rsidR="002D0B1F" w:rsidRPr="006D0C2A" w:rsidRDefault="002D0B1F" w:rsidP="002D0B1F">
      <w:pPr>
        <w:pStyle w:val="ad"/>
        <w:spacing w:line="321" w:lineRule="exact"/>
        <w:ind w:left="1390" w:firstLine="0"/>
        <w:jc w:val="left"/>
      </w:pPr>
      <w:r w:rsidRPr="006D0C2A">
        <w:t>проявление интереса к общественным явлениям и событиям;</w:t>
      </w:r>
    </w:p>
    <w:p w:rsidR="002D0B1F" w:rsidRPr="006D0C2A" w:rsidRDefault="002D0B1F" w:rsidP="002D0B1F">
      <w:pPr>
        <w:pStyle w:val="ad"/>
        <w:spacing w:before="158" w:line="360" w:lineRule="auto"/>
        <w:jc w:val="left"/>
      </w:pPr>
      <w:r w:rsidRPr="006D0C2A">
        <w:rPr>
          <w:color w:val="000009"/>
        </w:rPr>
        <w:t>формирование начальных представлений о народах России, их единстве многообразии.</w:t>
      </w:r>
    </w:p>
    <w:p w:rsidR="002D0B1F" w:rsidRPr="006D0C2A" w:rsidRDefault="002D0B1F" w:rsidP="002D0B1F">
      <w:pPr>
        <w:pStyle w:val="1"/>
        <w:spacing w:before="4"/>
        <w:ind w:right="14"/>
        <w:jc w:val="center"/>
      </w:pPr>
      <w:r w:rsidRPr="006D0C2A">
        <w:t>X-XII классы:</w:t>
      </w:r>
    </w:p>
    <w:p w:rsidR="002D0B1F" w:rsidRPr="006D0C2A" w:rsidRDefault="002D0B1F" w:rsidP="002D0B1F">
      <w:pPr>
        <w:pStyle w:val="ad"/>
        <w:spacing w:before="156" w:line="360" w:lineRule="auto"/>
        <w:ind w:right="683"/>
      </w:pPr>
      <w:r w:rsidRPr="006D0C2A">
        <w:t xml:space="preserve">формирование основ российской гражданской идентичности </w:t>
      </w:r>
      <w:r w:rsidRPr="006D0C2A">
        <w:rPr>
          <w:color w:val="000009"/>
        </w:rPr>
        <w:t xml:space="preserve">― </w:t>
      </w:r>
      <w:r w:rsidRPr="006D0C2A">
        <w:t>усвоенного, осознанного и принимаемого самим обучающимся образа себя как гражданина России;</w:t>
      </w:r>
    </w:p>
    <w:p w:rsidR="002D0B1F" w:rsidRPr="006D0C2A" w:rsidRDefault="002D0B1F" w:rsidP="002D0B1F">
      <w:pPr>
        <w:pStyle w:val="ad"/>
        <w:spacing w:before="1" w:line="360" w:lineRule="auto"/>
        <w:ind w:right="692"/>
      </w:pPr>
      <w:r w:rsidRPr="006D0C2A">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D0B1F" w:rsidRPr="006D0C2A" w:rsidRDefault="002D0B1F" w:rsidP="002D0B1F">
      <w:pPr>
        <w:pStyle w:val="ad"/>
        <w:spacing w:before="1" w:line="360" w:lineRule="auto"/>
        <w:ind w:right="691"/>
      </w:pPr>
      <w:r w:rsidRPr="006D0C2A">
        <w:t xml:space="preserve">формирование основ </w:t>
      </w:r>
      <w:r w:rsidRPr="006D0C2A">
        <w:rPr>
          <w:spacing w:val="-5"/>
        </w:rPr>
        <w:t xml:space="preserve">культуры </w:t>
      </w:r>
      <w:r w:rsidRPr="006D0C2A">
        <w:t xml:space="preserve">межэтнического общения, уважения к </w:t>
      </w:r>
      <w:r w:rsidRPr="006D0C2A">
        <w:rPr>
          <w:spacing w:val="-7"/>
        </w:rPr>
        <w:t xml:space="preserve">языку, </w:t>
      </w:r>
      <w:r w:rsidRPr="006D0C2A">
        <w:rPr>
          <w:spacing w:val="-4"/>
        </w:rPr>
        <w:t>культурным,</w:t>
      </w:r>
      <w:r w:rsidRPr="006D0C2A">
        <w:t>религиозным традициям, истории и образу жизни представителей народов России;</w:t>
      </w:r>
    </w:p>
    <w:p w:rsidR="002D0B1F" w:rsidRPr="006D0C2A" w:rsidRDefault="002D0B1F" w:rsidP="002D0B1F">
      <w:pPr>
        <w:pStyle w:val="ad"/>
        <w:spacing w:line="360" w:lineRule="auto"/>
        <w:ind w:right="689"/>
      </w:pPr>
      <w:r w:rsidRPr="006D0C2A">
        <w:rPr>
          <w:color w:val="000009"/>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2D0B1F" w:rsidRPr="006D0C2A" w:rsidRDefault="002D0B1F" w:rsidP="00447D3C">
      <w:pPr>
        <w:ind w:left="2787"/>
        <w:rPr>
          <w:rFonts w:ascii="Times New Roman" w:hAnsi="Times New Roman" w:cs="Times New Roman"/>
          <w:sz w:val="28"/>
        </w:rPr>
      </w:pPr>
      <w:r w:rsidRPr="006D0C2A">
        <w:rPr>
          <w:rFonts w:ascii="Times New Roman" w:hAnsi="Times New Roman" w:cs="Times New Roman"/>
          <w:sz w:val="28"/>
        </w:rPr>
        <w:t xml:space="preserve">В области формирования </w:t>
      </w:r>
      <w:r w:rsidRPr="006D0C2A">
        <w:rPr>
          <w:rFonts w:ascii="Times New Roman" w:hAnsi="Times New Roman" w:cs="Times New Roman"/>
          <w:b/>
          <w:i/>
          <w:sz w:val="28"/>
        </w:rPr>
        <w:t xml:space="preserve">семейной культуры </w:t>
      </w:r>
      <w:r w:rsidRPr="006D0C2A">
        <w:rPr>
          <w:rFonts w:ascii="Times New Roman" w:hAnsi="Times New Roman" w:cs="Times New Roman"/>
          <w:sz w:val="28"/>
        </w:rPr>
        <w:t>―</w:t>
      </w:r>
    </w:p>
    <w:p w:rsidR="002D0B1F" w:rsidRPr="006D0C2A" w:rsidRDefault="002D0B1F" w:rsidP="002D0B1F">
      <w:pPr>
        <w:pStyle w:val="1"/>
        <w:spacing w:before="164"/>
        <w:ind w:right="13"/>
        <w:jc w:val="center"/>
      </w:pPr>
      <w:r w:rsidRPr="006D0C2A">
        <w:t>(1</w:t>
      </w:r>
      <w:r w:rsidRPr="006D0C2A">
        <w:rPr>
          <w:vertAlign w:val="superscript"/>
        </w:rPr>
        <w:t>I</w:t>
      </w:r>
      <w:r w:rsidRPr="006D0C2A">
        <w:t>) 1 класс- 4 классы:</w:t>
      </w:r>
    </w:p>
    <w:p w:rsidR="002D0B1F" w:rsidRPr="006D0C2A" w:rsidRDefault="002D0B1F" w:rsidP="002D0B1F">
      <w:pPr>
        <w:jc w:val="center"/>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797"/>
        <w:jc w:val="left"/>
      </w:pPr>
      <w:r w:rsidRPr="006D0C2A">
        <w:t>формирование уважительного отношения к родителям, осознанного, заботливого отношения к старшим и младшим;</w:t>
      </w:r>
    </w:p>
    <w:p w:rsidR="002D0B1F" w:rsidRPr="006D0C2A" w:rsidRDefault="002D0B1F" w:rsidP="00367DD5">
      <w:pPr>
        <w:pStyle w:val="ad"/>
        <w:spacing w:line="360" w:lineRule="auto"/>
        <w:ind w:right="797"/>
      </w:pPr>
      <w:r w:rsidRPr="006D0C2A">
        <w:t>формирование положительного отношения к семейным традициям и устоям.</w:t>
      </w:r>
    </w:p>
    <w:p w:rsidR="002D0B1F" w:rsidRPr="006D0C2A" w:rsidRDefault="002D0B1F" w:rsidP="00367DD5">
      <w:pPr>
        <w:pStyle w:val="1"/>
        <w:spacing w:line="321" w:lineRule="exact"/>
        <w:ind w:left="4875"/>
      </w:pPr>
      <w:r w:rsidRPr="006D0C2A">
        <w:t>V-IX классы:</w:t>
      </w:r>
    </w:p>
    <w:p w:rsidR="002D0B1F" w:rsidRPr="006D0C2A" w:rsidRDefault="002D0B1F" w:rsidP="00367DD5">
      <w:pPr>
        <w:pStyle w:val="ad"/>
        <w:tabs>
          <w:tab w:val="left" w:pos="3383"/>
          <w:tab w:val="left" w:pos="5383"/>
          <w:tab w:val="left" w:pos="5776"/>
          <w:tab w:val="left" w:pos="7208"/>
          <w:tab w:val="left" w:pos="8758"/>
        </w:tabs>
        <w:spacing w:before="158" w:line="360" w:lineRule="auto"/>
        <w:ind w:right="695"/>
      </w:pPr>
      <w:r w:rsidRPr="006D0C2A">
        <w:t>формирование</w:t>
      </w:r>
      <w:r w:rsidRPr="006D0C2A">
        <w:tab/>
        <w:t>представления</w:t>
      </w:r>
      <w:r w:rsidRPr="006D0C2A">
        <w:tab/>
        <w:t>о</w:t>
      </w:r>
      <w:r w:rsidRPr="006D0C2A">
        <w:tab/>
        <w:t>семейных</w:t>
      </w:r>
      <w:r w:rsidRPr="006D0C2A">
        <w:tab/>
        <w:t>ценностях,</w:t>
      </w:r>
      <w:r w:rsidRPr="006D0C2A">
        <w:tab/>
      </w:r>
      <w:r w:rsidRPr="006D0C2A">
        <w:rPr>
          <w:spacing w:val="-4"/>
        </w:rPr>
        <w:t xml:space="preserve">гендерных </w:t>
      </w:r>
      <w:r w:rsidRPr="006D0C2A">
        <w:t>семейных ролях и уважения к</w:t>
      </w:r>
      <w:r w:rsidR="005663C1">
        <w:t xml:space="preserve"> </w:t>
      </w:r>
      <w:r w:rsidRPr="006D0C2A">
        <w:t>ним;</w:t>
      </w:r>
    </w:p>
    <w:p w:rsidR="002D0B1F" w:rsidRPr="006D0C2A" w:rsidRDefault="002D0B1F" w:rsidP="00367DD5">
      <w:pPr>
        <w:pStyle w:val="ad"/>
        <w:spacing w:line="360" w:lineRule="auto"/>
      </w:pPr>
      <w:r w:rsidRPr="006D0C2A">
        <w:t>активное участие в сохранении и укреплении положительных семейных традиций.</w:t>
      </w:r>
    </w:p>
    <w:p w:rsidR="002D0B1F" w:rsidRPr="006D0C2A" w:rsidRDefault="002D0B1F" w:rsidP="00367DD5">
      <w:pPr>
        <w:pStyle w:val="1"/>
        <w:spacing w:before="5"/>
        <w:ind w:right="14"/>
        <w:jc w:val="center"/>
      </w:pPr>
      <w:r w:rsidRPr="006D0C2A">
        <w:t>X-XII классы:</w:t>
      </w:r>
    </w:p>
    <w:p w:rsidR="002D0B1F" w:rsidRPr="006D0C2A" w:rsidRDefault="002D0B1F" w:rsidP="00367DD5">
      <w:pPr>
        <w:pStyle w:val="ad"/>
        <w:spacing w:before="156" w:line="360" w:lineRule="auto"/>
        <w:ind w:left="1390" w:right="687" w:firstLine="0"/>
      </w:pPr>
      <w:r w:rsidRPr="006D0C2A">
        <w:t>формирование отношения к семье как основе российского общества; знакомство обучающихся с культурно-историческими и этническими</w:t>
      </w:r>
    </w:p>
    <w:p w:rsidR="002D0B1F" w:rsidRPr="006D0C2A" w:rsidRDefault="002D0B1F" w:rsidP="00367DD5">
      <w:pPr>
        <w:pStyle w:val="ad"/>
        <w:spacing w:line="321" w:lineRule="exact"/>
        <w:ind w:firstLine="0"/>
      </w:pPr>
      <w:r w:rsidRPr="006D0C2A">
        <w:t>традициями российской семьи.</w:t>
      </w:r>
    </w:p>
    <w:p w:rsidR="002D0B1F" w:rsidRPr="006D0C2A" w:rsidRDefault="002D0B1F" w:rsidP="00367DD5">
      <w:pPr>
        <w:pStyle w:val="ad"/>
        <w:spacing w:before="4"/>
        <w:ind w:left="0" w:firstLine="0"/>
        <w:rPr>
          <w:sz w:val="42"/>
        </w:rPr>
      </w:pPr>
    </w:p>
    <w:p w:rsidR="002D0B1F" w:rsidRPr="006D0C2A" w:rsidRDefault="002D0B1F" w:rsidP="00367DD5">
      <w:pPr>
        <w:pStyle w:val="1"/>
        <w:spacing w:before="1" w:line="360" w:lineRule="auto"/>
        <w:ind w:left="1735" w:right="797" w:firstLine="331"/>
      </w:pPr>
      <w:r w:rsidRPr="006D0C2A">
        <w:t>Основные направления духовно-нравственного развития обучающихся с умственной отсталостью (интеллектуальными</w:t>
      </w:r>
    </w:p>
    <w:p w:rsidR="002D0B1F" w:rsidRPr="006D0C2A" w:rsidRDefault="002D0B1F" w:rsidP="00367DD5">
      <w:pPr>
        <w:spacing w:line="321" w:lineRule="exact"/>
        <w:ind w:left="4421"/>
        <w:jc w:val="both"/>
        <w:rPr>
          <w:rFonts w:ascii="Times New Roman" w:hAnsi="Times New Roman" w:cs="Times New Roman"/>
          <w:b/>
          <w:sz w:val="28"/>
        </w:rPr>
      </w:pPr>
      <w:r w:rsidRPr="006D0C2A">
        <w:rPr>
          <w:rFonts w:ascii="Times New Roman" w:hAnsi="Times New Roman" w:cs="Times New Roman"/>
          <w:b/>
          <w:sz w:val="28"/>
        </w:rPr>
        <w:t>нарушениями)</w:t>
      </w:r>
    </w:p>
    <w:p w:rsidR="002D0B1F" w:rsidRPr="006D0C2A" w:rsidRDefault="002D0B1F" w:rsidP="00367DD5">
      <w:pPr>
        <w:pStyle w:val="ad"/>
        <w:tabs>
          <w:tab w:val="left" w:pos="2824"/>
          <w:tab w:val="left" w:pos="5069"/>
        </w:tabs>
        <w:spacing w:before="155" w:line="360" w:lineRule="auto"/>
        <w:ind w:right="683"/>
      </w:pPr>
      <w:r w:rsidRPr="006D0C2A">
        <w:t xml:space="preserve">Общие </w:t>
      </w:r>
      <w:r w:rsidRPr="006D0C2A">
        <w:rPr>
          <w:spacing w:val="-3"/>
        </w:rPr>
        <w:t xml:space="preserve">задачи </w:t>
      </w:r>
      <w:r w:rsidRPr="006D0C2A">
        <w:t xml:space="preserve">духовно-нравственного развития </w:t>
      </w:r>
      <w:r w:rsidRPr="006D0C2A">
        <w:rPr>
          <w:spacing w:val="-3"/>
        </w:rPr>
        <w:t xml:space="preserve">обучающихся </w:t>
      </w:r>
      <w:r w:rsidRPr="006D0C2A">
        <w:t xml:space="preserve">с </w:t>
      </w:r>
      <w:r w:rsidRPr="006D0C2A">
        <w:rPr>
          <w:spacing w:val="-3"/>
        </w:rPr>
        <w:t xml:space="preserve">легкой </w:t>
      </w:r>
      <w:r w:rsidRPr="006D0C2A">
        <w:t>умственной</w:t>
      </w:r>
      <w:r w:rsidRPr="006D0C2A">
        <w:tab/>
        <w:t>отсталостью</w:t>
      </w:r>
      <w:r w:rsidRPr="006D0C2A">
        <w:tab/>
        <w:t xml:space="preserve">(интеллектуальными нарушениями) классифицированы по направлениям, каждое из </w:t>
      </w:r>
      <w:r w:rsidRPr="006D0C2A">
        <w:rPr>
          <w:spacing w:val="-4"/>
        </w:rPr>
        <w:t>которых</w:t>
      </w:r>
      <w:r w:rsidR="00367DD5">
        <w:rPr>
          <w:spacing w:val="-4"/>
        </w:rPr>
        <w:t xml:space="preserve"> </w:t>
      </w:r>
      <w:r w:rsidRPr="006D0C2A">
        <w:t>раскрывает одну из существенных сторон духовно- нравственного развития личности гражданина России.</w:t>
      </w:r>
    </w:p>
    <w:p w:rsidR="002D0B1F" w:rsidRPr="006D0C2A" w:rsidRDefault="002D0B1F" w:rsidP="00367DD5">
      <w:pPr>
        <w:pStyle w:val="ad"/>
        <w:spacing w:before="3" w:line="360" w:lineRule="auto"/>
        <w:ind w:right="687"/>
      </w:pPr>
      <w:r w:rsidRPr="006D0C2A">
        <w:t>Каждое из направлений духовно-нравственного развития обучающихся основано на определённой системе базовых</w:t>
      </w:r>
      <w:r w:rsidR="00367DD5">
        <w:t xml:space="preserve"> национальных ценностей и  обеспечивает</w:t>
      </w:r>
      <w:r w:rsidRPr="006D0C2A">
        <w:t xml:space="preserve"> усвоение их обучающимися на доступном для них уровне.</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686"/>
      </w:pPr>
      <w:r w:rsidRPr="006D0C2A">
        <w:t>Организация духовно-нравственного развития обучающихся осуществляется по следующим направлениям:</w:t>
      </w:r>
    </w:p>
    <w:p w:rsidR="002D0B1F" w:rsidRPr="006D0C2A" w:rsidRDefault="002D0B1F" w:rsidP="002D0B1F">
      <w:pPr>
        <w:pStyle w:val="ad"/>
        <w:spacing w:line="360" w:lineRule="auto"/>
        <w:ind w:right="690"/>
      </w:pPr>
      <w:r w:rsidRPr="006D0C2A">
        <w:t>воспитание гражданственности, патриотизма, уважения к правам, свободам и обязанностям человека.</w:t>
      </w:r>
    </w:p>
    <w:p w:rsidR="002D0B1F" w:rsidRPr="006D0C2A" w:rsidRDefault="002D0B1F" w:rsidP="002D0B1F">
      <w:pPr>
        <w:pStyle w:val="ad"/>
        <w:spacing w:line="362" w:lineRule="auto"/>
        <w:ind w:right="685"/>
      </w:pPr>
      <w:r w:rsidRPr="006D0C2A">
        <w:t>воспитание нравственных чувств, этического сознания и духовно- нравственного поведения.</w:t>
      </w:r>
    </w:p>
    <w:p w:rsidR="002D0B1F" w:rsidRPr="006D0C2A" w:rsidRDefault="002D0B1F" w:rsidP="002D0B1F">
      <w:pPr>
        <w:pStyle w:val="ad"/>
        <w:spacing w:line="360" w:lineRule="auto"/>
        <w:ind w:right="696"/>
      </w:pPr>
      <w:r w:rsidRPr="006D0C2A">
        <w:t>воспитание трудолюбия, творческого отношения к учению, труду, жизни.</w:t>
      </w:r>
    </w:p>
    <w:p w:rsidR="002D0B1F" w:rsidRPr="006D0C2A" w:rsidRDefault="002D0B1F" w:rsidP="002D0B1F">
      <w:pPr>
        <w:pStyle w:val="ad"/>
        <w:spacing w:line="360" w:lineRule="auto"/>
        <w:ind w:right="692"/>
      </w:pPr>
      <w:r w:rsidRPr="006D0C2A">
        <w:t xml:space="preserve">воспитание ценностного отношения к </w:t>
      </w:r>
      <w:r w:rsidRPr="006D0C2A">
        <w:rPr>
          <w:spacing w:val="-4"/>
        </w:rPr>
        <w:t>прекрасному,</w:t>
      </w:r>
      <w:r w:rsidRPr="006D0C2A">
        <w:t>формирование представлений об эстетических идеалах и ценностях (эстетическое воспитание).</w:t>
      </w:r>
    </w:p>
    <w:p w:rsidR="002D0B1F" w:rsidRPr="006D0C2A" w:rsidRDefault="002D0B1F" w:rsidP="002D0B1F">
      <w:pPr>
        <w:pStyle w:val="ad"/>
        <w:spacing w:line="360" w:lineRule="auto"/>
        <w:ind w:right="685"/>
      </w:pPr>
      <w:r w:rsidRPr="006D0C2A">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w:t>
      </w:r>
      <w:r w:rsidRPr="006D0C2A">
        <w:rPr>
          <w:spacing w:val="-4"/>
        </w:rPr>
        <w:t xml:space="preserve">культурных </w:t>
      </w:r>
      <w:r w:rsidRPr="006D0C2A">
        <w:t xml:space="preserve">традиций. </w:t>
      </w:r>
    </w:p>
    <w:p w:rsidR="002D0B1F" w:rsidRPr="006D0C2A" w:rsidRDefault="002D0B1F" w:rsidP="002D0B1F">
      <w:pPr>
        <w:pStyle w:val="ad"/>
        <w:spacing w:line="360" w:lineRule="auto"/>
        <w:ind w:right="684"/>
      </w:pPr>
      <w:r w:rsidRPr="006D0C2A">
        <w:t xml:space="preserve">В основе реализации программы духовно-нравственного развития положен </w:t>
      </w:r>
      <w:r w:rsidRPr="006D0C2A">
        <w:rPr>
          <w:b/>
        </w:rPr>
        <w:t xml:space="preserve">принцип системно-деятельностной организации воспитания. </w:t>
      </w:r>
      <w:r w:rsidRPr="006D0C2A">
        <w:t>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2D0B1F" w:rsidRPr="006D0C2A" w:rsidRDefault="002D0B1F" w:rsidP="002D0B1F">
      <w:pPr>
        <w:pStyle w:val="ad"/>
        <w:spacing w:line="360" w:lineRule="auto"/>
        <w:ind w:right="683"/>
      </w:pPr>
      <w:r w:rsidRPr="006D0C2A">
        <w:t xml:space="preserve">Содержание различных видов деятельности </w:t>
      </w:r>
      <w:r w:rsidRPr="006D0C2A">
        <w:rPr>
          <w:spacing w:val="-3"/>
        </w:rPr>
        <w:t xml:space="preserve">обучающихся </w:t>
      </w:r>
      <w:r w:rsidRPr="006D0C2A">
        <w:t>с умственной отсталостью (интел</w:t>
      </w:r>
      <w:r w:rsidR="00367DD5">
        <w:t xml:space="preserve">лектуальными нарушениями) </w:t>
      </w:r>
      <w:r w:rsidR="003A7B33">
        <w:t xml:space="preserve"> интегрирует</w:t>
      </w:r>
      <w:r w:rsidRPr="006D0C2A">
        <w:t xml:space="preserve"> в себя и </w:t>
      </w:r>
      <w:r w:rsidR="003A7B33">
        <w:rPr>
          <w:spacing w:val="-3"/>
        </w:rPr>
        <w:t>предполагает</w:t>
      </w:r>
      <w:r w:rsidRPr="006D0C2A">
        <w:rPr>
          <w:spacing w:val="-3"/>
        </w:rPr>
        <w:t xml:space="preserve"> </w:t>
      </w:r>
      <w:r w:rsidRPr="006D0C2A">
        <w:t>формирование заложенных в программе духовно- нравственного развития общественных идеалов и ценностей.</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3"/>
      </w:pPr>
      <w:r w:rsidRPr="006D0C2A">
        <w:t xml:space="preserve">Для </w:t>
      </w:r>
      <w:r w:rsidRPr="006D0C2A">
        <w:rPr>
          <w:spacing w:val="-3"/>
        </w:rPr>
        <w:t xml:space="preserve">обучающихся </w:t>
      </w:r>
      <w:r w:rsidRPr="006D0C2A">
        <w:t xml:space="preserve">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w:t>
      </w:r>
      <w:r w:rsidRPr="006D0C2A">
        <w:rPr>
          <w:spacing w:val="-3"/>
        </w:rPr>
        <w:t xml:space="preserve">педагог </w:t>
      </w:r>
      <w:r w:rsidRPr="006D0C2A">
        <w:t xml:space="preserve">не </w:t>
      </w:r>
      <w:r w:rsidRPr="006D0C2A">
        <w:rPr>
          <w:spacing w:val="-5"/>
        </w:rPr>
        <w:t xml:space="preserve">только </w:t>
      </w:r>
      <w:r w:rsidRPr="006D0C2A">
        <w:t xml:space="preserve">словами, но и всем своим поведением, своей личностью </w:t>
      </w:r>
      <w:r w:rsidRPr="006D0C2A">
        <w:rPr>
          <w:spacing w:val="-3"/>
        </w:rPr>
        <w:t xml:space="preserve">формирует </w:t>
      </w:r>
      <w:r w:rsidRPr="006D0C2A">
        <w:t xml:space="preserve">устойчивые представления ребёнка о справедливости, человечности, нравственности, об отношениях между </w:t>
      </w:r>
      <w:r w:rsidRPr="006D0C2A">
        <w:rPr>
          <w:spacing w:val="-3"/>
        </w:rPr>
        <w:t xml:space="preserve">людьми. </w:t>
      </w:r>
      <w:r w:rsidRPr="006D0C2A">
        <w:t xml:space="preserve">Характер отношений между </w:t>
      </w:r>
      <w:r w:rsidRPr="006D0C2A">
        <w:rPr>
          <w:spacing w:val="-4"/>
        </w:rPr>
        <w:t>педагогом</w:t>
      </w:r>
      <w:r w:rsidR="005663C1">
        <w:rPr>
          <w:spacing w:val="-4"/>
        </w:rPr>
        <w:t xml:space="preserve"> </w:t>
      </w:r>
      <w:r w:rsidRPr="006D0C2A">
        <w:t xml:space="preserve">и детьми во </w:t>
      </w:r>
      <w:r w:rsidRPr="006D0C2A">
        <w:rPr>
          <w:spacing w:val="-3"/>
        </w:rPr>
        <w:t xml:space="preserve">многом </w:t>
      </w:r>
      <w:r w:rsidRPr="006D0C2A">
        <w:t>определяет качество духовно-нравственного развития детей.</w:t>
      </w:r>
    </w:p>
    <w:p w:rsidR="002D0B1F" w:rsidRPr="006D0C2A" w:rsidRDefault="002D0B1F" w:rsidP="002D0B1F">
      <w:pPr>
        <w:pStyle w:val="ad"/>
        <w:spacing w:before="1" w:line="360" w:lineRule="auto"/>
        <w:ind w:right="685"/>
      </w:pPr>
      <w:r w:rsidRPr="006D0C2A">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2D0B1F" w:rsidRPr="006D0C2A" w:rsidRDefault="002D0B1F" w:rsidP="002D0B1F">
      <w:pPr>
        <w:pStyle w:val="ad"/>
        <w:spacing w:before="1" w:line="360" w:lineRule="auto"/>
        <w:ind w:right="682"/>
      </w:pPr>
      <w:r w:rsidRPr="006D0C2A">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D0B1F" w:rsidRPr="006D0C2A" w:rsidRDefault="002D0B1F" w:rsidP="002D0B1F">
      <w:pPr>
        <w:pStyle w:val="ad"/>
        <w:spacing w:before="2" w:line="360" w:lineRule="auto"/>
        <w:ind w:right="684"/>
      </w:pPr>
      <w:r w:rsidRPr="006D0C2A">
        <w:t xml:space="preserve">Нравственное развитие </w:t>
      </w:r>
      <w:r w:rsidRPr="006D0C2A">
        <w:rPr>
          <w:spacing w:val="-3"/>
        </w:rPr>
        <w:t xml:space="preserve">обучающихся </w:t>
      </w:r>
      <w:r w:rsidRPr="006D0C2A">
        <w:t xml:space="preserve">с умственной отсталостью (интеллектуальными нарушениями) лежит в основе их «врастания в человеческую </w:t>
      </w:r>
      <w:r w:rsidRPr="006D0C2A">
        <w:rPr>
          <w:spacing w:val="-4"/>
        </w:rPr>
        <w:t xml:space="preserve">культуру», </w:t>
      </w:r>
      <w:r w:rsidRPr="006D0C2A">
        <w:t xml:space="preserve">подлинной социализации и интеграции в общество, призвано способствовать преодолению изоляции проблемного детства. Для </w:t>
      </w:r>
      <w:r w:rsidRPr="006D0C2A">
        <w:rPr>
          <w:spacing w:val="-3"/>
        </w:rPr>
        <w:t xml:space="preserve">этого </w:t>
      </w:r>
      <w:r w:rsidRPr="006D0C2A">
        <w:rPr>
          <w:spacing w:val="-4"/>
        </w:rPr>
        <w:t xml:space="preserve">необходимо </w:t>
      </w:r>
      <w:r w:rsidRPr="006D0C2A">
        <w:t xml:space="preserve">формировать и </w:t>
      </w:r>
      <w:r w:rsidRPr="006D0C2A">
        <w:rPr>
          <w:spacing w:val="-3"/>
        </w:rPr>
        <w:t xml:space="preserve">стимулировать </w:t>
      </w:r>
      <w:r w:rsidRPr="006D0C2A">
        <w:t xml:space="preserve">стремление ребёнка включиться в посильное решение проблем </w:t>
      </w:r>
      <w:r w:rsidRPr="006D0C2A">
        <w:rPr>
          <w:spacing w:val="-4"/>
        </w:rPr>
        <w:t>школьного</w:t>
      </w:r>
      <w:r w:rsidR="0090518B">
        <w:rPr>
          <w:spacing w:val="-4"/>
        </w:rPr>
        <w:t xml:space="preserve"> </w:t>
      </w:r>
      <w:r w:rsidRPr="006D0C2A">
        <w:rPr>
          <w:spacing w:val="-3"/>
        </w:rPr>
        <w:t xml:space="preserve">коллектива, </w:t>
      </w:r>
      <w:r w:rsidR="0090518B">
        <w:t>своей семьи, поселка</w:t>
      </w:r>
      <w:r w:rsidRPr="006D0C2A">
        <w:t xml:space="preserve"> </w:t>
      </w:r>
      <w:r w:rsidRPr="006D0C2A">
        <w:rPr>
          <w:spacing w:val="-3"/>
        </w:rPr>
        <w:t xml:space="preserve">участвовать </w:t>
      </w:r>
      <w:r w:rsidRPr="006D0C2A">
        <w:t>в совместной общественно полезной деятельности детей и взрослых.</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2"/>
        <w:spacing w:before="74" w:line="362" w:lineRule="auto"/>
        <w:ind w:left="2381" w:right="1611" w:hanging="780"/>
      </w:pPr>
      <w:r w:rsidRPr="006D0C2A">
        <w:t>Воспитание гражданственности, патриотизма,</w:t>
      </w:r>
      <w:r w:rsidR="005663C1">
        <w:t xml:space="preserve"> </w:t>
      </w:r>
      <w:r w:rsidRPr="006D0C2A">
        <w:t xml:space="preserve">уважения к правам, </w:t>
      </w:r>
      <w:r w:rsidRPr="006D0C2A">
        <w:rPr>
          <w:spacing w:val="-3"/>
        </w:rPr>
        <w:t xml:space="preserve">свободам </w:t>
      </w:r>
      <w:r w:rsidRPr="006D0C2A">
        <w:t xml:space="preserve">и обязанностям </w:t>
      </w:r>
      <w:r w:rsidRPr="006D0C2A">
        <w:rPr>
          <w:spacing w:val="-4"/>
        </w:rPr>
        <w:t>человека</w:t>
      </w:r>
      <w:r w:rsidRPr="006D0C2A">
        <w:t>―</w:t>
      </w:r>
    </w:p>
    <w:p w:rsidR="002D0B1F" w:rsidRPr="006D0C2A" w:rsidRDefault="002D0B1F" w:rsidP="002D0B1F">
      <w:pPr>
        <w:spacing w:line="315" w:lineRule="exact"/>
        <w:ind w:left="4299"/>
        <w:jc w:val="both"/>
        <w:rPr>
          <w:rFonts w:ascii="Times New Roman" w:hAnsi="Times New Roman" w:cs="Times New Roman"/>
          <w:b/>
          <w:sz w:val="28"/>
        </w:rPr>
      </w:pPr>
      <w:r w:rsidRPr="006D0C2A">
        <w:rPr>
          <w:rFonts w:ascii="Times New Roman" w:hAnsi="Times New Roman" w:cs="Times New Roman"/>
          <w:b/>
          <w:sz w:val="28"/>
        </w:rPr>
        <w:t>(I</w:t>
      </w:r>
      <w:r w:rsidRPr="006D0C2A">
        <w:rPr>
          <w:rFonts w:ascii="Times New Roman" w:hAnsi="Times New Roman" w:cs="Times New Roman"/>
          <w:b/>
          <w:sz w:val="28"/>
          <w:vertAlign w:val="superscript"/>
        </w:rPr>
        <w:t>1</w:t>
      </w:r>
      <w:r w:rsidRPr="006D0C2A">
        <w:rPr>
          <w:rFonts w:ascii="Times New Roman" w:hAnsi="Times New Roman" w:cs="Times New Roman"/>
          <w:b/>
          <w:sz w:val="28"/>
        </w:rPr>
        <w:t>) I класс-IV классы:</w:t>
      </w:r>
    </w:p>
    <w:p w:rsidR="002D0B1F" w:rsidRPr="006D0C2A" w:rsidRDefault="002D0B1F" w:rsidP="002D0B1F">
      <w:pPr>
        <w:pStyle w:val="ad"/>
        <w:spacing w:before="156" w:line="360" w:lineRule="auto"/>
        <w:ind w:left="1390" w:right="692" w:firstLine="0"/>
      </w:pPr>
      <w:r w:rsidRPr="006D0C2A">
        <w:t>любовь к бли</w:t>
      </w:r>
      <w:r w:rsidR="003A7B33">
        <w:t>зким, к своей школе, своему поселку</w:t>
      </w:r>
      <w:r w:rsidRPr="006D0C2A">
        <w:t>, народу, России; элементарные представления о своей «малой» Родине, ее людях, о</w:t>
      </w:r>
    </w:p>
    <w:p w:rsidR="002D0B1F" w:rsidRPr="006D0C2A" w:rsidRDefault="002D0B1F" w:rsidP="002D0B1F">
      <w:pPr>
        <w:pStyle w:val="ad"/>
        <w:spacing w:before="1"/>
        <w:ind w:firstLine="0"/>
      </w:pPr>
      <w:r w:rsidRPr="006D0C2A">
        <w:t>ближайшем окружении и о себе;</w:t>
      </w:r>
    </w:p>
    <w:p w:rsidR="002D0B1F" w:rsidRPr="006D0C2A" w:rsidRDefault="002D0B1F" w:rsidP="002D0B1F">
      <w:pPr>
        <w:pStyle w:val="ad"/>
        <w:spacing w:before="161" w:line="360" w:lineRule="auto"/>
        <w:ind w:right="690"/>
      </w:pPr>
      <w:r w:rsidRPr="006D0C2A">
        <w:t>стремление активно участвовать в делах класса, шк</w:t>
      </w:r>
      <w:r w:rsidR="00447D3C">
        <w:t>олы, семьи, своего поселка.</w:t>
      </w:r>
    </w:p>
    <w:p w:rsidR="002D0B1F" w:rsidRPr="006D0C2A" w:rsidRDefault="002D0B1F" w:rsidP="002D0B1F">
      <w:pPr>
        <w:pStyle w:val="ad"/>
        <w:spacing w:line="321" w:lineRule="exact"/>
        <w:ind w:left="1390" w:firstLine="0"/>
      </w:pPr>
      <w:r w:rsidRPr="006D0C2A">
        <w:t>уважение к защитникам Родины;</w:t>
      </w:r>
    </w:p>
    <w:p w:rsidR="002D0B1F" w:rsidRPr="006D0C2A" w:rsidRDefault="002D0B1F" w:rsidP="002D0B1F">
      <w:pPr>
        <w:pStyle w:val="ad"/>
        <w:spacing w:before="163" w:line="360" w:lineRule="auto"/>
        <w:ind w:left="1390" w:right="694" w:firstLine="0"/>
      </w:pPr>
      <w:r w:rsidRPr="006D0C2A">
        <w:t>положительное отношение к своему национальному языку и культуре; элементарные представления о национальных героях и важнейших</w:t>
      </w:r>
    </w:p>
    <w:p w:rsidR="002D0B1F" w:rsidRPr="006D0C2A" w:rsidRDefault="002D0B1F" w:rsidP="002D0B1F">
      <w:pPr>
        <w:pStyle w:val="ad"/>
        <w:spacing w:line="360" w:lineRule="auto"/>
        <w:ind w:left="1390" w:right="5207" w:hanging="708"/>
      </w:pPr>
      <w:r w:rsidRPr="006D0C2A">
        <w:t xml:space="preserve">событиях истории России и её </w:t>
      </w:r>
      <w:r w:rsidRPr="006D0C2A">
        <w:rPr>
          <w:spacing w:val="-3"/>
        </w:rPr>
        <w:t xml:space="preserve">народов; </w:t>
      </w:r>
      <w:r w:rsidRPr="006D0C2A">
        <w:t xml:space="preserve">умение </w:t>
      </w:r>
      <w:r w:rsidRPr="006D0C2A">
        <w:rPr>
          <w:spacing w:val="-3"/>
        </w:rPr>
        <w:t xml:space="preserve">отвечать </w:t>
      </w:r>
      <w:r w:rsidRPr="006D0C2A">
        <w:t>за свои поступки;</w:t>
      </w:r>
    </w:p>
    <w:p w:rsidR="002D0B1F" w:rsidRPr="006D0C2A" w:rsidRDefault="002D0B1F" w:rsidP="002D0B1F">
      <w:pPr>
        <w:pStyle w:val="ad"/>
        <w:spacing w:line="360" w:lineRule="auto"/>
        <w:ind w:right="692"/>
      </w:pPr>
      <w:r w:rsidRPr="006D0C2A">
        <w:t>негативное отношение к нарушениям порядка в классе, дома, на улице, к невыполнению человеком своих обязанностей.</w:t>
      </w:r>
    </w:p>
    <w:p w:rsidR="002D0B1F" w:rsidRPr="006D0C2A" w:rsidRDefault="002D0B1F" w:rsidP="002D0B1F">
      <w:pPr>
        <w:pStyle w:val="ad"/>
        <w:spacing w:line="360" w:lineRule="auto"/>
        <w:ind w:right="693"/>
      </w:pPr>
      <w:r w:rsidRPr="006D0C2A">
        <w:t xml:space="preserve">интерес к </w:t>
      </w:r>
      <w:r w:rsidRPr="006D0C2A">
        <w:rPr>
          <w:spacing w:val="-3"/>
        </w:rPr>
        <w:t xml:space="preserve">государственным </w:t>
      </w:r>
      <w:r w:rsidRPr="006D0C2A">
        <w:t xml:space="preserve">праздникам и важнейшим событиям в жизни России, </w:t>
      </w:r>
      <w:r w:rsidR="003A7B33">
        <w:rPr>
          <w:spacing w:val="-4"/>
        </w:rPr>
        <w:t xml:space="preserve">Нижегородской области, Володарского района, </w:t>
      </w:r>
      <w:r w:rsidR="003A7B33">
        <w:t xml:space="preserve"> п.Мулино</w:t>
      </w:r>
      <w:r w:rsidR="00C7589C">
        <w:t>.</w:t>
      </w:r>
    </w:p>
    <w:p w:rsidR="002D0B1F" w:rsidRPr="006D0C2A" w:rsidRDefault="002D0B1F" w:rsidP="002D0B1F">
      <w:pPr>
        <w:pStyle w:val="1"/>
        <w:spacing w:before="5"/>
        <w:ind w:left="4875"/>
        <w:jc w:val="left"/>
      </w:pPr>
      <w:r w:rsidRPr="006D0C2A">
        <w:t>V-IX классы:</w:t>
      </w:r>
    </w:p>
    <w:p w:rsidR="002D0B1F" w:rsidRPr="006D0C2A" w:rsidRDefault="002D0B1F" w:rsidP="002D0B1F">
      <w:pPr>
        <w:pStyle w:val="ad"/>
        <w:spacing w:before="156" w:line="360" w:lineRule="auto"/>
        <w:ind w:right="797"/>
        <w:jc w:val="left"/>
      </w:pPr>
      <w:r w:rsidRPr="006D0C2A">
        <w:t xml:space="preserve">представления о символах </w:t>
      </w:r>
      <w:r w:rsidRPr="006D0C2A">
        <w:rPr>
          <w:spacing w:val="-4"/>
        </w:rPr>
        <w:t xml:space="preserve">государства </w:t>
      </w:r>
      <w:r w:rsidRPr="006D0C2A">
        <w:t xml:space="preserve">— </w:t>
      </w:r>
      <w:r w:rsidRPr="006D0C2A">
        <w:rPr>
          <w:spacing w:val="-4"/>
        </w:rPr>
        <w:t xml:space="preserve">Флаге, </w:t>
      </w:r>
      <w:r w:rsidRPr="006D0C2A">
        <w:rPr>
          <w:spacing w:val="-5"/>
        </w:rPr>
        <w:t xml:space="preserve">Гербе </w:t>
      </w:r>
      <w:r w:rsidRPr="006D0C2A">
        <w:t xml:space="preserve">России, о </w:t>
      </w:r>
      <w:r w:rsidRPr="006D0C2A">
        <w:rPr>
          <w:spacing w:val="-3"/>
        </w:rPr>
        <w:t xml:space="preserve">флаге </w:t>
      </w:r>
      <w:r w:rsidRPr="006D0C2A">
        <w:t xml:space="preserve">и гербе </w:t>
      </w:r>
      <w:r w:rsidRPr="006D0C2A">
        <w:rPr>
          <w:spacing w:val="-4"/>
        </w:rPr>
        <w:t xml:space="preserve">субъекта </w:t>
      </w:r>
      <w:r w:rsidR="003A7B33">
        <w:t>Российской Федерации, гербе</w:t>
      </w:r>
      <w:r w:rsidR="005663C1">
        <w:t xml:space="preserve"> </w:t>
      </w:r>
      <w:r w:rsidR="003A7B33">
        <w:t xml:space="preserve"> п.Мулино</w:t>
      </w:r>
    </w:p>
    <w:p w:rsidR="002D0B1F" w:rsidRPr="006D0C2A" w:rsidRDefault="002D0B1F" w:rsidP="002D0B1F">
      <w:pPr>
        <w:pStyle w:val="ad"/>
        <w:spacing w:line="362" w:lineRule="auto"/>
        <w:ind w:right="685"/>
        <w:jc w:val="left"/>
      </w:pPr>
      <w:r w:rsidRPr="006D0C2A">
        <w:t>интерес к общественным явлениям, понимание активной роли человека в обществе;</w:t>
      </w:r>
    </w:p>
    <w:p w:rsidR="002D0B1F" w:rsidRPr="006D0C2A" w:rsidRDefault="002D0B1F" w:rsidP="002D0B1F">
      <w:pPr>
        <w:pStyle w:val="ad"/>
        <w:spacing w:line="317" w:lineRule="exact"/>
        <w:ind w:left="1390" w:firstLine="0"/>
        <w:jc w:val="left"/>
      </w:pPr>
      <w:r w:rsidRPr="006D0C2A">
        <w:t>уважительное отношение к русскому языку как государственному;</w:t>
      </w:r>
    </w:p>
    <w:p w:rsidR="002D0B1F" w:rsidRPr="006D0C2A" w:rsidRDefault="002D0B1F" w:rsidP="002D0B1F">
      <w:pPr>
        <w:pStyle w:val="ad"/>
        <w:spacing w:before="159" w:line="360" w:lineRule="auto"/>
        <w:ind w:right="685"/>
        <w:jc w:val="left"/>
      </w:pPr>
      <w:r w:rsidRPr="006D0C2A">
        <w:t>начальные представления о народах России, о единстве народов нашей страны.</w:t>
      </w:r>
    </w:p>
    <w:p w:rsidR="002D0B1F" w:rsidRPr="006D0C2A" w:rsidRDefault="002D0B1F" w:rsidP="002D0B1F">
      <w:pPr>
        <w:pStyle w:val="1"/>
        <w:spacing w:before="7"/>
        <w:ind w:right="14"/>
        <w:jc w:val="center"/>
      </w:pPr>
      <w:r w:rsidRPr="006D0C2A">
        <w:t>X-XII классы:</w:t>
      </w:r>
    </w:p>
    <w:p w:rsidR="002D0B1F" w:rsidRPr="006D0C2A" w:rsidRDefault="002D0B1F" w:rsidP="002D0B1F">
      <w:pPr>
        <w:pStyle w:val="ad"/>
        <w:spacing w:before="155" w:line="360" w:lineRule="auto"/>
        <w:ind w:right="694"/>
      </w:pPr>
      <w:r w:rsidRPr="006D0C2A">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694"/>
      </w:pPr>
      <w:r w:rsidRPr="006D0C2A">
        <w:t>элементарные представления об институтах гражданского общества, о возможностях участия граждан в общественном управлении;</w:t>
      </w:r>
    </w:p>
    <w:p w:rsidR="002D0B1F" w:rsidRPr="006D0C2A" w:rsidRDefault="002D0B1F" w:rsidP="002D0B1F">
      <w:pPr>
        <w:pStyle w:val="ad"/>
        <w:spacing w:line="360" w:lineRule="auto"/>
        <w:ind w:right="686"/>
      </w:pPr>
      <w:r w:rsidRPr="006D0C2A">
        <w:t>элементарные представления о правах и обязанностях гражданина России.</w:t>
      </w:r>
    </w:p>
    <w:p w:rsidR="002D0B1F" w:rsidRPr="006D0C2A" w:rsidRDefault="002D0B1F" w:rsidP="002D0B1F">
      <w:pPr>
        <w:pStyle w:val="2"/>
        <w:spacing w:before="1"/>
        <w:ind w:left="1574"/>
      </w:pPr>
      <w:r w:rsidRPr="006D0C2A">
        <w:t>Воспитание нравственных чувств и этического сознания ―</w:t>
      </w:r>
    </w:p>
    <w:p w:rsidR="002D0B1F" w:rsidRPr="006D0C2A" w:rsidRDefault="002D0B1F" w:rsidP="002D0B1F">
      <w:pPr>
        <w:spacing w:before="161"/>
        <w:ind w:left="4277"/>
        <w:jc w:val="both"/>
        <w:rPr>
          <w:rFonts w:ascii="Times New Roman" w:hAnsi="Times New Roman" w:cs="Times New Roman"/>
          <w:b/>
          <w:sz w:val="28"/>
        </w:rPr>
      </w:pPr>
      <w:r w:rsidRPr="006D0C2A">
        <w:rPr>
          <w:rFonts w:ascii="Times New Roman" w:hAnsi="Times New Roman" w:cs="Times New Roman"/>
          <w:b/>
          <w:sz w:val="28"/>
        </w:rPr>
        <w:t>(1</w:t>
      </w:r>
      <w:r w:rsidRPr="006D0C2A">
        <w:rPr>
          <w:rFonts w:ascii="Times New Roman" w:hAnsi="Times New Roman" w:cs="Times New Roman"/>
          <w:b/>
          <w:sz w:val="28"/>
          <w:vertAlign w:val="superscript"/>
        </w:rPr>
        <w:t>I</w:t>
      </w:r>
      <w:r w:rsidRPr="006D0C2A">
        <w:rPr>
          <w:rFonts w:ascii="Times New Roman" w:hAnsi="Times New Roman" w:cs="Times New Roman"/>
          <w:b/>
          <w:sz w:val="28"/>
        </w:rPr>
        <w:t>) 1 класс-IV классы:</w:t>
      </w:r>
    </w:p>
    <w:p w:rsidR="002D0B1F" w:rsidRPr="006D0C2A" w:rsidRDefault="002D0B1F" w:rsidP="002D0B1F">
      <w:pPr>
        <w:pStyle w:val="ad"/>
        <w:spacing w:before="155" w:line="360" w:lineRule="auto"/>
        <w:ind w:right="682"/>
      </w:pPr>
      <w:r w:rsidRPr="006D0C2A">
        <w:t>различение хороших и плохих поступков; способность признаться в проступке и проанализировать его;</w:t>
      </w:r>
    </w:p>
    <w:p w:rsidR="002D0B1F" w:rsidRPr="006D0C2A" w:rsidRDefault="002D0B1F" w:rsidP="002D0B1F">
      <w:pPr>
        <w:pStyle w:val="ad"/>
        <w:spacing w:line="362" w:lineRule="auto"/>
        <w:ind w:right="694"/>
      </w:pPr>
      <w:r w:rsidRPr="006D0C2A">
        <w:t>представления о том, что такое «хорошо» и что такое «плохо», касающиеся жизни в семье и в обществе;</w:t>
      </w:r>
    </w:p>
    <w:p w:rsidR="002D0B1F" w:rsidRPr="006D0C2A" w:rsidRDefault="002D0B1F" w:rsidP="002D0B1F">
      <w:pPr>
        <w:pStyle w:val="ad"/>
        <w:spacing w:line="360" w:lineRule="auto"/>
        <w:ind w:right="685"/>
      </w:pPr>
      <w:r w:rsidRPr="006D0C2A">
        <w:t>представления о правилах поведения в</w:t>
      </w:r>
      <w:r w:rsidR="003A7B33">
        <w:t xml:space="preserve"> МБОУ СШ№9</w:t>
      </w:r>
      <w:r w:rsidRPr="006D0C2A">
        <w:t xml:space="preserve">, дома, на </w:t>
      </w:r>
      <w:r w:rsidRPr="006D0C2A">
        <w:rPr>
          <w:spacing w:val="-3"/>
        </w:rPr>
        <w:t>улице</w:t>
      </w:r>
      <w:r w:rsidRPr="006D0C2A">
        <w:t>,</w:t>
      </w:r>
      <w:r w:rsidR="003A7B33">
        <w:t xml:space="preserve"> в поселке, </w:t>
      </w:r>
      <w:r w:rsidRPr="006D0C2A">
        <w:t xml:space="preserve"> в общественных местах, на </w:t>
      </w:r>
      <w:r w:rsidRPr="006D0C2A">
        <w:rPr>
          <w:spacing w:val="-3"/>
        </w:rPr>
        <w:t>природе;</w:t>
      </w:r>
    </w:p>
    <w:p w:rsidR="002D0B1F" w:rsidRPr="006D0C2A" w:rsidRDefault="002D0B1F" w:rsidP="002D0B1F">
      <w:pPr>
        <w:pStyle w:val="ad"/>
        <w:spacing w:line="360" w:lineRule="auto"/>
        <w:ind w:right="691"/>
      </w:pPr>
      <w:r w:rsidRPr="006D0C2A">
        <w:t>уважительное отношение к родителям, старшим, доброжелательное отношение к сверстникам и младшим;</w:t>
      </w:r>
    </w:p>
    <w:p w:rsidR="002D0B1F" w:rsidRPr="006D0C2A" w:rsidRDefault="002D0B1F" w:rsidP="002D0B1F">
      <w:pPr>
        <w:pStyle w:val="ad"/>
        <w:spacing w:line="360" w:lineRule="auto"/>
        <w:ind w:right="691"/>
      </w:pPr>
      <w:r w:rsidRPr="006D0C2A">
        <w:t>установление дружеских взаимоотношений в коллективе, основанных на взаимопомощи и взаимной поддержке;</w:t>
      </w:r>
    </w:p>
    <w:p w:rsidR="002D0B1F" w:rsidRPr="006D0C2A" w:rsidRDefault="002D0B1F" w:rsidP="002D0B1F">
      <w:pPr>
        <w:pStyle w:val="ad"/>
        <w:spacing w:line="362" w:lineRule="auto"/>
        <w:ind w:left="1390" w:right="3053" w:firstLine="0"/>
      </w:pPr>
      <w:r w:rsidRPr="006D0C2A">
        <w:t xml:space="preserve">бережное, гуманное отношение </w:t>
      </w:r>
      <w:r w:rsidRPr="006D0C2A">
        <w:rPr>
          <w:spacing w:val="-9"/>
        </w:rPr>
        <w:t xml:space="preserve">ко </w:t>
      </w:r>
      <w:r w:rsidRPr="006D0C2A">
        <w:t>всему живому; представления о недопустимости плохих</w:t>
      </w:r>
      <w:r w:rsidR="0090518B">
        <w:t xml:space="preserve"> </w:t>
      </w:r>
      <w:r w:rsidRPr="006D0C2A">
        <w:t>поступков;</w:t>
      </w:r>
    </w:p>
    <w:p w:rsidR="002D0B1F" w:rsidRPr="006D0C2A" w:rsidRDefault="002D0B1F" w:rsidP="002D0B1F">
      <w:pPr>
        <w:pStyle w:val="ad"/>
        <w:spacing w:line="360" w:lineRule="auto"/>
        <w:ind w:right="683"/>
      </w:pPr>
      <w:r w:rsidRPr="006D0C2A">
        <w:t>знание правил этики, культуры речи (о недопустимости грубого, невеж- ливого обращения, использования грубых и нецензурных слов и выражений).</w:t>
      </w:r>
    </w:p>
    <w:p w:rsidR="002D0B1F" w:rsidRPr="006D0C2A" w:rsidRDefault="002D0B1F" w:rsidP="002D0B1F">
      <w:pPr>
        <w:pStyle w:val="1"/>
        <w:ind w:left="4875"/>
      </w:pPr>
      <w:r w:rsidRPr="006D0C2A">
        <w:t>V-IX классы:</w:t>
      </w:r>
    </w:p>
    <w:p w:rsidR="002D0B1F" w:rsidRPr="006D0C2A" w:rsidRDefault="002D0B1F" w:rsidP="002D0B1F">
      <w:pPr>
        <w:pStyle w:val="ad"/>
        <w:spacing w:before="150" w:line="360" w:lineRule="auto"/>
        <w:ind w:right="689"/>
      </w:pPr>
      <w:r w:rsidRPr="006D0C2A">
        <w:t>стремление недопущения совершения плохих поступков, умение признаться в проступке и проанализировать его;</w:t>
      </w:r>
    </w:p>
    <w:p w:rsidR="002D0B1F" w:rsidRPr="006D0C2A" w:rsidRDefault="002D0B1F" w:rsidP="002D0B1F">
      <w:pPr>
        <w:pStyle w:val="ad"/>
        <w:spacing w:line="321" w:lineRule="exact"/>
        <w:ind w:left="1390" w:firstLine="0"/>
      </w:pPr>
      <w:r w:rsidRPr="006D0C2A">
        <w:t>представления о правилах этики, культуре речи</w:t>
      </w:r>
    </w:p>
    <w:p w:rsidR="002D0B1F" w:rsidRPr="006D0C2A" w:rsidRDefault="002D0B1F" w:rsidP="002D0B1F">
      <w:pPr>
        <w:pStyle w:val="ad"/>
        <w:spacing w:before="161" w:line="360" w:lineRule="auto"/>
        <w:ind w:right="683"/>
      </w:pPr>
      <w:r w:rsidRPr="006D0C2A">
        <w:t xml:space="preserve">представления о </w:t>
      </w:r>
      <w:r w:rsidRPr="006D0C2A">
        <w:rPr>
          <w:spacing w:val="-3"/>
        </w:rPr>
        <w:t xml:space="preserve">возможном негативном </w:t>
      </w:r>
      <w:r w:rsidRPr="006D0C2A">
        <w:t xml:space="preserve">влиянии на морально- психологическое состояние человека </w:t>
      </w:r>
      <w:r w:rsidRPr="006D0C2A">
        <w:rPr>
          <w:spacing w:val="-3"/>
        </w:rPr>
        <w:t xml:space="preserve">компьютерных </w:t>
      </w:r>
      <w:r w:rsidRPr="006D0C2A">
        <w:t xml:space="preserve">игр, кино, телевизионных </w:t>
      </w:r>
      <w:r w:rsidRPr="006D0C2A">
        <w:rPr>
          <w:spacing w:val="-3"/>
        </w:rPr>
        <w:t>передач,</w:t>
      </w:r>
      <w:r w:rsidR="005663C1">
        <w:rPr>
          <w:spacing w:val="-3"/>
        </w:rPr>
        <w:t xml:space="preserve"> </w:t>
      </w:r>
      <w:r w:rsidRPr="006D0C2A">
        <w:t>рекламы;</w:t>
      </w:r>
    </w:p>
    <w:p w:rsidR="002D0B1F" w:rsidRPr="006D0C2A" w:rsidRDefault="002D0B1F" w:rsidP="002D0B1F">
      <w:pPr>
        <w:pStyle w:val="ad"/>
        <w:spacing w:before="1" w:line="360" w:lineRule="auto"/>
        <w:ind w:right="691"/>
      </w:pPr>
      <w:r w:rsidRPr="006D0C2A">
        <w:t xml:space="preserve">отрицательное отношение к аморальным поступкам, грубости, оскорбительным словам и действиям, в </w:t>
      </w:r>
      <w:r w:rsidRPr="006D0C2A">
        <w:rPr>
          <w:spacing w:val="-4"/>
        </w:rPr>
        <w:t xml:space="preserve">том </w:t>
      </w:r>
      <w:r w:rsidRPr="006D0C2A">
        <w:t>числе в</w:t>
      </w:r>
      <w:r w:rsidR="005663C1">
        <w:t xml:space="preserve"> </w:t>
      </w:r>
      <w:r w:rsidRPr="006D0C2A">
        <w:t>содержании</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ind w:firstLine="0"/>
        <w:jc w:val="left"/>
      </w:pPr>
      <w:r w:rsidRPr="006D0C2A">
        <w:t>художественных фильмов и телевизионных передач.</w:t>
      </w:r>
    </w:p>
    <w:p w:rsidR="002D0B1F" w:rsidRPr="006D0C2A" w:rsidRDefault="002D0B1F" w:rsidP="002D0B1F">
      <w:pPr>
        <w:pStyle w:val="1"/>
        <w:spacing w:before="168"/>
        <w:ind w:left="4810"/>
        <w:jc w:val="left"/>
      </w:pPr>
      <w:r w:rsidRPr="006D0C2A">
        <w:t>X-XII классы:</w:t>
      </w:r>
    </w:p>
    <w:p w:rsidR="002D0B1F" w:rsidRPr="006D0C2A" w:rsidRDefault="002D0B1F" w:rsidP="002D0B1F">
      <w:pPr>
        <w:pStyle w:val="ad"/>
        <w:spacing w:before="156" w:line="360" w:lineRule="auto"/>
        <w:ind w:right="797"/>
        <w:jc w:val="left"/>
      </w:pPr>
      <w:r w:rsidRPr="006D0C2A">
        <w:t>первоначальные представления о базовых национальных российских ценностях;</w:t>
      </w:r>
    </w:p>
    <w:p w:rsidR="002D0B1F" w:rsidRPr="006D0C2A" w:rsidRDefault="002D0B1F" w:rsidP="002D0B1F">
      <w:pPr>
        <w:pStyle w:val="ad"/>
        <w:spacing w:line="362" w:lineRule="auto"/>
        <w:ind w:right="685"/>
        <w:jc w:val="left"/>
      </w:pPr>
      <w:r w:rsidRPr="006D0C2A">
        <w:t>элементарные представления о роли традиционных религий в развитии Российского государства, в истории и культуре нашей страны;</w:t>
      </w:r>
    </w:p>
    <w:p w:rsidR="002D0B1F" w:rsidRPr="006D0C2A" w:rsidRDefault="002D0B1F" w:rsidP="002D0B1F">
      <w:pPr>
        <w:pStyle w:val="ad"/>
        <w:spacing w:line="360" w:lineRule="auto"/>
        <w:ind w:right="797"/>
        <w:jc w:val="left"/>
      </w:pPr>
      <w:r w:rsidRPr="006D0C2A">
        <w:t>применение усвоенных этических норм и правил в повседневном общении; взаимодействии со сверстниками и взрослыми.</w:t>
      </w:r>
    </w:p>
    <w:p w:rsidR="002D0B1F" w:rsidRPr="006D0C2A" w:rsidRDefault="002D0B1F" w:rsidP="002D0B1F">
      <w:pPr>
        <w:pStyle w:val="2"/>
        <w:ind w:left="763"/>
        <w:jc w:val="left"/>
      </w:pPr>
      <w:r w:rsidRPr="006D0C2A">
        <w:t>Воспитание трудолюбия, активного отношения к учению, труду, жизни</w:t>
      </w:r>
    </w:p>
    <w:p w:rsidR="002D0B1F" w:rsidRPr="006D0C2A" w:rsidRDefault="002D0B1F" w:rsidP="002D0B1F">
      <w:pPr>
        <w:spacing w:before="161"/>
        <w:ind w:left="4299"/>
        <w:rPr>
          <w:rFonts w:ascii="Times New Roman" w:hAnsi="Times New Roman" w:cs="Times New Roman"/>
          <w:b/>
          <w:sz w:val="28"/>
        </w:rPr>
      </w:pPr>
      <w:r w:rsidRPr="006D0C2A">
        <w:rPr>
          <w:rFonts w:ascii="Times New Roman" w:hAnsi="Times New Roman" w:cs="Times New Roman"/>
          <w:b/>
          <w:sz w:val="28"/>
        </w:rPr>
        <w:t>(I</w:t>
      </w:r>
      <w:r w:rsidRPr="006D0C2A">
        <w:rPr>
          <w:rFonts w:ascii="Times New Roman" w:hAnsi="Times New Roman" w:cs="Times New Roman"/>
          <w:b/>
          <w:sz w:val="28"/>
          <w:vertAlign w:val="superscript"/>
        </w:rPr>
        <w:t>1</w:t>
      </w:r>
      <w:r w:rsidRPr="006D0C2A">
        <w:rPr>
          <w:rFonts w:ascii="Times New Roman" w:hAnsi="Times New Roman" w:cs="Times New Roman"/>
          <w:b/>
          <w:sz w:val="28"/>
        </w:rPr>
        <w:t>) I класс-IV классы:</w:t>
      </w:r>
    </w:p>
    <w:p w:rsidR="002D0B1F" w:rsidRPr="006D0C2A" w:rsidRDefault="002D0B1F" w:rsidP="002D0B1F">
      <w:pPr>
        <w:pStyle w:val="ad"/>
        <w:tabs>
          <w:tab w:val="left" w:pos="3609"/>
          <w:tab w:val="left" w:pos="5631"/>
          <w:tab w:val="left" w:pos="6048"/>
          <w:tab w:val="left" w:pos="7996"/>
          <w:tab w:val="left" w:pos="9226"/>
        </w:tabs>
        <w:spacing w:before="155" w:line="360" w:lineRule="auto"/>
        <w:ind w:right="690"/>
        <w:jc w:val="left"/>
      </w:pPr>
      <w:r w:rsidRPr="006D0C2A">
        <w:t>первоначальные</w:t>
      </w:r>
      <w:r w:rsidRPr="006D0C2A">
        <w:tab/>
        <w:t>представления</w:t>
      </w:r>
      <w:r w:rsidRPr="006D0C2A">
        <w:tab/>
        <w:t>о</w:t>
      </w:r>
      <w:r w:rsidRPr="006D0C2A">
        <w:tab/>
        <w:t>нравственных</w:t>
      </w:r>
      <w:r w:rsidRPr="006D0C2A">
        <w:tab/>
        <w:t>основах</w:t>
      </w:r>
      <w:r w:rsidRPr="006D0C2A">
        <w:tab/>
      </w:r>
      <w:r w:rsidRPr="006D0C2A">
        <w:rPr>
          <w:spacing w:val="-4"/>
        </w:rPr>
        <w:t xml:space="preserve">учёбы, </w:t>
      </w:r>
      <w:r w:rsidRPr="006D0C2A">
        <w:t xml:space="preserve">ведущей роли образования, </w:t>
      </w:r>
      <w:r w:rsidRPr="006D0C2A">
        <w:rPr>
          <w:spacing w:val="-5"/>
        </w:rPr>
        <w:t xml:space="preserve">труда </w:t>
      </w:r>
      <w:r w:rsidRPr="006D0C2A">
        <w:t>в жизни человека и</w:t>
      </w:r>
      <w:r w:rsidR="005663C1">
        <w:t xml:space="preserve"> </w:t>
      </w:r>
      <w:r w:rsidRPr="006D0C2A">
        <w:t>общества;</w:t>
      </w:r>
    </w:p>
    <w:p w:rsidR="002D0B1F" w:rsidRPr="006D0C2A" w:rsidRDefault="002D0B1F" w:rsidP="002D0B1F">
      <w:pPr>
        <w:pStyle w:val="ad"/>
        <w:tabs>
          <w:tab w:val="left" w:pos="3559"/>
          <w:tab w:val="left" w:pos="4663"/>
          <w:tab w:val="left" w:pos="6527"/>
          <w:tab w:val="left" w:pos="7675"/>
          <w:tab w:val="left" w:pos="8032"/>
          <w:tab w:val="left" w:pos="8687"/>
          <w:tab w:val="left" w:pos="9592"/>
        </w:tabs>
        <w:spacing w:line="362" w:lineRule="auto"/>
        <w:ind w:left="1390" w:right="691" w:firstLine="0"/>
        <w:jc w:val="left"/>
      </w:pPr>
      <w:r w:rsidRPr="006D0C2A">
        <w:t xml:space="preserve">уважение к </w:t>
      </w:r>
      <w:r w:rsidRPr="006D0C2A">
        <w:rPr>
          <w:spacing w:val="-5"/>
        </w:rPr>
        <w:t xml:space="preserve">труду </w:t>
      </w:r>
      <w:r w:rsidRPr="006D0C2A">
        <w:t xml:space="preserve">и творчеству близких, товарищей по классу и </w:t>
      </w:r>
      <w:r w:rsidRPr="006D0C2A">
        <w:rPr>
          <w:spacing w:val="-4"/>
        </w:rPr>
        <w:t xml:space="preserve">школе; </w:t>
      </w:r>
      <w:r w:rsidRPr="006D0C2A">
        <w:t>первоначальные</w:t>
      </w:r>
      <w:r w:rsidRPr="006D0C2A">
        <w:tab/>
        <w:t>навыки</w:t>
      </w:r>
      <w:r w:rsidRPr="006D0C2A">
        <w:tab/>
      </w:r>
      <w:r w:rsidRPr="006D0C2A">
        <w:rPr>
          <w:spacing w:val="-3"/>
        </w:rPr>
        <w:t>коллективной</w:t>
      </w:r>
      <w:r w:rsidRPr="006D0C2A">
        <w:rPr>
          <w:spacing w:val="-3"/>
        </w:rPr>
        <w:tab/>
      </w:r>
      <w:r w:rsidRPr="006D0C2A">
        <w:t>работы,</w:t>
      </w:r>
      <w:r w:rsidRPr="006D0C2A">
        <w:tab/>
        <w:t>в</w:t>
      </w:r>
      <w:r w:rsidRPr="006D0C2A">
        <w:tab/>
      </w:r>
      <w:r w:rsidRPr="006D0C2A">
        <w:rPr>
          <w:spacing w:val="-4"/>
        </w:rPr>
        <w:t>том</w:t>
      </w:r>
      <w:r w:rsidRPr="006D0C2A">
        <w:rPr>
          <w:spacing w:val="-4"/>
        </w:rPr>
        <w:tab/>
      </w:r>
      <w:r w:rsidRPr="006D0C2A">
        <w:t>числе</w:t>
      </w:r>
      <w:r w:rsidRPr="006D0C2A">
        <w:tab/>
      </w:r>
      <w:r w:rsidRPr="006D0C2A">
        <w:rPr>
          <w:spacing w:val="-7"/>
        </w:rPr>
        <w:t>при</w:t>
      </w:r>
    </w:p>
    <w:p w:rsidR="002D0B1F" w:rsidRPr="006D0C2A" w:rsidRDefault="002D0B1F" w:rsidP="002D0B1F">
      <w:pPr>
        <w:pStyle w:val="ad"/>
        <w:spacing w:line="360" w:lineRule="auto"/>
        <w:ind w:left="1390" w:right="797" w:hanging="708"/>
        <w:jc w:val="left"/>
      </w:pPr>
      <w:r w:rsidRPr="006D0C2A">
        <w:t>выполнении коллективных заданий, общественно-полезной деятельности; соблюдение порядка на рабочем месте.</w:t>
      </w:r>
    </w:p>
    <w:p w:rsidR="002D0B1F" w:rsidRPr="006D0C2A" w:rsidRDefault="002D0B1F" w:rsidP="002D0B1F">
      <w:pPr>
        <w:pStyle w:val="1"/>
        <w:ind w:left="4875"/>
        <w:jc w:val="left"/>
      </w:pPr>
      <w:r w:rsidRPr="006D0C2A">
        <w:t>V-IX классы:</w:t>
      </w:r>
    </w:p>
    <w:p w:rsidR="002D0B1F" w:rsidRPr="006D0C2A" w:rsidRDefault="002D0B1F" w:rsidP="002D0B1F">
      <w:pPr>
        <w:pStyle w:val="ad"/>
        <w:spacing w:before="154"/>
        <w:ind w:left="1390" w:firstLine="0"/>
        <w:jc w:val="left"/>
      </w:pPr>
      <w:r w:rsidRPr="006D0C2A">
        <w:t>элементарные представления об основных профессиях;</w:t>
      </w:r>
    </w:p>
    <w:p w:rsidR="002D0B1F" w:rsidRPr="006D0C2A" w:rsidRDefault="002D0B1F" w:rsidP="002D0B1F">
      <w:pPr>
        <w:pStyle w:val="ad"/>
        <w:tabs>
          <w:tab w:val="left" w:pos="2726"/>
          <w:tab w:val="left" w:pos="3066"/>
          <w:tab w:val="left" w:pos="3934"/>
          <w:tab w:val="left" w:pos="4288"/>
          <w:tab w:val="left" w:pos="7024"/>
          <w:tab w:val="left" w:pos="7378"/>
          <w:tab w:val="left" w:pos="8669"/>
        </w:tabs>
        <w:spacing w:before="162" w:line="360" w:lineRule="auto"/>
        <w:ind w:right="692"/>
        <w:jc w:val="left"/>
      </w:pPr>
      <w:r w:rsidRPr="006D0C2A">
        <w:t>уважение</w:t>
      </w:r>
      <w:r w:rsidRPr="006D0C2A">
        <w:tab/>
        <w:t>к</w:t>
      </w:r>
      <w:r w:rsidRPr="006D0C2A">
        <w:tab/>
      </w:r>
      <w:r w:rsidRPr="006D0C2A">
        <w:rPr>
          <w:spacing w:val="-5"/>
        </w:rPr>
        <w:t>труду</w:t>
      </w:r>
      <w:r w:rsidRPr="006D0C2A">
        <w:rPr>
          <w:spacing w:val="-5"/>
        </w:rPr>
        <w:tab/>
      </w:r>
      <w:r w:rsidRPr="006D0C2A">
        <w:t>и</w:t>
      </w:r>
      <w:r w:rsidRPr="006D0C2A">
        <w:tab/>
        <w:t>творчеству старших</w:t>
      </w:r>
      <w:r w:rsidRPr="006D0C2A">
        <w:tab/>
        <w:t>и</w:t>
      </w:r>
      <w:r w:rsidRPr="006D0C2A">
        <w:tab/>
        <w:t>младших</w:t>
      </w:r>
      <w:r w:rsidRPr="006D0C2A">
        <w:tab/>
      </w:r>
      <w:r w:rsidRPr="006D0C2A">
        <w:rPr>
          <w:spacing w:val="-4"/>
        </w:rPr>
        <w:t xml:space="preserve">товарищей, </w:t>
      </w:r>
      <w:r w:rsidRPr="006D0C2A">
        <w:t>сверстников;</w:t>
      </w:r>
    </w:p>
    <w:p w:rsidR="002D0B1F" w:rsidRPr="006D0C2A" w:rsidRDefault="002D0B1F" w:rsidP="002D0B1F">
      <w:pPr>
        <w:pStyle w:val="ad"/>
        <w:tabs>
          <w:tab w:val="left" w:pos="3361"/>
          <w:tab w:val="left" w:pos="6862"/>
          <w:tab w:val="left" w:pos="9882"/>
        </w:tabs>
        <w:spacing w:line="360" w:lineRule="auto"/>
        <w:ind w:right="691"/>
        <w:jc w:val="left"/>
      </w:pPr>
      <w:r w:rsidRPr="006D0C2A">
        <w:t>проявление</w:t>
      </w:r>
      <w:r w:rsidRPr="006D0C2A">
        <w:tab/>
        <w:t>дисциплинированности,</w:t>
      </w:r>
      <w:r w:rsidRPr="006D0C2A">
        <w:tab/>
        <w:t>последовательности</w:t>
      </w:r>
      <w:r w:rsidRPr="006D0C2A">
        <w:tab/>
      </w:r>
      <w:r w:rsidRPr="006D0C2A">
        <w:rPr>
          <w:spacing w:val="-17"/>
        </w:rPr>
        <w:t xml:space="preserve">и </w:t>
      </w:r>
      <w:r w:rsidRPr="006D0C2A">
        <w:t>настойчивости в выполнении учебных и учебно-трудовых</w:t>
      </w:r>
      <w:r w:rsidR="005663C1">
        <w:t xml:space="preserve"> </w:t>
      </w:r>
      <w:r w:rsidRPr="006D0C2A">
        <w:t>заданий;</w:t>
      </w:r>
    </w:p>
    <w:p w:rsidR="002D0B1F" w:rsidRPr="006D0C2A" w:rsidRDefault="002D0B1F" w:rsidP="002D0B1F">
      <w:pPr>
        <w:pStyle w:val="ad"/>
        <w:spacing w:before="1" w:line="360" w:lineRule="auto"/>
        <w:jc w:val="left"/>
      </w:pPr>
      <w:r w:rsidRPr="006D0C2A">
        <w:t>бережное отношение к результатам своего труда, труда других людей, к школьному имуществу, учебникам, личным вещам;</w:t>
      </w:r>
    </w:p>
    <w:p w:rsidR="002D0B1F" w:rsidRPr="006D0C2A" w:rsidRDefault="002D0B1F" w:rsidP="002D0B1F">
      <w:pPr>
        <w:pStyle w:val="ad"/>
        <w:spacing w:line="360" w:lineRule="auto"/>
        <w:ind w:right="797"/>
        <w:jc w:val="left"/>
      </w:pPr>
      <w:r w:rsidRPr="006D0C2A">
        <w:t>организация рабочего места в соответствии с предстоящим видом деятельности;</w:t>
      </w:r>
    </w:p>
    <w:p w:rsidR="002D0B1F" w:rsidRPr="006D0C2A" w:rsidRDefault="002D0B1F" w:rsidP="002D0B1F">
      <w:pPr>
        <w:pStyle w:val="ad"/>
        <w:spacing w:line="360" w:lineRule="auto"/>
        <w:ind w:right="797"/>
        <w:jc w:val="left"/>
      </w:pPr>
      <w:r w:rsidRPr="006D0C2A">
        <w:t>отрицательное отношение к лени и небрежности в труде и учёбе, небережливому отношению к результатам труда людей.</w:t>
      </w:r>
    </w:p>
    <w:p w:rsidR="002D0B1F" w:rsidRPr="006D0C2A" w:rsidRDefault="002D0B1F" w:rsidP="002D0B1F">
      <w:pPr>
        <w:pStyle w:val="1"/>
        <w:spacing w:before="4"/>
        <w:ind w:left="4810"/>
        <w:jc w:val="left"/>
      </w:pPr>
      <w:r w:rsidRPr="006D0C2A">
        <w:t>X-XII классы:</w:t>
      </w:r>
    </w:p>
    <w:p w:rsidR="002D0B1F" w:rsidRPr="006D0C2A" w:rsidRDefault="002D0B1F" w:rsidP="002D0B1F">
      <w:pPr>
        <w:pStyle w:val="ad"/>
        <w:spacing w:before="156"/>
        <w:ind w:left="1390" w:firstLine="0"/>
        <w:jc w:val="left"/>
      </w:pPr>
      <w:r w:rsidRPr="006D0C2A">
        <w:t xml:space="preserve">элементарные представления о роли знаний, </w:t>
      </w:r>
      <w:r w:rsidRPr="006D0C2A">
        <w:rPr>
          <w:spacing w:val="-3"/>
        </w:rPr>
        <w:t>науки,</w:t>
      </w:r>
      <w:r w:rsidR="005663C1">
        <w:rPr>
          <w:spacing w:val="-3"/>
        </w:rPr>
        <w:t xml:space="preserve"> </w:t>
      </w:r>
      <w:r w:rsidRPr="006D0C2A">
        <w:t>современного</w:t>
      </w:r>
    </w:p>
    <w:p w:rsidR="002D0B1F" w:rsidRPr="006D0C2A" w:rsidRDefault="002D0B1F" w:rsidP="002D0B1F">
      <w:pPr>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ind w:firstLine="0"/>
        <w:jc w:val="left"/>
      </w:pPr>
      <w:r w:rsidRPr="006D0C2A">
        <w:t>производства в жизни человека и общества;</w:t>
      </w:r>
    </w:p>
    <w:p w:rsidR="002D0B1F" w:rsidRPr="006D0C2A" w:rsidRDefault="002D0B1F" w:rsidP="002D0B1F">
      <w:pPr>
        <w:pStyle w:val="ad"/>
        <w:spacing w:before="163" w:line="360" w:lineRule="auto"/>
        <w:ind w:right="685"/>
        <w:jc w:val="left"/>
      </w:pPr>
      <w:r w:rsidRPr="006D0C2A">
        <w:t>представления о нравственных основах учёбы, ведущей роли образова- ния, труда и значении трудовой деятельности в жизни человека и общества.</w:t>
      </w:r>
    </w:p>
    <w:p w:rsidR="002D0B1F" w:rsidRPr="006D0C2A" w:rsidRDefault="002D0B1F" w:rsidP="002D0B1F">
      <w:pPr>
        <w:pStyle w:val="2"/>
        <w:spacing w:before="6" w:line="360" w:lineRule="auto"/>
        <w:ind w:left="1013" w:right="685" w:firstLine="427"/>
        <w:jc w:val="left"/>
      </w:pPr>
      <w:r w:rsidRPr="006D0C2A">
        <w:t>Воспитание ценностного отношения к прекрасному, формирование представлений об эстетических идеалах и ценностях (эстетическое</w:t>
      </w:r>
    </w:p>
    <w:p w:rsidR="002D0B1F" w:rsidRPr="006D0C2A" w:rsidRDefault="002D0B1F" w:rsidP="002D0B1F">
      <w:pPr>
        <w:spacing w:before="2"/>
        <w:ind w:left="4392"/>
        <w:rPr>
          <w:rFonts w:ascii="Times New Roman" w:hAnsi="Times New Roman" w:cs="Times New Roman"/>
          <w:b/>
          <w:i/>
          <w:sz w:val="28"/>
        </w:rPr>
      </w:pPr>
      <w:r w:rsidRPr="006D0C2A">
        <w:rPr>
          <w:rFonts w:ascii="Times New Roman" w:hAnsi="Times New Roman" w:cs="Times New Roman"/>
          <w:b/>
          <w:i/>
          <w:sz w:val="28"/>
        </w:rPr>
        <w:t>воспитание) ―</w:t>
      </w:r>
    </w:p>
    <w:p w:rsidR="002D0B1F" w:rsidRPr="006D0C2A" w:rsidRDefault="002D0B1F" w:rsidP="002D0B1F">
      <w:pPr>
        <w:spacing w:before="158"/>
        <w:ind w:left="4299"/>
        <w:rPr>
          <w:rFonts w:ascii="Times New Roman" w:hAnsi="Times New Roman" w:cs="Times New Roman"/>
          <w:b/>
          <w:sz w:val="28"/>
        </w:rPr>
      </w:pPr>
      <w:r w:rsidRPr="006D0C2A">
        <w:rPr>
          <w:rFonts w:ascii="Times New Roman" w:hAnsi="Times New Roman" w:cs="Times New Roman"/>
          <w:b/>
          <w:sz w:val="28"/>
        </w:rPr>
        <w:t>(I</w:t>
      </w:r>
      <w:r w:rsidRPr="006D0C2A">
        <w:rPr>
          <w:rFonts w:ascii="Times New Roman" w:hAnsi="Times New Roman" w:cs="Times New Roman"/>
          <w:b/>
          <w:sz w:val="28"/>
          <w:vertAlign w:val="superscript"/>
        </w:rPr>
        <w:t>1</w:t>
      </w:r>
      <w:r w:rsidRPr="006D0C2A">
        <w:rPr>
          <w:rFonts w:ascii="Times New Roman" w:hAnsi="Times New Roman" w:cs="Times New Roman"/>
          <w:b/>
          <w:sz w:val="28"/>
        </w:rPr>
        <w:t>) I класс-IV классы:</w:t>
      </w:r>
    </w:p>
    <w:p w:rsidR="002D0B1F" w:rsidRPr="006D0C2A" w:rsidRDefault="002D0B1F" w:rsidP="002D0B1F">
      <w:pPr>
        <w:pStyle w:val="ad"/>
        <w:spacing w:before="155" w:line="360" w:lineRule="auto"/>
        <w:ind w:left="1390" w:right="797" w:firstLine="0"/>
        <w:jc w:val="left"/>
      </w:pPr>
      <w:r w:rsidRPr="006D0C2A">
        <w:t>различение красивого и некрасивого, прекрасного и безобразного; формирование элементарных представлений о красоте;</w:t>
      </w:r>
    </w:p>
    <w:p w:rsidR="002D0B1F" w:rsidRPr="006D0C2A" w:rsidRDefault="002D0B1F" w:rsidP="002D0B1F">
      <w:pPr>
        <w:pStyle w:val="ad"/>
        <w:spacing w:before="2" w:line="360" w:lineRule="auto"/>
        <w:ind w:left="1390" w:right="2060" w:firstLine="0"/>
        <w:jc w:val="left"/>
      </w:pPr>
      <w:r w:rsidRPr="006D0C2A">
        <w:t>формирование умения видеть красоту природы и человека; интерес к продуктам художественного творчества;</w:t>
      </w:r>
    </w:p>
    <w:p w:rsidR="002D0B1F" w:rsidRPr="006D0C2A" w:rsidRDefault="002D0B1F" w:rsidP="002D0B1F">
      <w:pPr>
        <w:pStyle w:val="ad"/>
        <w:tabs>
          <w:tab w:val="left" w:pos="3423"/>
          <w:tab w:val="left" w:pos="3857"/>
          <w:tab w:val="left" w:pos="5975"/>
          <w:tab w:val="left" w:pos="7573"/>
          <w:tab w:val="left" w:pos="7995"/>
          <w:tab w:val="left" w:pos="9882"/>
        </w:tabs>
        <w:spacing w:line="360" w:lineRule="auto"/>
        <w:ind w:right="691"/>
        <w:jc w:val="left"/>
      </w:pPr>
      <w:r w:rsidRPr="006D0C2A">
        <w:t>представления</w:t>
      </w:r>
      <w:r w:rsidRPr="006D0C2A">
        <w:tab/>
        <w:t>и</w:t>
      </w:r>
      <w:r w:rsidRPr="006D0C2A">
        <w:tab/>
        <w:t>положительное</w:t>
      </w:r>
      <w:r w:rsidRPr="006D0C2A">
        <w:tab/>
        <w:t>отношение</w:t>
      </w:r>
      <w:r w:rsidRPr="006D0C2A">
        <w:tab/>
        <w:t>к</w:t>
      </w:r>
      <w:r w:rsidRPr="006D0C2A">
        <w:tab/>
        <w:t>аккуратности</w:t>
      </w:r>
      <w:r w:rsidRPr="006D0C2A">
        <w:tab/>
      </w:r>
      <w:r w:rsidRPr="006D0C2A">
        <w:rPr>
          <w:spacing w:val="-17"/>
        </w:rPr>
        <w:t xml:space="preserve">и </w:t>
      </w:r>
      <w:r w:rsidRPr="006D0C2A">
        <w:t>опрятности;</w:t>
      </w:r>
    </w:p>
    <w:p w:rsidR="002D0B1F" w:rsidRPr="006D0C2A" w:rsidRDefault="002D0B1F" w:rsidP="002D0B1F">
      <w:pPr>
        <w:pStyle w:val="ad"/>
        <w:spacing w:line="360" w:lineRule="auto"/>
        <w:ind w:right="797"/>
        <w:jc w:val="left"/>
      </w:pPr>
      <w:r w:rsidRPr="006D0C2A">
        <w:t>представления и отрицательное отношение к некрасивым поступкам и неряшливости.</w:t>
      </w:r>
    </w:p>
    <w:p w:rsidR="002D0B1F" w:rsidRPr="006D0C2A" w:rsidRDefault="002D0B1F" w:rsidP="002D0B1F">
      <w:pPr>
        <w:pStyle w:val="1"/>
        <w:spacing w:line="322" w:lineRule="exact"/>
        <w:ind w:left="4885"/>
        <w:jc w:val="left"/>
        <w:rPr>
          <w:b w:val="0"/>
        </w:rPr>
      </w:pPr>
      <w:r w:rsidRPr="006D0C2A">
        <w:t>V-IX классы</w:t>
      </w:r>
      <w:r w:rsidRPr="006D0C2A">
        <w:rPr>
          <w:b w:val="0"/>
        </w:rPr>
        <w:t>:</w:t>
      </w:r>
    </w:p>
    <w:p w:rsidR="002D0B1F" w:rsidRPr="006D0C2A" w:rsidRDefault="002D0B1F" w:rsidP="002D0B1F">
      <w:pPr>
        <w:pStyle w:val="ad"/>
        <w:spacing w:before="160" w:line="360" w:lineRule="auto"/>
        <w:ind w:right="685"/>
        <w:jc w:val="left"/>
      </w:pPr>
      <w:r w:rsidRPr="006D0C2A">
        <w:t>формирование элементарных представлений о душевной и физической красоте человека;</w:t>
      </w:r>
    </w:p>
    <w:p w:rsidR="002D0B1F" w:rsidRPr="006D0C2A" w:rsidRDefault="002D0B1F" w:rsidP="002D0B1F">
      <w:pPr>
        <w:pStyle w:val="ad"/>
        <w:spacing w:before="2" w:line="360" w:lineRule="auto"/>
        <w:ind w:left="1390" w:right="1165" w:firstLine="0"/>
        <w:jc w:val="left"/>
      </w:pPr>
      <w:r w:rsidRPr="006D0C2A">
        <w:t>формирование умения видеть красоту природы, труда и творчества; развитие стремления создавать прекрасное (делать «красиво»);</w:t>
      </w:r>
    </w:p>
    <w:p w:rsidR="002D0B1F" w:rsidRPr="006D0C2A" w:rsidRDefault="002D0B1F" w:rsidP="002D0B1F">
      <w:pPr>
        <w:pStyle w:val="ad"/>
        <w:spacing w:line="360" w:lineRule="auto"/>
        <w:ind w:right="797"/>
        <w:jc w:val="left"/>
      </w:pPr>
      <w:r w:rsidRPr="006D0C2A">
        <w:t>закрепление интереса к чтению, произведениям искусства, детским спектаклям, концертам, выставкам, музыке;</w:t>
      </w:r>
    </w:p>
    <w:p w:rsidR="002D0B1F" w:rsidRPr="006D0C2A" w:rsidRDefault="002D0B1F" w:rsidP="002D0B1F">
      <w:pPr>
        <w:pStyle w:val="ad"/>
        <w:ind w:left="1390" w:firstLine="0"/>
        <w:jc w:val="left"/>
      </w:pPr>
      <w:r w:rsidRPr="006D0C2A">
        <w:t>стремление к опрятному внешнему виду;</w:t>
      </w:r>
    </w:p>
    <w:p w:rsidR="002D0B1F" w:rsidRPr="006D0C2A" w:rsidRDefault="002D0B1F" w:rsidP="002D0B1F">
      <w:pPr>
        <w:pStyle w:val="ad"/>
        <w:spacing w:before="160"/>
        <w:ind w:left="1390" w:firstLine="0"/>
        <w:jc w:val="left"/>
      </w:pPr>
      <w:r w:rsidRPr="006D0C2A">
        <w:t>отрицательное отношение к некрасивым поступкам и неряшливости.</w:t>
      </w:r>
    </w:p>
    <w:p w:rsidR="002D0B1F" w:rsidRPr="006D0C2A" w:rsidRDefault="002D0B1F" w:rsidP="002D0B1F">
      <w:pPr>
        <w:pStyle w:val="1"/>
        <w:spacing w:before="166"/>
        <w:ind w:left="4810"/>
        <w:jc w:val="left"/>
      </w:pPr>
      <w:r w:rsidRPr="006D0C2A">
        <w:t>X-XII классы:</w:t>
      </w:r>
    </w:p>
    <w:p w:rsidR="002D0B1F" w:rsidRPr="006D0C2A" w:rsidRDefault="002D0B1F" w:rsidP="002D0B1F">
      <w:pPr>
        <w:pStyle w:val="ad"/>
        <w:spacing w:before="156" w:line="362" w:lineRule="auto"/>
        <w:ind w:right="685"/>
        <w:jc w:val="left"/>
      </w:pPr>
      <w:r w:rsidRPr="006D0C2A">
        <w:t>формирование элементарных представлений о душевной и физической красоте человека;</w:t>
      </w:r>
    </w:p>
    <w:p w:rsidR="002D0B1F" w:rsidRPr="006D0C2A" w:rsidRDefault="002D0B1F" w:rsidP="002D0B1F">
      <w:pPr>
        <w:pStyle w:val="ad"/>
        <w:spacing w:line="317" w:lineRule="exact"/>
        <w:ind w:left="1135" w:firstLine="0"/>
        <w:jc w:val="left"/>
      </w:pPr>
      <w:r w:rsidRPr="006D0C2A">
        <w:t>формирование эстетических идеалов, чувства прекрасного;</w:t>
      </w:r>
    </w:p>
    <w:p w:rsidR="002D0B1F" w:rsidRPr="006D0C2A" w:rsidRDefault="002D0B1F" w:rsidP="002D0B1F">
      <w:pPr>
        <w:pStyle w:val="ad"/>
        <w:spacing w:before="160"/>
        <w:ind w:left="1135" w:firstLine="0"/>
        <w:jc w:val="left"/>
      </w:pPr>
      <w:r w:rsidRPr="006D0C2A">
        <w:t>формирование интереса к занятиям художественным творчеством.</w:t>
      </w:r>
    </w:p>
    <w:p w:rsidR="002D0B1F" w:rsidRPr="006D0C2A" w:rsidRDefault="002D0B1F" w:rsidP="0090518B">
      <w:pPr>
        <w:pStyle w:val="1"/>
        <w:spacing w:before="165"/>
        <w:ind w:left="0"/>
        <w:jc w:val="center"/>
      </w:pPr>
      <w:r w:rsidRPr="006D0C2A">
        <w:t>Условия реализации основных направлений</w:t>
      </w:r>
    </w:p>
    <w:p w:rsidR="002D0B1F" w:rsidRPr="006D0C2A" w:rsidRDefault="002D0B1F" w:rsidP="002D0B1F">
      <w:pPr>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spacing w:before="72" w:line="362" w:lineRule="auto"/>
        <w:ind w:left="2184" w:right="1133" w:hanging="348"/>
        <w:jc w:val="both"/>
        <w:rPr>
          <w:rFonts w:ascii="Times New Roman" w:hAnsi="Times New Roman" w:cs="Times New Roman"/>
          <w:b/>
          <w:sz w:val="28"/>
        </w:rPr>
      </w:pPr>
      <w:r w:rsidRPr="006D0C2A">
        <w:rPr>
          <w:rFonts w:ascii="Times New Roman" w:hAnsi="Times New Roman" w:cs="Times New Roman"/>
          <w:b/>
          <w:sz w:val="28"/>
        </w:rPr>
        <w:t xml:space="preserve">духовно-нравственного развития </w:t>
      </w:r>
      <w:r w:rsidRPr="006D0C2A">
        <w:rPr>
          <w:rFonts w:ascii="Times New Roman" w:hAnsi="Times New Roman" w:cs="Times New Roman"/>
          <w:b/>
          <w:spacing w:val="-3"/>
          <w:sz w:val="28"/>
        </w:rPr>
        <w:t xml:space="preserve">обучающихся </w:t>
      </w:r>
      <w:r w:rsidRPr="006D0C2A">
        <w:rPr>
          <w:rFonts w:ascii="Times New Roman" w:hAnsi="Times New Roman" w:cs="Times New Roman"/>
          <w:b/>
          <w:sz w:val="28"/>
        </w:rPr>
        <w:t>с умственной отсталостью (интеллектуальными нарушениями)</w:t>
      </w:r>
    </w:p>
    <w:p w:rsidR="002D0B1F" w:rsidRPr="006D0C2A" w:rsidRDefault="002D0B1F" w:rsidP="002D0B1F">
      <w:pPr>
        <w:pStyle w:val="ad"/>
        <w:spacing w:line="360" w:lineRule="auto"/>
        <w:ind w:right="685"/>
      </w:pPr>
      <w:r w:rsidRPr="006D0C2A">
        <w:t>Направления коррекционно-воспитательной работы по духовно- 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D0B1F" w:rsidRPr="006D0C2A" w:rsidRDefault="002D0B1F" w:rsidP="002D0B1F">
      <w:pPr>
        <w:pStyle w:val="ad"/>
        <w:spacing w:line="360" w:lineRule="auto"/>
        <w:ind w:right="689"/>
      </w:pPr>
      <w:r w:rsidRPr="006D0C2A">
        <w:t xml:space="preserve">Содержание и </w:t>
      </w:r>
      <w:r w:rsidR="00367DD5">
        <w:t>используемые формы  соответствуют</w:t>
      </w:r>
      <w:r w:rsidRPr="006D0C2A">
        <w:t xml:space="preserve"> возрастным особенностям </w:t>
      </w:r>
      <w:r w:rsidRPr="006D0C2A">
        <w:rPr>
          <w:spacing w:val="-3"/>
        </w:rPr>
        <w:t xml:space="preserve">обучающихся, </w:t>
      </w:r>
      <w:r w:rsidRPr="006D0C2A">
        <w:t>уровню их интеллектуального р</w:t>
      </w:r>
      <w:r w:rsidR="00367DD5">
        <w:t>азвития, а также предусматривает</w:t>
      </w:r>
      <w:r w:rsidRPr="006D0C2A">
        <w:t xml:space="preserve"> учет психофизиологических</w:t>
      </w:r>
      <w:r w:rsidR="0090518B">
        <w:t xml:space="preserve"> </w:t>
      </w:r>
      <w:r w:rsidRPr="006D0C2A">
        <w:t>особенностей и возможностей детей и</w:t>
      </w:r>
      <w:r w:rsidR="0090518B">
        <w:t xml:space="preserve"> </w:t>
      </w:r>
      <w:r w:rsidRPr="006D0C2A">
        <w:rPr>
          <w:spacing w:val="-3"/>
        </w:rPr>
        <w:t>подростков.</w:t>
      </w:r>
    </w:p>
    <w:p w:rsidR="002D0B1F" w:rsidRPr="006D0C2A" w:rsidRDefault="002D0B1F" w:rsidP="00C91BD1">
      <w:pPr>
        <w:pStyle w:val="2"/>
        <w:numPr>
          <w:ilvl w:val="0"/>
          <w:numId w:val="4"/>
        </w:numPr>
        <w:tabs>
          <w:tab w:val="left" w:pos="1153"/>
        </w:tabs>
        <w:spacing w:line="360" w:lineRule="auto"/>
        <w:ind w:right="881" w:hanging="65"/>
        <w:jc w:val="both"/>
      </w:pPr>
      <w:r w:rsidRPr="006D0C2A">
        <w:t xml:space="preserve">Совместная деятельность </w:t>
      </w:r>
      <w:r w:rsidRPr="006D0C2A">
        <w:rPr>
          <w:spacing w:val="-3"/>
        </w:rPr>
        <w:t xml:space="preserve">общеобразовательной </w:t>
      </w:r>
      <w:r w:rsidRPr="006D0C2A">
        <w:t xml:space="preserve">организации, </w:t>
      </w:r>
      <w:r w:rsidRPr="006D0C2A">
        <w:rPr>
          <w:spacing w:val="-4"/>
        </w:rPr>
        <w:t xml:space="preserve">семьи </w:t>
      </w:r>
      <w:r w:rsidRPr="006D0C2A">
        <w:t xml:space="preserve">и общественности по </w:t>
      </w:r>
      <w:r w:rsidRPr="006D0C2A">
        <w:rPr>
          <w:spacing w:val="-3"/>
        </w:rPr>
        <w:t xml:space="preserve">духовно-нравственному </w:t>
      </w:r>
      <w:r w:rsidRPr="006D0C2A">
        <w:t>развитию</w:t>
      </w:r>
      <w:r w:rsidR="00447D3C">
        <w:t xml:space="preserve"> </w:t>
      </w:r>
      <w:r w:rsidRPr="006D0C2A">
        <w:t>обучающихся</w:t>
      </w:r>
    </w:p>
    <w:p w:rsidR="00EF1788" w:rsidRPr="00EF1788" w:rsidRDefault="00C7589C" w:rsidP="00C7589C">
      <w:pPr>
        <w:autoSpaceDE w:val="0"/>
        <w:autoSpaceDN w:val="0"/>
        <w:adjustRightInd w:val="0"/>
        <w:spacing w:after="0" w:line="360" w:lineRule="auto"/>
        <w:ind w:left="709" w:right="665"/>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2D0B1F" w:rsidRPr="00EF1788">
        <w:rPr>
          <w:rFonts w:ascii="Times New Roman" w:hAnsi="Times New Roman" w:cs="Times New Roman"/>
          <w:sz w:val="28"/>
          <w:szCs w:val="28"/>
        </w:rPr>
        <w:t xml:space="preserve">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w:t>
      </w:r>
      <w:r w:rsidR="00EF1788" w:rsidRPr="00EF1788">
        <w:rPr>
          <w:rFonts w:ascii="Times New Roman" w:hAnsi="Times New Roman" w:cs="Times New Roman"/>
          <w:color w:val="000000"/>
          <w:sz w:val="28"/>
          <w:szCs w:val="28"/>
        </w:rPr>
        <w:t>Взаимодействие образовательной организации и семьи имеет решающее значение для осуществления нравственного уклада жизни обучающегося. В формировании такого уклада свои традиционные позиции сохраняют организации дополнительного образования( МБОУ ДО ДДТ п. Ильиногорск),</w:t>
      </w:r>
      <w:r w:rsidR="0090518B">
        <w:rPr>
          <w:rFonts w:ascii="Times New Roman" w:hAnsi="Times New Roman" w:cs="Times New Roman"/>
          <w:color w:val="000000"/>
          <w:sz w:val="28"/>
          <w:szCs w:val="28"/>
        </w:rPr>
        <w:t xml:space="preserve"> </w:t>
      </w:r>
      <w:r w:rsidR="00EF1788" w:rsidRPr="00EF1788">
        <w:rPr>
          <w:rFonts w:ascii="Times New Roman" w:hAnsi="Times New Roman" w:cs="Times New Roman"/>
          <w:color w:val="000000"/>
          <w:sz w:val="28"/>
          <w:szCs w:val="28"/>
        </w:rPr>
        <w:t xml:space="preserve">ФОК «Триумф» г. Володарск,  культуры и спорта </w:t>
      </w:r>
      <w:r w:rsidR="00EF1788">
        <w:rPr>
          <w:rFonts w:ascii="Times New Roman" w:hAnsi="Times New Roman" w:cs="Times New Roman"/>
          <w:color w:val="000000"/>
          <w:sz w:val="28"/>
          <w:szCs w:val="28"/>
        </w:rPr>
        <w:t xml:space="preserve">, МАУ СШ «Авангард», </w:t>
      </w:r>
      <w:r w:rsidR="00EF1788" w:rsidRPr="00EF1788">
        <w:rPr>
          <w:rFonts w:ascii="Times New Roman" w:hAnsi="Times New Roman" w:cs="Times New Roman"/>
          <w:color w:val="000000"/>
          <w:sz w:val="28"/>
          <w:szCs w:val="28"/>
        </w:rPr>
        <w:t>Володарс</w:t>
      </w:r>
      <w:r w:rsidR="00EF1788">
        <w:rPr>
          <w:rFonts w:ascii="Times New Roman" w:hAnsi="Times New Roman" w:cs="Times New Roman"/>
          <w:color w:val="000000"/>
          <w:sz w:val="28"/>
          <w:szCs w:val="28"/>
        </w:rPr>
        <w:t>кая межпоселенческая библиотека</w:t>
      </w:r>
      <w:r w:rsidR="00EF1788" w:rsidRPr="00EF1788">
        <w:rPr>
          <w:rFonts w:ascii="Times New Roman" w:hAnsi="Times New Roman" w:cs="Times New Roman"/>
          <w:color w:val="000000"/>
          <w:sz w:val="28"/>
          <w:szCs w:val="28"/>
        </w:rPr>
        <w:t xml:space="preserve"> и др. </w:t>
      </w:r>
    </w:p>
    <w:p w:rsidR="002D0B1F" w:rsidRPr="006D0C2A" w:rsidRDefault="00EF1788" w:rsidP="00C7589C">
      <w:pPr>
        <w:pStyle w:val="ad"/>
        <w:spacing w:line="360" w:lineRule="auto"/>
        <w:ind w:left="709" w:right="665" w:firstLine="0"/>
      </w:pPr>
      <w:r>
        <w:t xml:space="preserve">     </w:t>
      </w:r>
      <w:r w:rsidR="002D0B1F" w:rsidRPr="006D0C2A">
        <w:t xml:space="preserve">Таким образом, важным условием эффективной реализации </w:t>
      </w:r>
      <w:r w:rsidR="002D0B1F" w:rsidRPr="006D0C2A">
        <w:rPr>
          <w:spacing w:val="-3"/>
        </w:rPr>
        <w:t xml:space="preserve">задач </w:t>
      </w:r>
      <w:r w:rsidR="002D0B1F" w:rsidRPr="006D0C2A">
        <w:t xml:space="preserve">духовно-нравственного развития </w:t>
      </w:r>
      <w:r w:rsidR="002D0B1F" w:rsidRPr="006D0C2A">
        <w:rPr>
          <w:spacing w:val="-3"/>
        </w:rPr>
        <w:t xml:space="preserve">обучающихся </w:t>
      </w:r>
      <w:r w:rsidR="002D0B1F" w:rsidRPr="006D0C2A">
        <w:t xml:space="preserve">является эффективность </w:t>
      </w:r>
      <w:r w:rsidR="002D0B1F" w:rsidRPr="006D0C2A">
        <w:rPr>
          <w:spacing w:val="-3"/>
        </w:rPr>
        <w:t xml:space="preserve">педагогического </w:t>
      </w:r>
      <w:r w:rsidR="002D0B1F" w:rsidRPr="006D0C2A">
        <w:t xml:space="preserve">взаимодействия различных социальных </w:t>
      </w:r>
      <w:r w:rsidR="002D0B1F" w:rsidRPr="006D0C2A">
        <w:rPr>
          <w:spacing w:val="-4"/>
        </w:rPr>
        <w:t xml:space="preserve">субъектов </w:t>
      </w:r>
      <w:r w:rsidR="002D0B1F" w:rsidRPr="006D0C2A">
        <w:t xml:space="preserve">при ведущей роли </w:t>
      </w:r>
      <w:r w:rsidR="002D0B1F" w:rsidRPr="006D0C2A">
        <w:rPr>
          <w:spacing w:val="-3"/>
        </w:rPr>
        <w:t xml:space="preserve">педагогического коллектива </w:t>
      </w:r>
      <w:r w:rsidR="002D0B1F" w:rsidRPr="006D0C2A">
        <w:t>общеобразовательной организации.</w:t>
      </w:r>
    </w:p>
    <w:p w:rsidR="002D0B1F" w:rsidRPr="006D0C2A" w:rsidRDefault="002D0B1F" w:rsidP="00C91BD1">
      <w:pPr>
        <w:pStyle w:val="2"/>
        <w:numPr>
          <w:ilvl w:val="0"/>
          <w:numId w:val="4"/>
        </w:numPr>
        <w:tabs>
          <w:tab w:val="left" w:pos="2463"/>
        </w:tabs>
        <w:spacing w:before="7" w:line="360" w:lineRule="auto"/>
        <w:ind w:left="3092" w:right="2186" w:hanging="911"/>
        <w:jc w:val="both"/>
      </w:pPr>
      <w:r w:rsidRPr="006D0C2A">
        <w:t xml:space="preserve">Повышение </w:t>
      </w:r>
      <w:r w:rsidRPr="006D0C2A">
        <w:rPr>
          <w:spacing w:val="-3"/>
        </w:rPr>
        <w:t xml:space="preserve">педагогической </w:t>
      </w:r>
      <w:r w:rsidRPr="006D0C2A">
        <w:rPr>
          <w:spacing w:val="-4"/>
        </w:rPr>
        <w:t xml:space="preserve">культуры </w:t>
      </w:r>
      <w:r w:rsidRPr="006D0C2A">
        <w:rPr>
          <w:spacing w:val="-3"/>
        </w:rPr>
        <w:t xml:space="preserve">родителей </w:t>
      </w:r>
      <w:r w:rsidRPr="006D0C2A">
        <w:t xml:space="preserve">(законных </w:t>
      </w:r>
      <w:r w:rsidRPr="006D0C2A">
        <w:rPr>
          <w:spacing w:val="-3"/>
        </w:rPr>
        <w:t>представителей)</w:t>
      </w:r>
      <w:r w:rsidRPr="006D0C2A">
        <w:t>обучающихся</w:t>
      </w:r>
    </w:p>
    <w:p w:rsidR="002D0B1F" w:rsidRPr="006D0C2A" w:rsidRDefault="002D0B1F" w:rsidP="002D0B1F">
      <w:pPr>
        <w:pStyle w:val="ad"/>
        <w:spacing w:line="362" w:lineRule="auto"/>
        <w:ind w:right="688"/>
      </w:pPr>
      <w:r w:rsidRPr="006D0C2A">
        <w:t>Педагогическая культура родителей (законных представителей) обучающихся с умственной отсталостью (интеллектуальными нарушениями)</w:t>
      </w:r>
    </w:p>
    <w:p w:rsidR="002D0B1F" w:rsidRPr="006D0C2A" w:rsidRDefault="002D0B1F" w:rsidP="00C91BD1">
      <w:pPr>
        <w:pStyle w:val="a3"/>
        <w:widowControl w:val="0"/>
        <w:numPr>
          <w:ilvl w:val="0"/>
          <w:numId w:val="30"/>
        </w:numPr>
        <w:tabs>
          <w:tab w:val="left" w:pos="1038"/>
        </w:tabs>
        <w:autoSpaceDE w:val="0"/>
        <w:autoSpaceDN w:val="0"/>
        <w:spacing w:after="0" w:line="360" w:lineRule="auto"/>
        <w:ind w:right="685" w:firstLine="0"/>
        <w:contextualSpacing w:val="0"/>
        <w:jc w:val="both"/>
        <w:rPr>
          <w:rFonts w:ascii="Times New Roman" w:hAnsi="Times New Roman" w:cs="Times New Roman"/>
          <w:sz w:val="28"/>
        </w:rPr>
      </w:pPr>
      <w:r w:rsidRPr="006D0C2A">
        <w:rPr>
          <w:rFonts w:ascii="Times New Roman" w:hAnsi="Times New Roman" w:cs="Times New Roman"/>
          <w:sz w:val="28"/>
        </w:rPr>
        <w:t xml:space="preserve">один из самых действенных факторов их духовно-нравственного развития. Повышение </w:t>
      </w:r>
      <w:r w:rsidRPr="006D0C2A">
        <w:rPr>
          <w:rFonts w:ascii="Times New Roman" w:hAnsi="Times New Roman" w:cs="Times New Roman"/>
          <w:spacing w:val="-3"/>
          <w:sz w:val="28"/>
        </w:rPr>
        <w:t xml:space="preserve">педагогической </w:t>
      </w:r>
      <w:r w:rsidRPr="006D0C2A">
        <w:rPr>
          <w:rFonts w:ascii="Times New Roman" w:hAnsi="Times New Roman" w:cs="Times New Roman"/>
          <w:spacing w:val="-5"/>
          <w:sz w:val="28"/>
        </w:rPr>
        <w:t xml:space="preserve">культуры </w:t>
      </w:r>
      <w:r w:rsidRPr="006D0C2A">
        <w:rPr>
          <w:rFonts w:ascii="Times New Roman" w:hAnsi="Times New Roman" w:cs="Times New Roman"/>
          <w:sz w:val="28"/>
        </w:rPr>
        <w:t xml:space="preserve">родителей </w:t>
      </w:r>
      <w:r w:rsidRPr="006D0C2A">
        <w:rPr>
          <w:rFonts w:ascii="Times New Roman" w:hAnsi="Times New Roman" w:cs="Times New Roman"/>
          <w:spacing w:val="-3"/>
          <w:sz w:val="28"/>
        </w:rPr>
        <w:t xml:space="preserve">(законных </w:t>
      </w:r>
      <w:r w:rsidRPr="006D0C2A">
        <w:rPr>
          <w:rFonts w:ascii="Times New Roman" w:hAnsi="Times New Roman" w:cs="Times New Roman"/>
          <w:sz w:val="28"/>
        </w:rPr>
        <w:t xml:space="preserve">представителей) рассматривается </w:t>
      </w:r>
      <w:r w:rsidRPr="006D0C2A">
        <w:rPr>
          <w:rFonts w:ascii="Times New Roman" w:hAnsi="Times New Roman" w:cs="Times New Roman"/>
          <w:spacing w:val="-3"/>
          <w:sz w:val="28"/>
        </w:rPr>
        <w:t xml:space="preserve">как одно </w:t>
      </w:r>
      <w:r w:rsidRPr="006D0C2A">
        <w:rPr>
          <w:rFonts w:ascii="Times New Roman" w:hAnsi="Times New Roman" w:cs="Times New Roman"/>
          <w:sz w:val="28"/>
        </w:rPr>
        <w:t>из ключевых направлений реализации программы духовно-нравственного развития</w:t>
      </w:r>
      <w:r w:rsidR="0090518B">
        <w:rPr>
          <w:rFonts w:ascii="Times New Roman" w:hAnsi="Times New Roman" w:cs="Times New Roman"/>
          <w:sz w:val="28"/>
        </w:rPr>
        <w:t xml:space="preserve"> </w:t>
      </w:r>
      <w:r w:rsidRPr="006D0C2A">
        <w:rPr>
          <w:rFonts w:ascii="Times New Roman" w:hAnsi="Times New Roman" w:cs="Times New Roman"/>
          <w:sz w:val="28"/>
        </w:rPr>
        <w:t>обучающихся.</w:t>
      </w:r>
    </w:p>
    <w:p w:rsidR="002D0B1F" w:rsidRDefault="002D0B1F" w:rsidP="002D0B1F">
      <w:pPr>
        <w:pStyle w:val="ad"/>
        <w:spacing w:line="360" w:lineRule="auto"/>
        <w:ind w:right="689"/>
      </w:pPr>
      <w:r w:rsidRPr="006D0C2A">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EF1788" w:rsidRPr="009C31D5" w:rsidRDefault="00EF1788" w:rsidP="00EF1788">
      <w:pPr>
        <w:pStyle w:val="ad"/>
        <w:spacing w:line="360" w:lineRule="auto"/>
        <w:ind w:right="683"/>
      </w:pPr>
      <w:r w:rsidRPr="006D0C2A">
        <w:t>Сис</w:t>
      </w:r>
      <w:r>
        <w:t>тема работы МБОУ СШ№9 по повышению пе</w:t>
      </w:r>
      <w:r w:rsidRPr="006D0C2A">
        <w:t xml:space="preserve">дагогической культуры родителей (законных представителей) </w:t>
      </w:r>
      <w:r>
        <w:t xml:space="preserve"> </w:t>
      </w:r>
      <w:r w:rsidRPr="009C31D5">
        <w:t xml:space="preserve">в обеспечении нравственного развития обучающихся должна быть основана на следующих </w:t>
      </w:r>
      <w:r w:rsidRPr="009C31D5">
        <w:rPr>
          <w:b/>
        </w:rPr>
        <w:t>принципах</w:t>
      </w:r>
      <w:r w:rsidRPr="009C31D5">
        <w:t xml:space="preserve">: </w:t>
      </w:r>
    </w:p>
    <w:p w:rsidR="00EF1788" w:rsidRPr="009C31D5" w:rsidRDefault="00EF1788" w:rsidP="00EF1788">
      <w:pPr>
        <w:pStyle w:val="a3"/>
        <w:numPr>
          <w:ilvl w:val="0"/>
          <w:numId w:val="75"/>
        </w:numPr>
        <w:tabs>
          <w:tab w:val="left" w:pos="426"/>
        </w:tabs>
        <w:autoSpaceDE w:val="0"/>
        <w:autoSpaceDN w:val="0"/>
        <w:adjustRightInd w:val="0"/>
        <w:spacing w:after="87" w:line="360" w:lineRule="auto"/>
        <w:ind w:left="0" w:right="665" w:firstLine="0"/>
        <w:jc w:val="both"/>
        <w:rPr>
          <w:rFonts w:ascii="Times New Roman" w:hAnsi="Times New Roman" w:cs="Times New Roman"/>
          <w:sz w:val="28"/>
          <w:szCs w:val="28"/>
        </w:rPr>
      </w:pPr>
      <w:r w:rsidRPr="009C31D5">
        <w:rPr>
          <w:rFonts w:ascii="Times New Roman" w:hAnsi="Times New Roman" w:cs="Times New Roman"/>
          <w:sz w:val="28"/>
          <w:szCs w:val="28"/>
        </w:rPr>
        <w:t>совместная педагогическая дея</w:t>
      </w:r>
      <w:r>
        <w:rPr>
          <w:rFonts w:ascii="Times New Roman" w:hAnsi="Times New Roman" w:cs="Times New Roman"/>
          <w:sz w:val="28"/>
          <w:szCs w:val="28"/>
        </w:rPr>
        <w:t>тельность семьи и школы в раз</w:t>
      </w:r>
      <w:r w:rsidRPr="009C31D5">
        <w:rPr>
          <w:rFonts w:ascii="Times New Roman" w:hAnsi="Times New Roman" w:cs="Times New Roman"/>
          <w:sz w:val="28"/>
          <w:szCs w:val="28"/>
        </w:rPr>
        <w:t xml:space="preserve">работке содержания и реализации программ нравственного развития обучающихся, в оценке эффективности этих программ; </w:t>
      </w:r>
    </w:p>
    <w:p w:rsidR="00EF1788" w:rsidRPr="009C31D5" w:rsidRDefault="00EF1788" w:rsidP="00EF1788">
      <w:pPr>
        <w:pStyle w:val="a3"/>
        <w:numPr>
          <w:ilvl w:val="0"/>
          <w:numId w:val="75"/>
        </w:numPr>
        <w:tabs>
          <w:tab w:val="left" w:pos="426"/>
        </w:tabs>
        <w:autoSpaceDE w:val="0"/>
        <w:autoSpaceDN w:val="0"/>
        <w:adjustRightInd w:val="0"/>
        <w:spacing w:after="87" w:line="360" w:lineRule="auto"/>
        <w:ind w:left="0" w:right="665" w:firstLine="0"/>
        <w:jc w:val="both"/>
        <w:rPr>
          <w:rFonts w:ascii="Times New Roman" w:hAnsi="Times New Roman" w:cs="Times New Roman"/>
          <w:sz w:val="28"/>
          <w:szCs w:val="28"/>
        </w:rPr>
      </w:pPr>
      <w:r w:rsidRPr="009C31D5">
        <w:rPr>
          <w:rFonts w:ascii="Times New Roman" w:hAnsi="Times New Roman" w:cs="Times New Roman"/>
          <w:sz w:val="28"/>
          <w:szCs w:val="28"/>
        </w:rPr>
        <w:t xml:space="preserve">сочетание педагогического просвещения с педагогическим самообразованием родителей (законных представителей); </w:t>
      </w:r>
    </w:p>
    <w:p w:rsidR="00EF1788" w:rsidRPr="009C31D5" w:rsidRDefault="00EF1788" w:rsidP="00EF1788">
      <w:pPr>
        <w:pStyle w:val="a3"/>
        <w:numPr>
          <w:ilvl w:val="0"/>
          <w:numId w:val="75"/>
        </w:numPr>
        <w:tabs>
          <w:tab w:val="left" w:pos="426"/>
        </w:tabs>
        <w:autoSpaceDE w:val="0"/>
        <w:autoSpaceDN w:val="0"/>
        <w:adjustRightInd w:val="0"/>
        <w:spacing w:after="87" w:line="360" w:lineRule="auto"/>
        <w:ind w:left="0" w:right="665" w:firstLine="0"/>
        <w:jc w:val="both"/>
        <w:rPr>
          <w:rFonts w:ascii="Times New Roman" w:hAnsi="Times New Roman" w:cs="Times New Roman"/>
          <w:sz w:val="28"/>
          <w:szCs w:val="28"/>
        </w:rPr>
      </w:pPr>
      <w:r w:rsidRPr="009C31D5">
        <w:rPr>
          <w:rFonts w:ascii="Times New Roman" w:hAnsi="Times New Roman" w:cs="Times New Roman"/>
          <w:sz w:val="28"/>
          <w:szCs w:val="28"/>
        </w:rPr>
        <w:t xml:space="preserve">педагогическое внимание, уважение и требовательность к родителям (законным представителям); </w:t>
      </w:r>
    </w:p>
    <w:p w:rsidR="00EF1788" w:rsidRPr="009C31D5" w:rsidRDefault="00EF1788" w:rsidP="00EF1788">
      <w:pPr>
        <w:pStyle w:val="a3"/>
        <w:numPr>
          <w:ilvl w:val="0"/>
          <w:numId w:val="75"/>
        </w:numPr>
        <w:tabs>
          <w:tab w:val="left" w:pos="426"/>
        </w:tabs>
        <w:autoSpaceDE w:val="0"/>
        <w:autoSpaceDN w:val="0"/>
        <w:adjustRightInd w:val="0"/>
        <w:spacing w:after="87" w:line="360" w:lineRule="auto"/>
        <w:ind w:left="0" w:right="665" w:firstLine="0"/>
        <w:jc w:val="both"/>
        <w:rPr>
          <w:rFonts w:ascii="Times New Roman" w:hAnsi="Times New Roman" w:cs="Times New Roman"/>
          <w:sz w:val="28"/>
          <w:szCs w:val="28"/>
        </w:rPr>
      </w:pPr>
      <w:r w:rsidRPr="009C31D5">
        <w:rPr>
          <w:rFonts w:ascii="Times New Roman" w:hAnsi="Times New Roman" w:cs="Times New Roman"/>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EF1788" w:rsidRPr="009C31D5" w:rsidRDefault="00EF1788" w:rsidP="00EF1788">
      <w:pPr>
        <w:pStyle w:val="a3"/>
        <w:numPr>
          <w:ilvl w:val="0"/>
          <w:numId w:val="75"/>
        </w:numPr>
        <w:tabs>
          <w:tab w:val="left" w:pos="426"/>
        </w:tabs>
        <w:autoSpaceDE w:val="0"/>
        <w:autoSpaceDN w:val="0"/>
        <w:adjustRightInd w:val="0"/>
        <w:spacing w:after="87" w:line="360" w:lineRule="auto"/>
        <w:ind w:left="0" w:right="665" w:firstLine="0"/>
        <w:jc w:val="both"/>
        <w:rPr>
          <w:rFonts w:ascii="Times New Roman" w:hAnsi="Times New Roman" w:cs="Times New Roman"/>
          <w:sz w:val="28"/>
          <w:szCs w:val="28"/>
        </w:rPr>
      </w:pPr>
      <w:r w:rsidRPr="009C31D5">
        <w:rPr>
          <w:rFonts w:ascii="Times New Roman" w:hAnsi="Times New Roman" w:cs="Times New Roman"/>
          <w:sz w:val="28"/>
          <w:szCs w:val="28"/>
        </w:rPr>
        <w:t xml:space="preserve">содействие родителям (законным представителям) в решении индивидуальных проблем воспитания детей; </w:t>
      </w:r>
    </w:p>
    <w:p w:rsidR="00EF1788" w:rsidRPr="009C31D5" w:rsidRDefault="00EF1788" w:rsidP="00EF1788">
      <w:pPr>
        <w:pStyle w:val="a3"/>
        <w:numPr>
          <w:ilvl w:val="0"/>
          <w:numId w:val="75"/>
        </w:numPr>
        <w:tabs>
          <w:tab w:val="left" w:pos="426"/>
        </w:tabs>
        <w:autoSpaceDE w:val="0"/>
        <w:autoSpaceDN w:val="0"/>
        <w:adjustRightInd w:val="0"/>
        <w:spacing w:after="0" w:line="360" w:lineRule="auto"/>
        <w:ind w:left="0" w:right="665" w:firstLine="0"/>
        <w:jc w:val="both"/>
        <w:rPr>
          <w:rFonts w:ascii="Times New Roman" w:hAnsi="Times New Roman" w:cs="Times New Roman"/>
          <w:sz w:val="28"/>
          <w:szCs w:val="28"/>
        </w:rPr>
      </w:pPr>
      <w:r w:rsidRPr="009C31D5">
        <w:rPr>
          <w:rFonts w:ascii="Times New Roman" w:hAnsi="Times New Roman" w:cs="Times New Roman"/>
          <w:sz w:val="28"/>
          <w:szCs w:val="28"/>
        </w:rPr>
        <w:t xml:space="preserve">опора на положительный опыт семейного воспитания. </w:t>
      </w:r>
    </w:p>
    <w:p w:rsidR="002D0B1F" w:rsidRPr="005663C1" w:rsidRDefault="00EF1788" w:rsidP="005663C1">
      <w:pPr>
        <w:autoSpaceDE w:val="0"/>
        <w:autoSpaceDN w:val="0"/>
        <w:adjustRightInd w:val="0"/>
        <w:spacing w:after="0" w:line="360" w:lineRule="auto"/>
        <w:ind w:right="665"/>
        <w:jc w:val="both"/>
        <w:rPr>
          <w:rFonts w:ascii="Times New Roman" w:hAnsi="Times New Roman" w:cs="Times New Roman"/>
          <w:sz w:val="28"/>
          <w:szCs w:val="28"/>
        </w:rPr>
        <w:sectPr w:rsidR="002D0B1F" w:rsidRPr="005663C1">
          <w:pgSz w:w="11910" w:h="16840"/>
          <w:pgMar w:top="1040" w:right="160" w:bottom="980" w:left="1020" w:header="0" w:footer="716" w:gutter="0"/>
          <w:cols w:space="720"/>
        </w:sectPr>
      </w:pPr>
      <w:r w:rsidRPr="009C31D5">
        <w:rPr>
          <w:rFonts w:ascii="Times New Roman" w:hAnsi="Times New Roman" w:cs="Times New Roman"/>
          <w:sz w:val="28"/>
          <w:szCs w:val="28"/>
        </w:rPr>
        <w:t>В системе повышения педагогической культуры родителей (законных представителей) используются различные формы работы</w:t>
      </w:r>
      <w:r>
        <w:rPr>
          <w:rFonts w:ascii="Times New Roman" w:hAnsi="Times New Roman" w:cs="Times New Roman"/>
          <w:sz w:val="28"/>
          <w:szCs w:val="28"/>
        </w:rPr>
        <w:t xml:space="preserve">: лектории, </w:t>
      </w:r>
      <w:r w:rsidRPr="009C31D5">
        <w:rPr>
          <w:rFonts w:ascii="Times New Roman" w:hAnsi="Times New Roman" w:cs="Times New Roman"/>
          <w:sz w:val="28"/>
          <w:szCs w:val="28"/>
        </w:rPr>
        <w:t xml:space="preserve">родительское собрание, родительская конференция,  диспут, родительский лекторий, семейная гостиная, встреча за круглым столом, вечер вопросов и ответов, семинар, педагогический практикум, и др). </w:t>
      </w:r>
    </w:p>
    <w:p w:rsidR="00EF1788" w:rsidRDefault="00EF1788" w:rsidP="005663C1">
      <w:pPr>
        <w:spacing w:before="72" w:line="362" w:lineRule="auto"/>
        <w:ind w:right="2431"/>
        <w:rPr>
          <w:rFonts w:ascii="Times New Roman" w:hAnsi="Times New Roman" w:cs="Times New Roman"/>
          <w:b/>
          <w:spacing w:val="-3"/>
          <w:sz w:val="28"/>
        </w:rPr>
      </w:pPr>
    </w:p>
    <w:p w:rsidR="00EF1788" w:rsidRPr="006D0C2A" w:rsidRDefault="00EF1788" w:rsidP="00EF1788">
      <w:pPr>
        <w:pStyle w:val="1"/>
        <w:spacing w:before="4"/>
        <w:jc w:val="center"/>
      </w:pPr>
      <w:r w:rsidRPr="006D0C2A">
        <w:t>Планируемые результаты духовно-нравственного развития</w:t>
      </w:r>
    </w:p>
    <w:p w:rsidR="002D0B1F" w:rsidRPr="006D0C2A" w:rsidRDefault="002D0B1F" w:rsidP="00EF1788">
      <w:pPr>
        <w:spacing w:before="72" w:line="362" w:lineRule="auto"/>
        <w:ind w:left="3377" w:right="2431" w:hanging="243"/>
        <w:jc w:val="center"/>
        <w:rPr>
          <w:rFonts w:ascii="Times New Roman" w:hAnsi="Times New Roman" w:cs="Times New Roman"/>
          <w:b/>
          <w:sz w:val="28"/>
        </w:rPr>
      </w:pPr>
      <w:r w:rsidRPr="006D0C2A">
        <w:rPr>
          <w:rFonts w:ascii="Times New Roman" w:hAnsi="Times New Roman" w:cs="Times New Roman"/>
          <w:b/>
          <w:spacing w:val="-3"/>
          <w:sz w:val="28"/>
        </w:rPr>
        <w:t xml:space="preserve">обучающихся </w:t>
      </w:r>
      <w:r w:rsidRPr="006D0C2A">
        <w:rPr>
          <w:rFonts w:ascii="Times New Roman" w:hAnsi="Times New Roman" w:cs="Times New Roman"/>
          <w:b/>
          <w:sz w:val="28"/>
        </w:rPr>
        <w:t>с умственной отсталостью (интеллектуальными нарушениями)</w:t>
      </w:r>
    </w:p>
    <w:p w:rsidR="002D0B1F" w:rsidRPr="006D0C2A" w:rsidRDefault="002D0B1F" w:rsidP="002D0B1F">
      <w:pPr>
        <w:pStyle w:val="ad"/>
        <w:spacing w:line="360" w:lineRule="auto"/>
        <w:ind w:right="685"/>
      </w:pPr>
      <w:r w:rsidRPr="006D0C2A">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D0B1F" w:rsidRPr="006D0C2A" w:rsidRDefault="002D0B1F" w:rsidP="002D0B1F">
      <w:pPr>
        <w:pStyle w:val="ad"/>
        <w:spacing w:line="360" w:lineRule="auto"/>
        <w:ind w:right="688"/>
      </w:pPr>
      <w:r w:rsidRPr="006D0C2A">
        <w:t>В результате реализации программы духовно-нравственного развития должно обеспечиваться:</w:t>
      </w:r>
    </w:p>
    <w:p w:rsidR="002D0B1F" w:rsidRPr="006D0C2A" w:rsidRDefault="002D0B1F" w:rsidP="002D0B1F">
      <w:pPr>
        <w:pStyle w:val="ad"/>
        <w:spacing w:line="360" w:lineRule="auto"/>
        <w:ind w:right="680" w:firstLine="1077"/>
      </w:pPr>
      <w:r w:rsidRPr="006D0C2A">
        <w:t>приобретение обучающимися представлений и знаний (о Родине, о ближайшем окружении и о себе, об общественных нормах, социально одоб- ряемых и не одобряемых формах поведения в обществе и т. п.), первичного понимания социальной реальности и повседневной жизни;</w:t>
      </w:r>
    </w:p>
    <w:p w:rsidR="002D0B1F" w:rsidRPr="006D0C2A" w:rsidRDefault="002D0B1F" w:rsidP="002D0B1F">
      <w:pPr>
        <w:pStyle w:val="ad"/>
        <w:spacing w:line="360" w:lineRule="auto"/>
        <w:ind w:right="685" w:firstLine="1077"/>
      </w:pPr>
      <w:r w:rsidRPr="006D0C2A">
        <w:t xml:space="preserve">переживание обучающимися опыта духовно-нравственного отношения к социальной реальности (на основе взаимодействия </w:t>
      </w:r>
      <w:r w:rsidRPr="006D0C2A">
        <w:rPr>
          <w:spacing w:val="-3"/>
        </w:rPr>
        <w:t xml:space="preserve">обучающихся </w:t>
      </w:r>
      <w:r w:rsidRPr="006D0C2A">
        <w:t>между собой на уровне класса,</w:t>
      </w:r>
      <w:r w:rsidR="00EF1788">
        <w:t xml:space="preserve"> школы</w:t>
      </w:r>
      <w:r w:rsidRPr="006D0C2A">
        <w:t xml:space="preserve"> и за ее</w:t>
      </w:r>
      <w:r w:rsidR="00EF1788">
        <w:t xml:space="preserve"> </w:t>
      </w:r>
      <w:r w:rsidRPr="006D0C2A">
        <w:t>пределами);</w:t>
      </w:r>
    </w:p>
    <w:p w:rsidR="002D0B1F" w:rsidRPr="006D0C2A" w:rsidRDefault="002D0B1F" w:rsidP="002D0B1F">
      <w:pPr>
        <w:pStyle w:val="ad"/>
        <w:spacing w:line="360" w:lineRule="auto"/>
        <w:ind w:right="685" w:firstLine="1077"/>
      </w:pPr>
      <w:r w:rsidRPr="006D0C2A">
        <w:t xml:space="preserve">приобретение обучающимся нравственных </w:t>
      </w:r>
      <w:r w:rsidRPr="006D0C2A">
        <w:rPr>
          <w:spacing w:val="-3"/>
        </w:rPr>
        <w:t xml:space="preserve">моделей </w:t>
      </w:r>
      <w:r w:rsidRPr="006D0C2A">
        <w:t xml:space="preserve">поведения, </w:t>
      </w:r>
      <w:r w:rsidRPr="006D0C2A">
        <w:rPr>
          <w:spacing w:val="-4"/>
        </w:rPr>
        <w:t xml:space="preserve">кото- </w:t>
      </w:r>
      <w:r w:rsidRPr="006D0C2A">
        <w:t xml:space="preserve">рые он усвоил вследствие участия в той или иной общественно </w:t>
      </w:r>
      <w:r w:rsidRPr="006D0C2A">
        <w:rPr>
          <w:spacing w:val="-3"/>
        </w:rPr>
        <w:t xml:space="preserve">значимой </w:t>
      </w:r>
      <w:r w:rsidRPr="006D0C2A">
        <w:t>деятельности;</w:t>
      </w:r>
    </w:p>
    <w:p w:rsidR="002D0B1F" w:rsidRPr="006D0C2A" w:rsidRDefault="002D0B1F" w:rsidP="002D0B1F">
      <w:pPr>
        <w:pStyle w:val="ad"/>
        <w:spacing w:line="360" w:lineRule="auto"/>
        <w:ind w:right="689" w:firstLine="1077"/>
      </w:pPr>
      <w:r w:rsidRPr="006D0C2A">
        <w:t xml:space="preserve">развитие обучающегося как личности, формирование </w:t>
      </w:r>
      <w:r w:rsidRPr="006D0C2A">
        <w:rPr>
          <w:spacing w:val="-5"/>
        </w:rPr>
        <w:t xml:space="preserve">его </w:t>
      </w:r>
      <w:r w:rsidRPr="006D0C2A">
        <w:t xml:space="preserve">социальной компетентности, чувства патриотизма и </w:t>
      </w:r>
      <w:r w:rsidRPr="006D0C2A">
        <w:rPr>
          <w:spacing w:val="-11"/>
        </w:rPr>
        <w:t>т.</w:t>
      </w:r>
      <w:r w:rsidRPr="006D0C2A">
        <w:t>д.</w:t>
      </w:r>
    </w:p>
    <w:p w:rsidR="002D0B1F" w:rsidRPr="006D0C2A" w:rsidRDefault="002D0B1F" w:rsidP="002D0B1F">
      <w:pPr>
        <w:pStyle w:val="ad"/>
        <w:spacing w:line="360" w:lineRule="auto"/>
        <w:ind w:right="685"/>
      </w:pPr>
      <w:r w:rsidRPr="006D0C2A">
        <w:t xml:space="preserve">При </w:t>
      </w:r>
      <w:r w:rsidRPr="006D0C2A">
        <w:rPr>
          <w:spacing w:val="-3"/>
        </w:rPr>
        <w:t xml:space="preserve">этом </w:t>
      </w:r>
      <w:r w:rsidRPr="006D0C2A">
        <w:t xml:space="preserve">учитывается, что развитие личности обучающегося, формирование </w:t>
      </w:r>
      <w:r w:rsidRPr="006D0C2A">
        <w:rPr>
          <w:spacing w:val="-3"/>
        </w:rPr>
        <w:t xml:space="preserve">его </w:t>
      </w:r>
      <w:r w:rsidRPr="006D0C2A">
        <w:t xml:space="preserve">социальных </w:t>
      </w:r>
      <w:r w:rsidRPr="006D0C2A">
        <w:rPr>
          <w:spacing w:val="-3"/>
        </w:rPr>
        <w:t xml:space="preserve">компетенций </w:t>
      </w:r>
      <w:r w:rsidRPr="006D0C2A">
        <w:t xml:space="preserve">становится </w:t>
      </w:r>
      <w:r w:rsidRPr="006D0C2A">
        <w:rPr>
          <w:spacing w:val="-3"/>
        </w:rPr>
        <w:t xml:space="preserve">возможным благодаря </w:t>
      </w:r>
      <w:r w:rsidRPr="006D0C2A">
        <w:t xml:space="preserve">воспитательной деятельности </w:t>
      </w:r>
      <w:r w:rsidRPr="006D0C2A">
        <w:rPr>
          <w:spacing w:val="-3"/>
        </w:rPr>
        <w:t xml:space="preserve">педагогов, </w:t>
      </w:r>
      <w:r w:rsidRPr="006D0C2A">
        <w:t xml:space="preserve">других </w:t>
      </w:r>
      <w:r w:rsidRPr="006D0C2A">
        <w:rPr>
          <w:spacing w:val="-4"/>
        </w:rPr>
        <w:t xml:space="preserve">субъектов </w:t>
      </w:r>
      <w:r w:rsidRPr="006D0C2A">
        <w:t xml:space="preserve">духовно-нравственного развития (семьи, друзей, </w:t>
      </w:r>
      <w:r w:rsidRPr="006D0C2A">
        <w:rPr>
          <w:spacing w:val="-3"/>
        </w:rPr>
        <w:t xml:space="preserve">ближайшего </w:t>
      </w:r>
      <w:r w:rsidRPr="006D0C2A">
        <w:t xml:space="preserve">окружения, общественности, СМИ и </w:t>
      </w:r>
      <w:r w:rsidRPr="006D0C2A">
        <w:rPr>
          <w:spacing w:val="-12"/>
        </w:rPr>
        <w:t xml:space="preserve">т. </w:t>
      </w:r>
      <w:r w:rsidRPr="006D0C2A">
        <w:t>п.), а также собственным усилиям</w:t>
      </w:r>
      <w:r w:rsidR="00EF1788">
        <w:t xml:space="preserve"> </w:t>
      </w:r>
      <w:r w:rsidRPr="006D0C2A">
        <w:t>обучающегося.</w:t>
      </w:r>
    </w:p>
    <w:p w:rsidR="002D0B1F" w:rsidRPr="006D0C2A" w:rsidRDefault="002D0B1F" w:rsidP="002D0B1F">
      <w:pPr>
        <w:pStyle w:val="ad"/>
        <w:spacing w:line="360" w:lineRule="auto"/>
        <w:ind w:right="686"/>
      </w:pPr>
      <w:r w:rsidRPr="006D0C2A">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D0B1F" w:rsidRPr="006D0C2A" w:rsidRDefault="002D0B1F" w:rsidP="002D0B1F">
      <w:pPr>
        <w:pStyle w:val="2"/>
        <w:spacing w:before="74" w:line="362" w:lineRule="auto"/>
        <w:ind w:left="1933" w:right="1233"/>
        <w:jc w:val="center"/>
      </w:pPr>
      <w:r w:rsidRPr="006D0C2A">
        <w:t>Воспитание гражданственности, патриотизма, уважения к правам, свободам и обязанностям человека ―</w:t>
      </w:r>
    </w:p>
    <w:p w:rsidR="002D0B1F" w:rsidRPr="006D0C2A" w:rsidRDefault="002D0B1F" w:rsidP="002D0B1F">
      <w:pPr>
        <w:spacing w:line="315" w:lineRule="exact"/>
        <w:ind w:left="715" w:right="12"/>
        <w:jc w:val="center"/>
        <w:rPr>
          <w:rFonts w:ascii="Times New Roman" w:hAnsi="Times New Roman" w:cs="Times New Roman"/>
          <w:b/>
          <w:sz w:val="28"/>
        </w:rPr>
      </w:pPr>
      <w:r w:rsidRPr="006D0C2A">
        <w:rPr>
          <w:rFonts w:ascii="Times New Roman" w:hAnsi="Times New Roman" w:cs="Times New Roman"/>
          <w:b/>
          <w:sz w:val="28"/>
        </w:rPr>
        <w:t xml:space="preserve"> I класс-IV классы:</w:t>
      </w:r>
    </w:p>
    <w:p w:rsidR="002D0B1F" w:rsidRPr="006D0C2A" w:rsidRDefault="002D0B1F" w:rsidP="0071027B">
      <w:pPr>
        <w:pStyle w:val="ad"/>
        <w:spacing w:before="156" w:line="360" w:lineRule="auto"/>
        <w:ind w:left="142" w:right="524" w:firstLine="0"/>
      </w:pPr>
      <w:r w:rsidRPr="006D0C2A">
        <w:t>положительное отношение и любовь к близким, к своей школе, своему селу, городу, народу, России;</w:t>
      </w:r>
    </w:p>
    <w:p w:rsidR="002D0B1F" w:rsidRPr="006D0C2A" w:rsidRDefault="002D0B1F" w:rsidP="0071027B">
      <w:pPr>
        <w:pStyle w:val="ad"/>
        <w:spacing w:before="1"/>
        <w:ind w:left="142" w:right="524" w:firstLine="0"/>
      </w:pPr>
      <w:r w:rsidRPr="006D0C2A">
        <w:t>опыт ролевого взаимодействия в классе, школе, семье.</w:t>
      </w:r>
    </w:p>
    <w:p w:rsidR="002D0B1F" w:rsidRPr="006D0C2A" w:rsidRDefault="002D0B1F" w:rsidP="0071027B">
      <w:pPr>
        <w:pStyle w:val="1"/>
        <w:spacing w:before="161"/>
        <w:ind w:left="142" w:right="524"/>
        <w:jc w:val="center"/>
        <w:rPr>
          <w:b w:val="0"/>
        </w:rPr>
      </w:pPr>
      <w:r w:rsidRPr="006D0C2A">
        <w:t>V-IX классы</w:t>
      </w:r>
      <w:r w:rsidRPr="006D0C2A">
        <w:rPr>
          <w:b w:val="0"/>
        </w:rPr>
        <w:t>:</w:t>
      </w:r>
    </w:p>
    <w:p w:rsidR="002D0B1F" w:rsidRPr="006D0C2A" w:rsidRDefault="002D0B1F" w:rsidP="0071027B">
      <w:pPr>
        <w:pStyle w:val="ad"/>
        <w:spacing w:before="160" w:line="360" w:lineRule="auto"/>
        <w:ind w:left="142" w:right="524" w:firstLine="0"/>
      </w:pPr>
      <w:r w:rsidRPr="006D0C2A">
        <w:t xml:space="preserve">начальные представления о моральных нормах и правилах духовно- нравственного поведения, в </w:t>
      </w:r>
      <w:r w:rsidRPr="006D0C2A">
        <w:rPr>
          <w:spacing w:val="-4"/>
        </w:rPr>
        <w:t>том</w:t>
      </w:r>
      <w:r w:rsidR="005663C1">
        <w:rPr>
          <w:spacing w:val="-4"/>
        </w:rPr>
        <w:t xml:space="preserve"> </w:t>
      </w:r>
      <w:r w:rsidRPr="006D0C2A">
        <w:t xml:space="preserve">числе об этических </w:t>
      </w:r>
      <w:r w:rsidRPr="006D0C2A">
        <w:rPr>
          <w:spacing w:val="-3"/>
        </w:rPr>
        <w:t xml:space="preserve">нормах </w:t>
      </w:r>
      <w:r w:rsidRPr="006D0C2A">
        <w:t>взаимоотношений в семье, между поколениями, этносами, носителями разных убеждений, представителями различных социальных</w:t>
      </w:r>
      <w:r w:rsidR="005663C1">
        <w:t xml:space="preserve"> </w:t>
      </w:r>
      <w:r w:rsidRPr="006D0C2A">
        <w:t>групп;</w:t>
      </w:r>
    </w:p>
    <w:p w:rsidR="002D0B1F" w:rsidRPr="006D0C2A" w:rsidRDefault="002D0B1F" w:rsidP="0071027B">
      <w:pPr>
        <w:pStyle w:val="ad"/>
        <w:spacing w:before="1"/>
        <w:ind w:left="142" w:right="524" w:firstLine="0"/>
      </w:pPr>
      <w:r w:rsidRPr="006D0C2A">
        <w:t>опыт социальной коммуникации.</w:t>
      </w:r>
    </w:p>
    <w:p w:rsidR="002D0B1F" w:rsidRPr="006D0C2A" w:rsidRDefault="002D0B1F" w:rsidP="0071027B">
      <w:pPr>
        <w:pStyle w:val="2"/>
        <w:spacing w:before="2"/>
        <w:ind w:left="142" w:right="524"/>
        <w:jc w:val="center"/>
        <w:rPr>
          <w:b w:val="0"/>
          <w:i w:val="0"/>
        </w:rPr>
      </w:pPr>
      <w:r w:rsidRPr="006D0C2A">
        <w:t xml:space="preserve">Воспитание нравственных чувств и этического сознания </w:t>
      </w:r>
      <w:r w:rsidRPr="006D0C2A">
        <w:rPr>
          <w:b w:val="0"/>
          <w:i w:val="0"/>
        </w:rPr>
        <w:t>―</w:t>
      </w:r>
    </w:p>
    <w:p w:rsidR="002D0B1F" w:rsidRPr="006D0C2A" w:rsidRDefault="002D0B1F" w:rsidP="0071027B">
      <w:pPr>
        <w:spacing w:before="165"/>
        <w:ind w:left="142" w:right="524"/>
        <w:jc w:val="center"/>
        <w:rPr>
          <w:rFonts w:ascii="Times New Roman" w:hAnsi="Times New Roman" w:cs="Times New Roman"/>
          <w:b/>
          <w:sz w:val="28"/>
        </w:rPr>
      </w:pPr>
      <w:r w:rsidRPr="006D0C2A">
        <w:rPr>
          <w:rFonts w:ascii="Times New Roman" w:hAnsi="Times New Roman" w:cs="Times New Roman"/>
          <w:b/>
          <w:sz w:val="28"/>
        </w:rPr>
        <w:t>1 класс-IV классы:</w:t>
      </w:r>
    </w:p>
    <w:p w:rsidR="002D0B1F" w:rsidRPr="006D0C2A" w:rsidRDefault="002D0B1F" w:rsidP="0071027B">
      <w:pPr>
        <w:pStyle w:val="ad"/>
        <w:spacing w:before="155" w:line="360" w:lineRule="auto"/>
        <w:ind w:left="142" w:right="524" w:firstLine="0"/>
      </w:pPr>
      <w:r w:rsidRPr="006D0C2A">
        <w:t>неравнодушие к жизненным проблемам других людей, сочувствие к человеку, находящемуся в трудной ситуации;</w:t>
      </w:r>
    </w:p>
    <w:p w:rsidR="00CA5AC4" w:rsidRPr="00CA5AC4" w:rsidRDefault="00CA5AC4" w:rsidP="0071027B">
      <w:pPr>
        <w:tabs>
          <w:tab w:val="left" w:pos="1245"/>
        </w:tabs>
        <w:spacing w:line="360" w:lineRule="auto"/>
        <w:ind w:left="142" w:right="524"/>
        <w:jc w:val="both"/>
        <w:rPr>
          <w:rFonts w:ascii="Times New Roman" w:hAnsi="Times New Roman" w:cs="Times New Roman"/>
          <w:sz w:val="28"/>
          <w:szCs w:val="28"/>
        </w:rPr>
      </w:pPr>
      <w:r>
        <w:rPr>
          <w:rFonts w:ascii="Times New Roman" w:hAnsi="Times New Roman" w:cs="Times New Roman"/>
        </w:rPr>
        <w:tab/>
      </w:r>
      <w:r w:rsidRPr="00CA5AC4">
        <w:rPr>
          <w:rFonts w:ascii="Times New Roman" w:hAnsi="Times New Roman" w:cs="Times New Roman"/>
          <w:sz w:val="28"/>
          <w:szCs w:val="28"/>
        </w:rPr>
        <w:t>уважительное отношение к родителям (законным представителям), к старшим, заботливое отношение к младшим.</w:t>
      </w:r>
    </w:p>
    <w:p w:rsidR="00CA5AC4" w:rsidRPr="00EF1788" w:rsidRDefault="00CA5AC4" w:rsidP="0071027B">
      <w:pPr>
        <w:tabs>
          <w:tab w:val="left" w:pos="1245"/>
        </w:tabs>
        <w:spacing w:line="360" w:lineRule="auto"/>
        <w:ind w:left="142" w:right="524"/>
        <w:jc w:val="center"/>
        <w:rPr>
          <w:rFonts w:ascii="Times New Roman" w:hAnsi="Times New Roman" w:cs="Times New Roman"/>
          <w:b/>
          <w:sz w:val="28"/>
          <w:szCs w:val="28"/>
        </w:rPr>
      </w:pPr>
      <w:r w:rsidRPr="00EF1788">
        <w:rPr>
          <w:rFonts w:ascii="Times New Roman" w:hAnsi="Times New Roman" w:cs="Times New Roman"/>
          <w:b/>
          <w:sz w:val="28"/>
          <w:szCs w:val="28"/>
        </w:rPr>
        <w:t>V-IX классы:</w:t>
      </w:r>
    </w:p>
    <w:p w:rsidR="00CA5AC4" w:rsidRPr="00CA5AC4" w:rsidRDefault="00CA5AC4" w:rsidP="0071027B">
      <w:pPr>
        <w:tabs>
          <w:tab w:val="left" w:pos="1245"/>
        </w:tabs>
        <w:spacing w:line="360" w:lineRule="auto"/>
        <w:ind w:left="142" w:right="524"/>
        <w:jc w:val="both"/>
        <w:rPr>
          <w:rFonts w:ascii="Times New Roman" w:hAnsi="Times New Roman" w:cs="Times New Roman"/>
          <w:sz w:val="28"/>
          <w:szCs w:val="28"/>
        </w:rPr>
      </w:pPr>
      <w:r w:rsidRPr="00CA5AC4">
        <w:rPr>
          <w:rFonts w:ascii="Times New Roman" w:hAnsi="Times New Roman" w:cs="Times New Roman"/>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r w:rsidR="00B431F6">
        <w:rPr>
          <w:rFonts w:ascii="Times New Roman" w:hAnsi="Times New Roman" w:cs="Times New Roman"/>
          <w:sz w:val="28"/>
          <w:szCs w:val="28"/>
        </w:rPr>
        <w:t xml:space="preserve"> </w:t>
      </w:r>
      <w:r w:rsidRPr="00CA5AC4">
        <w:rPr>
          <w:rFonts w:ascii="Times New Roman" w:hAnsi="Times New Roman" w:cs="Times New Roman"/>
          <w:sz w:val="28"/>
          <w:szCs w:val="28"/>
        </w:rPr>
        <w:t>знание традиций своей семьи и</w:t>
      </w:r>
      <w:r w:rsidR="00EF1788">
        <w:rPr>
          <w:rFonts w:ascii="Times New Roman" w:hAnsi="Times New Roman" w:cs="Times New Roman"/>
          <w:sz w:val="28"/>
          <w:szCs w:val="28"/>
        </w:rPr>
        <w:t xml:space="preserve"> школы </w:t>
      </w:r>
      <w:r w:rsidRPr="00CA5AC4">
        <w:rPr>
          <w:rFonts w:ascii="Times New Roman" w:hAnsi="Times New Roman" w:cs="Times New Roman"/>
          <w:sz w:val="28"/>
          <w:szCs w:val="28"/>
        </w:rPr>
        <w:t>, бережное отношение к ним.</w:t>
      </w:r>
    </w:p>
    <w:p w:rsidR="002D0B1F" w:rsidRPr="00CA5AC4" w:rsidRDefault="00CA5AC4" w:rsidP="0071027B">
      <w:pPr>
        <w:tabs>
          <w:tab w:val="left" w:pos="1245"/>
        </w:tabs>
        <w:spacing w:line="360" w:lineRule="auto"/>
        <w:ind w:left="142" w:right="524"/>
        <w:jc w:val="both"/>
        <w:rPr>
          <w:rFonts w:ascii="Times New Roman" w:hAnsi="Times New Roman" w:cs="Times New Roman"/>
          <w:sz w:val="28"/>
          <w:szCs w:val="28"/>
        </w:rPr>
        <w:sectPr w:rsidR="002D0B1F" w:rsidRPr="00CA5AC4">
          <w:pgSz w:w="11910" w:h="16840"/>
          <w:pgMar w:top="1040" w:right="160" w:bottom="980" w:left="1020" w:header="0" w:footer="716" w:gutter="0"/>
          <w:cols w:space="720"/>
        </w:sectPr>
      </w:pPr>
      <w:r w:rsidRPr="00CA5AC4">
        <w:rPr>
          <w:rFonts w:ascii="Times New Roman" w:hAnsi="Times New Roman" w:cs="Times New Roman"/>
          <w:sz w:val="28"/>
          <w:szCs w:val="28"/>
        </w:rPr>
        <w:tab/>
      </w:r>
    </w:p>
    <w:p w:rsidR="002D0B1F" w:rsidRPr="006D0C2A" w:rsidRDefault="002D0B1F" w:rsidP="002D0B1F">
      <w:pPr>
        <w:pStyle w:val="2"/>
        <w:spacing w:before="170"/>
        <w:ind w:left="1471"/>
        <w:jc w:val="left"/>
      </w:pPr>
      <w:r w:rsidRPr="006D0C2A">
        <w:t>Воспитание трудолюбия, творческого отношения к учению, труду,</w:t>
      </w:r>
    </w:p>
    <w:p w:rsidR="002D0B1F" w:rsidRPr="006D0C2A" w:rsidRDefault="002D0B1F" w:rsidP="002D0B1F">
      <w:pPr>
        <w:spacing w:before="160"/>
        <w:ind w:left="4762"/>
        <w:rPr>
          <w:rFonts w:ascii="Times New Roman" w:hAnsi="Times New Roman" w:cs="Times New Roman"/>
          <w:b/>
          <w:i/>
          <w:sz w:val="28"/>
        </w:rPr>
      </w:pPr>
      <w:r w:rsidRPr="006D0C2A">
        <w:rPr>
          <w:rFonts w:ascii="Times New Roman" w:hAnsi="Times New Roman" w:cs="Times New Roman"/>
          <w:b/>
          <w:i/>
          <w:sz w:val="28"/>
        </w:rPr>
        <w:t>жизни ―</w:t>
      </w:r>
    </w:p>
    <w:p w:rsidR="002D0B1F" w:rsidRPr="006D0C2A" w:rsidRDefault="002D0B1F" w:rsidP="002D0B1F">
      <w:pPr>
        <w:spacing w:before="158"/>
        <w:ind w:left="4299"/>
        <w:rPr>
          <w:rFonts w:ascii="Times New Roman" w:hAnsi="Times New Roman" w:cs="Times New Roman"/>
          <w:b/>
          <w:sz w:val="28"/>
        </w:rPr>
      </w:pPr>
      <w:r w:rsidRPr="006D0C2A">
        <w:rPr>
          <w:rFonts w:ascii="Times New Roman" w:hAnsi="Times New Roman" w:cs="Times New Roman"/>
          <w:b/>
          <w:sz w:val="28"/>
        </w:rPr>
        <w:t>I класс-IV классы:</w:t>
      </w:r>
    </w:p>
    <w:p w:rsidR="002D0B1F" w:rsidRPr="006D0C2A" w:rsidRDefault="002D0B1F" w:rsidP="0071027B">
      <w:pPr>
        <w:pStyle w:val="ad"/>
        <w:spacing w:before="156"/>
        <w:ind w:left="284" w:firstLine="0"/>
      </w:pPr>
      <w:r w:rsidRPr="006D0C2A">
        <w:t>положительное отношение к учебному труду;</w:t>
      </w:r>
    </w:p>
    <w:p w:rsidR="002D0B1F" w:rsidRPr="00EF1788" w:rsidRDefault="002D0B1F" w:rsidP="0071027B">
      <w:pPr>
        <w:pStyle w:val="ad"/>
        <w:spacing w:before="161" w:line="362" w:lineRule="auto"/>
        <w:ind w:left="284" w:right="797"/>
      </w:pPr>
      <w:r w:rsidRPr="006D0C2A">
        <w:t>первоначальные навыки трудового сотрудничества со сверстниками, старшими детьми и взрослыми;</w:t>
      </w:r>
    </w:p>
    <w:p w:rsidR="002D0B1F" w:rsidRPr="006D0C2A" w:rsidRDefault="002D0B1F" w:rsidP="0071027B">
      <w:pPr>
        <w:pStyle w:val="ad"/>
        <w:tabs>
          <w:tab w:val="left" w:pos="3588"/>
          <w:tab w:val="left" w:pos="4417"/>
          <w:tab w:val="left" w:pos="5576"/>
          <w:tab w:val="left" w:pos="5936"/>
          <w:tab w:val="left" w:pos="7449"/>
          <w:tab w:val="left" w:pos="8367"/>
        </w:tabs>
        <w:spacing w:before="1" w:line="360" w:lineRule="auto"/>
        <w:ind w:left="284" w:right="683"/>
      </w:pPr>
      <w:r w:rsidRPr="006D0C2A">
        <w:t>первоначальный</w:t>
      </w:r>
      <w:r w:rsidRPr="006D0C2A">
        <w:tab/>
        <w:t>опыт</w:t>
      </w:r>
      <w:r w:rsidRPr="006D0C2A">
        <w:tab/>
        <w:t>участия</w:t>
      </w:r>
      <w:r w:rsidRPr="006D0C2A">
        <w:tab/>
        <w:t>в</w:t>
      </w:r>
      <w:r w:rsidRPr="006D0C2A">
        <w:tab/>
        <w:t>различных</w:t>
      </w:r>
      <w:r w:rsidRPr="006D0C2A">
        <w:tab/>
        <w:t>видах</w:t>
      </w:r>
      <w:r w:rsidRPr="006D0C2A">
        <w:tab/>
        <w:t>общественно- полезной и личностно</w:t>
      </w:r>
      <w:r w:rsidR="00C7589C">
        <w:t>-</w:t>
      </w:r>
      <w:r w:rsidRPr="006D0C2A">
        <w:t xml:space="preserve"> </w:t>
      </w:r>
      <w:r w:rsidRPr="006D0C2A">
        <w:rPr>
          <w:spacing w:val="-3"/>
        </w:rPr>
        <w:t>значимой</w:t>
      </w:r>
      <w:r w:rsidR="00C7589C">
        <w:rPr>
          <w:spacing w:val="-3"/>
        </w:rPr>
        <w:t xml:space="preserve"> </w:t>
      </w:r>
      <w:r w:rsidRPr="006D0C2A">
        <w:t>деятельности.</w:t>
      </w:r>
    </w:p>
    <w:p w:rsidR="002D0B1F" w:rsidRPr="006D0C2A" w:rsidRDefault="002D0B1F" w:rsidP="00C7589C">
      <w:pPr>
        <w:pStyle w:val="1"/>
        <w:spacing w:before="1"/>
        <w:ind w:left="284"/>
        <w:jc w:val="center"/>
        <w:rPr>
          <w:b w:val="0"/>
        </w:rPr>
      </w:pPr>
      <w:r w:rsidRPr="006D0C2A">
        <w:t>V-IX классы</w:t>
      </w:r>
      <w:r w:rsidRPr="006D0C2A">
        <w:rPr>
          <w:b w:val="0"/>
        </w:rPr>
        <w:t>:</w:t>
      </w:r>
    </w:p>
    <w:p w:rsidR="002D0B1F" w:rsidRPr="006D0C2A" w:rsidRDefault="002D0B1F" w:rsidP="0071027B">
      <w:pPr>
        <w:pStyle w:val="ad"/>
        <w:spacing w:before="160"/>
        <w:ind w:left="284" w:firstLine="0"/>
      </w:pPr>
      <w:r w:rsidRPr="006D0C2A">
        <w:t>элементарные представления о различных профессиях;</w:t>
      </w:r>
    </w:p>
    <w:p w:rsidR="002D0B1F" w:rsidRPr="006D0C2A" w:rsidRDefault="002D0B1F" w:rsidP="0071027B">
      <w:pPr>
        <w:pStyle w:val="ad"/>
        <w:spacing w:before="161" w:line="360" w:lineRule="auto"/>
        <w:ind w:left="284" w:right="685"/>
      </w:pPr>
      <w:r w:rsidRPr="006D0C2A">
        <w:t>осознание приоритета нравственных основ труда, творчества, создания нового;</w:t>
      </w:r>
    </w:p>
    <w:p w:rsidR="002D0B1F" w:rsidRPr="006D0C2A" w:rsidRDefault="002D0B1F" w:rsidP="0071027B">
      <w:pPr>
        <w:pStyle w:val="ad"/>
        <w:tabs>
          <w:tab w:val="left" w:pos="3137"/>
          <w:tab w:val="left" w:pos="3542"/>
          <w:tab w:val="left" w:pos="5060"/>
          <w:tab w:val="left" w:pos="6180"/>
          <w:tab w:val="left" w:pos="7583"/>
          <w:tab w:val="left" w:pos="8358"/>
          <w:tab w:val="left" w:pos="8744"/>
        </w:tabs>
        <w:spacing w:before="2" w:line="360" w:lineRule="auto"/>
        <w:ind w:left="284" w:right="695"/>
      </w:pPr>
      <w:r w:rsidRPr="006D0C2A">
        <w:t>потребность</w:t>
      </w:r>
      <w:r w:rsidRPr="006D0C2A">
        <w:tab/>
        <w:t>и</w:t>
      </w:r>
      <w:r w:rsidRPr="006D0C2A">
        <w:tab/>
        <w:t>начальные</w:t>
      </w:r>
      <w:r w:rsidRPr="006D0C2A">
        <w:tab/>
        <w:t>умения</w:t>
      </w:r>
      <w:r w:rsidRPr="006D0C2A">
        <w:tab/>
        <w:t>выражать</w:t>
      </w:r>
      <w:r w:rsidRPr="006D0C2A">
        <w:tab/>
        <w:t>себя</w:t>
      </w:r>
      <w:r w:rsidRPr="006D0C2A">
        <w:tab/>
        <w:t>в</w:t>
      </w:r>
      <w:r w:rsidRPr="006D0C2A">
        <w:tab/>
      </w:r>
      <w:r w:rsidRPr="006D0C2A">
        <w:rPr>
          <w:spacing w:val="-3"/>
        </w:rPr>
        <w:t xml:space="preserve">различных </w:t>
      </w:r>
      <w:r w:rsidRPr="006D0C2A">
        <w:t>доступных видах</w:t>
      </w:r>
      <w:r w:rsidR="00B431F6">
        <w:t xml:space="preserve"> </w:t>
      </w:r>
      <w:r w:rsidRPr="006D0C2A">
        <w:t>деятельности.</w:t>
      </w:r>
    </w:p>
    <w:p w:rsidR="002D0B1F" w:rsidRPr="006D0C2A" w:rsidRDefault="002D0B1F" w:rsidP="0071027B">
      <w:pPr>
        <w:pStyle w:val="2"/>
        <w:ind w:left="284" w:right="680"/>
        <w:jc w:val="center"/>
      </w:pPr>
      <w:r w:rsidRPr="006D0C2A">
        <w:t>Воспитание ценностного отношения к прекрасному,</w:t>
      </w:r>
    </w:p>
    <w:p w:rsidR="002D0B1F" w:rsidRPr="006D0C2A" w:rsidRDefault="002D0B1F" w:rsidP="0071027B">
      <w:pPr>
        <w:spacing w:before="163" w:line="360" w:lineRule="auto"/>
        <w:ind w:left="284" w:right="680"/>
        <w:jc w:val="center"/>
        <w:rPr>
          <w:rFonts w:ascii="Times New Roman" w:hAnsi="Times New Roman" w:cs="Times New Roman"/>
          <w:b/>
          <w:i/>
          <w:sz w:val="28"/>
        </w:rPr>
      </w:pPr>
      <w:r w:rsidRPr="006D0C2A">
        <w:rPr>
          <w:rFonts w:ascii="Times New Roman" w:hAnsi="Times New Roman" w:cs="Times New Roman"/>
          <w:b/>
          <w:i/>
          <w:sz w:val="28"/>
        </w:rPr>
        <w:t>формирование представлений об эстетических идеалах и ценностях (эстетическое воспитание) ―</w:t>
      </w:r>
    </w:p>
    <w:p w:rsidR="002D0B1F" w:rsidRPr="006D0C2A" w:rsidRDefault="002D0B1F" w:rsidP="0071027B">
      <w:pPr>
        <w:spacing w:line="318" w:lineRule="exact"/>
        <w:ind w:left="284" w:right="12"/>
        <w:jc w:val="center"/>
        <w:rPr>
          <w:rFonts w:ascii="Times New Roman" w:hAnsi="Times New Roman" w:cs="Times New Roman"/>
          <w:b/>
          <w:sz w:val="28"/>
        </w:rPr>
      </w:pPr>
      <w:r w:rsidRPr="006D0C2A">
        <w:rPr>
          <w:rFonts w:ascii="Times New Roman" w:hAnsi="Times New Roman" w:cs="Times New Roman"/>
          <w:b/>
          <w:sz w:val="28"/>
        </w:rPr>
        <w:t>I класс-IV классы:</w:t>
      </w:r>
    </w:p>
    <w:p w:rsidR="002D0B1F" w:rsidRPr="006D0C2A" w:rsidRDefault="002D0B1F" w:rsidP="0071027B">
      <w:pPr>
        <w:pStyle w:val="ad"/>
        <w:tabs>
          <w:tab w:val="left" w:pos="10206"/>
        </w:tabs>
        <w:spacing w:before="155" w:line="360" w:lineRule="auto"/>
        <w:ind w:left="284" w:right="680" w:firstLine="0"/>
        <w:jc w:val="left"/>
      </w:pPr>
      <w:r w:rsidRPr="006D0C2A">
        <w:t>первоначальные умения видеть красоту в окружающем мире;</w:t>
      </w:r>
      <w:r w:rsidR="00B431F6" w:rsidRPr="00B431F6">
        <w:t xml:space="preserve"> </w:t>
      </w:r>
      <w:r w:rsidR="00B431F6" w:rsidRPr="006D0C2A">
        <w:t>в поведении, поступках людей</w:t>
      </w:r>
      <w:r w:rsidR="00B431F6">
        <w:t>.</w:t>
      </w:r>
    </w:p>
    <w:p w:rsidR="002D0B1F" w:rsidRPr="006D0C2A" w:rsidRDefault="002D0B1F" w:rsidP="0071027B">
      <w:pPr>
        <w:pStyle w:val="1"/>
        <w:tabs>
          <w:tab w:val="left" w:pos="10206"/>
        </w:tabs>
        <w:spacing w:before="160"/>
        <w:ind w:left="284"/>
        <w:jc w:val="center"/>
        <w:rPr>
          <w:b w:val="0"/>
        </w:rPr>
      </w:pPr>
      <w:r w:rsidRPr="006D0C2A">
        <w:t>V-IX классы</w:t>
      </w:r>
      <w:r w:rsidRPr="006D0C2A">
        <w:rPr>
          <w:b w:val="0"/>
        </w:rPr>
        <w:t>:</w:t>
      </w:r>
    </w:p>
    <w:p w:rsidR="002D0B1F" w:rsidRPr="006D0C2A" w:rsidRDefault="00C7589C" w:rsidP="0071027B">
      <w:pPr>
        <w:pStyle w:val="ad"/>
        <w:tabs>
          <w:tab w:val="left" w:pos="10206"/>
        </w:tabs>
        <w:spacing w:before="161" w:line="360" w:lineRule="auto"/>
        <w:ind w:left="284" w:right="692" w:firstLine="0"/>
      </w:pPr>
      <w:r>
        <w:t>-</w:t>
      </w:r>
      <w:r w:rsidR="002D0B1F" w:rsidRPr="006D0C2A">
        <w:t>элементарные представления об эстетических и художественных ценностях отечественной культуры.</w:t>
      </w:r>
    </w:p>
    <w:p w:rsidR="002D0B1F" w:rsidRDefault="00C7589C" w:rsidP="0071027B">
      <w:pPr>
        <w:pStyle w:val="ad"/>
        <w:tabs>
          <w:tab w:val="left" w:pos="10206"/>
        </w:tabs>
        <w:spacing w:before="1" w:line="360" w:lineRule="auto"/>
        <w:ind w:left="284" w:right="689" w:firstLine="0"/>
      </w:pPr>
      <w:r>
        <w:t>-о</w:t>
      </w:r>
      <w:r w:rsidR="002D0B1F" w:rsidRPr="006D0C2A">
        <w:t xml:space="preserve">пыт эстетических переживаний, </w:t>
      </w:r>
      <w:r w:rsidR="002D0B1F" w:rsidRPr="006D0C2A">
        <w:rPr>
          <w:spacing w:val="-3"/>
        </w:rPr>
        <w:t xml:space="preserve">наблюдений </w:t>
      </w:r>
      <w:r w:rsidR="002D0B1F" w:rsidRPr="006D0C2A">
        <w:t xml:space="preserve">эстетических </w:t>
      </w:r>
      <w:r w:rsidR="002D0B1F" w:rsidRPr="006D0C2A">
        <w:rPr>
          <w:spacing w:val="-3"/>
        </w:rPr>
        <w:t xml:space="preserve">объектов </w:t>
      </w:r>
      <w:r w:rsidR="002D0B1F" w:rsidRPr="006D0C2A">
        <w:t xml:space="preserve">в природе и социуме, </w:t>
      </w:r>
      <w:r w:rsidR="002D0B1F" w:rsidRPr="006D0C2A">
        <w:rPr>
          <w:spacing w:val="-3"/>
        </w:rPr>
        <w:t xml:space="preserve">эстетического </w:t>
      </w:r>
      <w:r w:rsidR="002D0B1F" w:rsidRPr="006D0C2A">
        <w:t>отношения к окружающему миру и самому себе.</w:t>
      </w:r>
    </w:p>
    <w:p w:rsidR="00B431F6" w:rsidRDefault="00B431F6" w:rsidP="0071027B">
      <w:pPr>
        <w:spacing w:line="360" w:lineRule="auto"/>
        <w:ind w:left="284" w:right="524"/>
        <w:jc w:val="both"/>
        <w:rPr>
          <w:rFonts w:eastAsia="Times New Roman"/>
          <w:sz w:val="28"/>
          <w:szCs w:val="28"/>
        </w:rPr>
      </w:pPr>
      <w:r w:rsidRPr="001E419A">
        <w:rPr>
          <w:rFonts w:ascii="Times New Roman" w:eastAsia="Times New Roman" w:hAnsi="Times New Roman" w:cs="Times New Roman"/>
          <w:sz w:val="28"/>
          <w:szCs w:val="28"/>
        </w:rPr>
        <w:t xml:space="preserve">Основные результаты нравственного развития и воспитания учащихся с умственной отсталостью оцениваются в рамках мониторинговых процедур, в которых ведущими методами будут: </w:t>
      </w:r>
      <w:r>
        <w:rPr>
          <w:rFonts w:ascii="Times New Roman" w:eastAsia="Times New Roman" w:hAnsi="Times New Roman" w:cs="Times New Roman"/>
          <w:sz w:val="28"/>
          <w:szCs w:val="28"/>
        </w:rPr>
        <w:t xml:space="preserve">наблюдение, </w:t>
      </w:r>
      <w:r w:rsidRPr="001E419A">
        <w:rPr>
          <w:rFonts w:ascii="Times New Roman" w:eastAsia="Times New Roman" w:hAnsi="Times New Roman" w:cs="Times New Roman"/>
          <w:sz w:val="28"/>
          <w:szCs w:val="28"/>
        </w:rPr>
        <w:t>экспертные сужде</w:t>
      </w:r>
      <w:r>
        <w:rPr>
          <w:rFonts w:ascii="Times New Roman" w:eastAsia="Times New Roman" w:hAnsi="Times New Roman" w:cs="Times New Roman"/>
          <w:sz w:val="28"/>
          <w:szCs w:val="28"/>
        </w:rPr>
        <w:t>ния родителей</w:t>
      </w:r>
      <w:r w:rsidRPr="001E419A">
        <w:rPr>
          <w:rFonts w:ascii="Times New Roman" w:eastAsia="Times New Roman" w:hAnsi="Times New Roman" w:cs="Times New Roman"/>
          <w:sz w:val="28"/>
          <w:szCs w:val="28"/>
        </w:rPr>
        <w:t>; анонимные анкеты, позволяющие анализировать (не оценивать) ценностную сферу личности; различные тестовые инструменты, созданные с учетом</w:t>
      </w:r>
      <w:r>
        <w:rPr>
          <w:rFonts w:ascii="Times New Roman" w:eastAsia="Times New Roman" w:hAnsi="Times New Roman" w:cs="Times New Roman"/>
          <w:sz w:val="28"/>
          <w:szCs w:val="28"/>
        </w:rPr>
        <w:t xml:space="preserve"> особенностей данной категории обучающихся.</w:t>
      </w:r>
    </w:p>
    <w:p w:rsidR="00B431F6" w:rsidRDefault="0071027B" w:rsidP="00B431F6">
      <w:pPr>
        <w:spacing w:line="360" w:lineRule="auto"/>
        <w:ind w:left="2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Инструментарий мониторинга</w:t>
      </w:r>
    </w:p>
    <w:tbl>
      <w:tblPr>
        <w:tblStyle w:val="a4"/>
        <w:tblW w:w="10065" w:type="dxa"/>
        <w:tblInd w:w="108" w:type="dxa"/>
        <w:tblLook w:val="04A0"/>
      </w:tblPr>
      <w:tblGrid>
        <w:gridCol w:w="3103"/>
        <w:gridCol w:w="2966"/>
        <w:gridCol w:w="3996"/>
      </w:tblGrid>
      <w:tr w:rsidR="00B431F6" w:rsidTr="0071027B">
        <w:trPr>
          <w:trHeight w:val="1020"/>
        </w:trPr>
        <w:tc>
          <w:tcPr>
            <w:tcW w:w="3103" w:type="dxa"/>
          </w:tcPr>
          <w:p w:rsidR="00B431F6" w:rsidRPr="007E0B2C" w:rsidRDefault="00B431F6" w:rsidP="006C6C71">
            <w:pPr>
              <w:spacing w:line="360" w:lineRule="auto"/>
              <w:jc w:val="both"/>
              <w:rPr>
                <w:rFonts w:ascii="Times New Roman" w:hAnsi="Times New Roman" w:cs="Times New Roman"/>
                <w:b/>
                <w:sz w:val="28"/>
                <w:szCs w:val="28"/>
              </w:rPr>
            </w:pPr>
            <w:r w:rsidRPr="007E0B2C">
              <w:rPr>
                <w:rFonts w:ascii="Times New Roman" w:hAnsi="Times New Roman" w:cs="Times New Roman"/>
                <w:b/>
                <w:sz w:val="28"/>
                <w:szCs w:val="28"/>
              </w:rPr>
              <w:t>Ожидаемые результаты</w:t>
            </w:r>
          </w:p>
        </w:tc>
        <w:tc>
          <w:tcPr>
            <w:tcW w:w="2966" w:type="dxa"/>
          </w:tcPr>
          <w:p w:rsidR="00B431F6" w:rsidRPr="007E0B2C" w:rsidRDefault="00B431F6" w:rsidP="006C6C71">
            <w:pPr>
              <w:spacing w:line="360" w:lineRule="auto"/>
              <w:jc w:val="both"/>
              <w:rPr>
                <w:rFonts w:ascii="Times New Roman" w:hAnsi="Times New Roman" w:cs="Times New Roman"/>
                <w:b/>
                <w:sz w:val="28"/>
                <w:szCs w:val="28"/>
              </w:rPr>
            </w:pPr>
            <w:r w:rsidRPr="007E0B2C">
              <w:rPr>
                <w:rFonts w:ascii="Times New Roman" w:hAnsi="Times New Roman" w:cs="Times New Roman"/>
                <w:b/>
                <w:sz w:val="28"/>
                <w:szCs w:val="28"/>
              </w:rPr>
              <w:t>Критерии отслеживания</w:t>
            </w:r>
          </w:p>
        </w:tc>
        <w:tc>
          <w:tcPr>
            <w:tcW w:w="3996" w:type="dxa"/>
          </w:tcPr>
          <w:p w:rsidR="00B431F6" w:rsidRPr="007E0B2C" w:rsidRDefault="00B431F6" w:rsidP="006C6C71">
            <w:pPr>
              <w:spacing w:line="360" w:lineRule="auto"/>
              <w:jc w:val="both"/>
              <w:rPr>
                <w:rFonts w:ascii="Times New Roman" w:hAnsi="Times New Roman" w:cs="Times New Roman"/>
                <w:b/>
                <w:sz w:val="28"/>
                <w:szCs w:val="28"/>
              </w:rPr>
            </w:pPr>
            <w:r w:rsidRPr="007E0B2C">
              <w:rPr>
                <w:rFonts w:ascii="Times New Roman" w:hAnsi="Times New Roman" w:cs="Times New Roman"/>
                <w:b/>
                <w:sz w:val="28"/>
                <w:szCs w:val="28"/>
              </w:rPr>
              <w:t>Методики</w:t>
            </w:r>
          </w:p>
        </w:tc>
      </w:tr>
      <w:tr w:rsidR="00B431F6" w:rsidTr="0071027B">
        <w:trPr>
          <w:trHeight w:val="510"/>
        </w:trPr>
        <w:tc>
          <w:tcPr>
            <w:tcW w:w="3103" w:type="dxa"/>
          </w:tcPr>
          <w:p w:rsidR="00B431F6" w:rsidRPr="007E0B2C" w:rsidRDefault="00B431F6" w:rsidP="006C6C71">
            <w:pPr>
              <w:spacing w:line="360" w:lineRule="auto"/>
              <w:jc w:val="both"/>
              <w:rPr>
                <w:rFonts w:ascii="Times New Roman" w:hAnsi="Times New Roman" w:cs="Times New Roman"/>
                <w:sz w:val="28"/>
                <w:szCs w:val="28"/>
              </w:rPr>
            </w:pPr>
            <w:r w:rsidRPr="007E0B2C">
              <w:rPr>
                <w:rFonts w:ascii="Times New Roman" w:hAnsi="Times New Roman" w:cs="Times New Roman"/>
                <w:sz w:val="28"/>
                <w:szCs w:val="28"/>
              </w:rPr>
              <w:t>Охват внеурочной деятельностью</w:t>
            </w:r>
          </w:p>
        </w:tc>
        <w:tc>
          <w:tcPr>
            <w:tcW w:w="2966" w:type="dxa"/>
          </w:tcPr>
          <w:p w:rsidR="00B431F6" w:rsidRPr="007E0B2C" w:rsidRDefault="00B431F6" w:rsidP="006C6C71">
            <w:pPr>
              <w:spacing w:line="360" w:lineRule="auto"/>
              <w:jc w:val="both"/>
              <w:rPr>
                <w:rFonts w:ascii="Times New Roman" w:hAnsi="Times New Roman" w:cs="Times New Roman"/>
                <w:sz w:val="28"/>
                <w:szCs w:val="28"/>
              </w:rPr>
            </w:pPr>
            <w:r w:rsidRPr="007E0B2C">
              <w:rPr>
                <w:rFonts w:ascii="Times New Roman" w:hAnsi="Times New Roman" w:cs="Times New Roman"/>
                <w:sz w:val="28"/>
                <w:szCs w:val="28"/>
              </w:rPr>
              <w:t>Занятость обучающихся во внеурочное время</w:t>
            </w:r>
          </w:p>
        </w:tc>
        <w:tc>
          <w:tcPr>
            <w:tcW w:w="3996" w:type="dxa"/>
          </w:tcPr>
          <w:p w:rsidR="00B431F6" w:rsidRPr="007E0B2C" w:rsidRDefault="00B431F6" w:rsidP="006C6C71">
            <w:pPr>
              <w:spacing w:line="360" w:lineRule="auto"/>
              <w:jc w:val="both"/>
              <w:rPr>
                <w:rFonts w:ascii="Times New Roman" w:hAnsi="Times New Roman" w:cs="Times New Roman"/>
                <w:sz w:val="28"/>
                <w:szCs w:val="28"/>
              </w:rPr>
            </w:pPr>
            <w:r>
              <w:rPr>
                <w:rFonts w:ascii="Times New Roman" w:hAnsi="Times New Roman" w:cs="Times New Roman"/>
                <w:sz w:val="28"/>
                <w:szCs w:val="28"/>
              </w:rPr>
              <w:t>Сводная</w:t>
            </w:r>
            <w:r w:rsidRPr="007E0B2C">
              <w:rPr>
                <w:rFonts w:ascii="Times New Roman" w:hAnsi="Times New Roman" w:cs="Times New Roman"/>
                <w:sz w:val="28"/>
                <w:szCs w:val="28"/>
              </w:rPr>
              <w:t xml:space="preserve"> таблица, график</w:t>
            </w:r>
            <w:r>
              <w:rPr>
                <w:rFonts w:ascii="Times New Roman" w:hAnsi="Times New Roman" w:cs="Times New Roman"/>
                <w:sz w:val="28"/>
                <w:szCs w:val="28"/>
              </w:rPr>
              <w:t>, индивидуальный маршрутный лист</w:t>
            </w:r>
          </w:p>
        </w:tc>
      </w:tr>
      <w:tr w:rsidR="00B431F6" w:rsidTr="0071027B">
        <w:trPr>
          <w:trHeight w:val="510"/>
        </w:trPr>
        <w:tc>
          <w:tcPr>
            <w:tcW w:w="3103" w:type="dxa"/>
          </w:tcPr>
          <w:p w:rsidR="00B431F6" w:rsidRPr="007E0B2C" w:rsidRDefault="00B431F6" w:rsidP="006C6C71">
            <w:pPr>
              <w:spacing w:line="360" w:lineRule="auto"/>
              <w:jc w:val="both"/>
              <w:rPr>
                <w:rFonts w:ascii="Times New Roman" w:hAnsi="Times New Roman" w:cs="Times New Roman"/>
                <w:sz w:val="28"/>
                <w:szCs w:val="28"/>
              </w:rPr>
            </w:pPr>
            <w:r w:rsidRPr="007E0B2C">
              <w:rPr>
                <w:rFonts w:ascii="Times New Roman" w:hAnsi="Times New Roman" w:cs="Times New Roman"/>
                <w:sz w:val="28"/>
                <w:szCs w:val="28"/>
              </w:rPr>
              <w:t>Уровень воспитанности</w:t>
            </w:r>
          </w:p>
        </w:tc>
        <w:tc>
          <w:tcPr>
            <w:tcW w:w="2966" w:type="dxa"/>
          </w:tcPr>
          <w:p w:rsidR="00B431F6" w:rsidRDefault="00B431F6" w:rsidP="006C6C7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Сформированность  основ гражданской идентичности, целостного сформированного социально-ориентированного взгляда на мир, </w:t>
            </w:r>
          </w:p>
          <w:p w:rsidR="00B431F6" w:rsidRPr="007E0B2C" w:rsidRDefault="00B431F6" w:rsidP="006C6C71">
            <w:pPr>
              <w:spacing w:line="360" w:lineRule="auto"/>
              <w:jc w:val="both"/>
              <w:rPr>
                <w:rFonts w:ascii="Times New Roman" w:hAnsi="Times New Roman" w:cs="Times New Roman"/>
                <w:sz w:val="28"/>
                <w:szCs w:val="28"/>
              </w:rPr>
            </w:pPr>
            <w:r>
              <w:rPr>
                <w:rFonts w:ascii="Times New Roman" w:hAnsi="Times New Roman" w:cs="Times New Roman"/>
                <w:sz w:val="28"/>
                <w:szCs w:val="28"/>
              </w:rPr>
              <w:t>Сформированность уважительного отношения  к истории и культуре других народов,, представлений о собственных возможностях и т.д.)</w:t>
            </w:r>
          </w:p>
        </w:tc>
        <w:tc>
          <w:tcPr>
            <w:tcW w:w="3996" w:type="dxa"/>
          </w:tcPr>
          <w:p w:rsidR="0071027B" w:rsidRDefault="0071027B" w:rsidP="0071027B">
            <w:pPr>
              <w:spacing w:line="360" w:lineRule="auto"/>
              <w:rPr>
                <w:rFonts w:ascii="Times New Roman" w:hAnsi="Times New Roman" w:cs="Times New Roman"/>
                <w:sz w:val="28"/>
                <w:szCs w:val="28"/>
              </w:rPr>
            </w:pPr>
            <w:r>
              <w:rPr>
                <w:rFonts w:ascii="Times New Roman" w:hAnsi="Times New Roman" w:cs="Times New Roman"/>
                <w:sz w:val="28"/>
                <w:szCs w:val="28"/>
              </w:rPr>
              <w:t>М</w:t>
            </w:r>
            <w:r w:rsidRPr="0071027B">
              <w:rPr>
                <w:rFonts w:ascii="Times New Roman" w:hAnsi="Times New Roman" w:cs="Times New Roman"/>
                <w:sz w:val="28"/>
                <w:szCs w:val="28"/>
              </w:rPr>
              <w:t>етодика Н.П. Капустиной</w:t>
            </w:r>
          </w:p>
          <w:p w:rsidR="00B431F6" w:rsidRPr="007E0B2C" w:rsidRDefault="00B431F6" w:rsidP="0071027B">
            <w:pPr>
              <w:spacing w:line="360" w:lineRule="auto"/>
              <w:jc w:val="both"/>
              <w:rPr>
                <w:rFonts w:ascii="Times New Roman" w:hAnsi="Times New Roman" w:cs="Times New Roman"/>
                <w:sz w:val="28"/>
                <w:szCs w:val="28"/>
              </w:rPr>
            </w:pPr>
            <w:r w:rsidRPr="00CE3B94">
              <w:rPr>
                <w:rFonts w:ascii="Times New Roman" w:hAnsi="Times New Roman" w:cs="Times New Roman"/>
                <w:sz w:val="28"/>
                <w:szCs w:val="28"/>
              </w:rPr>
              <w:t>Индивидуальная карта наблюдений (оценка личностных</w:t>
            </w:r>
            <w:r>
              <w:rPr>
                <w:rFonts w:ascii="Times New Roman" w:hAnsi="Times New Roman" w:cs="Times New Roman"/>
                <w:sz w:val="28"/>
                <w:szCs w:val="28"/>
              </w:rPr>
              <w:t xml:space="preserve"> результатов обучающихся)</w:t>
            </w:r>
          </w:p>
        </w:tc>
      </w:tr>
      <w:tr w:rsidR="00B431F6" w:rsidTr="0071027B">
        <w:trPr>
          <w:trHeight w:val="495"/>
        </w:trPr>
        <w:tc>
          <w:tcPr>
            <w:tcW w:w="3103" w:type="dxa"/>
          </w:tcPr>
          <w:p w:rsidR="00B431F6" w:rsidRPr="007E0B2C" w:rsidRDefault="00B431F6" w:rsidP="006C6C71">
            <w:pPr>
              <w:spacing w:line="360" w:lineRule="auto"/>
              <w:jc w:val="both"/>
              <w:rPr>
                <w:rFonts w:ascii="Times New Roman" w:hAnsi="Times New Roman" w:cs="Times New Roman"/>
                <w:sz w:val="28"/>
                <w:szCs w:val="28"/>
              </w:rPr>
            </w:pPr>
            <w:r w:rsidRPr="007E0B2C">
              <w:rPr>
                <w:rFonts w:ascii="Times New Roman" w:hAnsi="Times New Roman" w:cs="Times New Roman"/>
                <w:sz w:val="28"/>
                <w:szCs w:val="28"/>
              </w:rPr>
              <w:t>Результативность участия в мероприятиях различного уровня</w:t>
            </w:r>
          </w:p>
        </w:tc>
        <w:tc>
          <w:tcPr>
            <w:tcW w:w="2966" w:type="dxa"/>
          </w:tcPr>
          <w:p w:rsidR="00B431F6" w:rsidRPr="007E0B2C" w:rsidRDefault="00B431F6" w:rsidP="0090518B">
            <w:pPr>
              <w:spacing w:line="360" w:lineRule="auto"/>
              <w:jc w:val="both"/>
              <w:rPr>
                <w:rFonts w:ascii="Times New Roman" w:hAnsi="Times New Roman" w:cs="Times New Roman"/>
                <w:sz w:val="28"/>
                <w:szCs w:val="28"/>
              </w:rPr>
            </w:pPr>
          </w:p>
        </w:tc>
        <w:tc>
          <w:tcPr>
            <w:tcW w:w="3996" w:type="dxa"/>
          </w:tcPr>
          <w:p w:rsidR="00B431F6" w:rsidRPr="007E0B2C" w:rsidRDefault="00B431F6" w:rsidP="006C6C71">
            <w:pPr>
              <w:spacing w:line="360" w:lineRule="auto"/>
              <w:jc w:val="both"/>
              <w:rPr>
                <w:rFonts w:ascii="Times New Roman" w:hAnsi="Times New Roman" w:cs="Times New Roman"/>
                <w:sz w:val="28"/>
                <w:szCs w:val="28"/>
              </w:rPr>
            </w:pPr>
            <w:r w:rsidRPr="007E0B2C">
              <w:rPr>
                <w:rFonts w:ascii="Times New Roman" w:hAnsi="Times New Roman" w:cs="Times New Roman"/>
                <w:sz w:val="28"/>
                <w:szCs w:val="28"/>
              </w:rPr>
              <w:t>Сводная таблица</w:t>
            </w:r>
            <w:r w:rsidR="0090518B">
              <w:rPr>
                <w:rFonts w:ascii="Times New Roman" w:hAnsi="Times New Roman" w:cs="Times New Roman"/>
                <w:sz w:val="28"/>
                <w:szCs w:val="28"/>
              </w:rPr>
              <w:t xml:space="preserve"> по классам</w:t>
            </w:r>
          </w:p>
        </w:tc>
      </w:tr>
      <w:tr w:rsidR="00B431F6" w:rsidTr="0071027B">
        <w:trPr>
          <w:trHeight w:val="510"/>
        </w:trPr>
        <w:tc>
          <w:tcPr>
            <w:tcW w:w="3103" w:type="dxa"/>
          </w:tcPr>
          <w:p w:rsidR="00B431F6" w:rsidRPr="007E0B2C" w:rsidRDefault="00B431F6" w:rsidP="006C6C71">
            <w:pPr>
              <w:spacing w:line="360" w:lineRule="auto"/>
              <w:jc w:val="both"/>
              <w:rPr>
                <w:rFonts w:ascii="Times New Roman" w:hAnsi="Times New Roman" w:cs="Times New Roman"/>
                <w:sz w:val="28"/>
                <w:szCs w:val="28"/>
              </w:rPr>
            </w:pPr>
            <w:r>
              <w:rPr>
                <w:rFonts w:ascii="Times New Roman" w:hAnsi="Times New Roman" w:cs="Times New Roman"/>
                <w:sz w:val="28"/>
                <w:szCs w:val="28"/>
              </w:rPr>
              <w:t>Характер межличностных отношений в микроколлективе.</w:t>
            </w:r>
          </w:p>
        </w:tc>
        <w:tc>
          <w:tcPr>
            <w:tcW w:w="2966" w:type="dxa"/>
          </w:tcPr>
          <w:p w:rsidR="00B431F6" w:rsidRPr="007E0B2C" w:rsidRDefault="00B431F6" w:rsidP="006C6C71">
            <w:pPr>
              <w:spacing w:line="360" w:lineRule="auto"/>
              <w:jc w:val="both"/>
              <w:rPr>
                <w:rFonts w:ascii="Times New Roman" w:hAnsi="Times New Roman" w:cs="Times New Roman"/>
                <w:sz w:val="28"/>
                <w:szCs w:val="28"/>
              </w:rPr>
            </w:pPr>
            <w:r>
              <w:rPr>
                <w:rFonts w:ascii="Times New Roman" w:hAnsi="Times New Roman" w:cs="Times New Roman"/>
                <w:sz w:val="28"/>
                <w:szCs w:val="28"/>
              </w:rPr>
              <w:t>Уровень сформированности классного коллектива</w:t>
            </w:r>
          </w:p>
        </w:tc>
        <w:tc>
          <w:tcPr>
            <w:tcW w:w="3996" w:type="dxa"/>
          </w:tcPr>
          <w:p w:rsidR="00B431F6" w:rsidRPr="007E0B2C" w:rsidRDefault="00B431F6" w:rsidP="006C6C71">
            <w:pPr>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наблюдения по  критериям</w:t>
            </w:r>
          </w:p>
        </w:tc>
      </w:tr>
      <w:tr w:rsidR="00B431F6" w:rsidTr="0071027B">
        <w:trPr>
          <w:trHeight w:val="510"/>
        </w:trPr>
        <w:tc>
          <w:tcPr>
            <w:tcW w:w="3103" w:type="dxa"/>
          </w:tcPr>
          <w:p w:rsidR="00B431F6" w:rsidRPr="007E0B2C" w:rsidRDefault="00B431F6" w:rsidP="006C6C71">
            <w:pPr>
              <w:spacing w:line="360" w:lineRule="auto"/>
              <w:jc w:val="both"/>
              <w:rPr>
                <w:rFonts w:ascii="Times New Roman" w:hAnsi="Times New Roman" w:cs="Times New Roman"/>
                <w:sz w:val="28"/>
                <w:szCs w:val="28"/>
              </w:rPr>
            </w:pPr>
            <w:r w:rsidRPr="007E0B2C">
              <w:rPr>
                <w:rFonts w:ascii="Times New Roman" w:hAnsi="Times New Roman" w:cs="Times New Roman"/>
                <w:sz w:val="28"/>
                <w:szCs w:val="28"/>
              </w:rPr>
              <w:t>Сформированность физического потенциала</w:t>
            </w:r>
          </w:p>
        </w:tc>
        <w:tc>
          <w:tcPr>
            <w:tcW w:w="2966" w:type="dxa"/>
          </w:tcPr>
          <w:p w:rsidR="00B431F6" w:rsidRPr="007E0B2C" w:rsidRDefault="00B431F6" w:rsidP="006C6C71">
            <w:pPr>
              <w:spacing w:line="360" w:lineRule="auto"/>
              <w:jc w:val="both"/>
              <w:rPr>
                <w:rFonts w:ascii="Times New Roman" w:hAnsi="Times New Roman" w:cs="Times New Roman"/>
                <w:sz w:val="28"/>
                <w:szCs w:val="28"/>
              </w:rPr>
            </w:pPr>
            <w:r w:rsidRPr="007E0B2C">
              <w:rPr>
                <w:rFonts w:ascii="Times New Roman" w:hAnsi="Times New Roman" w:cs="Times New Roman"/>
                <w:sz w:val="28"/>
                <w:szCs w:val="28"/>
              </w:rPr>
              <w:t>Состояние здоровья</w:t>
            </w:r>
          </w:p>
        </w:tc>
        <w:tc>
          <w:tcPr>
            <w:tcW w:w="3996" w:type="dxa"/>
          </w:tcPr>
          <w:p w:rsidR="00B431F6" w:rsidRPr="007E0B2C" w:rsidRDefault="00B431F6" w:rsidP="006C6C71">
            <w:pPr>
              <w:spacing w:line="360" w:lineRule="auto"/>
              <w:jc w:val="both"/>
              <w:rPr>
                <w:rFonts w:ascii="Times New Roman" w:hAnsi="Times New Roman" w:cs="Times New Roman"/>
                <w:sz w:val="28"/>
                <w:szCs w:val="28"/>
              </w:rPr>
            </w:pPr>
            <w:r w:rsidRPr="007E0B2C">
              <w:rPr>
                <w:rFonts w:ascii="Times New Roman" w:hAnsi="Times New Roman" w:cs="Times New Roman"/>
                <w:sz w:val="28"/>
                <w:szCs w:val="28"/>
              </w:rPr>
              <w:t>Группы здоровья</w:t>
            </w:r>
            <w:r>
              <w:rPr>
                <w:rFonts w:ascii="Times New Roman" w:hAnsi="Times New Roman" w:cs="Times New Roman"/>
                <w:sz w:val="28"/>
                <w:szCs w:val="28"/>
              </w:rPr>
              <w:t xml:space="preserve"> (сводная таблица )</w:t>
            </w:r>
          </w:p>
          <w:p w:rsidR="00B431F6" w:rsidRPr="007E0B2C" w:rsidRDefault="00B431F6" w:rsidP="006C6C71">
            <w:pPr>
              <w:spacing w:line="360" w:lineRule="auto"/>
              <w:jc w:val="both"/>
              <w:rPr>
                <w:rFonts w:ascii="Times New Roman" w:hAnsi="Times New Roman" w:cs="Times New Roman"/>
                <w:sz w:val="28"/>
                <w:szCs w:val="28"/>
              </w:rPr>
            </w:pPr>
          </w:p>
        </w:tc>
      </w:tr>
      <w:tr w:rsidR="00B431F6" w:rsidTr="0071027B">
        <w:trPr>
          <w:trHeight w:val="525"/>
        </w:trPr>
        <w:tc>
          <w:tcPr>
            <w:tcW w:w="3103" w:type="dxa"/>
          </w:tcPr>
          <w:p w:rsidR="00B431F6" w:rsidRPr="007E0B2C" w:rsidRDefault="00B431F6" w:rsidP="006C6C71">
            <w:pPr>
              <w:spacing w:line="360" w:lineRule="auto"/>
              <w:jc w:val="both"/>
              <w:rPr>
                <w:rFonts w:ascii="Times New Roman" w:hAnsi="Times New Roman" w:cs="Times New Roman"/>
                <w:sz w:val="28"/>
                <w:szCs w:val="28"/>
              </w:rPr>
            </w:pPr>
            <w:r>
              <w:rPr>
                <w:rFonts w:ascii="Times New Roman" w:hAnsi="Times New Roman" w:cs="Times New Roman"/>
                <w:sz w:val="28"/>
                <w:szCs w:val="28"/>
              </w:rPr>
              <w:t>Удовлетворенность</w:t>
            </w:r>
            <w:r w:rsidRPr="007E0B2C">
              <w:rPr>
                <w:rFonts w:ascii="Times New Roman" w:hAnsi="Times New Roman" w:cs="Times New Roman"/>
                <w:sz w:val="28"/>
                <w:szCs w:val="28"/>
              </w:rPr>
              <w:t xml:space="preserve"> родителей образовательным и воспитательным процессом</w:t>
            </w:r>
            <w:r>
              <w:rPr>
                <w:rFonts w:ascii="Times New Roman" w:hAnsi="Times New Roman" w:cs="Times New Roman"/>
                <w:sz w:val="28"/>
                <w:szCs w:val="28"/>
              </w:rPr>
              <w:t xml:space="preserve"> </w:t>
            </w:r>
          </w:p>
        </w:tc>
        <w:tc>
          <w:tcPr>
            <w:tcW w:w="2966" w:type="dxa"/>
          </w:tcPr>
          <w:p w:rsidR="00B431F6" w:rsidRPr="007E0B2C" w:rsidRDefault="00B431F6" w:rsidP="006C6C71">
            <w:pPr>
              <w:spacing w:line="360" w:lineRule="auto"/>
              <w:jc w:val="both"/>
              <w:rPr>
                <w:rFonts w:ascii="Times New Roman" w:hAnsi="Times New Roman" w:cs="Times New Roman"/>
                <w:sz w:val="28"/>
                <w:szCs w:val="28"/>
              </w:rPr>
            </w:pPr>
            <w:r w:rsidRPr="007E0B2C">
              <w:rPr>
                <w:rFonts w:ascii="Times New Roman" w:hAnsi="Times New Roman" w:cs="Times New Roman"/>
                <w:sz w:val="28"/>
                <w:szCs w:val="28"/>
              </w:rPr>
              <w:t>Комфортность ребенка в школе.</w:t>
            </w:r>
          </w:p>
          <w:p w:rsidR="00B431F6" w:rsidRPr="007E0B2C" w:rsidRDefault="00B431F6" w:rsidP="006C6C71">
            <w:pPr>
              <w:spacing w:line="360" w:lineRule="auto"/>
              <w:jc w:val="both"/>
              <w:rPr>
                <w:rFonts w:ascii="Times New Roman" w:hAnsi="Times New Roman" w:cs="Times New Roman"/>
                <w:sz w:val="28"/>
                <w:szCs w:val="28"/>
              </w:rPr>
            </w:pPr>
          </w:p>
        </w:tc>
        <w:tc>
          <w:tcPr>
            <w:tcW w:w="3996" w:type="dxa"/>
          </w:tcPr>
          <w:p w:rsidR="00B431F6" w:rsidRDefault="00B431F6" w:rsidP="006C6C71">
            <w:pPr>
              <w:spacing w:line="360" w:lineRule="auto"/>
              <w:jc w:val="both"/>
              <w:rPr>
                <w:rFonts w:ascii="Times New Roman" w:hAnsi="Times New Roman" w:cs="Times New Roman"/>
                <w:sz w:val="28"/>
                <w:szCs w:val="28"/>
              </w:rPr>
            </w:pPr>
            <w:r w:rsidRPr="007E0B2C">
              <w:rPr>
                <w:rFonts w:ascii="Times New Roman" w:hAnsi="Times New Roman" w:cs="Times New Roman"/>
                <w:sz w:val="28"/>
                <w:szCs w:val="28"/>
              </w:rPr>
              <w:t>Комплексная методика «Изучение удовлетворенности родителей  жизнедеятельностью школы»</w:t>
            </w:r>
          </w:p>
          <w:p w:rsidR="00B431F6" w:rsidRPr="007E0B2C" w:rsidRDefault="00B431F6" w:rsidP="006C6C71">
            <w:pPr>
              <w:spacing w:line="360" w:lineRule="auto"/>
              <w:jc w:val="both"/>
              <w:rPr>
                <w:rFonts w:ascii="Times New Roman" w:hAnsi="Times New Roman" w:cs="Times New Roman"/>
                <w:sz w:val="28"/>
                <w:szCs w:val="28"/>
              </w:rPr>
            </w:pPr>
            <w:r>
              <w:rPr>
                <w:rFonts w:ascii="Times New Roman" w:hAnsi="Times New Roman" w:cs="Times New Roman"/>
                <w:sz w:val="28"/>
                <w:szCs w:val="28"/>
              </w:rPr>
              <w:t>Е.Н.Степанов</w:t>
            </w:r>
          </w:p>
        </w:tc>
      </w:tr>
    </w:tbl>
    <w:p w:rsidR="00B431F6" w:rsidRPr="006D0C2A" w:rsidRDefault="00B431F6" w:rsidP="0071027B">
      <w:pPr>
        <w:pStyle w:val="ad"/>
        <w:tabs>
          <w:tab w:val="left" w:pos="10206"/>
        </w:tabs>
        <w:spacing w:before="1" w:line="360" w:lineRule="auto"/>
        <w:ind w:left="0" w:right="689" w:firstLine="0"/>
      </w:pPr>
    </w:p>
    <w:p w:rsidR="002D0B1F" w:rsidRPr="0071027B" w:rsidRDefault="002D0B1F" w:rsidP="0071027B">
      <w:pPr>
        <w:pStyle w:val="2"/>
        <w:numPr>
          <w:ilvl w:val="2"/>
          <w:numId w:val="29"/>
        </w:numPr>
        <w:tabs>
          <w:tab w:val="left" w:pos="2845"/>
        </w:tabs>
        <w:spacing w:before="76" w:line="360" w:lineRule="auto"/>
        <w:ind w:right="1442" w:hanging="1211"/>
        <w:jc w:val="both"/>
        <w:rPr>
          <w:color w:val="000009"/>
        </w:rPr>
      </w:pPr>
      <w:r w:rsidRPr="006D0C2A">
        <w:t xml:space="preserve">Программа </w:t>
      </w:r>
      <w:r w:rsidRPr="006D0C2A">
        <w:rPr>
          <w:spacing w:val="-3"/>
        </w:rPr>
        <w:t xml:space="preserve">формирования </w:t>
      </w:r>
      <w:r w:rsidRPr="006D0C2A">
        <w:rPr>
          <w:spacing w:val="-4"/>
        </w:rPr>
        <w:t xml:space="preserve">экологической </w:t>
      </w:r>
      <w:r w:rsidRPr="006D0C2A">
        <w:rPr>
          <w:spacing w:val="-3"/>
        </w:rPr>
        <w:t xml:space="preserve">культуры, </w:t>
      </w:r>
      <w:r w:rsidRPr="006D0C2A">
        <w:t>здорового и безопасного образа</w:t>
      </w:r>
      <w:r w:rsidR="007A3182">
        <w:t xml:space="preserve"> </w:t>
      </w:r>
      <w:r w:rsidRPr="006D0C2A">
        <w:t>жизни</w:t>
      </w:r>
    </w:p>
    <w:p w:rsidR="0071027B" w:rsidRPr="0071027B" w:rsidRDefault="0071027B" w:rsidP="0071027B">
      <w:pPr>
        <w:autoSpaceDE w:val="0"/>
        <w:autoSpaceDN w:val="0"/>
        <w:adjustRightInd w:val="0"/>
        <w:spacing w:after="0" w:line="360" w:lineRule="auto"/>
        <w:ind w:left="142" w:right="665"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71027B">
        <w:rPr>
          <w:rFonts w:ascii="Times New Roman" w:hAnsi="Times New Roman" w:cs="Times New Roman"/>
          <w:sz w:val="28"/>
          <w:szCs w:val="28"/>
        </w:rPr>
        <w:t xml:space="preserve">Программа формирования экологической культуры разработана  на основе системно - деятельностного и культурно-исторического подходов, с учѐтом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семьѐй, учреждениями дополнительного образования и другими общественными организациями ( МБОУ ДО ДДТ п.Ильиногорск, МБУК Межпоселенческая библиотека, ФОК «Триумф») </w:t>
      </w:r>
    </w:p>
    <w:p w:rsidR="0071027B" w:rsidRPr="0071027B" w:rsidRDefault="0071027B" w:rsidP="0071027B">
      <w:pPr>
        <w:autoSpaceDE w:val="0"/>
        <w:autoSpaceDN w:val="0"/>
        <w:adjustRightInd w:val="0"/>
        <w:spacing w:after="0" w:line="360" w:lineRule="auto"/>
        <w:ind w:left="142" w:right="665" w:hanging="142"/>
        <w:jc w:val="both"/>
        <w:rPr>
          <w:rFonts w:ascii="Times New Roman" w:hAnsi="Times New Roman" w:cs="Times New Roman"/>
          <w:sz w:val="28"/>
          <w:szCs w:val="28"/>
        </w:rPr>
      </w:pPr>
      <w:r w:rsidRPr="0071027B">
        <w:rPr>
          <w:rFonts w:ascii="Times New Roman" w:hAnsi="Times New Roman" w:cs="Times New Roman"/>
          <w:sz w:val="28"/>
          <w:szCs w:val="28"/>
        </w:rPr>
        <w:tab/>
        <w:t xml:space="preserve">Программа формирования экологической культуры, здорового и безопасного образа жизни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ребѐнка. </w:t>
      </w:r>
    </w:p>
    <w:p w:rsidR="0071027B" w:rsidRPr="0071027B" w:rsidRDefault="0071027B" w:rsidP="0071027B">
      <w:pPr>
        <w:autoSpaceDE w:val="0"/>
        <w:autoSpaceDN w:val="0"/>
        <w:adjustRightInd w:val="0"/>
        <w:spacing w:after="0" w:line="360" w:lineRule="auto"/>
        <w:ind w:left="142" w:right="665"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71027B">
        <w:rPr>
          <w:rFonts w:ascii="Times New Roman" w:hAnsi="Times New Roman" w:cs="Times New Roman"/>
          <w:sz w:val="28"/>
          <w:szCs w:val="28"/>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w:t>
      </w:r>
      <w:r>
        <w:rPr>
          <w:rFonts w:ascii="Times New Roman" w:hAnsi="Times New Roman" w:cs="Times New Roman"/>
          <w:sz w:val="28"/>
          <w:szCs w:val="28"/>
        </w:rPr>
        <w:t>О</w:t>
      </w:r>
      <w:r w:rsidRPr="0071027B">
        <w:rPr>
          <w:rFonts w:ascii="Times New Roman" w:hAnsi="Times New Roman" w:cs="Times New Roman"/>
          <w:sz w:val="28"/>
          <w:szCs w:val="28"/>
        </w:rPr>
        <w:t xml:space="preserve">П: </w:t>
      </w:r>
    </w:p>
    <w:p w:rsidR="0071027B" w:rsidRPr="0071027B" w:rsidRDefault="0071027B" w:rsidP="0071027B">
      <w:pPr>
        <w:pStyle w:val="a3"/>
        <w:numPr>
          <w:ilvl w:val="0"/>
          <w:numId w:val="76"/>
        </w:numPr>
        <w:tabs>
          <w:tab w:val="left" w:pos="284"/>
        </w:tabs>
        <w:autoSpaceDE w:val="0"/>
        <w:autoSpaceDN w:val="0"/>
        <w:adjustRightInd w:val="0"/>
        <w:spacing w:after="0" w:line="360" w:lineRule="auto"/>
        <w:ind w:left="142" w:right="665" w:hanging="142"/>
        <w:jc w:val="both"/>
        <w:rPr>
          <w:rFonts w:ascii="Times New Roman" w:hAnsi="Times New Roman" w:cs="Times New Roman"/>
          <w:sz w:val="28"/>
          <w:szCs w:val="28"/>
        </w:rPr>
      </w:pPr>
      <w:r w:rsidRPr="0071027B">
        <w:rPr>
          <w:rFonts w:ascii="Times New Roman" w:hAnsi="Times New Roman" w:cs="Times New Roman"/>
          <w:sz w:val="28"/>
          <w:szCs w:val="28"/>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w:t>
      </w:r>
    </w:p>
    <w:p w:rsidR="0071027B" w:rsidRPr="0071027B" w:rsidRDefault="0071027B" w:rsidP="0071027B">
      <w:pPr>
        <w:pStyle w:val="a3"/>
        <w:numPr>
          <w:ilvl w:val="0"/>
          <w:numId w:val="76"/>
        </w:numPr>
        <w:tabs>
          <w:tab w:val="left" w:pos="284"/>
        </w:tabs>
        <w:autoSpaceDE w:val="0"/>
        <w:autoSpaceDN w:val="0"/>
        <w:adjustRightInd w:val="0"/>
        <w:spacing w:after="0" w:line="360" w:lineRule="auto"/>
        <w:ind w:left="142" w:right="665" w:hanging="142"/>
        <w:jc w:val="both"/>
        <w:rPr>
          <w:rFonts w:ascii="Times New Roman" w:hAnsi="Times New Roman" w:cs="Times New Roman"/>
          <w:sz w:val="28"/>
          <w:szCs w:val="28"/>
        </w:rPr>
      </w:pPr>
      <w:r w:rsidRPr="0071027B">
        <w:rPr>
          <w:rFonts w:ascii="Times New Roman" w:hAnsi="Times New Roman" w:cs="Times New Roman"/>
          <w:sz w:val="28"/>
          <w:szCs w:val="28"/>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71027B" w:rsidRPr="0071027B" w:rsidRDefault="0071027B" w:rsidP="0071027B">
      <w:pPr>
        <w:autoSpaceDE w:val="0"/>
        <w:autoSpaceDN w:val="0"/>
        <w:adjustRightInd w:val="0"/>
        <w:spacing w:after="0" w:line="360" w:lineRule="auto"/>
        <w:ind w:left="142" w:right="665" w:hanging="142"/>
        <w:jc w:val="both"/>
        <w:rPr>
          <w:rFonts w:ascii="Times New Roman" w:hAnsi="Times New Roman" w:cs="Times New Roman"/>
          <w:sz w:val="28"/>
          <w:szCs w:val="28"/>
        </w:rPr>
      </w:pPr>
      <w:r w:rsidRPr="0071027B">
        <w:rPr>
          <w:rFonts w:ascii="Times New Roman" w:hAnsi="Times New Roman" w:cs="Times New Roman"/>
          <w:sz w:val="28"/>
          <w:szCs w:val="28"/>
        </w:rPr>
        <w:tab/>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71027B" w:rsidRPr="0071027B" w:rsidRDefault="0071027B" w:rsidP="0071027B">
      <w:pPr>
        <w:autoSpaceDE w:val="0"/>
        <w:autoSpaceDN w:val="0"/>
        <w:adjustRightInd w:val="0"/>
        <w:spacing w:after="0" w:line="360" w:lineRule="auto"/>
        <w:ind w:left="142" w:right="665" w:hanging="142"/>
        <w:jc w:val="both"/>
        <w:rPr>
          <w:rFonts w:ascii="Times New Roman" w:hAnsi="Times New Roman" w:cs="Times New Roman"/>
          <w:sz w:val="28"/>
          <w:szCs w:val="28"/>
        </w:rPr>
      </w:pPr>
      <w:r w:rsidRPr="0071027B">
        <w:rPr>
          <w:rFonts w:ascii="Times New Roman" w:hAnsi="Times New Roman" w:cs="Times New Roman"/>
          <w:sz w:val="28"/>
          <w:szCs w:val="28"/>
        </w:rPr>
        <w:tab/>
        <w:t xml:space="preserve">При выборе стратегии реализации настоящей программы мы  исходили из того, что формирование культуры здорового и безопасного образа жизни — необходимый и обязательный компонент здоровьесберегающей работы, требующий создание соответствующей инфраструктуры, благоприятного психологического климата, обеспечение рациональной организации учебного процесса. </w:t>
      </w:r>
    </w:p>
    <w:p w:rsidR="0071027B" w:rsidRPr="0071027B" w:rsidRDefault="0071027B" w:rsidP="0071027B">
      <w:pPr>
        <w:autoSpaceDE w:val="0"/>
        <w:autoSpaceDN w:val="0"/>
        <w:adjustRightInd w:val="0"/>
        <w:spacing w:after="0" w:line="360" w:lineRule="auto"/>
        <w:ind w:left="142" w:right="665"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71027B">
        <w:rPr>
          <w:rFonts w:ascii="Times New Roman" w:hAnsi="Times New Roman" w:cs="Times New Roman"/>
          <w:sz w:val="28"/>
          <w:szCs w:val="28"/>
        </w:rPr>
        <w:t xml:space="preserve">Наиболее эффективным путём формирования экологической культуры, здорового и безопасного образа жизни у обучающихся с умственной отсталостью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 </w:t>
      </w:r>
    </w:p>
    <w:p w:rsidR="0071027B" w:rsidRPr="0071027B" w:rsidRDefault="0071027B" w:rsidP="0071027B">
      <w:pPr>
        <w:autoSpaceDE w:val="0"/>
        <w:autoSpaceDN w:val="0"/>
        <w:adjustRightInd w:val="0"/>
        <w:spacing w:after="0" w:line="360" w:lineRule="auto"/>
        <w:ind w:left="142" w:right="665" w:hanging="142"/>
        <w:jc w:val="both"/>
        <w:rPr>
          <w:rFonts w:ascii="Times New Roman" w:hAnsi="Times New Roman" w:cs="Times New Roman"/>
          <w:sz w:val="28"/>
          <w:szCs w:val="28"/>
        </w:rPr>
      </w:pPr>
      <w:r w:rsidRPr="0071027B">
        <w:rPr>
          <w:rFonts w:ascii="Times New Roman" w:hAnsi="Times New Roman" w:cs="Times New Roman"/>
          <w:sz w:val="28"/>
          <w:szCs w:val="28"/>
        </w:rPr>
        <w:tab/>
        <w:t xml:space="preserve">Реализация программы проходит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71027B" w:rsidRPr="0071027B" w:rsidRDefault="0071027B" w:rsidP="0071027B">
      <w:pPr>
        <w:autoSpaceDE w:val="0"/>
        <w:autoSpaceDN w:val="0"/>
        <w:adjustRightInd w:val="0"/>
        <w:spacing w:after="0" w:line="360" w:lineRule="auto"/>
        <w:ind w:left="142" w:right="665" w:hanging="142"/>
        <w:jc w:val="both"/>
        <w:rPr>
          <w:rFonts w:ascii="Times New Roman" w:hAnsi="Times New Roman" w:cs="Times New Roman"/>
          <w:sz w:val="28"/>
          <w:szCs w:val="28"/>
        </w:rPr>
      </w:pPr>
      <w:r w:rsidRPr="0071027B">
        <w:rPr>
          <w:rFonts w:ascii="Times New Roman" w:hAnsi="Times New Roman" w:cs="Times New Roman"/>
          <w:sz w:val="28"/>
          <w:szCs w:val="28"/>
        </w:rPr>
        <w:tab/>
        <w:t>Программа формирования экологической культуры, здорового и безопасного образа жизни является составной частью адаптированной образовательной программы и проектируется в согласовании с другими ее компонентами: планируемыми результатами,</w:t>
      </w:r>
    </w:p>
    <w:p w:rsidR="0071027B" w:rsidRPr="0071027B" w:rsidRDefault="0071027B" w:rsidP="0071027B">
      <w:pPr>
        <w:autoSpaceDE w:val="0"/>
        <w:autoSpaceDN w:val="0"/>
        <w:adjustRightInd w:val="0"/>
        <w:spacing w:after="0" w:line="360" w:lineRule="auto"/>
        <w:ind w:right="665"/>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1027B">
        <w:rPr>
          <w:rFonts w:ascii="Times New Roman" w:hAnsi="Times New Roman" w:cs="Times New Roman"/>
          <w:color w:val="000000"/>
          <w:sz w:val="28"/>
          <w:szCs w:val="28"/>
        </w:rPr>
        <w:t xml:space="preserve">программой формирования базовых учебных действий, программами отдельных </w:t>
      </w:r>
      <w:r>
        <w:rPr>
          <w:rFonts w:ascii="Times New Roman" w:hAnsi="Times New Roman" w:cs="Times New Roman"/>
          <w:color w:val="000000"/>
          <w:sz w:val="28"/>
          <w:szCs w:val="28"/>
        </w:rPr>
        <w:t xml:space="preserve">                 </w:t>
      </w:r>
      <w:r w:rsidRPr="0071027B">
        <w:rPr>
          <w:rFonts w:ascii="Times New Roman" w:hAnsi="Times New Roman" w:cs="Times New Roman"/>
          <w:color w:val="000000"/>
          <w:sz w:val="28"/>
          <w:szCs w:val="28"/>
        </w:rPr>
        <w:t xml:space="preserve">учебных предметов, внеурочной деятельности, нравственного развития. </w:t>
      </w:r>
    </w:p>
    <w:p w:rsidR="0071027B" w:rsidRPr="0071027B" w:rsidRDefault="0071027B" w:rsidP="0071027B">
      <w:pPr>
        <w:autoSpaceDE w:val="0"/>
        <w:autoSpaceDN w:val="0"/>
        <w:adjustRightInd w:val="0"/>
        <w:spacing w:after="0" w:line="360" w:lineRule="auto"/>
        <w:ind w:left="142" w:right="665" w:hanging="142"/>
        <w:rPr>
          <w:rFonts w:ascii="Times New Roman" w:hAnsi="Times New Roman" w:cs="Times New Roman"/>
          <w:color w:val="000000"/>
          <w:sz w:val="28"/>
          <w:szCs w:val="28"/>
        </w:rPr>
      </w:pPr>
      <w:r w:rsidRPr="0071027B">
        <w:rPr>
          <w:rFonts w:ascii="Times New Roman" w:hAnsi="Times New Roman" w:cs="Times New Roman"/>
          <w:color w:val="000000"/>
          <w:sz w:val="28"/>
          <w:szCs w:val="28"/>
        </w:rPr>
        <w:tab/>
      </w:r>
      <w:r w:rsidRPr="0071027B">
        <w:rPr>
          <w:rFonts w:ascii="Times New Roman" w:hAnsi="Times New Roman" w:cs="Times New Roman"/>
          <w:b/>
          <w:bCs/>
          <w:i/>
          <w:iCs/>
          <w:color w:val="000000"/>
          <w:sz w:val="28"/>
          <w:szCs w:val="28"/>
        </w:rPr>
        <w:t xml:space="preserve">Целью программы </w:t>
      </w:r>
      <w:r w:rsidRPr="0071027B">
        <w:rPr>
          <w:rFonts w:ascii="Times New Roman" w:hAnsi="Times New Roman" w:cs="Times New Roman"/>
          <w:color w:val="000000"/>
          <w:sz w:val="28"/>
          <w:szCs w:val="28"/>
        </w:rPr>
        <w:t xml:space="preserve">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 </w:t>
      </w:r>
    </w:p>
    <w:p w:rsidR="0071027B" w:rsidRPr="0071027B" w:rsidRDefault="0071027B" w:rsidP="0071027B">
      <w:pPr>
        <w:pStyle w:val="a3"/>
        <w:autoSpaceDE w:val="0"/>
        <w:autoSpaceDN w:val="0"/>
        <w:adjustRightInd w:val="0"/>
        <w:spacing w:after="0"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 xml:space="preserve">Основные </w:t>
      </w:r>
      <w:r w:rsidRPr="0071027B">
        <w:rPr>
          <w:rFonts w:ascii="Times New Roman" w:hAnsi="Times New Roman" w:cs="Times New Roman"/>
          <w:b/>
          <w:color w:val="000000"/>
          <w:sz w:val="28"/>
          <w:szCs w:val="28"/>
        </w:rPr>
        <w:t>задачи</w:t>
      </w:r>
      <w:r w:rsidRPr="0071027B">
        <w:rPr>
          <w:rFonts w:ascii="Times New Roman" w:hAnsi="Times New Roman" w:cs="Times New Roman"/>
          <w:color w:val="000000"/>
          <w:sz w:val="28"/>
          <w:szCs w:val="28"/>
        </w:rPr>
        <w:t xml:space="preserve"> программы: </w:t>
      </w:r>
    </w:p>
    <w:p w:rsidR="0071027B" w:rsidRPr="0071027B" w:rsidRDefault="0071027B" w:rsidP="0071027B">
      <w:pPr>
        <w:pStyle w:val="a3"/>
        <w:numPr>
          <w:ilvl w:val="0"/>
          <w:numId w:val="77"/>
        </w:numPr>
        <w:tabs>
          <w:tab w:val="left" w:pos="284"/>
        </w:tabs>
        <w:autoSpaceDE w:val="0"/>
        <w:autoSpaceDN w:val="0"/>
        <w:adjustRightInd w:val="0"/>
        <w:spacing w:after="85"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71027B" w:rsidRPr="0071027B" w:rsidRDefault="0071027B" w:rsidP="0071027B">
      <w:pPr>
        <w:pStyle w:val="a3"/>
        <w:numPr>
          <w:ilvl w:val="0"/>
          <w:numId w:val="77"/>
        </w:numPr>
        <w:tabs>
          <w:tab w:val="left" w:pos="284"/>
        </w:tabs>
        <w:autoSpaceDE w:val="0"/>
        <w:autoSpaceDN w:val="0"/>
        <w:adjustRightInd w:val="0"/>
        <w:spacing w:after="85"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 xml:space="preserve">формирование познавательного интереса и бережного отношения к природе; формирование представлений об основных компонентах культуры здоровья и здорового образа жизни; </w:t>
      </w:r>
    </w:p>
    <w:p w:rsidR="0071027B" w:rsidRPr="0071027B" w:rsidRDefault="0071027B" w:rsidP="0071027B">
      <w:pPr>
        <w:pStyle w:val="a3"/>
        <w:numPr>
          <w:ilvl w:val="0"/>
          <w:numId w:val="77"/>
        </w:numPr>
        <w:tabs>
          <w:tab w:val="left" w:pos="284"/>
        </w:tabs>
        <w:autoSpaceDE w:val="0"/>
        <w:autoSpaceDN w:val="0"/>
        <w:adjustRightInd w:val="0"/>
        <w:spacing w:after="85"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71027B" w:rsidRPr="0071027B" w:rsidRDefault="0071027B" w:rsidP="0071027B">
      <w:pPr>
        <w:pStyle w:val="a3"/>
        <w:numPr>
          <w:ilvl w:val="0"/>
          <w:numId w:val="77"/>
        </w:numPr>
        <w:tabs>
          <w:tab w:val="left" w:pos="284"/>
        </w:tabs>
        <w:autoSpaceDE w:val="0"/>
        <w:autoSpaceDN w:val="0"/>
        <w:adjustRightInd w:val="0"/>
        <w:spacing w:after="85"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 xml:space="preserve">формирование представлений о рациональной организации режима дня, учебы и отдыха, двигательной активности; </w:t>
      </w:r>
    </w:p>
    <w:p w:rsidR="0071027B" w:rsidRPr="0071027B" w:rsidRDefault="0071027B" w:rsidP="0071027B">
      <w:pPr>
        <w:pStyle w:val="a3"/>
        <w:numPr>
          <w:ilvl w:val="0"/>
          <w:numId w:val="77"/>
        </w:numPr>
        <w:tabs>
          <w:tab w:val="left" w:pos="284"/>
        </w:tabs>
        <w:autoSpaceDE w:val="0"/>
        <w:autoSpaceDN w:val="0"/>
        <w:adjustRightInd w:val="0"/>
        <w:spacing w:after="85"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 xml:space="preserve">формирование установок на использование здорового питания; </w:t>
      </w:r>
    </w:p>
    <w:p w:rsidR="0071027B" w:rsidRPr="0071027B" w:rsidRDefault="0071027B" w:rsidP="0071027B">
      <w:pPr>
        <w:pStyle w:val="a3"/>
        <w:numPr>
          <w:ilvl w:val="0"/>
          <w:numId w:val="77"/>
        </w:numPr>
        <w:tabs>
          <w:tab w:val="left" w:pos="284"/>
        </w:tabs>
        <w:autoSpaceDE w:val="0"/>
        <w:autoSpaceDN w:val="0"/>
        <w:adjustRightInd w:val="0"/>
        <w:spacing w:after="85"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71027B" w:rsidRPr="0071027B" w:rsidRDefault="0071027B" w:rsidP="0071027B">
      <w:pPr>
        <w:pStyle w:val="a3"/>
        <w:numPr>
          <w:ilvl w:val="0"/>
          <w:numId w:val="77"/>
        </w:numPr>
        <w:tabs>
          <w:tab w:val="left" w:pos="284"/>
        </w:tabs>
        <w:autoSpaceDE w:val="0"/>
        <w:autoSpaceDN w:val="0"/>
        <w:adjustRightInd w:val="0"/>
        <w:spacing w:after="85"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 xml:space="preserve">развитие потребности в занятиях физической культурой и спортом; соблюдение здоровьесозидающих режимов дня; </w:t>
      </w:r>
    </w:p>
    <w:p w:rsidR="0071027B" w:rsidRPr="0071027B" w:rsidRDefault="0071027B" w:rsidP="0071027B">
      <w:pPr>
        <w:pStyle w:val="a3"/>
        <w:numPr>
          <w:ilvl w:val="0"/>
          <w:numId w:val="77"/>
        </w:numPr>
        <w:tabs>
          <w:tab w:val="left" w:pos="284"/>
        </w:tabs>
        <w:autoSpaceDE w:val="0"/>
        <w:autoSpaceDN w:val="0"/>
        <w:adjustRightInd w:val="0"/>
        <w:spacing w:after="85"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 xml:space="preserve">развитие готовности самостоятельно поддерживать свое здоровье на основе использования навыков личной гигиены; </w:t>
      </w:r>
    </w:p>
    <w:p w:rsidR="0071027B" w:rsidRPr="0071027B" w:rsidRDefault="0071027B" w:rsidP="0071027B">
      <w:pPr>
        <w:pStyle w:val="a3"/>
        <w:numPr>
          <w:ilvl w:val="0"/>
          <w:numId w:val="77"/>
        </w:numPr>
        <w:tabs>
          <w:tab w:val="left" w:pos="284"/>
        </w:tabs>
        <w:autoSpaceDE w:val="0"/>
        <w:autoSpaceDN w:val="0"/>
        <w:adjustRightInd w:val="0"/>
        <w:spacing w:after="85"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71027B" w:rsidRPr="0071027B" w:rsidRDefault="0071027B" w:rsidP="0071027B">
      <w:pPr>
        <w:pStyle w:val="a3"/>
        <w:numPr>
          <w:ilvl w:val="0"/>
          <w:numId w:val="77"/>
        </w:numPr>
        <w:tabs>
          <w:tab w:val="left" w:pos="284"/>
        </w:tabs>
        <w:autoSpaceDE w:val="0"/>
        <w:autoSpaceDN w:val="0"/>
        <w:adjustRightInd w:val="0"/>
        <w:spacing w:after="85"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 xml:space="preserve">становление умений противостояния вовлечению в табакокурение, употребление алкоголя, наркотических и сильнодействующих веществ; </w:t>
      </w:r>
    </w:p>
    <w:p w:rsidR="0071027B" w:rsidRPr="0071027B" w:rsidRDefault="0071027B" w:rsidP="0071027B">
      <w:pPr>
        <w:pStyle w:val="a3"/>
        <w:numPr>
          <w:ilvl w:val="0"/>
          <w:numId w:val="77"/>
        </w:numPr>
        <w:tabs>
          <w:tab w:val="left" w:pos="284"/>
        </w:tabs>
        <w:autoSpaceDE w:val="0"/>
        <w:autoSpaceDN w:val="0"/>
        <w:adjustRightInd w:val="0"/>
        <w:spacing w:after="85"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71027B" w:rsidRPr="0071027B" w:rsidRDefault="0071027B" w:rsidP="0071027B">
      <w:pPr>
        <w:pStyle w:val="a3"/>
        <w:numPr>
          <w:ilvl w:val="0"/>
          <w:numId w:val="77"/>
        </w:numPr>
        <w:tabs>
          <w:tab w:val="left" w:pos="284"/>
        </w:tabs>
        <w:autoSpaceDE w:val="0"/>
        <w:autoSpaceDN w:val="0"/>
        <w:adjustRightInd w:val="0"/>
        <w:spacing w:after="0"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71027B" w:rsidRPr="0071027B" w:rsidRDefault="0071027B" w:rsidP="0071027B">
      <w:pPr>
        <w:autoSpaceDE w:val="0"/>
        <w:autoSpaceDN w:val="0"/>
        <w:adjustRightInd w:val="0"/>
        <w:spacing w:after="0" w:line="360" w:lineRule="auto"/>
        <w:ind w:left="142" w:right="665" w:hanging="142"/>
        <w:jc w:val="both"/>
        <w:rPr>
          <w:rFonts w:ascii="Times New Roman" w:hAnsi="Times New Roman" w:cs="Times New Roman"/>
          <w:b/>
          <w:bCs/>
          <w:i/>
          <w:iCs/>
          <w:color w:val="000000"/>
          <w:sz w:val="28"/>
          <w:szCs w:val="28"/>
        </w:rPr>
      </w:pPr>
      <w:r w:rsidRPr="0071027B">
        <w:rPr>
          <w:rFonts w:ascii="Times New Roman" w:hAnsi="Times New Roman" w:cs="Times New Roman"/>
          <w:b/>
          <w:bCs/>
          <w:i/>
          <w:iCs/>
          <w:color w:val="000000"/>
          <w:sz w:val="28"/>
          <w:szCs w:val="28"/>
        </w:rPr>
        <w:tab/>
        <w:t xml:space="preserve">Основные направления, формы реализации программы </w:t>
      </w:r>
    </w:p>
    <w:p w:rsidR="0071027B" w:rsidRPr="0071027B" w:rsidRDefault="0071027B" w:rsidP="0071027B">
      <w:pPr>
        <w:autoSpaceDE w:val="0"/>
        <w:autoSpaceDN w:val="0"/>
        <w:adjustRightInd w:val="0"/>
        <w:spacing w:after="0" w:line="360" w:lineRule="auto"/>
        <w:ind w:left="142" w:right="665" w:hanging="142"/>
        <w:jc w:val="both"/>
        <w:rPr>
          <w:rFonts w:ascii="Times New Roman" w:hAnsi="Times New Roman" w:cs="Times New Roman"/>
          <w:b/>
          <w:bCs/>
          <w:i/>
          <w:iCs/>
          <w:color w:val="000000"/>
          <w:sz w:val="28"/>
          <w:szCs w:val="28"/>
        </w:rPr>
      </w:pPr>
      <w:r w:rsidRPr="0071027B">
        <w:rPr>
          <w:rFonts w:ascii="Times New Roman" w:eastAsia="Times New Roman" w:hAnsi="Times New Roman" w:cs="Times New Roman"/>
          <w:b/>
          <w:bCs/>
          <w:sz w:val="28"/>
          <w:szCs w:val="28"/>
        </w:rPr>
        <w:t>Направления реализации программы</w:t>
      </w:r>
    </w:p>
    <w:p w:rsidR="0071027B" w:rsidRPr="0090518B" w:rsidRDefault="0071027B" w:rsidP="0090518B">
      <w:pPr>
        <w:numPr>
          <w:ilvl w:val="0"/>
          <w:numId w:val="79"/>
        </w:numPr>
        <w:tabs>
          <w:tab w:val="left" w:pos="1680"/>
        </w:tabs>
        <w:spacing w:after="0" w:line="360" w:lineRule="auto"/>
        <w:ind w:left="142" w:right="665" w:hanging="142"/>
        <w:jc w:val="center"/>
        <w:rPr>
          <w:rFonts w:ascii="Times New Roman" w:eastAsia="Times New Roman" w:hAnsi="Times New Roman" w:cs="Times New Roman"/>
          <w:b/>
          <w:bCs/>
          <w:i/>
          <w:iCs/>
          <w:sz w:val="28"/>
          <w:szCs w:val="28"/>
        </w:rPr>
      </w:pPr>
      <w:r w:rsidRPr="0071027B">
        <w:rPr>
          <w:rFonts w:ascii="Times New Roman" w:eastAsia="Times New Roman" w:hAnsi="Times New Roman" w:cs="Times New Roman"/>
          <w:b/>
          <w:bCs/>
          <w:i/>
          <w:iCs/>
          <w:sz w:val="28"/>
          <w:szCs w:val="28"/>
        </w:rPr>
        <w:t>Создание здоровьеразвивающей инфраструктуры</w:t>
      </w:r>
    </w:p>
    <w:p w:rsidR="0071027B" w:rsidRPr="0071027B" w:rsidRDefault="0071027B" w:rsidP="0071027B">
      <w:pPr>
        <w:spacing w:after="0" w:line="360" w:lineRule="auto"/>
        <w:ind w:left="142" w:right="665"/>
        <w:jc w:val="both"/>
        <w:rPr>
          <w:rFonts w:ascii="Times New Roman" w:hAnsi="Times New Roman" w:cs="Times New Roman"/>
          <w:sz w:val="20"/>
          <w:szCs w:val="20"/>
        </w:rPr>
      </w:pPr>
      <w:r w:rsidRPr="0071027B">
        <w:rPr>
          <w:rFonts w:ascii="Times New Roman" w:eastAsia="Times New Roman" w:hAnsi="Times New Roman" w:cs="Times New Roman"/>
          <w:sz w:val="28"/>
          <w:szCs w:val="28"/>
        </w:rPr>
        <w:t>Создание здоровьеразвивающей инфраструктуры МБОУ СШ №9 включает обеспечение соответствия условий организации учебно-воспитательного процесса современным требованиям и предполагает безбарьерную предметно-пространственную среду для учащихся с ограниченными возможностями здоровья и службу психолого-педагогического сопровождения.</w:t>
      </w:r>
    </w:p>
    <w:p w:rsidR="0071027B" w:rsidRPr="005663C1" w:rsidRDefault="0071027B" w:rsidP="005663C1">
      <w:pPr>
        <w:numPr>
          <w:ilvl w:val="0"/>
          <w:numId w:val="80"/>
        </w:numPr>
        <w:tabs>
          <w:tab w:val="left" w:pos="1311"/>
        </w:tabs>
        <w:spacing w:after="0" w:line="360" w:lineRule="auto"/>
        <w:ind w:left="142" w:right="665" w:hanging="142"/>
        <w:rPr>
          <w:rFonts w:ascii="Times New Roman" w:eastAsia="Times New Roman" w:hAnsi="Times New Roman" w:cs="Times New Roman"/>
          <w:sz w:val="28"/>
          <w:szCs w:val="28"/>
        </w:rPr>
      </w:pPr>
      <w:r w:rsidRPr="0071027B">
        <w:rPr>
          <w:rFonts w:ascii="Times New Roman" w:eastAsia="Times New Roman" w:hAnsi="Times New Roman" w:cs="Times New Roman"/>
          <w:sz w:val="28"/>
          <w:szCs w:val="28"/>
        </w:rPr>
        <w:t xml:space="preserve">школе работает </w:t>
      </w:r>
      <w:r w:rsidRPr="0071027B">
        <w:rPr>
          <w:rFonts w:ascii="Times New Roman" w:eastAsia="Times New Roman" w:hAnsi="Times New Roman" w:cs="Times New Roman"/>
          <w:b/>
          <w:bCs/>
          <w:i/>
          <w:iCs/>
          <w:sz w:val="28"/>
          <w:szCs w:val="28"/>
        </w:rPr>
        <w:t>столовая,</w:t>
      </w:r>
      <w:r w:rsidRPr="0071027B">
        <w:rPr>
          <w:rFonts w:ascii="Times New Roman" w:eastAsia="Times New Roman" w:hAnsi="Times New Roman" w:cs="Times New Roman"/>
          <w:sz w:val="28"/>
          <w:szCs w:val="28"/>
        </w:rPr>
        <w:t xml:space="preserve"> позволяющая организовывать питание учащихся (бесплатное).</w:t>
      </w:r>
    </w:p>
    <w:p w:rsidR="0071027B" w:rsidRPr="005663C1" w:rsidRDefault="0071027B" w:rsidP="005663C1">
      <w:pPr>
        <w:numPr>
          <w:ilvl w:val="0"/>
          <w:numId w:val="80"/>
        </w:numPr>
        <w:tabs>
          <w:tab w:val="left" w:pos="1311"/>
        </w:tabs>
        <w:spacing w:after="0" w:line="360" w:lineRule="auto"/>
        <w:ind w:left="142" w:right="665" w:hanging="142"/>
        <w:rPr>
          <w:rFonts w:ascii="Times New Roman" w:eastAsia="Times New Roman" w:hAnsi="Times New Roman" w:cs="Times New Roman"/>
          <w:sz w:val="28"/>
          <w:szCs w:val="28"/>
        </w:rPr>
      </w:pPr>
      <w:r w:rsidRPr="0071027B">
        <w:rPr>
          <w:rFonts w:ascii="Times New Roman" w:eastAsia="Times New Roman" w:hAnsi="Times New Roman" w:cs="Times New Roman"/>
          <w:sz w:val="28"/>
          <w:szCs w:val="28"/>
        </w:rPr>
        <w:t xml:space="preserve">школе работают оснащенные </w:t>
      </w:r>
      <w:r w:rsidRPr="0071027B">
        <w:rPr>
          <w:rFonts w:ascii="Times New Roman" w:eastAsia="Times New Roman" w:hAnsi="Times New Roman" w:cs="Times New Roman"/>
          <w:bCs/>
          <w:iCs/>
          <w:sz w:val="28"/>
          <w:szCs w:val="28"/>
        </w:rPr>
        <w:t>спортивный зал</w:t>
      </w:r>
      <w:r w:rsidRPr="0071027B">
        <w:rPr>
          <w:rFonts w:ascii="Times New Roman" w:eastAsia="Times New Roman" w:hAnsi="Times New Roman" w:cs="Times New Roman"/>
          <w:sz w:val="28"/>
          <w:szCs w:val="28"/>
        </w:rPr>
        <w:t xml:space="preserve">, тренажерный </w:t>
      </w:r>
      <w:r w:rsidR="0090518B">
        <w:rPr>
          <w:rFonts w:ascii="Times New Roman" w:eastAsia="Times New Roman" w:hAnsi="Times New Roman" w:cs="Times New Roman"/>
          <w:sz w:val="28"/>
          <w:szCs w:val="28"/>
        </w:rPr>
        <w:t>зал, зал для занятий ритмикой (малый спортивный зал)</w:t>
      </w:r>
      <w:r w:rsidRPr="0071027B">
        <w:rPr>
          <w:rFonts w:ascii="Times New Roman" w:eastAsia="Times New Roman" w:hAnsi="Times New Roman" w:cs="Times New Roman"/>
          <w:sz w:val="28"/>
          <w:szCs w:val="28"/>
        </w:rPr>
        <w:t xml:space="preserve"> .</w:t>
      </w:r>
    </w:p>
    <w:p w:rsidR="0071027B" w:rsidRPr="005663C1" w:rsidRDefault="0071027B" w:rsidP="005663C1">
      <w:pPr>
        <w:numPr>
          <w:ilvl w:val="0"/>
          <w:numId w:val="80"/>
        </w:numPr>
        <w:tabs>
          <w:tab w:val="left" w:pos="1220"/>
        </w:tabs>
        <w:spacing w:after="0" w:line="360" w:lineRule="auto"/>
        <w:ind w:left="142" w:right="665" w:hanging="142"/>
        <w:rPr>
          <w:rFonts w:ascii="Times New Roman" w:eastAsia="Times New Roman" w:hAnsi="Times New Roman" w:cs="Times New Roman"/>
          <w:sz w:val="28"/>
          <w:szCs w:val="28"/>
        </w:rPr>
      </w:pPr>
      <w:r w:rsidRPr="0071027B">
        <w:rPr>
          <w:rFonts w:ascii="Times New Roman" w:eastAsia="Times New Roman" w:hAnsi="Times New Roman" w:cs="Times New Roman"/>
          <w:sz w:val="28"/>
          <w:szCs w:val="28"/>
        </w:rPr>
        <w:t>школе работает медицинский кабинет.</w:t>
      </w:r>
    </w:p>
    <w:p w:rsidR="0071027B" w:rsidRPr="0071027B" w:rsidRDefault="0071027B" w:rsidP="005663C1">
      <w:pPr>
        <w:spacing w:after="0" w:line="360" w:lineRule="auto"/>
        <w:ind w:left="142" w:right="665" w:hanging="142"/>
        <w:jc w:val="both"/>
        <w:rPr>
          <w:rFonts w:ascii="Times New Roman" w:hAnsi="Times New Roman" w:cs="Times New Roman"/>
          <w:sz w:val="28"/>
          <w:szCs w:val="28"/>
        </w:rPr>
      </w:pPr>
      <w:r w:rsidRPr="0071027B">
        <w:rPr>
          <w:rFonts w:ascii="Times New Roman" w:eastAsia="Times New Roman" w:hAnsi="Times New Roman" w:cs="Times New Roman"/>
          <w:sz w:val="28"/>
          <w:szCs w:val="28"/>
        </w:rPr>
        <w:t xml:space="preserve">Эффективное функционирование созданной здоровьразвивающей инфраструктуры в школе поддерживает </w:t>
      </w:r>
      <w:r w:rsidRPr="0071027B">
        <w:rPr>
          <w:rFonts w:ascii="Times New Roman" w:eastAsia="Times New Roman" w:hAnsi="Times New Roman" w:cs="Times New Roman"/>
          <w:b/>
          <w:bCs/>
          <w:i/>
          <w:iCs/>
          <w:sz w:val="28"/>
          <w:szCs w:val="28"/>
        </w:rPr>
        <w:t>квалифицированный состав специалистов</w:t>
      </w:r>
      <w:r w:rsidRPr="0071027B">
        <w:rPr>
          <w:rFonts w:ascii="Times New Roman" w:eastAsia="Times New Roman" w:hAnsi="Times New Roman" w:cs="Times New Roman"/>
          <w:sz w:val="28"/>
          <w:szCs w:val="28"/>
        </w:rPr>
        <w:t>:</w:t>
      </w:r>
    </w:p>
    <w:p w:rsidR="0071027B" w:rsidRPr="0071027B" w:rsidRDefault="0071027B" w:rsidP="0071027B">
      <w:pPr>
        <w:numPr>
          <w:ilvl w:val="0"/>
          <w:numId w:val="81"/>
        </w:numPr>
        <w:tabs>
          <w:tab w:val="left" w:pos="1140"/>
        </w:tabs>
        <w:spacing w:after="0" w:line="360" w:lineRule="auto"/>
        <w:ind w:left="142" w:right="665" w:hanging="142"/>
        <w:rPr>
          <w:rFonts w:ascii="Times New Roman" w:eastAsia="Times New Roman" w:hAnsi="Times New Roman" w:cs="Times New Roman"/>
          <w:sz w:val="28"/>
          <w:szCs w:val="28"/>
        </w:rPr>
      </w:pPr>
      <w:r w:rsidRPr="0071027B">
        <w:rPr>
          <w:rFonts w:ascii="Times New Roman" w:eastAsia="Times New Roman" w:hAnsi="Times New Roman" w:cs="Times New Roman"/>
          <w:sz w:val="28"/>
          <w:szCs w:val="28"/>
        </w:rPr>
        <w:t>педагог-психолог;</w:t>
      </w:r>
    </w:p>
    <w:p w:rsidR="0071027B" w:rsidRPr="0071027B" w:rsidRDefault="0071027B" w:rsidP="0071027B">
      <w:pPr>
        <w:numPr>
          <w:ilvl w:val="0"/>
          <w:numId w:val="81"/>
        </w:numPr>
        <w:tabs>
          <w:tab w:val="left" w:pos="1140"/>
        </w:tabs>
        <w:spacing w:after="0" w:line="360" w:lineRule="auto"/>
        <w:ind w:left="142" w:right="665" w:hanging="142"/>
        <w:rPr>
          <w:rFonts w:ascii="Times New Roman" w:eastAsia="Times New Roman" w:hAnsi="Times New Roman" w:cs="Times New Roman"/>
          <w:sz w:val="28"/>
          <w:szCs w:val="28"/>
        </w:rPr>
      </w:pPr>
      <w:r w:rsidRPr="0071027B">
        <w:rPr>
          <w:rFonts w:ascii="Times New Roman" w:eastAsia="Times New Roman" w:hAnsi="Times New Roman" w:cs="Times New Roman"/>
          <w:sz w:val="28"/>
          <w:szCs w:val="28"/>
        </w:rPr>
        <w:t>социальный педагог;</w:t>
      </w:r>
    </w:p>
    <w:p w:rsidR="0071027B" w:rsidRPr="0071027B" w:rsidRDefault="0071027B" w:rsidP="0071027B">
      <w:pPr>
        <w:numPr>
          <w:ilvl w:val="0"/>
          <w:numId w:val="81"/>
        </w:numPr>
        <w:tabs>
          <w:tab w:val="left" w:pos="1140"/>
        </w:tabs>
        <w:spacing w:after="0" w:line="360" w:lineRule="auto"/>
        <w:ind w:left="142" w:right="665" w:hanging="142"/>
        <w:rPr>
          <w:rFonts w:ascii="Times New Roman" w:eastAsia="Times New Roman" w:hAnsi="Times New Roman" w:cs="Times New Roman"/>
          <w:sz w:val="28"/>
          <w:szCs w:val="28"/>
        </w:rPr>
      </w:pPr>
      <w:r w:rsidRPr="0071027B">
        <w:rPr>
          <w:rFonts w:ascii="Times New Roman" w:eastAsia="Times New Roman" w:hAnsi="Times New Roman" w:cs="Times New Roman"/>
          <w:sz w:val="28"/>
          <w:szCs w:val="28"/>
        </w:rPr>
        <w:t>учитель-логопед;</w:t>
      </w:r>
    </w:p>
    <w:p w:rsidR="0071027B" w:rsidRPr="0071027B" w:rsidRDefault="0071027B" w:rsidP="0071027B">
      <w:pPr>
        <w:numPr>
          <w:ilvl w:val="0"/>
          <w:numId w:val="81"/>
        </w:numPr>
        <w:tabs>
          <w:tab w:val="left" w:pos="1140"/>
        </w:tabs>
        <w:spacing w:after="0" w:line="360" w:lineRule="auto"/>
        <w:ind w:left="142" w:right="665" w:hanging="142"/>
        <w:rPr>
          <w:rFonts w:ascii="Times New Roman" w:eastAsia="Times New Roman" w:hAnsi="Times New Roman" w:cs="Times New Roman"/>
          <w:sz w:val="28"/>
          <w:szCs w:val="28"/>
        </w:rPr>
      </w:pPr>
      <w:r w:rsidRPr="0071027B">
        <w:rPr>
          <w:rFonts w:ascii="Times New Roman" w:eastAsia="Times New Roman" w:hAnsi="Times New Roman" w:cs="Times New Roman"/>
          <w:sz w:val="28"/>
          <w:szCs w:val="28"/>
        </w:rPr>
        <w:t>медицинская сестра.</w:t>
      </w:r>
    </w:p>
    <w:p w:rsidR="0071027B" w:rsidRPr="0071027B" w:rsidRDefault="0071027B" w:rsidP="0071027B">
      <w:pPr>
        <w:tabs>
          <w:tab w:val="left" w:pos="1140"/>
        </w:tabs>
        <w:spacing w:after="0" w:line="360" w:lineRule="auto"/>
        <w:ind w:left="142" w:right="665" w:hanging="142"/>
        <w:rPr>
          <w:rFonts w:ascii="Times New Roman" w:eastAsia="Times New Roman" w:hAnsi="Times New Roman" w:cs="Times New Roman"/>
          <w:sz w:val="28"/>
          <w:szCs w:val="28"/>
        </w:rPr>
      </w:pPr>
    </w:p>
    <w:p w:rsidR="0071027B" w:rsidRPr="0071027B" w:rsidRDefault="0071027B" w:rsidP="0071027B">
      <w:pPr>
        <w:pStyle w:val="a3"/>
        <w:numPr>
          <w:ilvl w:val="0"/>
          <w:numId w:val="79"/>
        </w:numPr>
        <w:autoSpaceDE w:val="0"/>
        <w:autoSpaceDN w:val="0"/>
        <w:adjustRightInd w:val="0"/>
        <w:spacing w:after="0" w:line="360" w:lineRule="auto"/>
        <w:ind w:left="142" w:right="665" w:hanging="142"/>
        <w:jc w:val="both"/>
        <w:rPr>
          <w:rFonts w:ascii="Times New Roman" w:hAnsi="Times New Roman" w:cs="Times New Roman"/>
          <w:sz w:val="28"/>
          <w:szCs w:val="28"/>
        </w:rPr>
      </w:pPr>
      <w:r w:rsidRPr="0071027B">
        <w:rPr>
          <w:rFonts w:ascii="Times New Roman" w:hAnsi="Times New Roman" w:cs="Times New Roman"/>
          <w:b/>
          <w:bCs/>
          <w:sz w:val="28"/>
          <w:szCs w:val="28"/>
        </w:rPr>
        <w:t xml:space="preserve">Реализация программы формирования экологической культуры и здорового образа жизни в урочной деятельности. </w:t>
      </w:r>
    </w:p>
    <w:p w:rsidR="0071027B" w:rsidRPr="0071027B" w:rsidRDefault="0071027B" w:rsidP="0090518B">
      <w:pPr>
        <w:autoSpaceDE w:val="0"/>
        <w:autoSpaceDN w:val="0"/>
        <w:adjustRightInd w:val="0"/>
        <w:spacing w:after="0" w:line="360" w:lineRule="auto"/>
        <w:ind w:left="142" w:right="665" w:hanging="142"/>
        <w:jc w:val="both"/>
        <w:rPr>
          <w:rFonts w:ascii="Times New Roman" w:hAnsi="Times New Roman" w:cs="Times New Roman"/>
          <w:sz w:val="28"/>
          <w:szCs w:val="28"/>
        </w:rPr>
      </w:pPr>
      <w:r w:rsidRPr="0071027B">
        <w:rPr>
          <w:rFonts w:ascii="Times New Roman" w:hAnsi="Times New Roman" w:cs="Times New Roman"/>
          <w:sz w:val="28"/>
          <w:szCs w:val="28"/>
        </w:rPr>
        <w:tab/>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«Ручной труд».</w:t>
      </w:r>
    </w:p>
    <w:p w:rsidR="0071027B" w:rsidRPr="0071027B" w:rsidRDefault="0071027B" w:rsidP="0071027B">
      <w:pPr>
        <w:autoSpaceDE w:val="0"/>
        <w:autoSpaceDN w:val="0"/>
        <w:adjustRightInd w:val="0"/>
        <w:spacing w:after="0" w:line="360" w:lineRule="auto"/>
        <w:ind w:left="142" w:right="665" w:hanging="142"/>
        <w:jc w:val="both"/>
        <w:rPr>
          <w:rFonts w:ascii="Times New Roman" w:hAnsi="Times New Roman" w:cs="Times New Roman"/>
          <w:sz w:val="28"/>
          <w:szCs w:val="28"/>
        </w:rPr>
      </w:pPr>
      <w:r w:rsidRPr="0071027B">
        <w:rPr>
          <w:rFonts w:ascii="Times New Roman" w:hAnsi="Times New Roman" w:cs="Times New Roman"/>
          <w:b/>
          <w:bCs/>
          <w:sz w:val="28"/>
          <w:szCs w:val="28"/>
        </w:rPr>
        <w:tab/>
        <w:t>Реализация программы формирования экологической культуры и здорового образа жизни во внеурочной деятельности</w:t>
      </w:r>
      <w:r w:rsidRPr="0071027B">
        <w:rPr>
          <w:rFonts w:ascii="Times New Roman" w:hAnsi="Times New Roman" w:cs="Times New Roman"/>
          <w:sz w:val="28"/>
          <w:szCs w:val="28"/>
        </w:rPr>
        <w:t xml:space="preserve">. </w:t>
      </w:r>
    </w:p>
    <w:p w:rsidR="0071027B" w:rsidRPr="0071027B" w:rsidRDefault="0071027B" w:rsidP="0071027B">
      <w:pPr>
        <w:autoSpaceDE w:val="0"/>
        <w:autoSpaceDN w:val="0"/>
        <w:adjustRightInd w:val="0"/>
        <w:spacing w:after="0" w:line="360" w:lineRule="auto"/>
        <w:ind w:left="142" w:right="665" w:hanging="142"/>
        <w:jc w:val="both"/>
        <w:rPr>
          <w:rFonts w:ascii="Times New Roman" w:hAnsi="Times New Roman" w:cs="Times New Roman"/>
          <w:sz w:val="28"/>
          <w:szCs w:val="28"/>
        </w:rPr>
      </w:pPr>
      <w:r w:rsidRPr="0071027B">
        <w:rPr>
          <w:rFonts w:ascii="Times New Roman" w:hAnsi="Times New Roman" w:cs="Times New Roman"/>
          <w:sz w:val="28"/>
          <w:szCs w:val="28"/>
        </w:rPr>
        <w:tab/>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 </w:t>
      </w:r>
    </w:p>
    <w:p w:rsidR="0071027B" w:rsidRPr="0071027B" w:rsidRDefault="000E2B7A" w:rsidP="0071027B">
      <w:pPr>
        <w:autoSpaceDE w:val="0"/>
        <w:autoSpaceDN w:val="0"/>
        <w:adjustRightInd w:val="0"/>
        <w:spacing w:after="0" w:line="360" w:lineRule="auto"/>
        <w:ind w:left="142" w:right="665"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71027B" w:rsidRPr="0071027B">
        <w:rPr>
          <w:rFonts w:ascii="Times New Roman" w:hAnsi="Times New Roman" w:cs="Times New Roman"/>
          <w:sz w:val="28"/>
          <w:szCs w:val="28"/>
        </w:rP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71027B" w:rsidRPr="0071027B" w:rsidRDefault="0090518B" w:rsidP="0071027B">
      <w:pPr>
        <w:autoSpaceDE w:val="0"/>
        <w:autoSpaceDN w:val="0"/>
        <w:adjustRightInd w:val="0"/>
        <w:spacing w:after="0" w:line="360" w:lineRule="auto"/>
        <w:ind w:left="142" w:right="665"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71027B" w:rsidRPr="0071027B">
        <w:rPr>
          <w:rFonts w:ascii="Times New Roman" w:hAnsi="Times New Roman" w:cs="Times New Roman"/>
          <w:sz w:val="28"/>
          <w:szCs w:val="28"/>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71027B" w:rsidRPr="0071027B" w:rsidRDefault="0071027B" w:rsidP="0071027B">
      <w:pPr>
        <w:autoSpaceDE w:val="0"/>
        <w:autoSpaceDN w:val="0"/>
        <w:adjustRightInd w:val="0"/>
        <w:spacing w:after="0" w:line="360" w:lineRule="auto"/>
        <w:ind w:left="142" w:right="665" w:hanging="142"/>
        <w:jc w:val="both"/>
        <w:rPr>
          <w:rFonts w:ascii="Times New Roman" w:hAnsi="Times New Roman" w:cs="Times New Roman"/>
          <w:sz w:val="28"/>
          <w:szCs w:val="28"/>
        </w:rPr>
      </w:pPr>
      <w:r w:rsidRPr="0071027B">
        <w:rPr>
          <w:rFonts w:ascii="Times New Roman" w:hAnsi="Times New Roman" w:cs="Times New Roman"/>
          <w:sz w:val="28"/>
          <w:szCs w:val="28"/>
        </w:rPr>
        <w:t xml:space="preserve">Формируемые ценности: природа, здоровье, экологическая культура, экологически безопасное поведение. </w:t>
      </w:r>
    </w:p>
    <w:p w:rsidR="0071027B" w:rsidRPr="0071027B" w:rsidRDefault="0071027B" w:rsidP="0071027B">
      <w:pPr>
        <w:autoSpaceDE w:val="0"/>
        <w:autoSpaceDN w:val="0"/>
        <w:adjustRightInd w:val="0"/>
        <w:spacing w:after="0" w:line="360" w:lineRule="auto"/>
        <w:ind w:left="142" w:right="665" w:hanging="142"/>
        <w:jc w:val="both"/>
        <w:rPr>
          <w:rFonts w:ascii="Times New Roman" w:hAnsi="Times New Roman" w:cs="Times New Roman"/>
          <w:sz w:val="28"/>
          <w:szCs w:val="28"/>
        </w:rPr>
      </w:pPr>
      <w:r w:rsidRPr="0071027B">
        <w:rPr>
          <w:rFonts w:ascii="Times New Roman" w:hAnsi="Times New Roman" w:cs="Times New Roman"/>
          <w:sz w:val="28"/>
          <w:szCs w:val="28"/>
        </w:rPr>
        <w:t>В содержании программы предусмотрено расширение представлений обучающихся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w:t>
      </w:r>
    </w:p>
    <w:p w:rsidR="0071027B" w:rsidRPr="0071027B" w:rsidRDefault="0071027B" w:rsidP="0071027B">
      <w:pPr>
        <w:tabs>
          <w:tab w:val="left" w:pos="1460"/>
        </w:tabs>
        <w:spacing w:after="0" w:line="360" w:lineRule="auto"/>
        <w:ind w:left="142" w:right="665" w:hanging="142"/>
        <w:jc w:val="both"/>
        <w:rPr>
          <w:rFonts w:ascii="Times New Roman" w:eastAsia="Times New Roman" w:hAnsi="Times New Roman" w:cs="Times New Roman"/>
          <w:sz w:val="28"/>
          <w:szCs w:val="28"/>
        </w:rPr>
      </w:pPr>
      <w:r w:rsidRPr="0071027B">
        <w:rPr>
          <w:rFonts w:ascii="Times New Roman" w:eastAsia="Times New Roman" w:hAnsi="Times New Roman" w:cs="Times New Roman"/>
          <w:sz w:val="28"/>
          <w:szCs w:val="28"/>
        </w:rPr>
        <w:t>В школе проводятся дни здоровья, включающие проведение оздоровительных мероприятий совместно с родителями:</w:t>
      </w:r>
    </w:p>
    <w:p w:rsidR="0071027B" w:rsidRPr="0071027B" w:rsidRDefault="0071027B" w:rsidP="0071027B">
      <w:pPr>
        <w:tabs>
          <w:tab w:val="left" w:pos="1140"/>
        </w:tabs>
        <w:spacing w:after="0" w:line="360" w:lineRule="auto"/>
        <w:ind w:left="142" w:right="665" w:hanging="142"/>
        <w:jc w:val="both"/>
        <w:rPr>
          <w:rFonts w:ascii="Times New Roman" w:eastAsia="Times New Roman" w:hAnsi="Times New Roman" w:cs="Times New Roman"/>
          <w:sz w:val="28"/>
          <w:szCs w:val="28"/>
        </w:rPr>
      </w:pPr>
      <w:r w:rsidRPr="0071027B">
        <w:rPr>
          <w:rFonts w:ascii="Times New Roman" w:eastAsia="Times New Roman" w:hAnsi="Times New Roman" w:cs="Times New Roman"/>
          <w:sz w:val="28"/>
          <w:szCs w:val="28"/>
        </w:rPr>
        <w:t>-оздоровительные прогулки и экскурсии</w:t>
      </w:r>
    </w:p>
    <w:p w:rsidR="0071027B" w:rsidRPr="0071027B" w:rsidRDefault="0071027B" w:rsidP="0071027B">
      <w:pPr>
        <w:tabs>
          <w:tab w:val="left" w:pos="1140"/>
        </w:tabs>
        <w:spacing w:after="0" w:line="360" w:lineRule="auto"/>
        <w:ind w:left="142" w:right="665" w:hanging="142"/>
        <w:jc w:val="both"/>
        <w:rPr>
          <w:rFonts w:ascii="Times New Roman" w:eastAsia="Times New Roman" w:hAnsi="Times New Roman" w:cs="Times New Roman"/>
          <w:sz w:val="28"/>
          <w:szCs w:val="28"/>
        </w:rPr>
      </w:pPr>
      <w:r w:rsidRPr="0071027B">
        <w:rPr>
          <w:rFonts w:ascii="Times New Roman" w:eastAsia="Times New Roman" w:hAnsi="Times New Roman" w:cs="Times New Roman"/>
          <w:sz w:val="28"/>
          <w:szCs w:val="28"/>
        </w:rPr>
        <w:t>-подвижные игры и соревнования.</w:t>
      </w:r>
    </w:p>
    <w:p w:rsidR="0071027B" w:rsidRPr="0071027B" w:rsidRDefault="0071027B" w:rsidP="0071027B">
      <w:pPr>
        <w:tabs>
          <w:tab w:val="left" w:pos="1140"/>
        </w:tabs>
        <w:spacing w:after="0" w:line="360" w:lineRule="auto"/>
        <w:ind w:left="142" w:right="665" w:hanging="142"/>
        <w:jc w:val="both"/>
        <w:rPr>
          <w:rFonts w:ascii="Times New Roman" w:eastAsia="Times New Roman" w:hAnsi="Times New Roman" w:cs="Times New Roman"/>
          <w:sz w:val="28"/>
          <w:szCs w:val="28"/>
        </w:rPr>
      </w:pPr>
      <w:r w:rsidRPr="0071027B">
        <w:rPr>
          <w:rFonts w:ascii="Times New Roman" w:eastAsia="Times New Roman" w:hAnsi="Times New Roman" w:cs="Times New Roman"/>
          <w:sz w:val="28"/>
          <w:szCs w:val="28"/>
        </w:rPr>
        <w:t>-праздники «День здоровья»; Праздники витаминок, «Мама, пама,я-спортивная семья»</w:t>
      </w:r>
    </w:p>
    <w:p w:rsidR="0071027B" w:rsidRPr="0071027B" w:rsidRDefault="0071027B" w:rsidP="0071027B">
      <w:pPr>
        <w:tabs>
          <w:tab w:val="left" w:pos="1140"/>
        </w:tabs>
        <w:spacing w:after="0" w:line="360" w:lineRule="auto"/>
        <w:ind w:left="142" w:right="665" w:hanging="142"/>
        <w:jc w:val="both"/>
        <w:rPr>
          <w:rFonts w:ascii="Times New Roman" w:eastAsia="Times New Roman" w:hAnsi="Times New Roman" w:cs="Times New Roman"/>
          <w:sz w:val="28"/>
          <w:szCs w:val="28"/>
        </w:rPr>
      </w:pPr>
      <w:r w:rsidRPr="0071027B">
        <w:rPr>
          <w:rFonts w:ascii="Times New Roman" w:eastAsia="Times New Roman" w:hAnsi="Times New Roman" w:cs="Times New Roman"/>
          <w:sz w:val="28"/>
          <w:szCs w:val="28"/>
        </w:rPr>
        <w:t>-легкоатлетический кросс</w:t>
      </w:r>
    </w:p>
    <w:p w:rsidR="0071027B" w:rsidRPr="0071027B" w:rsidRDefault="0071027B" w:rsidP="0071027B">
      <w:pPr>
        <w:tabs>
          <w:tab w:val="left" w:pos="1140"/>
        </w:tabs>
        <w:spacing w:after="0" w:line="360" w:lineRule="auto"/>
        <w:ind w:left="142" w:right="665" w:hanging="142"/>
        <w:jc w:val="both"/>
        <w:rPr>
          <w:rFonts w:ascii="Times New Roman" w:eastAsia="Times New Roman" w:hAnsi="Times New Roman" w:cs="Times New Roman"/>
          <w:sz w:val="28"/>
          <w:szCs w:val="28"/>
        </w:rPr>
      </w:pPr>
      <w:r w:rsidRPr="0071027B">
        <w:rPr>
          <w:rFonts w:ascii="Times New Roman" w:eastAsia="Times New Roman" w:hAnsi="Times New Roman" w:cs="Times New Roman"/>
          <w:sz w:val="28"/>
          <w:szCs w:val="28"/>
        </w:rPr>
        <w:t>-спортивные соревнования различных уровней</w:t>
      </w:r>
    </w:p>
    <w:p w:rsidR="0071027B" w:rsidRPr="0071027B" w:rsidRDefault="0071027B" w:rsidP="0071027B">
      <w:pPr>
        <w:pStyle w:val="Standard"/>
        <w:spacing w:line="360" w:lineRule="auto"/>
        <w:ind w:left="142" w:right="665" w:hanging="142"/>
        <w:jc w:val="both"/>
        <w:rPr>
          <w:rFonts w:cs="Times New Roman"/>
          <w:sz w:val="28"/>
          <w:szCs w:val="28"/>
        </w:rPr>
      </w:pPr>
      <w:r w:rsidRPr="0071027B">
        <w:rPr>
          <w:rFonts w:eastAsia="Times New Roman" w:cs="Times New Roman"/>
          <w:color w:val="000000"/>
          <w:sz w:val="28"/>
          <w:szCs w:val="28"/>
          <w:lang w:eastAsia="ar-SA"/>
        </w:rPr>
        <w:t>-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w:t>
      </w:r>
      <w:r w:rsidR="007A3182">
        <w:rPr>
          <w:rFonts w:eastAsia="Times New Roman" w:cs="Times New Roman"/>
          <w:color w:val="000000"/>
          <w:sz w:val="28"/>
          <w:szCs w:val="28"/>
          <w:lang w:eastAsia="ar-SA"/>
        </w:rPr>
        <w:t xml:space="preserve"> и др</w:t>
      </w:r>
      <w:r w:rsidRPr="0071027B">
        <w:rPr>
          <w:rFonts w:eastAsia="Times New Roman" w:cs="Times New Roman"/>
          <w:color w:val="000000"/>
          <w:sz w:val="28"/>
          <w:szCs w:val="28"/>
          <w:lang w:eastAsia="ar-SA"/>
        </w:rPr>
        <w:t>.;</w:t>
      </w:r>
    </w:p>
    <w:p w:rsidR="0071027B" w:rsidRPr="0071027B" w:rsidRDefault="0071027B" w:rsidP="0071027B">
      <w:pPr>
        <w:pStyle w:val="Standard"/>
        <w:spacing w:line="360" w:lineRule="auto"/>
        <w:ind w:left="142" w:right="665" w:hanging="142"/>
        <w:jc w:val="both"/>
        <w:rPr>
          <w:rFonts w:cs="Times New Roman"/>
          <w:sz w:val="28"/>
          <w:szCs w:val="28"/>
        </w:rPr>
      </w:pPr>
      <w:r w:rsidRPr="0071027B">
        <w:rPr>
          <w:rFonts w:eastAsia="Times New Roman" w:cs="Times New Roman"/>
          <w:color w:val="000000"/>
          <w:sz w:val="28"/>
          <w:szCs w:val="28"/>
          <w:lang w:eastAsia="ar-SA"/>
        </w:rPr>
        <w:t>-экскурсии, видео-путешествия, знакомства с интересными  людьми, их образом жизни, укрепляющим или губящим здоровье</w:t>
      </w:r>
      <w:r w:rsidRPr="0071027B">
        <w:rPr>
          <w:rFonts w:eastAsia="Times New Roman" w:cs="Times New Roman"/>
          <w:b/>
          <w:color w:val="000000"/>
          <w:sz w:val="28"/>
          <w:szCs w:val="28"/>
          <w:lang w:eastAsia="ar-SA"/>
        </w:rPr>
        <w:t>;</w:t>
      </w:r>
    </w:p>
    <w:p w:rsidR="0071027B" w:rsidRPr="0071027B" w:rsidRDefault="0071027B" w:rsidP="0071027B">
      <w:pPr>
        <w:pStyle w:val="Standard"/>
        <w:spacing w:line="360" w:lineRule="auto"/>
        <w:ind w:left="142" w:right="665" w:hanging="142"/>
        <w:jc w:val="both"/>
        <w:rPr>
          <w:rFonts w:cs="Times New Roman"/>
          <w:sz w:val="28"/>
          <w:szCs w:val="28"/>
        </w:rPr>
      </w:pPr>
      <w:r w:rsidRPr="0071027B">
        <w:rPr>
          <w:rFonts w:eastAsia="Times New Roman" w:cs="Times New Roman"/>
          <w:color w:val="000000"/>
          <w:sz w:val="28"/>
          <w:szCs w:val="28"/>
          <w:lang w:eastAsia="ar-SA"/>
        </w:rPr>
        <w:t>-встречи-беседы с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w:t>
      </w:r>
    </w:p>
    <w:p w:rsidR="0071027B" w:rsidRPr="0071027B" w:rsidRDefault="0071027B" w:rsidP="0071027B">
      <w:pPr>
        <w:pStyle w:val="Standard"/>
        <w:spacing w:line="360" w:lineRule="auto"/>
        <w:ind w:left="142" w:right="665" w:hanging="142"/>
        <w:jc w:val="both"/>
        <w:rPr>
          <w:rFonts w:cs="Times New Roman"/>
          <w:sz w:val="28"/>
          <w:szCs w:val="28"/>
        </w:rPr>
      </w:pPr>
      <w:r w:rsidRPr="0071027B">
        <w:rPr>
          <w:rFonts w:eastAsia="Times New Roman" w:cs="Times New Roman"/>
          <w:b/>
          <w:bCs/>
          <w:i/>
          <w:color w:val="000000"/>
          <w:sz w:val="28"/>
          <w:szCs w:val="28"/>
          <w:lang w:eastAsia="ar-SA"/>
        </w:rPr>
        <w:t>Внешкольная деятельность</w:t>
      </w:r>
    </w:p>
    <w:p w:rsidR="0071027B" w:rsidRPr="0071027B" w:rsidRDefault="0071027B" w:rsidP="0071027B">
      <w:pPr>
        <w:pStyle w:val="Standard"/>
        <w:spacing w:line="360" w:lineRule="auto"/>
        <w:ind w:left="142" w:right="665" w:hanging="142"/>
        <w:jc w:val="both"/>
        <w:rPr>
          <w:rFonts w:cs="Times New Roman"/>
          <w:sz w:val="28"/>
          <w:szCs w:val="28"/>
        </w:rPr>
      </w:pPr>
      <w:r w:rsidRPr="0071027B">
        <w:rPr>
          <w:rFonts w:eastAsia="Times New Roman" w:cs="Times New Roman"/>
          <w:color w:val="000000"/>
          <w:sz w:val="28"/>
          <w:szCs w:val="28"/>
          <w:lang w:eastAsia="ar-SA"/>
        </w:rPr>
        <w:t>-опыт ограждения своего здоровья и здоровья близких людей от вредных факторов окружающей среды:</w:t>
      </w:r>
    </w:p>
    <w:p w:rsidR="0071027B" w:rsidRPr="0071027B" w:rsidRDefault="0071027B" w:rsidP="0071027B">
      <w:pPr>
        <w:pStyle w:val="Standard"/>
        <w:spacing w:line="360" w:lineRule="auto"/>
        <w:ind w:left="142" w:right="665" w:hanging="142"/>
        <w:jc w:val="both"/>
        <w:rPr>
          <w:rFonts w:cs="Times New Roman"/>
          <w:sz w:val="28"/>
          <w:szCs w:val="28"/>
        </w:rPr>
      </w:pPr>
      <w:r w:rsidRPr="0071027B">
        <w:rPr>
          <w:rFonts w:eastAsia="Times New Roman" w:cs="Times New Roman"/>
          <w:color w:val="000000"/>
          <w:sz w:val="28"/>
          <w:szCs w:val="28"/>
          <w:lang w:eastAsia="ar-SA"/>
        </w:rPr>
        <w:t>-соблюдение правил личной гигиены, чистоты тела и одежды, корректная помощь в этом младшим, нуждающимся в помощи;</w:t>
      </w:r>
    </w:p>
    <w:p w:rsidR="0071027B" w:rsidRPr="0071027B" w:rsidRDefault="0071027B" w:rsidP="0071027B">
      <w:pPr>
        <w:pStyle w:val="Standard"/>
        <w:spacing w:line="360" w:lineRule="auto"/>
        <w:ind w:left="142" w:right="665" w:hanging="142"/>
        <w:jc w:val="both"/>
        <w:rPr>
          <w:rFonts w:cs="Times New Roman"/>
          <w:sz w:val="28"/>
          <w:szCs w:val="28"/>
        </w:rPr>
      </w:pPr>
      <w:r w:rsidRPr="0071027B">
        <w:rPr>
          <w:rFonts w:eastAsia="Times New Roman" w:cs="Times New Roman"/>
          <w:color w:val="000000"/>
          <w:sz w:val="28"/>
          <w:szCs w:val="28"/>
          <w:lang w:eastAsia="ar-SA"/>
        </w:rPr>
        <w:t>-составление и следование здоровьесберегающему режиму дня – учёбы, труда и отдыха;</w:t>
      </w:r>
    </w:p>
    <w:p w:rsidR="0071027B" w:rsidRPr="0071027B" w:rsidRDefault="0071027B" w:rsidP="0071027B">
      <w:pPr>
        <w:pStyle w:val="Standard"/>
        <w:spacing w:line="360" w:lineRule="auto"/>
        <w:ind w:left="142" w:right="665" w:hanging="142"/>
        <w:jc w:val="both"/>
        <w:rPr>
          <w:rFonts w:cs="Times New Roman"/>
          <w:sz w:val="28"/>
          <w:szCs w:val="28"/>
        </w:rPr>
      </w:pPr>
      <w:r w:rsidRPr="0071027B">
        <w:rPr>
          <w:rFonts w:eastAsia="Times New Roman" w:cs="Times New Roman"/>
          <w:color w:val="000000"/>
          <w:sz w:val="28"/>
          <w:szCs w:val="28"/>
          <w:lang w:eastAsia="ar-SA"/>
        </w:rPr>
        <w:t>-организация коллективных действий (семейных праздников, дружеских игр) на свежем воздухе, на природе;</w:t>
      </w:r>
    </w:p>
    <w:p w:rsidR="0071027B" w:rsidRPr="0071027B" w:rsidRDefault="0071027B" w:rsidP="0071027B">
      <w:pPr>
        <w:pStyle w:val="Standard"/>
        <w:spacing w:line="360" w:lineRule="auto"/>
        <w:ind w:left="142" w:right="665" w:hanging="142"/>
        <w:jc w:val="both"/>
        <w:rPr>
          <w:rFonts w:cs="Times New Roman"/>
          <w:sz w:val="28"/>
          <w:szCs w:val="28"/>
        </w:rPr>
      </w:pPr>
      <w:r w:rsidRPr="0071027B">
        <w:rPr>
          <w:rFonts w:eastAsia="Times New Roman" w:cs="Times New Roman"/>
          <w:color w:val="000000"/>
          <w:sz w:val="28"/>
          <w:szCs w:val="28"/>
          <w:lang w:eastAsia="ar-SA"/>
        </w:rPr>
        <w:t xml:space="preserve">-отказ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71027B" w:rsidRPr="0090518B" w:rsidRDefault="0071027B" w:rsidP="0090518B">
      <w:pPr>
        <w:pStyle w:val="Standard"/>
        <w:widowControl w:val="0"/>
        <w:tabs>
          <w:tab w:val="left" w:pos="720"/>
        </w:tabs>
        <w:spacing w:line="360" w:lineRule="auto"/>
        <w:ind w:left="142" w:right="665" w:hanging="142"/>
        <w:jc w:val="both"/>
        <w:rPr>
          <w:rFonts w:cs="Times New Roman"/>
          <w:sz w:val="28"/>
          <w:szCs w:val="28"/>
        </w:rPr>
      </w:pPr>
      <w:r w:rsidRPr="0071027B">
        <w:rPr>
          <w:rFonts w:eastAsia="Symbol" w:cs="Times New Roman"/>
          <w:color w:val="000000"/>
          <w:sz w:val="28"/>
          <w:szCs w:val="28"/>
          <w:lang w:eastAsia="ar-SA"/>
        </w:rPr>
        <w:t>-</w:t>
      </w:r>
      <w:r w:rsidRPr="0071027B">
        <w:rPr>
          <w:rFonts w:eastAsia="Times New Roman" w:cs="Times New Roman"/>
          <w:color w:val="000000"/>
          <w:sz w:val="28"/>
          <w:szCs w:val="28"/>
          <w:lang w:eastAsia="ar-SA"/>
        </w:rPr>
        <w:t>противодействие (в пределах своих возможностей) курению в общественных местах, пьянству, наркомании.</w:t>
      </w:r>
    </w:p>
    <w:p w:rsidR="0071027B" w:rsidRPr="0071027B" w:rsidRDefault="0071027B" w:rsidP="0071027B">
      <w:pPr>
        <w:autoSpaceDE w:val="0"/>
        <w:autoSpaceDN w:val="0"/>
        <w:adjustRightInd w:val="0"/>
        <w:spacing w:after="0" w:line="360" w:lineRule="auto"/>
        <w:ind w:left="142" w:right="665" w:hanging="142"/>
        <w:jc w:val="center"/>
        <w:rPr>
          <w:rFonts w:ascii="Times New Roman" w:hAnsi="Times New Roman" w:cs="Times New Roman"/>
          <w:color w:val="000000"/>
          <w:sz w:val="28"/>
          <w:szCs w:val="28"/>
        </w:rPr>
      </w:pPr>
      <w:r w:rsidRPr="0071027B">
        <w:rPr>
          <w:rFonts w:ascii="Times New Roman" w:hAnsi="Times New Roman" w:cs="Times New Roman"/>
          <w:b/>
          <w:bCs/>
          <w:i/>
          <w:iCs/>
          <w:color w:val="000000"/>
          <w:sz w:val="28"/>
          <w:szCs w:val="28"/>
        </w:rPr>
        <w:t>Просветительская работа с родителями</w:t>
      </w:r>
    </w:p>
    <w:p w:rsidR="0071027B" w:rsidRPr="0071027B" w:rsidRDefault="0071027B" w:rsidP="0071027B">
      <w:pPr>
        <w:autoSpaceDE w:val="0"/>
        <w:autoSpaceDN w:val="0"/>
        <w:adjustRightInd w:val="0"/>
        <w:spacing w:after="0"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ab/>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71027B" w:rsidRPr="0071027B" w:rsidRDefault="0071027B" w:rsidP="0071027B">
      <w:pPr>
        <w:pStyle w:val="a3"/>
        <w:numPr>
          <w:ilvl w:val="0"/>
          <w:numId w:val="75"/>
        </w:numPr>
        <w:tabs>
          <w:tab w:val="left" w:pos="284"/>
        </w:tabs>
        <w:autoSpaceDE w:val="0"/>
        <w:autoSpaceDN w:val="0"/>
        <w:adjustRightInd w:val="0"/>
        <w:spacing w:after="85"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 xml:space="preserve">проведение родительских собраний, семинаров, лекций, тренингов, конференций, круглых столов и т.п.; </w:t>
      </w:r>
    </w:p>
    <w:p w:rsidR="0071027B" w:rsidRPr="0071027B" w:rsidRDefault="0071027B" w:rsidP="0071027B">
      <w:pPr>
        <w:pStyle w:val="a3"/>
        <w:numPr>
          <w:ilvl w:val="0"/>
          <w:numId w:val="75"/>
        </w:numPr>
        <w:tabs>
          <w:tab w:val="left" w:pos="284"/>
        </w:tabs>
        <w:autoSpaceDE w:val="0"/>
        <w:autoSpaceDN w:val="0"/>
        <w:adjustRightInd w:val="0"/>
        <w:spacing w:after="0"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 xml:space="preserve">организацию совместной работы педагогов и родителей (законных представителей) по проведению оздоровительных, спортивных соревнований, дней здоровья, занятий по профилактике вредных привычек и т. п. </w:t>
      </w:r>
    </w:p>
    <w:p w:rsidR="0071027B" w:rsidRPr="0071027B" w:rsidRDefault="007A3182" w:rsidP="0071027B">
      <w:pPr>
        <w:pStyle w:val="a3"/>
        <w:autoSpaceDE w:val="0"/>
        <w:autoSpaceDN w:val="0"/>
        <w:adjustRightInd w:val="0"/>
        <w:spacing w:after="0" w:line="360" w:lineRule="auto"/>
        <w:ind w:left="142" w:right="665" w:hanging="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1027B" w:rsidRPr="0071027B">
        <w:rPr>
          <w:rFonts w:ascii="Times New Roman" w:hAnsi="Times New Roman" w:cs="Times New Roman"/>
          <w:color w:val="000000"/>
          <w:sz w:val="28"/>
          <w:szCs w:val="28"/>
        </w:rP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w:t>
      </w:r>
      <w:r>
        <w:rPr>
          <w:rFonts w:ascii="Times New Roman" w:hAnsi="Times New Roman" w:cs="Times New Roman"/>
          <w:color w:val="000000"/>
          <w:sz w:val="28"/>
          <w:szCs w:val="28"/>
        </w:rPr>
        <w:t xml:space="preserve"> </w:t>
      </w:r>
      <w:r w:rsidR="0071027B" w:rsidRPr="0071027B">
        <w:rPr>
          <w:rFonts w:ascii="Times New Roman" w:hAnsi="Times New Roman" w:cs="Times New Roman"/>
          <w:color w:val="000000"/>
          <w:sz w:val="28"/>
          <w:szCs w:val="28"/>
        </w:rPr>
        <w:t xml:space="preserve">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 </w:t>
      </w:r>
    </w:p>
    <w:p w:rsidR="0071027B" w:rsidRPr="0071027B" w:rsidRDefault="0071027B" w:rsidP="0071027B">
      <w:pPr>
        <w:autoSpaceDE w:val="0"/>
        <w:autoSpaceDN w:val="0"/>
        <w:adjustRightInd w:val="0"/>
        <w:spacing w:after="0" w:line="360" w:lineRule="auto"/>
        <w:ind w:left="142" w:right="665" w:hanging="142"/>
        <w:jc w:val="center"/>
        <w:rPr>
          <w:rFonts w:ascii="Times New Roman" w:hAnsi="Times New Roman" w:cs="Times New Roman"/>
          <w:color w:val="000000"/>
          <w:sz w:val="28"/>
          <w:szCs w:val="28"/>
        </w:rPr>
      </w:pPr>
      <w:r w:rsidRPr="0071027B">
        <w:rPr>
          <w:rFonts w:ascii="Times New Roman" w:hAnsi="Times New Roman" w:cs="Times New Roman"/>
          <w:b/>
          <w:bCs/>
          <w:i/>
          <w:iCs/>
          <w:color w:val="000000"/>
          <w:sz w:val="28"/>
          <w:szCs w:val="28"/>
        </w:rPr>
        <w:t>Просветительская и методическая работа с педагогами, специалистами</w:t>
      </w:r>
    </w:p>
    <w:p w:rsidR="0071027B" w:rsidRPr="0071027B" w:rsidRDefault="0071027B" w:rsidP="0071027B">
      <w:pPr>
        <w:autoSpaceDE w:val="0"/>
        <w:autoSpaceDN w:val="0"/>
        <w:adjustRightInd w:val="0"/>
        <w:spacing w:after="0"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 xml:space="preserve">Просветительская и методическая работа с педагогами, специалистами, направленная на повышение квалификации работников образовательной организации и повышение уровня их знаний по проблемам охраны и укрепления здоровья детей, включает: </w:t>
      </w:r>
    </w:p>
    <w:p w:rsidR="0071027B" w:rsidRPr="0071027B" w:rsidRDefault="0071027B" w:rsidP="0071027B">
      <w:pPr>
        <w:pStyle w:val="a3"/>
        <w:numPr>
          <w:ilvl w:val="0"/>
          <w:numId w:val="78"/>
        </w:numPr>
        <w:tabs>
          <w:tab w:val="left" w:pos="284"/>
        </w:tabs>
        <w:autoSpaceDE w:val="0"/>
        <w:autoSpaceDN w:val="0"/>
        <w:adjustRightInd w:val="0"/>
        <w:spacing w:after="0"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71027B" w:rsidRPr="0071027B" w:rsidRDefault="0071027B" w:rsidP="0071027B">
      <w:pPr>
        <w:pStyle w:val="a3"/>
        <w:numPr>
          <w:ilvl w:val="0"/>
          <w:numId w:val="78"/>
        </w:numPr>
        <w:tabs>
          <w:tab w:val="left" w:pos="284"/>
        </w:tabs>
        <w:autoSpaceDE w:val="0"/>
        <w:autoSpaceDN w:val="0"/>
        <w:adjustRightInd w:val="0"/>
        <w:spacing w:after="0"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 xml:space="preserve">привлечение педагогов, медицинской сестры ,логопеда, педагога-психолога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71027B" w:rsidRPr="0071027B" w:rsidRDefault="0071027B" w:rsidP="0071027B">
      <w:pPr>
        <w:autoSpaceDE w:val="0"/>
        <w:autoSpaceDN w:val="0"/>
        <w:adjustRightInd w:val="0"/>
        <w:spacing w:after="0" w:line="360" w:lineRule="auto"/>
        <w:ind w:left="142" w:right="665" w:hanging="142"/>
        <w:rPr>
          <w:rFonts w:ascii="Times New Roman" w:hAnsi="Times New Roman" w:cs="Times New Roman"/>
          <w:color w:val="000000"/>
          <w:sz w:val="28"/>
          <w:szCs w:val="28"/>
        </w:rPr>
      </w:pPr>
    </w:p>
    <w:p w:rsidR="0071027B" w:rsidRPr="0071027B" w:rsidRDefault="0071027B" w:rsidP="0071027B">
      <w:pPr>
        <w:autoSpaceDE w:val="0"/>
        <w:autoSpaceDN w:val="0"/>
        <w:adjustRightInd w:val="0"/>
        <w:spacing w:after="0" w:line="360" w:lineRule="auto"/>
        <w:ind w:left="142" w:right="665" w:hanging="142"/>
        <w:jc w:val="center"/>
        <w:rPr>
          <w:rFonts w:ascii="Times New Roman" w:hAnsi="Times New Roman" w:cs="Times New Roman"/>
          <w:color w:val="000000"/>
          <w:sz w:val="28"/>
          <w:szCs w:val="28"/>
        </w:rPr>
      </w:pPr>
      <w:r w:rsidRPr="0071027B">
        <w:rPr>
          <w:rFonts w:ascii="Times New Roman" w:hAnsi="Times New Roman" w:cs="Times New Roman"/>
          <w:b/>
          <w:bCs/>
          <w:color w:val="000000"/>
          <w:sz w:val="28"/>
          <w:szCs w:val="28"/>
        </w:rPr>
        <w:t>Планируемые результаты освоения программы формирования экологической культуры, здорового и безопасного образа</w:t>
      </w:r>
    </w:p>
    <w:p w:rsidR="0071027B" w:rsidRPr="0071027B" w:rsidRDefault="0071027B" w:rsidP="0071027B">
      <w:pPr>
        <w:autoSpaceDE w:val="0"/>
        <w:autoSpaceDN w:val="0"/>
        <w:adjustRightInd w:val="0"/>
        <w:spacing w:after="0"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b/>
          <w:bCs/>
          <w:i/>
          <w:iCs/>
          <w:color w:val="000000"/>
          <w:sz w:val="28"/>
          <w:szCs w:val="28"/>
        </w:rPr>
        <w:t xml:space="preserve">Важнейшие личностные результаты: </w:t>
      </w:r>
    </w:p>
    <w:p w:rsidR="0071027B" w:rsidRPr="0071027B" w:rsidRDefault="0071027B" w:rsidP="0071027B">
      <w:pPr>
        <w:pStyle w:val="a3"/>
        <w:numPr>
          <w:ilvl w:val="0"/>
          <w:numId w:val="75"/>
        </w:numPr>
        <w:tabs>
          <w:tab w:val="left" w:pos="284"/>
        </w:tabs>
        <w:autoSpaceDE w:val="0"/>
        <w:autoSpaceDN w:val="0"/>
        <w:adjustRightInd w:val="0"/>
        <w:spacing w:after="79"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 xml:space="preserve">ценностное отношение к природе; бережное отношение к живым организмам, способность сочувствовать природе и еѐ обитателям; </w:t>
      </w:r>
    </w:p>
    <w:p w:rsidR="0071027B" w:rsidRPr="0071027B" w:rsidRDefault="0071027B" w:rsidP="0071027B">
      <w:pPr>
        <w:pStyle w:val="a3"/>
        <w:numPr>
          <w:ilvl w:val="0"/>
          <w:numId w:val="75"/>
        </w:numPr>
        <w:tabs>
          <w:tab w:val="left" w:pos="284"/>
        </w:tabs>
        <w:autoSpaceDE w:val="0"/>
        <w:autoSpaceDN w:val="0"/>
        <w:adjustRightInd w:val="0"/>
        <w:spacing w:after="79"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 xml:space="preserve">потребность в занятиях физической культурой и спортом; </w:t>
      </w:r>
    </w:p>
    <w:p w:rsidR="0071027B" w:rsidRPr="0071027B" w:rsidRDefault="0071027B" w:rsidP="0071027B">
      <w:pPr>
        <w:pStyle w:val="a3"/>
        <w:numPr>
          <w:ilvl w:val="0"/>
          <w:numId w:val="75"/>
        </w:numPr>
        <w:tabs>
          <w:tab w:val="left" w:pos="284"/>
        </w:tabs>
        <w:autoSpaceDE w:val="0"/>
        <w:autoSpaceDN w:val="0"/>
        <w:adjustRightInd w:val="0"/>
        <w:spacing w:after="79"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 xml:space="preserve">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rsidR="0071027B" w:rsidRPr="0071027B" w:rsidRDefault="0071027B" w:rsidP="0071027B">
      <w:pPr>
        <w:pStyle w:val="a3"/>
        <w:numPr>
          <w:ilvl w:val="0"/>
          <w:numId w:val="75"/>
        </w:numPr>
        <w:tabs>
          <w:tab w:val="left" w:pos="284"/>
        </w:tabs>
        <w:autoSpaceDE w:val="0"/>
        <w:autoSpaceDN w:val="0"/>
        <w:adjustRightInd w:val="0"/>
        <w:spacing w:after="79"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 xml:space="preserve">эмоционально-ценностное отношение к окружающей среде, необходимости ее охраны; </w:t>
      </w:r>
    </w:p>
    <w:p w:rsidR="0071027B" w:rsidRPr="0071027B" w:rsidRDefault="0071027B" w:rsidP="0071027B">
      <w:pPr>
        <w:pStyle w:val="a3"/>
        <w:numPr>
          <w:ilvl w:val="0"/>
          <w:numId w:val="75"/>
        </w:numPr>
        <w:tabs>
          <w:tab w:val="left" w:pos="284"/>
        </w:tabs>
        <w:autoSpaceDE w:val="0"/>
        <w:autoSpaceDN w:val="0"/>
        <w:adjustRightInd w:val="0"/>
        <w:spacing w:after="79"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 xml:space="preserve">ценностное отношение к своему здоровью, здоровью близких и окружающих людей; элементарные представления об окружающем мире в совокупности его природных и социальных компонентов; </w:t>
      </w:r>
    </w:p>
    <w:p w:rsidR="0071027B" w:rsidRPr="0071027B" w:rsidRDefault="0071027B" w:rsidP="0071027B">
      <w:pPr>
        <w:pStyle w:val="a3"/>
        <w:numPr>
          <w:ilvl w:val="0"/>
          <w:numId w:val="75"/>
        </w:numPr>
        <w:tabs>
          <w:tab w:val="left" w:pos="284"/>
        </w:tabs>
        <w:autoSpaceDE w:val="0"/>
        <w:autoSpaceDN w:val="0"/>
        <w:adjustRightInd w:val="0"/>
        <w:spacing w:after="79"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 xml:space="preserve">установка на здоровый образ жизни и реализация ее в реальном поведении и поступках; </w:t>
      </w:r>
    </w:p>
    <w:p w:rsidR="0071027B" w:rsidRPr="0071027B" w:rsidRDefault="0071027B" w:rsidP="0071027B">
      <w:pPr>
        <w:pStyle w:val="a3"/>
        <w:numPr>
          <w:ilvl w:val="0"/>
          <w:numId w:val="75"/>
        </w:numPr>
        <w:tabs>
          <w:tab w:val="left" w:pos="284"/>
        </w:tabs>
        <w:autoSpaceDE w:val="0"/>
        <w:autoSpaceDN w:val="0"/>
        <w:adjustRightInd w:val="0"/>
        <w:spacing w:after="79"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 xml:space="preserve">стремление заботиться о своем здоровье; </w:t>
      </w:r>
    </w:p>
    <w:p w:rsidR="0071027B" w:rsidRPr="0071027B" w:rsidRDefault="0071027B" w:rsidP="0071027B">
      <w:pPr>
        <w:pStyle w:val="a3"/>
        <w:numPr>
          <w:ilvl w:val="0"/>
          <w:numId w:val="75"/>
        </w:numPr>
        <w:tabs>
          <w:tab w:val="left" w:pos="284"/>
        </w:tabs>
        <w:autoSpaceDE w:val="0"/>
        <w:autoSpaceDN w:val="0"/>
        <w:adjustRightInd w:val="0"/>
        <w:spacing w:after="79"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 xml:space="preserve">готовность следовать социальным установкам экологически культурного здоровьесберегаюшего, безопасного поведения (в отношении к природе и людям); </w:t>
      </w:r>
    </w:p>
    <w:p w:rsidR="0071027B" w:rsidRPr="0071027B" w:rsidRDefault="0071027B" w:rsidP="0071027B">
      <w:pPr>
        <w:pStyle w:val="a3"/>
        <w:numPr>
          <w:ilvl w:val="0"/>
          <w:numId w:val="75"/>
        </w:numPr>
        <w:tabs>
          <w:tab w:val="left" w:pos="284"/>
        </w:tabs>
        <w:autoSpaceDE w:val="0"/>
        <w:autoSpaceDN w:val="0"/>
        <w:adjustRightInd w:val="0"/>
        <w:spacing w:after="79"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 xml:space="preserve">готовность противостоять вовлечению в табакокурение, употребление алкоголя, наркотических и сильнодействующих веществ; </w:t>
      </w:r>
    </w:p>
    <w:p w:rsidR="0071027B" w:rsidRPr="0071027B" w:rsidRDefault="0071027B" w:rsidP="0071027B">
      <w:pPr>
        <w:pStyle w:val="a3"/>
        <w:numPr>
          <w:ilvl w:val="0"/>
          <w:numId w:val="75"/>
        </w:numPr>
        <w:tabs>
          <w:tab w:val="left" w:pos="284"/>
        </w:tabs>
        <w:autoSpaceDE w:val="0"/>
        <w:autoSpaceDN w:val="0"/>
        <w:adjustRightInd w:val="0"/>
        <w:spacing w:after="79"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 xml:space="preserve">готовность самостоятельно поддерживать свое здоровье на основе использования навыков личной гигиены; </w:t>
      </w:r>
    </w:p>
    <w:p w:rsidR="0071027B" w:rsidRPr="0071027B" w:rsidRDefault="0071027B" w:rsidP="0071027B">
      <w:pPr>
        <w:pStyle w:val="a3"/>
        <w:numPr>
          <w:ilvl w:val="0"/>
          <w:numId w:val="75"/>
        </w:numPr>
        <w:tabs>
          <w:tab w:val="left" w:pos="284"/>
        </w:tabs>
        <w:autoSpaceDE w:val="0"/>
        <w:autoSpaceDN w:val="0"/>
        <w:adjustRightInd w:val="0"/>
        <w:spacing w:after="79"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 xml:space="preserve">овладение умениями взаимодействия с людьми, работать в коллективе с выполнением различных социальных ролей; </w:t>
      </w:r>
    </w:p>
    <w:p w:rsidR="0071027B" w:rsidRPr="0071027B" w:rsidRDefault="0071027B" w:rsidP="0071027B">
      <w:pPr>
        <w:pStyle w:val="a3"/>
        <w:numPr>
          <w:ilvl w:val="0"/>
          <w:numId w:val="75"/>
        </w:numPr>
        <w:tabs>
          <w:tab w:val="left" w:pos="284"/>
        </w:tabs>
        <w:autoSpaceDE w:val="0"/>
        <w:autoSpaceDN w:val="0"/>
        <w:adjustRightInd w:val="0"/>
        <w:spacing w:after="0" w:line="360" w:lineRule="auto"/>
        <w:ind w:left="142" w:right="665" w:hanging="142"/>
        <w:jc w:val="both"/>
        <w:rPr>
          <w:rFonts w:ascii="Times New Roman" w:hAnsi="Times New Roman" w:cs="Times New Roman"/>
          <w:color w:val="000000"/>
          <w:sz w:val="28"/>
          <w:szCs w:val="28"/>
        </w:rPr>
      </w:pPr>
      <w:r w:rsidRPr="0071027B">
        <w:rPr>
          <w:rFonts w:ascii="Times New Roman" w:hAnsi="Times New Roman" w:cs="Times New Roman"/>
          <w:color w:val="000000"/>
          <w:sz w:val="28"/>
          <w:szCs w:val="28"/>
        </w:rPr>
        <w:t xml:space="preserve">освоение доступных способов изучения природы и общества (наблюдение, запись, </w:t>
      </w:r>
    </w:p>
    <w:p w:rsidR="0071027B" w:rsidRPr="0071027B" w:rsidRDefault="0071027B" w:rsidP="0071027B">
      <w:pPr>
        <w:pStyle w:val="a3"/>
        <w:numPr>
          <w:ilvl w:val="0"/>
          <w:numId w:val="75"/>
        </w:numPr>
        <w:tabs>
          <w:tab w:val="left" w:pos="284"/>
        </w:tabs>
        <w:autoSpaceDE w:val="0"/>
        <w:autoSpaceDN w:val="0"/>
        <w:adjustRightInd w:val="0"/>
        <w:spacing w:after="87" w:line="360" w:lineRule="auto"/>
        <w:ind w:left="142" w:right="665" w:hanging="142"/>
        <w:jc w:val="both"/>
        <w:rPr>
          <w:rFonts w:ascii="Times New Roman" w:hAnsi="Times New Roman" w:cs="Times New Roman"/>
          <w:sz w:val="28"/>
          <w:szCs w:val="28"/>
        </w:rPr>
      </w:pPr>
      <w:r w:rsidRPr="0071027B">
        <w:rPr>
          <w:rFonts w:ascii="Times New Roman" w:hAnsi="Times New Roman" w:cs="Times New Roman"/>
          <w:sz w:val="28"/>
          <w:szCs w:val="28"/>
        </w:rPr>
        <w:t xml:space="preserve">измерение, опыт, сравнение, классификация и др.); </w:t>
      </w:r>
    </w:p>
    <w:p w:rsidR="0071027B" w:rsidRPr="0071027B" w:rsidRDefault="0071027B" w:rsidP="0071027B">
      <w:pPr>
        <w:pStyle w:val="a3"/>
        <w:numPr>
          <w:ilvl w:val="0"/>
          <w:numId w:val="75"/>
        </w:numPr>
        <w:tabs>
          <w:tab w:val="left" w:pos="284"/>
        </w:tabs>
        <w:autoSpaceDE w:val="0"/>
        <w:autoSpaceDN w:val="0"/>
        <w:adjustRightInd w:val="0"/>
        <w:spacing w:after="87" w:line="360" w:lineRule="auto"/>
        <w:ind w:left="142" w:right="665" w:hanging="142"/>
        <w:jc w:val="both"/>
        <w:rPr>
          <w:rFonts w:ascii="Times New Roman" w:hAnsi="Times New Roman" w:cs="Times New Roman"/>
          <w:sz w:val="28"/>
          <w:szCs w:val="28"/>
        </w:rPr>
      </w:pPr>
      <w:r w:rsidRPr="0071027B">
        <w:rPr>
          <w:rFonts w:ascii="Times New Roman" w:hAnsi="Times New Roman" w:cs="Times New Roman"/>
          <w:sz w:val="28"/>
          <w:szCs w:val="28"/>
        </w:rPr>
        <w:t xml:space="preserve">развитие навыков устанавливать и выявлять причинно-следственные связи в окружающем мире; </w:t>
      </w:r>
    </w:p>
    <w:p w:rsidR="0071027B" w:rsidRPr="0071027B" w:rsidRDefault="0071027B" w:rsidP="0071027B">
      <w:pPr>
        <w:pStyle w:val="a3"/>
        <w:numPr>
          <w:ilvl w:val="0"/>
          <w:numId w:val="75"/>
        </w:numPr>
        <w:tabs>
          <w:tab w:val="left" w:pos="284"/>
        </w:tabs>
        <w:autoSpaceDE w:val="0"/>
        <w:autoSpaceDN w:val="0"/>
        <w:adjustRightInd w:val="0"/>
        <w:spacing w:after="0" w:line="360" w:lineRule="auto"/>
        <w:ind w:left="142" w:right="665" w:hanging="142"/>
        <w:jc w:val="both"/>
        <w:rPr>
          <w:rFonts w:ascii="Times New Roman" w:hAnsi="Times New Roman" w:cs="Times New Roman"/>
          <w:sz w:val="28"/>
          <w:szCs w:val="28"/>
        </w:rPr>
      </w:pPr>
      <w:r w:rsidRPr="0071027B">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71027B" w:rsidRPr="0071027B" w:rsidRDefault="0071027B" w:rsidP="0071027B">
      <w:pPr>
        <w:spacing w:line="360" w:lineRule="auto"/>
        <w:ind w:left="142" w:right="665" w:hanging="142"/>
        <w:rPr>
          <w:rFonts w:ascii="Times New Roman" w:hAnsi="Times New Roman" w:cs="Times New Roman"/>
          <w:sz w:val="20"/>
          <w:szCs w:val="20"/>
        </w:rPr>
      </w:pPr>
      <w:r w:rsidRPr="0071027B">
        <w:rPr>
          <w:rFonts w:ascii="Times New Roman" w:eastAsia="Times New Roman" w:hAnsi="Times New Roman" w:cs="Times New Roman"/>
          <w:b/>
          <w:bCs/>
          <w:sz w:val="28"/>
          <w:szCs w:val="28"/>
        </w:rPr>
        <w:t>Оценка эффективности реализации программы</w:t>
      </w:r>
    </w:p>
    <w:p w:rsidR="0071027B" w:rsidRPr="0071027B" w:rsidRDefault="0071027B" w:rsidP="0071027B">
      <w:pPr>
        <w:spacing w:after="0" w:line="360" w:lineRule="auto"/>
        <w:ind w:left="142" w:right="665" w:hanging="142"/>
        <w:jc w:val="both"/>
        <w:rPr>
          <w:rFonts w:ascii="Times New Roman" w:hAnsi="Times New Roman" w:cs="Times New Roman"/>
          <w:sz w:val="20"/>
          <w:szCs w:val="20"/>
        </w:rPr>
      </w:pPr>
      <w:r w:rsidRPr="0071027B">
        <w:rPr>
          <w:rFonts w:ascii="Times New Roman" w:eastAsia="Times New Roman" w:hAnsi="Times New Roman" w:cs="Times New Roman"/>
          <w:sz w:val="28"/>
          <w:szCs w:val="28"/>
        </w:rPr>
        <w:t>Основные результаты реализации программы формирования культуры здорового и безопасного образа жизни учащихся оцениваются в рамках мониторинга сформированности культуры здорового и безопасного образа жизни, предусматривающих:</w:t>
      </w:r>
    </w:p>
    <w:p w:rsidR="0071027B" w:rsidRPr="0071027B" w:rsidRDefault="0071027B" w:rsidP="0071027B">
      <w:pPr>
        <w:tabs>
          <w:tab w:val="left" w:pos="1680"/>
        </w:tabs>
        <w:spacing w:after="0" w:line="360" w:lineRule="auto"/>
        <w:ind w:left="142" w:right="665" w:hanging="142"/>
        <w:rPr>
          <w:rFonts w:ascii="Times New Roman" w:eastAsia="Times New Roman" w:hAnsi="Times New Roman" w:cs="Times New Roman"/>
          <w:sz w:val="28"/>
          <w:szCs w:val="28"/>
        </w:rPr>
      </w:pPr>
      <w:r w:rsidRPr="0071027B">
        <w:rPr>
          <w:rFonts w:ascii="Times New Roman" w:eastAsia="Times New Roman" w:hAnsi="Times New Roman" w:cs="Times New Roman"/>
          <w:sz w:val="28"/>
          <w:szCs w:val="28"/>
        </w:rPr>
        <w:t xml:space="preserve">  -мониторинг здоровья обучающихся</w:t>
      </w:r>
    </w:p>
    <w:p w:rsidR="0071027B" w:rsidRPr="0071027B" w:rsidRDefault="0071027B" w:rsidP="0071027B">
      <w:pPr>
        <w:tabs>
          <w:tab w:val="left" w:pos="1140"/>
        </w:tabs>
        <w:spacing w:after="0" w:line="360" w:lineRule="auto"/>
        <w:ind w:left="142" w:right="665" w:hanging="142"/>
        <w:rPr>
          <w:rFonts w:ascii="Times New Roman" w:eastAsia="Times New Roman" w:hAnsi="Times New Roman" w:cs="Times New Roman"/>
          <w:sz w:val="28"/>
          <w:szCs w:val="28"/>
        </w:rPr>
      </w:pPr>
      <w:r w:rsidRPr="0071027B">
        <w:rPr>
          <w:rFonts w:ascii="Times New Roman" w:hAnsi="Times New Roman" w:cs="Times New Roman"/>
          <w:sz w:val="20"/>
          <w:szCs w:val="20"/>
        </w:rPr>
        <w:t xml:space="preserve"> - </w:t>
      </w:r>
      <w:r w:rsidRPr="0071027B">
        <w:rPr>
          <w:rFonts w:ascii="Times New Roman" w:eastAsia="Times New Roman" w:hAnsi="Times New Roman" w:cs="Times New Roman"/>
          <w:sz w:val="28"/>
          <w:szCs w:val="28"/>
        </w:rPr>
        <w:t>анализ школьного травматизма ;</w:t>
      </w:r>
    </w:p>
    <w:p w:rsidR="0071027B" w:rsidRPr="0071027B" w:rsidRDefault="0071027B" w:rsidP="0071027B">
      <w:pPr>
        <w:tabs>
          <w:tab w:val="left" w:pos="1140"/>
        </w:tabs>
        <w:spacing w:after="0" w:line="360" w:lineRule="auto"/>
        <w:ind w:left="142" w:right="665" w:hanging="142"/>
        <w:rPr>
          <w:rFonts w:ascii="Times New Roman" w:eastAsia="Times New Roman" w:hAnsi="Times New Roman" w:cs="Times New Roman"/>
          <w:sz w:val="28"/>
          <w:szCs w:val="28"/>
        </w:rPr>
      </w:pPr>
      <w:r w:rsidRPr="0071027B">
        <w:rPr>
          <w:rFonts w:ascii="Times New Roman" w:eastAsia="Times New Roman" w:hAnsi="Times New Roman" w:cs="Times New Roman"/>
          <w:sz w:val="28"/>
          <w:szCs w:val="28"/>
        </w:rPr>
        <w:t>-участие в мероприятиях  различного уровня</w:t>
      </w:r>
    </w:p>
    <w:p w:rsidR="0071027B" w:rsidRDefault="0071027B" w:rsidP="0071027B"/>
    <w:p w:rsidR="0071027B" w:rsidRPr="006D0C2A" w:rsidRDefault="0071027B" w:rsidP="0071027B">
      <w:pPr>
        <w:pStyle w:val="2"/>
        <w:tabs>
          <w:tab w:val="left" w:pos="2845"/>
        </w:tabs>
        <w:spacing w:before="76" w:line="242" w:lineRule="auto"/>
        <w:ind w:left="3353" w:right="1442"/>
        <w:rPr>
          <w:color w:val="000009"/>
        </w:rPr>
      </w:pPr>
    </w:p>
    <w:p w:rsidR="002D0B1F" w:rsidRPr="006D0C2A" w:rsidRDefault="002D0B1F" w:rsidP="00C91BD1">
      <w:pPr>
        <w:pStyle w:val="2"/>
        <w:numPr>
          <w:ilvl w:val="2"/>
          <w:numId w:val="29"/>
        </w:numPr>
        <w:tabs>
          <w:tab w:val="left" w:pos="3877"/>
        </w:tabs>
        <w:spacing w:before="115"/>
        <w:ind w:left="3877" w:hanging="3165"/>
        <w:jc w:val="left"/>
      </w:pPr>
      <w:r w:rsidRPr="006D0C2A">
        <w:t>Программа коррекционной</w:t>
      </w:r>
      <w:r w:rsidR="005663C1">
        <w:t xml:space="preserve"> </w:t>
      </w:r>
      <w:r w:rsidRPr="006D0C2A">
        <w:t>работы</w:t>
      </w:r>
    </w:p>
    <w:p w:rsidR="002D0B1F" w:rsidRPr="006D0C2A" w:rsidRDefault="002D0B1F" w:rsidP="002D0B1F">
      <w:pPr>
        <w:spacing w:before="161"/>
        <w:ind w:left="715" w:right="1"/>
        <w:jc w:val="center"/>
        <w:rPr>
          <w:rFonts w:ascii="Times New Roman" w:hAnsi="Times New Roman" w:cs="Times New Roman"/>
          <w:b/>
          <w:sz w:val="28"/>
        </w:rPr>
      </w:pPr>
      <w:r w:rsidRPr="006D0C2A">
        <w:rPr>
          <w:rFonts w:ascii="Times New Roman" w:hAnsi="Times New Roman" w:cs="Times New Roman"/>
          <w:b/>
          <w:sz w:val="28"/>
        </w:rPr>
        <w:t>Цель коррекционной работы</w:t>
      </w:r>
    </w:p>
    <w:p w:rsidR="002D0B1F" w:rsidRPr="006D0C2A" w:rsidRDefault="002D0B1F" w:rsidP="002D0B1F">
      <w:pPr>
        <w:pStyle w:val="ad"/>
        <w:spacing w:before="155" w:line="360" w:lineRule="auto"/>
        <w:ind w:right="683"/>
      </w:pPr>
      <w:r w:rsidRPr="006D0C2A">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D0B1F" w:rsidRPr="006D0C2A" w:rsidRDefault="002D0B1F" w:rsidP="002D0B1F">
      <w:pPr>
        <w:pStyle w:val="ad"/>
        <w:spacing w:before="1" w:line="360" w:lineRule="auto"/>
        <w:ind w:right="687"/>
      </w:pPr>
      <w:r w:rsidRPr="006D0C2A">
        <w:t>Коррекционная работа представляет собой систе</w:t>
      </w:r>
      <w:r w:rsidR="005663C1">
        <w:t>му комплексного психолого</w:t>
      </w:r>
      <w:r w:rsidRPr="006D0C2A">
        <w:t>-педагогического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D0B1F" w:rsidRPr="006D0C2A" w:rsidRDefault="002D0B1F" w:rsidP="002D0B1F">
      <w:pPr>
        <w:pStyle w:val="2"/>
        <w:spacing w:before="7"/>
        <w:ind w:left="3745"/>
      </w:pPr>
      <w:r w:rsidRPr="006D0C2A">
        <w:rPr>
          <w:color w:val="000009"/>
        </w:rPr>
        <w:t>Задачи коррекционной работы:</w:t>
      </w:r>
    </w:p>
    <w:p w:rsidR="002D0B1F" w:rsidRPr="006D0C2A" w:rsidRDefault="002D0B1F" w:rsidP="00C91BD1">
      <w:pPr>
        <w:pStyle w:val="a3"/>
        <w:widowControl w:val="0"/>
        <w:numPr>
          <w:ilvl w:val="0"/>
          <w:numId w:val="26"/>
        </w:numPr>
        <w:tabs>
          <w:tab w:val="left" w:pos="1741"/>
        </w:tabs>
        <w:autoSpaceDE w:val="0"/>
        <w:autoSpaceDN w:val="0"/>
        <w:spacing w:before="153" w:after="0" w:line="360" w:lineRule="auto"/>
        <w:ind w:right="686" w:firstLine="707"/>
        <w:contextualSpacing w:val="0"/>
        <w:jc w:val="both"/>
        <w:rPr>
          <w:rFonts w:ascii="Times New Roman" w:hAnsi="Times New Roman" w:cs="Times New Roman"/>
          <w:color w:val="000009"/>
          <w:sz w:val="28"/>
        </w:rPr>
      </w:pPr>
      <w:r w:rsidRPr="006D0C2A">
        <w:rPr>
          <w:rFonts w:ascii="Times New Roman" w:hAnsi="Times New Roman" w:cs="Times New Roman"/>
          <w:color w:val="000009"/>
          <w:sz w:val="28"/>
        </w:rPr>
        <w:t xml:space="preserve">выявление особых образовательных потребностей </w:t>
      </w:r>
      <w:r w:rsidRPr="006D0C2A">
        <w:rPr>
          <w:rFonts w:ascii="Times New Roman" w:hAnsi="Times New Roman" w:cs="Times New Roman"/>
          <w:color w:val="000009"/>
          <w:spacing w:val="-3"/>
          <w:sz w:val="28"/>
        </w:rPr>
        <w:t xml:space="preserve">обучающихся </w:t>
      </w:r>
      <w:r w:rsidRPr="006D0C2A">
        <w:rPr>
          <w:rFonts w:ascii="Times New Roman" w:hAnsi="Times New Roman" w:cs="Times New Roman"/>
          <w:color w:val="000009"/>
          <w:sz w:val="28"/>
        </w:rPr>
        <w:t xml:space="preserve">с умственной отсталостью (интеллектуальными нарушениями), </w:t>
      </w:r>
      <w:r w:rsidRPr="006D0C2A">
        <w:rPr>
          <w:rFonts w:ascii="Times New Roman" w:hAnsi="Times New Roman" w:cs="Times New Roman"/>
          <w:color w:val="000009"/>
          <w:spacing w:val="-2"/>
          <w:sz w:val="28"/>
        </w:rPr>
        <w:t xml:space="preserve">обусловленных </w:t>
      </w:r>
      <w:r w:rsidRPr="006D0C2A">
        <w:rPr>
          <w:rFonts w:ascii="Times New Roman" w:hAnsi="Times New Roman" w:cs="Times New Roman"/>
          <w:color w:val="000009"/>
          <w:sz w:val="28"/>
        </w:rPr>
        <w:t xml:space="preserve">структурой и </w:t>
      </w:r>
      <w:r w:rsidRPr="006D0C2A">
        <w:rPr>
          <w:rFonts w:ascii="Times New Roman" w:hAnsi="Times New Roman" w:cs="Times New Roman"/>
          <w:color w:val="000009"/>
          <w:spacing w:val="-4"/>
          <w:sz w:val="28"/>
        </w:rPr>
        <w:t>глубиной</w:t>
      </w:r>
      <w:r w:rsidR="00655B7D">
        <w:rPr>
          <w:rFonts w:ascii="Times New Roman" w:hAnsi="Times New Roman" w:cs="Times New Roman"/>
          <w:color w:val="000009"/>
          <w:spacing w:val="-4"/>
          <w:sz w:val="28"/>
        </w:rPr>
        <w:t xml:space="preserve"> </w:t>
      </w:r>
      <w:r w:rsidRPr="006D0C2A">
        <w:rPr>
          <w:rFonts w:ascii="Times New Roman" w:hAnsi="Times New Roman" w:cs="Times New Roman"/>
          <w:color w:val="000009"/>
          <w:sz w:val="28"/>
        </w:rPr>
        <w:t>имеющихся у них нарушений, недостатками в физическом и психическом</w:t>
      </w:r>
      <w:r w:rsidR="00655B7D">
        <w:rPr>
          <w:rFonts w:ascii="Times New Roman" w:hAnsi="Times New Roman" w:cs="Times New Roman"/>
          <w:color w:val="000009"/>
          <w:sz w:val="28"/>
        </w:rPr>
        <w:t xml:space="preserve"> </w:t>
      </w:r>
      <w:r w:rsidRPr="006D0C2A">
        <w:rPr>
          <w:rFonts w:ascii="Times New Roman" w:hAnsi="Times New Roman" w:cs="Times New Roman"/>
          <w:color w:val="000009"/>
          <w:sz w:val="28"/>
        </w:rPr>
        <w:t>развитии;</w:t>
      </w:r>
    </w:p>
    <w:p w:rsidR="002D0B1F" w:rsidRPr="006D0C2A" w:rsidRDefault="002D0B1F" w:rsidP="00C91BD1">
      <w:pPr>
        <w:pStyle w:val="a3"/>
        <w:widowControl w:val="0"/>
        <w:numPr>
          <w:ilvl w:val="0"/>
          <w:numId w:val="26"/>
        </w:numPr>
        <w:tabs>
          <w:tab w:val="left" w:pos="1741"/>
        </w:tabs>
        <w:autoSpaceDE w:val="0"/>
        <w:autoSpaceDN w:val="0"/>
        <w:spacing w:before="1" w:after="0" w:line="360" w:lineRule="auto"/>
        <w:ind w:right="680" w:firstLine="707"/>
        <w:contextualSpacing w:val="0"/>
        <w:jc w:val="both"/>
        <w:rPr>
          <w:rFonts w:ascii="Times New Roman" w:hAnsi="Times New Roman" w:cs="Times New Roman"/>
          <w:color w:val="000009"/>
          <w:sz w:val="28"/>
        </w:rPr>
      </w:pPr>
      <w:r w:rsidRPr="006D0C2A">
        <w:rPr>
          <w:rFonts w:ascii="Times New Roman" w:hAnsi="Times New Roman" w:cs="Times New Roman"/>
          <w:color w:val="000009"/>
          <w:sz w:val="28"/>
        </w:rPr>
        <w:t xml:space="preserve">осуществление индивидуально ориентированной </w:t>
      </w:r>
      <w:r w:rsidRPr="006D0C2A">
        <w:rPr>
          <w:rFonts w:ascii="Times New Roman" w:hAnsi="Times New Roman" w:cs="Times New Roman"/>
          <w:color w:val="000009"/>
          <w:spacing w:val="-3"/>
          <w:sz w:val="28"/>
        </w:rPr>
        <w:t xml:space="preserve">психолого- </w:t>
      </w:r>
      <w:r w:rsidRPr="006D0C2A">
        <w:rPr>
          <w:rFonts w:ascii="Times New Roman" w:hAnsi="Times New Roman" w:cs="Times New Roman"/>
          <w:color w:val="000009"/>
          <w:sz w:val="28"/>
        </w:rPr>
        <w:t xml:space="preserve">педагогической помощи детям с умственной отсталостью (интеллектуальными нарушениями) с </w:t>
      </w:r>
      <w:r w:rsidRPr="006D0C2A">
        <w:rPr>
          <w:rFonts w:ascii="Times New Roman" w:hAnsi="Times New Roman" w:cs="Times New Roman"/>
          <w:color w:val="000009"/>
          <w:spacing w:val="-3"/>
          <w:sz w:val="28"/>
        </w:rPr>
        <w:t xml:space="preserve">учетом </w:t>
      </w:r>
      <w:r w:rsidRPr="006D0C2A">
        <w:rPr>
          <w:rFonts w:ascii="Times New Roman" w:hAnsi="Times New Roman" w:cs="Times New Roman"/>
          <w:color w:val="000009"/>
          <w:sz w:val="28"/>
        </w:rPr>
        <w:t>особенностей психо- физического</w:t>
      </w:r>
      <w:r w:rsidR="00483279">
        <w:rPr>
          <w:rFonts w:ascii="Times New Roman" w:hAnsi="Times New Roman" w:cs="Times New Roman"/>
          <w:color w:val="000009"/>
          <w:sz w:val="28"/>
        </w:rPr>
        <w:t xml:space="preserve"> </w:t>
      </w:r>
      <w:r w:rsidRPr="006D0C2A">
        <w:rPr>
          <w:rFonts w:ascii="Times New Roman" w:hAnsi="Times New Roman" w:cs="Times New Roman"/>
          <w:color w:val="000009"/>
          <w:sz w:val="28"/>
        </w:rPr>
        <w:t>развития</w:t>
      </w:r>
      <w:r w:rsidR="00483279">
        <w:rPr>
          <w:rFonts w:ascii="Times New Roman" w:hAnsi="Times New Roman" w:cs="Times New Roman"/>
          <w:color w:val="000009"/>
          <w:sz w:val="28"/>
        </w:rPr>
        <w:t xml:space="preserve"> индивидуальных </w:t>
      </w:r>
      <w:r w:rsidRPr="006D0C2A">
        <w:rPr>
          <w:rFonts w:ascii="Times New Roman" w:hAnsi="Times New Roman" w:cs="Times New Roman"/>
          <w:color w:val="000009"/>
          <w:sz w:val="28"/>
        </w:rPr>
        <w:t>возможностей</w:t>
      </w:r>
      <w:r w:rsidR="00483279">
        <w:rPr>
          <w:rFonts w:ascii="Times New Roman" w:hAnsi="Times New Roman" w:cs="Times New Roman"/>
          <w:color w:val="000009"/>
          <w:sz w:val="28"/>
        </w:rPr>
        <w:t xml:space="preserve"> </w:t>
      </w:r>
      <w:r w:rsidRPr="006D0C2A">
        <w:rPr>
          <w:rFonts w:ascii="Times New Roman" w:hAnsi="Times New Roman" w:cs="Times New Roman"/>
          <w:color w:val="000009"/>
          <w:spacing w:val="-3"/>
          <w:sz w:val="28"/>
        </w:rPr>
        <w:t>обучающихся</w:t>
      </w:r>
      <w:r w:rsidRPr="006D0C2A">
        <w:rPr>
          <w:rFonts w:ascii="Times New Roman" w:hAnsi="Times New Roman" w:cs="Times New Roman"/>
          <w:color w:val="000009"/>
          <w:sz w:val="28"/>
        </w:rPr>
        <w:t>(в</w:t>
      </w:r>
    </w:p>
    <w:p w:rsidR="002D0B1F" w:rsidRPr="006D0C2A" w:rsidRDefault="002D0B1F" w:rsidP="002D0B1F">
      <w:pPr>
        <w:pStyle w:val="ad"/>
        <w:spacing w:before="67" w:line="362" w:lineRule="auto"/>
        <w:ind w:right="684" w:firstLine="0"/>
      </w:pPr>
      <w:r w:rsidRPr="006D0C2A">
        <w:rPr>
          <w:color w:val="000009"/>
        </w:rPr>
        <w:t xml:space="preserve">соответствии с </w:t>
      </w:r>
      <w:r w:rsidRPr="006D0C2A">
        <w:rPr>
          <w:color w:val="000009"/>
          <w:spacing w:val="-3"/>
        </w:rPr>
        <w:t>рекомендациями</w:t>
      </w:r>
      <w:r w:rsidR="00655B7D">
        <w:rPr>
          <w:color w:val="000009"/>
          <w:spacing w:val="-3"/>
        </w:rPr>
        <w:t xml:space="preserve"> </w:t>
      </w:r>
      <w:r w:rsidRPr="006D0C2A">
        <w:rPr>
          <w:color w:val="000009"/>
          <w:spacing w:val="-3"/>
        </w:rPr>
        <w:t>психолого-медико-педагогической комиссии);</w:t>
      </w:r>
    </w:p>
    <w:p w:rsidR="002D0B1F" w:rsidRPr="006D0C2A" w:rsidRDefault="002D0B1F" w:rsidP="00C91BD1">
      <w:pPr>
        <w:pStyle w:val="a3"/>
        <w:widowControl w:val="0"/>
        <w:numPr>
          <w:ilvl w:val="0"/>
          <w:numId w:val="26"/>
        </w:numPr>
        <w:tabs>
          <w:tab w:val="left" w:pos="1832"/>
        </w:tabs>
        <w:autoSpaceDE w:val="0"/>
        <w:autoSpaceDN w:val="0"/>
        <w:spacing w:after="0" w:line="360" w:lineRule="auto"/>
        <w:ind w:right="684" w:firstLine="707"/>
        <w:contextualSpacing w:val="0"/>
        <w:jc w:val="both"/>
        <w:rPr>
          <w:rFonts w:ascii="Times New Roman" w:hAnsi="Times New Roman" w:cs="Times New Roman"/>
          <w:color w:val="000009"/>
          <w:sz w:val="28"/>
        </w:rPr>
      </w:pPr>
      <w:r w:rsidRPr="006D0C2A">
        <w:rPr>
          <w:rFonts w:ascii="Times New Roman" w:hAnsi="Times New Roman" w:cs="Times New Roman"/>
          <w:color w:val="000009"/>
          <w:sz w:val="28"/>
        </w:rPr>
        <w:t xml:space="preserve">организация индивидуальных и групповых занятий для детей с </w:t>
      </w:r>
      <w:r w:rsidRPr="006D0C2A">
        <w:rPr>
          <w:rFonts w:ascii="Times New Roman" w:hAnsi="Times New Roman" w:cs="Times New Roman"/>
          <w:color w:val="000009"/>
          <w:spacing w:val="-3"/>
          <w:sz w:val="28"/>
        </w:rPr>
        <w:t xml:space="preserve">учетом </w:t>
      </w:r>
      <w:r w:rsidRPr="006D0C2A">
        <w:rPr>
          <w:rFonts w:ascii="Times New Roman" w:hAnsi="Times New Roman" w:cs="Times New Roman"/>
          <w:color w:val="000009"/>
          <w:sz w:val="28"/>
        </w:rPr>
        <w:t xml:space="preserve">индивидуальных и типологических особенностей </w:t>
      </w:r>
      <w:r w:rsidRPr="006D0C2A">
        <w:rPr>
          <w:rFonts w:ascii="Times New Roman" w:hAnsi="Times New Roman" w:cs="Times New Roman"/>
          <w:color w:val="000009"/>
          <w:spacing w:val="-3"/>
          <w:sz w:val="28"/>
        </w:rPr>
        <w:t xml:space="preserve">психофизического </w:t>
      </w:r>
      <w:r w:rsidRPr="006D0C2A">
        <w:rPr>
          <w:rFonts w:ascii="Times New Roman" w:hAnsi="Times New Roman" w:cs="Times New Roman"/>
          <w:color w:val="000009"/>
          <w:sz w:val="28"/>
        </w:rPr>
        <w:t xml:space="preserve">развития и индивидуальных возможностей </w:t>
      </w:r>
      <w:r w:rsidRPr="006D0C2A">
        <w:rPr>
          <w:rFonts w:ascii="Times New Roman" w:hAnsi="Times New Roman" w:cs="Times New Roman"/>
          <w:color w:val="000009"/>
          <w:spacing w:val="-3"/>
          <w:sz w:val="28"/>
        </w:rPr>
        <w:t xml:space="preserve">обучающихся, </w:t>
      </w:r>
      <w:r w:rsidRPr="006D0C2A">
        <w:rPr>
          <w:rFonts w:ascii="Times New Roman" w:hAnsi="Times New Roman" w:cs="Times New Roman"/>
          <w:sz w:val="28"/>
        </w:rPr>
        <w:t>разработка и реализация индивидуальных учебных планов (при</w:t>
      </w:r>
      <w:r w:rsidRPr="006D0C2A">
        <w:rPr>
          <w:rFonts w:ascii="Times New Roman" w:hAnsi="Times New Roman" w:cs="Times New Roman"/>
          <w:spacing w:val="-3"/>
          <w:sz w:val="28"/>
        </w:rPr>
        <w:t xml:space="preserve"> необходимости)</w:t>
      </w:r>
      <w:r w:rsidRPr="006D0C2A">
        <w:rPr>
          <w:rFonts w:ascii="Times New Roman" w:hAnsi="Times New Roman" w:cs="Times New Roman"/>
          <w:color w:val="000009"/>
          <w:spacing w:val="-3"/>
          <w:sz w:val="28"/>
        </w:rPr>
        <w:t>;</w:t>
      </w:r>
    </w:p>
    <w:p w:rsidR="002D0B1F" w:rsidRPr="006D0C2A" w:rsidRDefault="002D0B1F" w:rsidP="00C91BD1">
      <w:pPr>
        <w:pStyle w:val="a3"/>
        <w:widowControl w:val="0"/>
        <w:numPr>
          <w:ilvl w:val="0"/>
          <w:numId w:val="26"/>
        </w:numPr>
        <w:tabs>
          <w:tab w:val="left" w:pos="1741"/>
        </w:tabs>
        <w:autoSpaceDE w:val="0"/>
        <w:autoSpaceDN w:val="0"/>
        <w:spacing w:after="0" w:line="360" w:lineRule="auto"/>
        <w:ind w:right="692" w:firstLine="707"/>
        <w:contextualSpacing w:val="0"/>
        <w:jc w:val="both"/>
        <w:rPr>
          <w:rFonts w:ascii="Times New Roman" w:hAnsi="Times New Roman" w:cs="Times New Roman"/>
          <w:sz w:val="28"/>
        </w:rPr>
      </w:pPr>
      <w:r w:rsidRPr="006D0C2A">
        <w:rPr>
          <w:rFonts w:ascii="Times New Roman" w:hAnsi="Times New Roman" w:cs="Times New Roman"/>
          <w:sz w:val="28"/>
        </w:rPr>
        <w:t xml:space="preserve">реализация системы мероприятий по социальной адаптации </w:t>
      </w:r>
      <w:r w:rsidRPr="006D0C2A">
        <w:rPr>
          <w:rFonts w:ascii="Times New Roman" w:hAnsi="Times New Roman" w:cs="Times New Roman"/>
          <w:spacing w:val="-3"/>
          <w:sz w:val="28"/>
        </w:rPr>
        <w:t xml:space="preserve">обучающихся </w:t>
      </w:r>
      <w:r w:rsidRPr="006D0C2A">
        <w:rPr>
          <w:rFonts w:ascii="Times New Roman" w:hAnsi="Times New Roman" w:cs="Times New Roman"/>
          <w:sz w:val="28"/>
        </w:rPr>
        <w:t>с умственной отсталостью (интеллектуальными</w:t>
      </w:r>
      <w:r w:rsidR="00483279">
        <w:rPr>
          <w:rFonts w:ascii="Times New Roman" w:hAnsi="Times New Roman" w:cs="Times New Roman"/>
          <w:sz w:val="28"/>
        </w:rPr>
        <w:t xml:space="preserve"> </w:t>
      </w:r>
      <w:r w:rsidRPr="006D0C2A">
        <w:rPr>
          <w:rFonts w:ascii="Times New Roman" w:hAnsi="Times New Roman" w:cs="Times New Roman"/>
          <w:sz w:val="28"/>
        </w:rPr>
        <w:t>нарушениями);</w:t>
      </w:r>
    </w:p>
    <w:p w:rsidR="002D0B1F" w:rsidRPr="006D0C2A" w:rsidRDefault="002D0B1F" w:rsidP="00C91BD1">
      <w:pPr>
        <w:pStyle w:val="a3"/>
        <w:widowControl w:val="0"/>
        <w:numPr>
          <w:ilvl w:val="0"/>
          <w:numId w:val="26"/>
        </w:numPr>
        <w:tabs>
          <w:tab w:val="left" w:pos="1741"/>
          <w:tab w:val="left" w:pos="2824"/>
          <w:tab w:val="left" w:pos="5069"/>
        </w:tabs>
        <w:autoSpaceDE w:val="0"/>
        <w:autoSpaceDN w:val="0"/>
        <w:spacing w:after="0" w:line="360" w:lineRule="auto"/>
        <w:ind w:right="683" w:firstLine="707"/>
        <w:contextualSpacing w:val="0"/>
        <w:jc w:val="both"/>
        <w:rPr>
          <w:rFonts w:ascii="Times New Roman" w:hAnsi="Times New Roman" w:cs="Times New Roman"/>
          <w:color w:val="000009"/>
          <w:sz w:val="28"/>
        </w:rPr>
      </w:pPr>
      <w:r w:rsidRPr="006D0C2A">
        <w:rPr>
          <w:rFonts w:ascii="Times New Roman" w:hAnsi="Times New Roman" w:cs="Times New Roman"/>
          <w:color w:val="000009"/>
          <w:sz w:val="28"/>
        </w:rPr>
        <w:t xml:space="preserve">оказание </w:t>
      </w:r>
      <w:r w:rsidRPr="006D0C2A">
        <w:rPr>
          <w:rFonts w:ascii="Times New Roman" w:hAnsi="Times New Roman" w:cs="Times New Roman"/>
          <w:color w:val="000009"/>
          <w:spacing w:val="-2"/>
          <w:sz w:val="28"/>
        </w:rPr>
        <w:t xml:space="preserve">родителям </w:t>
      </w:r>
      <w:r w:rsidRPr="006D0C2A">
        <w:rPr>
          <w:rFonts w:ascii="Times New Roman" w:hAnsi="Times New Roman" w:cs="Times New Roman"/>
          <w:color w:val="000009"/>
          <w:spacing w:val="-3"/>
          <w:sz w:val="28"/>
        </w:rPr>
        <w:t xml:space="preserve">(законным </w:t>
      </w:r>
      <w:r w:rsidRPr="006D0C2A">
        <w:rPr>
          <w:rFonts w:ascii="Times New Roman" w:hAnsi="Times New Roman" w:cs="Times New Roman"/>
          <w:color w:val="000009"/>
          <w:sz w:val="28"/>
        </w:rPr>
        <w:t xml:space="preserve">представителям) </w:t>
      </w:r>
      <w:r w:rsidRPr="006D0C2A">
        <w:rPr>
          <w:rFonts w:ascii="Times New Roman" w:hAnsi="Times New Roman" w:cs="Times New Roman"/>
          <w:color w:val="000009"/>
          <w:spacing w:val="-3"/>
          <w:sz w:val="28"/>
        </w:rPr>
        <w:t xml:space="preserve">обучающихся </w:t>
      </w:r>
      <w:r w:rsidRPr="006D0C2A">
        <w:rPr>
          <w:rFonts w:ascii="Times New Roman" w:hAnsi="Times New Roman" w:cs="Times New Roman"/>
          <w:color w:val="000009"/>
          <w:sz w:val="28"/>
        </w:rPr>
        <w:t>с умственной</w:t>
      </w:r>
      <w:r w:rsidRPr="006D0C2A">
        <w:rPr>
          <w:rFonts w:ascii="Times New Roman" w:hAnsi="Times New Roman" w:cs="Times New Roman"/>
          <w:color w:val="000009"/>
          <w:sz w:val="28"/>
        </w:rPr>
        <w:tab/>
        <w:t>отсталостью</w:t>
      </w:r>
      <w:r w:rsidRPr="006D0C2A">
        <w:rPr>
          <w:rFonts w:ascii="Times New Roman" w:hAnsi="Times New Roman" w:cs="Times New Roman"/>
          <w:color w:val="000009"/>
          <w:sz w:val="28"/>
        </w:rPr>
        <w:tab/>
        <w:t xml:space="preserve">(интеллектуальными нарушениями) </w:t>
      </w:r>
      <w:r w:rsidRPr="006D0C2A">
        <w:rPr>
          <w:rFonts w:ascii="Times New Roman" w:hAnsi="Times New Roman" w:cs="Times New Roman"/>
          <w:color w:val="000009"/>
          <w:spacing w:val="-4"/>
          <w:sz w:val="28"/>
        </w:rPr>
        <w:t xml:space="preserve">консультативной </w:t>
      </w:r>
      <w:r w:rsidRPr="006D0C2A">
        <w:rPr>
          <w:rFonts w:ascii="Times New Roman" w:hAnsi="Times New Roman" w:cs="Times New Roman"/>
          <w:color w:val="000009"/>
          <w:sz w:val="28"/>
        </w:rPr>
        <w:t xml:space="preserve">и </w:t>
      </w:r>
      <w:r w:rsidRPr="006D0C2A">
        <w:rPr>
          <w:rFonts w:ascii="Times New Roman" w:hAnsi="Times New Roman" w:cs="Times New Roman"/>
          <w:color w:val="000009"/>
          <w:spacing w:val="-3"/>
          <w:sz w:val="28"/>
        </w:rPr>
        <w:t xml:space="preserve">методической </w:t>
      </w:r>
      <w:r w:rsidRPr="006D0C2A">
        <w:rPr>
          <w:rFonts w:ascii="Times New Roman" w:hAnsi="Times New Roman" w:cs="Times New Roman"/>
          <w:color w:val="000009"/>
          <w:spacing w:val="-2"/>
          <w:sz w:val="28"/>
        </w:rPr>
        <w:t xml:space="preserve">помощи </w:t>
      </w:r>
      <w:r w:rsidRPr="006D0C2A">
        <w:rPr>
          <w:rFonts w:ascii="Times New Roman" w:hAnsi="Times New Roman" w:cs="Times New Roman"/>
          <w:color w:val="000009"/>
          <w:sz w:val="28"/>
        </w:rPr>
        <w:t xml:space="preserve">по </w:t>
      </w:r>
      <w:r w:rsidRPr="006D0C2A">
        <w:rPr>
          <w:rFonts w:ascii="Times New Roman" w:hAnsi="Times New Roman" w:cs="Times New Roman"/>
          <w:sz w:val="28"/>
        </w:rPr>
        <w:t>психолого-педагогическим, со- циальным</w:t>
      </w:r>
      <w:r w:rsidRPr="006D0C2A">
        <w:rPr>
          <w:rFonts w:ascii="Times New Roman" w:hAnsi="Times New Roman" w:cs="Times New Roman"/>
          <w:color w:val="000009"/>
          <w:sz w:val="28"/>
        </w:rPr>
        <w:t xml:space="preserve">, правовым, </w:t>
      </w:r>
      <w:r w:rsidRPr="006D0C2A">
        <w:rPr>
          <w:rFonts w:ascii="Times New Roman" w:hAnsi="Times New Roman" w:cs="Times New Roman"/>
          <w:sz w:val="28"/>
        </w:rPr>
        <w:t xml:space="preserve">медицинским </w:t>
      </w:r>
      <w:r w:rsidRPr="006D0C2A">
        <w:rPr>
          <w:rFonts w:ascii="Times New Roman" w:hAnsi="Times New Roman" w:cs="Times New Roman"/>
          <w:color w:val="000009"/>
          <w:sz w:val="28"/>
        </w:rPr>
        <w:t>и другим вопросам, связанным с их воспитанием и</w:t>
      </w:r>
      <w:r w:rsidR="00483279">
        <w:rPr>
          <w:rFonts w:ascii="Times New Roman" w:hAnsi="Times New Roman" w:cs="Times New Roman"/>
          <w:color w:val="000009"/>
          <w:sz w:val="28"/>
        </w:rPr>
        <w:t xml:space="preserve"> </w:t>
      </w:r>
      <w:r w:rsidRPr="006D0C2A">
        <w:rPr>
          <w:rFonts w:ascii="Times New Roman" w:hAnsi="Times New Roman" w:cs="Times New Roman"/>
          <w:color w:val="000009"/>
          <w:sz w:val="28"/>
        </w:rPr>
        <w:t>обучением.</w:t>
      </w:r>
    </w:p>
    <w:p w:rsidR="002D0B1F" w:rsidRPr="006D0C2A" w:rsidRDefault="002D0B1F" w:rsidP="002D0B1F">
      <w:pPr>
        <w:pStyle w:val="2"/>
        <w:spacing w:before="4"/>
        <w:ind w:left="3509"/>
      </w:pPr>
      <w:r w:rsidRPr="006D0C2A">
        <w:t>Принципы коррекционной работы:</w:t>
      </w:r>
    </w:p>
    <w:p w:rsidR="002D0B1F" w:rsidRPr="006D0C2A" w:rsidRDefault="002D0B1F" w:rsidP="002D0B1F">
      <w:pPr>
        <w:pStyle w:val="ad"/>
        <w:spacing w:before="153" w:line="360" w:lineRule="auto"/>
        <w:ind w:right="680"/>
      </w:pPr>
      <w:r w:rsidRPr="006D0C2A">
        <w:rPr>
          <w:color w:val="000009"/>
        </w:rPr>
        <w:t xml:space="preserve">Принцип </w:t>
      </w:r>
      <w:r w:rsidRPr="006D0C2A">
        <w:rPr>
          <w:i/>
          <w:color w:val="000009"/>
        </w:rPr>
        <w:t xml:space="preserve">приоритетности интересов </w:t>
      </w:r>
      <w:r w:rsidRPr="006D0C2A">
        <w:rPr>
          <w:color w:val="000009"/>
        </w:rPr>
        <w:t>обучающегося определяет отно- шение</w:t>
      </w:r>
      <w:r w:rsidR="00483279">
        <w:rPr>
          <w:color w:val="000009"/>
        </w:rPr>
        <w:t xml:space="preserve"> </w:t>
      </w:r>
      <w:r w:rsidRPr="006D0C2A">
        <w:rPr>
          <w:color w:val="000009"/>
          <w:spacing w:val="-3"/>
        </w:rPr>
        <w:t xml:space="preserve">работников </w:t>
      </w:r>
      <w:r w:rsidRPr="006D0C2A">
        <w:rPr>
          <w:color w:val="000009"/>
        </w:rPr>
        <w:t xml:space="preserve">организации, </w:t>
      </w:r>
      <w:r w:rsidRPr="006D0C2A">
        <w:rPr>
          <w:color w:val="000009"/>
          <w:spacing w:val="-4"/>
        </w:rPr>
        <w:t xml:space="preserve">которые </w:t>
      </w:r>
      <w:r w:rsidRPr="006D0C2A">
        <w:rPr>
          <w:color w:val="000009"/>
        </w:rPr>
        <w:t xml:space="preserve">призваны </w:t>
      </w:r>
      <w:r w:rsidRPr="006D0C2A">
        <w:rPr>
          <w:color w:val="000009"/>
          <w:spacing w:val="-3"/>
        </w:rPr>
        <w:t xml:space="preserve">оказывать </w:t>
      </w:r>
      <w:r w:rsidRPr="006D0C2A">
        <w:rPr>
          <w:color w:val="000009"/>
        </w:rPr>
        <w:t xml:space="preserve">каждому обуча- ющемуся помощь в развитии с </w:t>
      </w:r>
      <w:r w:rsidRPr="006D0C2A">
        <w:rPr>
          <w:color w:val="000009"/>
          <w:spacing w:val="-3"/>
        </w:rPr>
        <w:t xml:space="preserve">учетом </w:t>
      </w:r>
      <w:r w:rsidRPr="006D0C2A">
        <w:rPr>
          <w:color w:val="000009"/>
          <w:spacing w:val="-4"/>
        </w:rPr>
        <w:t xml:space="preserve">его </w:t>
      </w:r>
      <w:r w:rsidRPr="006D0C2A">
        <w:rPr>
          <w:color w:val="000009"/>
        </w:rPr>
        <w:t>индивидуальных образовательных потребностей.</w:t>
      </w:r>
    </w:p>
    <w:p w:rsidR="002D0B1F" w:rsidRPr="006D0C2A" w:rsidRDefault="002D0B1F" w:rsidP="002D0B1F">
      <w:pPr>
        <w:pStyle w:val="ad"/>
        <w:spacing w:before="1" w:line="360" w:lineRule="auto"/>
        <w:ind w:right="683"/>
      </w:pPr>
      <w:r w:rsidRPr="006D0C2A">
        <w:rPr>
          <w:color w:val="000009"/>
        </w:rPr>
        <w:t xml:space="preserve">Принцип </w:t>
      </w:r>
      <w:r w:rsidRPr="006D0C2A">
        <w:rPr>
          <w:i/>
          <w:spacing w:val="-3"/>
        </w:rPr>
        <w:t xml:space="preserve">системности </w:t>
      </w:r>
      <w:r w:rsidRPr="006D0C2A">
        <w:rPr>
          <w:i/>
        </w:rPr>
        <w:t xml:space="preserve">- </w:t>
      </w:r>
      <w:r w:rsidRPr="006D0C2A">
        <w:rPr>
          <w:color w:val="000009"/>
        </w:rPr>
        <w:t xml:space="preserve">обеспечивает единство всех элементов коррек- ционной работы: цели и </w:t>
      </w:r>
      <w:r w:rsidRPr="006D0C2A">
        <w:rPr>
          <w:color w:val="000009"/>
          <w:spacing w:val="-3"/>
        </w:rPr>
        <w:t xml:space="preserve">задач, </w:t>
      </w:r>
      <w:r w:rsidRPr="006D0C2A">
        <w:rPr>
          <w:color w:val="000009"/>
        </w:rPr>
        <w:t xml:space="preserve">направлений осуществления и содержания, форм, </w:t>
      </w:r>
      <w:r w:rsidRPr="006D0C2A">
        <w:rPr>
          <w:color w:val="000009"/>
          <w:spacing w:val="-3"/>
        </w:rPr>
        <w:t xml:space="preserve">методов </w:t>
      </w:r>
      <w:r w:rsidRPr="006D0C2A">
        <w:rPr>
          <w:color w:val="000009"/>
        </w:rPr>
        <w:t>и приемов организации, взаимодействия участников.</w:t>
      </w:r>
    </w:p>
    <w:p w:rsidR="002D0B1F" w:rsidRPr="006D0C2A" w:rsidRDefault="002D0B1F" w:rsidP="002D0B1F">
      <w:pPr>
        <w:pStyle w:val="ad"/>
        <w:spacing w:line="360" w:lineRule="auto"/>
        <w:ind w:right="690"/>
      </w:pPr>
      <w:r w:rsidRPr="006D0C2A">
        <w:rPr>
          <w:color w:val="000009"/>
        </w:rPr>
        <w:t xml:space="preserve">Принцип </w:t>
      </w:r>
      <w:r w:rsidRPr="006D0C2A">
        <w:rPr>
          <w:i/>
        </w:rPr>
        <w:t xml:space="preserve">непрерывности </w:t>
      </w:r>
      <w:r w:rsidRPr="006D0C2A">
        <w:t>обеспечивает проведение коррекционной работы на всем протяжении обучения школьника с учетом изменений в их личности</w:t>
      </w:r>
      <w:r w:rsidRPr="006D0C2A">
        <w:rPr>
          <w:color w:val="000009"/>
        </w:rPr>
        <w:t>.</w:t>
      </w:r>
    </w:p>
    <w:p w:rsidR="002D0B1F" w:rsidRPr="006D0C2A" w:rsidRDefault="002D0B1F" w:rsidP="002D0B1F">
      <w:pPr>
        <w:pStyle w:val="ad"/>
        <w:spacing w:line="360" w:lineRule="auto"/>
        <w:ind w:right="688"/>
      </w:pPr>
      <w:r w:rsidRPr="006D0C2A">
        <w:rPr>
          <w:color w:val="000009"/>
        </w:rPr>
        <w:t xml:space="preserve">Принцип </w:t>
      </w:r>
      <w:r w:rsidRPr="006D0C2A">
        <w:rPr>
          <w:i/>
        </w:rPr>
        <w:t xml:space="preserve">вариативности </w:t>
      </w:r>
      <w:r w:rsidRPr="006D0C2A">
        <w:rPr>
          <w:color w:val="000009"/>
        </w:rPr>
        <w:t xml:space="preserve">предполагает создание вариативных программ коррекционной работы с детьми с </w:t>
      </w:r>
      <w:r w:rsidRPr="006D0C2A">
        <w:rPr>
          <w:color w:val="000009"/>
          <w:spacing w:val="-3"/>
        </w:rPr>
        <w:t xml:space="preserve">учетом </w:t>
      </w:r>
      <w:r w:rsidRPr="006D0C2A">
        <w:rPr>
          <w:color w:val="000009"/>
        </w:rPr>
        <w:t xml:space="preserve">их особых образовательных потребностей и возможностей </w:t>
      </w:r>
      <w:r w:rsidRPr="006D0C2A">
        <w:rPr>
          <w:color w:val="000009"/>
          <w:spacing w:val="-3"/>
        </w:rPr>
        <w:t>психофизического</w:t>
      </w:r>
      <w:r w:rsidR="00483279">
        <w:rPr>
          <w:color w:val="000009"/>
          <w:spacing w:val="-3"/>
        </w:rPr>
        <w:t xml:space="preserve"> </w:t>
      </w:r>
      <w:r w:rsidRPr="006D0C2A">
        <w:rPr>
          <w:color w:val="000009"/>
        </w:rPr>
        <w:t>развития.</w:t>
      </w:r>
    </w:p>
    <w:p w:rsidR="002D0B1F" w:rsidRPr="006D0C2A" w:rsidRDefault="002D0B1F" w:rsidP="002D0B1F">
      <w:pPr>
        <w:spacing w:line="360" w:lineRule="auto"/>
        <w:ind w:left="682" w:right="685" w:firstLine="707"/>
        <w:jc w:val="both"/>
        <w:rPr>
          <w:rFonts w:ascii="Times New Roman" w:hAnsi="Times New Roman" w:cs="Times New Roman"/>
          <w:sz w:val="28"/>
        </w:rPr>
      </w:pPr>
      <w:r w:rsidRPr="006D0C2A">
        <w:rPr>
          <w:rFonts w:ascii="Times New Roman" w:hAnsi="Times New Roman" w:cs="Times New Roman"/>
          <w:color w:val="000009"/>
          <w:sz w:val="28"/>
        </w:rPr>
        <w:t xml:space="preserve">Принцип </w:t>
      </w:r>
      <w:r w:rsidRPr="006D0C2A">
        <w:rPr>
          <w:rFonts w:ascii="Times New Roman" w:hAnsi="Times New Roman" w:cs="Times New Roman"/>
          <w:i/>
          <w:color w:val="000009"/>
          <w:sz w:val="28"/>
        </w:rPr>
        <w:t>единства психолого-педагогических и медицинских средств</w:t>
      </w:r>
      <w:r w:rsidRPr="006D0C2A">
        <w:rPr>
          <w:rFonts w:ascii="Times New Roman" w:hAnsi="Times New Roman" w:cs="Times New Roman"/>
          <w:color w:val="000009"/>
          <w:sz w:val="28"/>
        </w:rPr>
        <w:t>, обеспечивающий взаимодействие специалистов психолого-педагогического и</w:t>
      </w:r>
    </w:p>
    <w:p w:rsidR="002D0B1F" w:rsidRPr="006D0C2A" w:rsidRDefault="002D0B1F" w:rsidP="002D0B1F">
      <w:pPr>
        <w:spacing w:line="360" w:lineRule="auto"/>
        <w:jc w:val="both"/>
        <w:rPr>
          <w:rFonts w:ascii="Times New Roman" w:hAnsi="Times New Roman" w:cs="Times New Roman"/>
          <w:sz w:val="28"/>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687" w:firstLine="0"/>
      </w:pPr>
      <w:r w:rsidRPr="006D0C2A">
        <w:rPr>
          <w:color w:val="000009"/>
        </w:rPr>
        <w:t>медицинского блока в деятельности по комплексному  решению задач коррекционной работы.</w:t>
      </w:r>
    </w:p>
    <w:p w:rsidR="002D0B1F" w:rsidRPr="006D0C2A" w:rsidRDefault="002D0B1F" w:rsidP="002D0B1F">
      <w:pPr>
        <w:pStyle w:val="ad"/>
        <w:spacing w:line="360" w:lineRule="auto"/>
        <w:ind w:right="683"/>
      </w:pPr>
      <w:r w:rsidRPr="006D0C2A">
        <w:rPr>
          <w:color w:val="000009"/>
        </w:rPr>
        <w:t xml:space="preserve">Принцип </w:t>
      </w:r>
      <w:r w:rsidRPr="006D0C2A">
        <w:rPr>
          <w:i/>
          <w:color w:val="000009"/>
        </w:rPr>
        <w:t xml:space="preserve">сотрудничества с семьей </w:t>
      </w:r>
      <w:r w:rsidRPr="006D0C2A">
        <w:rPr>
          <w:color w:val="000009"/>
        </w:rPr>
        <w:t>основан на признании семьи как важного участника коррекционной работы, оказывающего существенное вли- яние на процесс развития ребенка и успешность его интеграции в общество.</w:t>
      </w:r>
    </w:p>
    <w:p w:rsidR="002D0B1F" w:rsidRPr="006D0C2A" w:rsidRDefault="002D0B1F" w:rsidP="002D0B1F">
      <w:pPr>
        <w:pStyle w:val="2"/>
        <w:spacing w:before="3" w:line="360" w:lineRule="auto"/>
        <w:ind w:left="2681" w:right="1978"/>
        <w:jc w:val="center"/>
      </w:pPr>
      <w:r w:rsidRPr="006D0C2A">
        <w:rPr>
          <w:color w:val="000009"/>
        </w:rPr>
        <w:t>Специфика организации коррекционной работы с обучающимися с умственной отсталостью (интеллектуальными нарушениями)</w:t>
      </w:r>
    </w:p>
    <w:p w:rsidR="002D0B1F" w:rsidRPr="006D0C2A" w:rsidRDefault="002D0B1F" w:rsidP="002D0B1F">
      <w:pPr>
        <w:pStyle w:val="ad"/>
        <w:spacing w:line="362" w:lineRule="auto"/>
        <w:ind w:right="692"/>
      </w:pPr>
      <w:r w:rsidRPr="006D0C2A">
        <w:rPr>
          <w:color w:val="000009"/>
        </w:rPr>
        <w:t>Коррекционная работа с обучающимися с умственной отсталостью (интеллектуальными нарушениями) проводится:</w:t>
      </w:r>
    </w:p>
    <w:p w:rsidR="002D0B1F" w:rsidRPr="006D0C2A" w:rsidRDefault="002D0B1F" w:rsidP="00C91BD1">
      <w:pPr>
        <w:pStyle w:val="a3"/>
        <w:widowControl w:val="0"/>
        <w:numPr>
          <w:ilvl w:val="0"/>
          <w:numId w:val="25"/>
        </w:numPr>
        <w:tabs>
          <w:tab w:val="left" w:pos="1741"/>
        </w:tabs>
        <w:autoSpaceDE w:val="0"/>
        <w:autoSpaceDN w:val="0"/>
        <w:spacing w:after="0" w:line="360" w:lineRule="auto"/>
        <w:ind w:right="680" w:firstLine="707"/>
        <w:contextualSpacing w:val="0"/>
        <w:jc w:val="both"/>
        <w:rPr>
          <w:rFonts w:ascii="Times New Roman" w:hAnsi="Times New Roman" w:cs="Times New Roman"/>
          <w:color w:val="000009"/>
          <w:sz w:val="28"/>
        </w:rPr>
      </w:pPr>
      <w:r w:rsidRPr="006D0C2A">
        <w:rPr>
          <w:rFonts w:ascii="Times New Roman" w:hAnsi="Times New Roman" w:cs="Times New Roman"/>
          <w:color w:val="000009"/>
          <w:sz w:val="28"/>
        </w:rPr>
        <w:t xml:space="preserve">в рамках </w:t>
      </w:r>
      <w:r w:rsidRPr="006D0C2A">
        <w:rPr>
          <w:rFonts w:ascii="Times New Roman" w:hAnsi="Times New Roman" w:cs="Times New Roman"/>
          <w:color w:val="000009"/>
          <w:spacing w:val="-3"/>
          <w:sz w:val="28"/>
        </w:rPr>
        <w:t xml:space="preserve">образовательного </w:t>
      </w:r>
      <w:r w:rsidRPr="006D0C2A">
        <w:rPr>
          <w:rFonts w:ascii="Times New Roman" w:hAnsi="Times New Roman" w:cs="Times New Roman"/>
          <w:color w:val="000009"/>
          <w:sz w:val="28"/>
        </w:rPr>
        <w:t>процесса через содержание и органи- зацию</w:t>
      </w:r>
      <w:r w:rsidR="00483279">
        <w:rPr>
          <w:rFonts w:ascii="Times New Roman" w:hAnsi="Times New Roman" w:cs="Times New Roman"/>
          <w:color w:val="000009"/>
          <w:sz w:val="28"/>
        </w:rPr>
        <w:t xml:space="preserve"> </w:t>
      </w:r>
      <w:r w:rsidRPr="006D0C2A">
        <w:rPr>
          <w:rFonts w:ascii="Times New Roman" w:hAnsi="Times New Roman" w:cs="Times New Roman"/>
          <w:color w:val="000009"/>
          <w:spacing w:val="-3"/>
          <w:sz w:val="28"/>
        </w:rPr>
        <w:t xml:space="preserve">образовательного </w:t>
      </w:r>
      <w:r w:rsidRPr="006D0C2A">
        <w:rPr>
          <w:rFonts w:ascii="Times New Roman" w:hAnsi="Times New Roman" w:cs="Times New Roman"/>
          <w:color w:val="000009"/>
          <w:sz w:val="28"/>
        </w:rPr>
        <w:t xml:space="preserve">процесса (индивидуальный и дифференцированный </w:t>
      </w:r>
      <w:r w:rsidRPr="006D0C2A">
        <w:rPr>
          <w:rFonts w:ascii="Times New Roman" w:hAnsi="Times New Roman" w:cs="Times New Roman"/>
          <w:color w:val="000009"/>
          <w:spacing w:val="-5"/>
          <w:sz w:val="28"/>
        </w:rPr>
        <w:t xml:space="preserve">подход, </w:t>
      </w:r>
      <w:r w:rsidRPr="006D0C2A">
        <w:rPr>
          <w:rFonts w:ascii="Times New Roman" w:hAnsi="Times New Roman" w:cs="Times New Roman"/>
          <w:color w:val="000009"/>
          <w:sz w:val="28"/>
        </w:rPr>
        <w:t xml:space="preserve">сниженный темп обучения, структурная простота содержания, повторность в </w:t>
      </w:r>
      <w:r w:rsidRPr="006D0C2A">
        <w:rPr>
          <w:rFonts w:ascii="Times New Roman" w:hAnsi="Times New Roman" w:cs="Times New Roman"/>
          <w:color w:val="000009"/>
          <w:spacing w:val="-3"/>
          <w:sz w:val="28"/>
        </w:rPr>
        <w:t xml:space="preserve">обучении, </w:t>
      </w:r>
      <w:r w:rsidRPr="006D0C2A">
        <w:rPr>
          <w:rFonts w:ascii="Times New Roman" w:hAnsi="Times New Roman" w:cs="Times New Roman"/>
          <w:color w:val="000009"/>
          <w:sz w:val="28"/>
        </w:rPr>
        <w:t>активность и сознательность в</w:t>
      </w:r>
      <w:r w:rsidR="00483279">
        <w:rPr>
          <w:rFonts w:ascii="Times New Roman" w:hAnsi="Times New Roman" w:cs="Times New Roman"/>
          <w:color w:val="000009"/>
          <w:sz w:val="28"/>
        </w:rPr>
        <w:t xml:space="preserve"> </w:t>
      </w:r>
      <w:r w:rsidRPr="006D0C2A">
        <w:rPr>
          <w:rFonts w:ascii="Times New Roman" w:hAnsi="Times New Roman" w:cs="Times New Roman"/>
          <w:color w:val="000009"/>
          <w:sz w:val="28"/>
        </w:rPr>
        <w:t>обучении);</w:t>
      </w:r>
    </w:p>
    <w:p w:rsidR="002D0B1F" w:rsidRPr="006D0C2A" w:rsidRDefault="002D0B1F" w:rsidP="00C91BD1">
      <w:pPr>
        <w:pStyle w:val="a3"/>
        <w:widowControl w:val="0"/>
        <w:numPr>
          <w:ilvl w:val="0"/>
          <w:numId w:val="25"/>
        </w:numPr>
        <w:tabs>
          <w:tab w:val="left" w:pos="1741"/>
        </w:tabs>
        <w:autoSpaceDE w:val="0"/>
        <w:autoSpaceDN w:val="0"/>
        <w:spacing w:after="0" w:line="360" w:lineRule="auto"/>
        <w:ind w:right="680" w:firstLine="707"/>
        <w:contextualSpacing w:val="0"/>
        <w:jc w:val="both"/>
        <w:rPr>
          <w:rFonts w:ascii="Times New Roman" w:hAnsi="Times New Roman" w:cs="Times New Roman"/>
          <w:color w:val="000009"/>
          <w:sz w:val="28"/>
        </w:rPr>
      </w:pPr>
      <w:r w:rsidRPr="006D0C2A">
        <w:rPr>
          <w:rFonts w:ascii="Times New Roman" w:hAnsi="Times New Roman" w:cs="Times New Roman"/>
          <w:color w:val="000009"/>
          <w:sz w:val="28"/>
        </w:rPr>
        <w:t xml:space="preserve">в рамках </w:t>
      </w:r>
      <w:r w:rsidRPr="006D0C2A">
        <w:rPr>
          <w:rFonts w:ascii="Times New Roman" w:hAnsi="Times New Roman" w:cs="Times New Roman"/>
          <w:color w:val="000009"/>
          <w:spacing w:val="-3"/>
          <w:sz w:val="28"/>
        </w:rPr>
        <w:t xml:space="preserve">внеурочной </w:t>
      </w:r>
      <w:r w:rsidRPr="006D0C2A">
        <w:rPr>
          <w:rFonts w:ascii="Times New Roman" w:hAnsi="Times New Roman" w:cs="Times New Roman"/>
          <w:color w:val="000009"/>
          <w:sz w:val="28"/>
        </w:rPr>
        <w:t>деятельности в форме специально организованных индивидуальных и групповых занятий (коррекционно- развивающие и логопедические занятия</w:t>
      </w:r>
      <w:r w:rsidRPr="006D0C2A">
        <w:rPr>
          <w:rFonts w:ascii="Times New Roman" w:hAnsi="Times New Roman" w:cs="Times New Roman"/>
          <w:color w:val="000009"/>
          <w:spacing w:val="-3"/>
          <w:sz w:val="28"/>
        </w:rPr>
        <w:t>);</w:t>
      </w:r>
    </w:p>
    <w:p w:rsidR="002D0B1F" w:rsidRPr="006D0C2A" w:rsidRDefault="002D0B1F" w:rsidP="00C91BD1">
      <w:pPr>
        <w:pStyle w:val="a3"/>
        <w:widowControl w:val="0"/>
        <w:numPr>
          <w:ilvl w:val="0"/>
          <w:numId w:val="25"/>
        </w:numPr>
        <w:tabs>
          <w:tab w:val="left" w:pos="1741"/>
        </w:tabs>
        <w:autoSpaceDE w:val="0"/>
        <w:autoSpaceDN w:val="0"/>
        <w:spacing w:after="0" w:line="362" w:lineRule="auto"/>
        <w:ind w:right="683" w:firstLine="707"/>
        <w:contextualSpacing w:val="0"/>
        <w:jc w:val="both"/>
        <w:rPr>
          <w:rFonts w:ascii="Times New Roman" w:hAnsi="Times New Roman" w:cs="Times New Roman"/>
          <w:color w:val="000009"/>
          <w:sz w:val="28"/>
        </w:rPr>
      </w:pPr>
      <w:r w:rsidRPr="006D0C2A">
        <w:rPr>
          <w:rFonts w:ascii="Times New Roman" w:hAnsi="Times New Roman" w:cs="Times New Roman"/>
          <w:color w:val="000009"/>
          <w:sz w:val="28"/>
        </w:rPr>
        <w:t xml:space="preserve">в рамках </w:t>
      </w:r>
      <w:r w:rsidRPr="006D0C2A">
        <w:rPr>
          <w:rFonts w:ascii="Times New Roman" w:hAnsi="Times New Roman" w:cs="Times New Roman"/>
          <w:color w:val="000009"/>
          <w:spacing w:val="-3"/>
          <w:sz w:val="28"/>
        </w:rPr>
        <w:t xml:space="preserve">психологического </w:t>
      </w:r>
      <w:r w:rsidRPr="006D0C2A">
        <w:rPr>
          <w:rFonts w:ascii="Times New Roman" w:hAnsi="Times New Roman" w:cs="Times New Roman"/>
          <w:color w:val="000009"/>
          <w:sz w:val="28"/>
        </w:rPr>
        <w:t>и соц</w:t>
      </w:r>
      <w:r w:rsidR="00986003">
        <w:rPr>
          <w:rFonts w:ascii="Times New Roman" w:hAnsi="Times New Roman" w:cs="Times New Roman"/>
          <w:color w:val="000009"/>
          <w:sz w:val="28"/>
        </w:rPr>
        <w:t>иально-педагогического сопровож</w:t>
      </w:r>
      <w:r w:rsidRPr="006D0C2A">
        <w:rPr>
          <w:rFonts w:ascii="Times New Roman" w:hAnsi="Times New Roman" w:cs="Times New Roman"/>
          <w:color w:val="000009"/>
          <w:sz w:val="28"/>
        </w:rPr>
        <w:t>дения</w:t>
      </w:r>
      <w:r w:rsidRPr="006D0C2A">
        <w:rPr>
          <w:rFonts w:ascii="Times New Roman" w:hAnsi="Times New Roman" w:cs="Times New Roman"/>
          <w:color w:val="000009"/>
          <w:spacing w:val="-3"/>
          <w:sz w:val="28"/>
        </w:rPr>
        <w:t xml:space="preserve"> обучающихся.</w:t>
      </w:r>
    </w:p>
    <w:p w:rsidR="002D0B1F" w:rsidRPr="006D0C2A" w:rsidRDefault="002D0B1F" w:rsidP="002D0B1F">
      <w:pPr>
        <w:pStyle w:val="2"/>
        <w:ind w:left="1692"/>
      </w:pPr>
      <w:r w:rsidRPr="006D0C2A">
        <w:rPr>
          <w:color w:val="000009"/>
        </w:rPr>
        <w:t>Характеристика основных направлений коррекционной работы</w:t>
      </w:r>
    </w:p>
    <w:p w:rsidR="002D0B1F" w:rsidRPr="006D0C2A" w:rsidRDefault="002D0B1F" w:rsidP="002D0B1F">
      <w:pPr>
        <w:pStyle w:val="ad"/>
        <w:spacing w:before="141"/>
        <w:ind w:left="1402" w:firstLine="0"/>
      </w:pPr>
      <w:r w:rsidRPr="006D0C2A">
        <w:rPr>
          <w:color w:val="000009"/>
        </w:rPr>
        <w:t>Основными направлениями коррекционной работы являются:</w:t>
      </w:r>
    </w:p>
    <w:p w:rsidR="002D0B1F" w:rsidRPr="006D0C2A" w:rsidRDefault="002D0B1F" w:rsidP="00C91BD1">
      <w:pPr>
        <w:pStyle w:val="a3"/>
        <w:widowControl w:val="0"/>
        <w:numPr>
          <w:ilvl w:val="0"/>
          <w:numId w:val="24"/>
        </w:numPr>
        <w:tabs>
          <w:tab w:val="left" w:pos="1683"/>
        </w:tabs>
        <w:autoSpaceDE w:val="0"/>
        <w:autoSpaceDN w:val="0"/>
        <w:spacing w:before="160" w:after="0" w:line="360" w:lineRule="auto"/>
        <w:ind w:right="684" w:firstLine="719"/>
        <w:contextualSpacing w:val="0"/>
        <w:jc w:val="both"/>
        <w:rPr>
          <w:rFonts w:ascii="Times New Roman" w:hAnsi="Times New Roman" w:cs="Times New Roman"/>
          <w:sz w:val="28"/>
        </w:rPr>
      </w:pPr>
      <w:r w:rsidRPr="006D0C2A">
        <w:rPr>
          <w:rFonts w:ascii="Times New Roman" w:hAnsi="Times New Roman" w:cs="Times New Roman"/>
          <w:i/>
          <w:sz w:val="28"/>
        </w:rPr>
        <w:t>Диагностическая работа</w:t>
      </w:r>
      <w:r w:rsidRPr="006D0C2A">
        <w:rPr>
          <w:rFonts w:ascii="Times New Roman" w:hAnsi="Times New Roman" w:cs="Times New Roman"/>
          <w:sz w:val="28"/>
        </w:rPr>
        <w:t xml:space="preserve">, </w:t>
      </w:r>
      <w:r w:rsidRPr="006D0C2A">
        <w:rPr>
          <w:rFonts w:ascii="Times New Roman" w:hAnsi="Times New Roman" w:cs="Times New Roman"/>
          <w:spacing w:val="-4"/>
          <w:sz w:val="28"/>
        </w:rPr>
        <w:t>которая</w:t>
      </w:r>
      <w:r w:rsidR="00483279">
        <w:rPr>
          <w:rFonts w:ascii="Times New Roman" w:hAnsi="Times New Roman" w:cs="Times New Roman"/>
          <w:spacing w:val="-4"/>
          <w:sz w:val="28"/>
        </w:rPr>
        <w:t xml:space="preserve"> </w:t>
      </w:r>
      <w:r w:rsidRPr="006D0C2A">
        <w:rPr>
          <w:rFonts w:ascii="Times New Roman" w:hAnsi="Times New Roman" w:cs="Times New Roman"/>
          <w:sz w:val="28"/>
        </w:rPr>
        <w:t xml:space="preserve">обеспечивает выявление особенностей развития и здоровья </w:t>
      </w:r>
      <w:r w:rsidRPr="006D0C2A">
        <w:rPr>
          <w:rFonts w:ascii="Times New Roman" w:hAnsi="Times New Roman" w:cs="Times New Roman"/>
          <w:spacing w:val="-3"/>
          <w:sz w:val="28"/>
        </w:rPr>
        <w:t xml:space="preserve">обучающихся </w:t>
      </w:r>
      <w:r w:rsidRPr="006D0C2A">
        <w:rPr>
          <w:rFonts w:ascii="Times New Roman" w:hAnsi="Times New Roman" w:cs="Times New Roman"/>
          <w:sz w:val="28"/>
        </w:rPr>
        <w:t>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D0B1F" w:rsidRPr="006D0C2A" w:rsidRDefault="002D0B1F" w:rsidP="002D0B1F">
      <w:pPr>
        <w:pStyle w:val="ad"/>
        <w:spacing w:before="3"/>
        <w:ind w:left="1402" w:firstLine="0"/>
      </w:pPr>
      <w:r w:rsidRPr="006D0C2A">
        <w:t>Проведение диагностической работы предполагает осуществление:</w:t>
      </w:r>
    </w:p>
    <w:p w:rsidR="002D0B1F" w:rsidRPr="006D0C2A" w:rsidRDefault="002D0B1F" w:rsidP="00C91BD1">
      <w:pPr>
        <w:pStyle w:val="a3"/>
        <w:widowControl w:val="0"/>
        <w:numPr>
          <w:ilvl w:val="0"/>
          <w:numId w:val="23"/>
        </w:numPr>
        <w:tabs>
          <w:tab w:val="left" w:pos="1771"/>
        </w:tabs>
        <w:autoSpaceDE w:val="0"/>
        <w:autoSpaceDN w:val="0"/>
        <w:spacing w:before="160" w:after="0" w:line="360" w:lineRule="auto"/>
        <w:ind w:right="689" w:firstLine="719"/>
        <w:contextualSpacing w:val="0"/>
        <w:jc w:val="both"/>
        <w:rPr>
          <w:rFonts w:ascii="Times New Roman" w:hAnsi="Times New Roman" w:cs="Times New Roman"/>
          <w:sz w:val="28"/>
        </w:rPr>
      </w:pPr>
      <w:r w:rsidRPr="006D0C2A">
        <w:rPr>
          <w:rFonts w:ascii="Times New Roman" w:hAnsi="Times New Roman" w:cs="Times New Roman"/>
          <w:spacing w:val="-3"/>
          <w:sz w:val="28"/>
        </w:rPr>
        <w:t xml:space="preserve">психолого-педагогического </w:t>
      </w:r>
      <w:r w:rsidRPr="006D0C2A">
        <w:rPr>
          <w:rFonts w:ascii="Times New Roman" w:hAnsi="Times New Roman" w:cs="Times New Roman"/>
          <w:sz w:val="28"/>
        </w:rPr>
        <w:t xml:space="preserve">и </w:t>
      </w:r>
      <w:r w:rsidRPr="006D0C2A">
        <w:rPr>
          <w:rFonts w:ascii="Times New Roman" w:hAnsi="Times New Roman" w:cs="Times New Roman"/>
          <w:spacing w:val="-3"/>
          <w:sz w:val="28"/>
        </w:rPr>
        <w:t xml:space="preserve">медицинского </w:t>
      </w:r>
      <w:r w:rsidRPr="006D0C2A">
        <w:rPr>
          <w:rFonts w:ascii="Times New Roman" w:hAnsi="Times New Roman" w:cs="Times New Roman"/>
          <w:sz w:val="28"/>
        </w:rPr>
        <w:t>обследования с целью выявления их особых образовательных</w:t>
      </w:r>
      <w:r w:rsidR="001733D6">
        <w:rPr>
          <w:rFonts w:ascii="Times New Roman" w:hAnsi="Times New Roman" w:cs="Times New Roman"/>
          <w:sz w:val="28"/>
        </w:rPr>
        <w:t xml:space="preserve"> </w:t>
      </w:r>
      <w:r w:rsidRPr="006D0C2A">
        <w:rPr>
          <w:rFonts w:ascii="Times New Roman" w:hAnsi="Times New Roman" w:cs="Times New Roman"/>
          <w:sz w:val="28"/>
        </w:rPr>
        <w:t>потребностей:</w:t>
      </w:r>
    </w:p>
    <w:p w:rsidR="002D0B1F" w:rsidRPr="006D0C2A" w:rsidRDefault="002D0B1F" w:rsidP="002D0B1F">
      <w:pPr>
        <w:spacing w:line="360" w:lineRule="auto"/>
        <w:jc w:val="both"/>
        <w:rPr>
          <w:rFonts w:ascii="Times New Roman" w:hAnsi="Times New Roman" w:cs="Times New Roman"/>
          <w:sz w:val="28"/>
        </w:rPr>
        <w:sectPr w:rsidR="002D0B1F" w:rsidRPr="006D0C2A">
          <w:pgSz w:w="11910" w:h="16840"/>
          <w:pgMar w:top="1040" w:right="160" w:bottom="980" w:left="1020" w:header="0" w:footer="716" w:gutter="0"/>
          <w:cols w:space="720"/>
        </w:sectPr>
      </w:pPr>
    </w:p>
    <w:p w:rsidR="002D0B1F" w:rsidRPr="006D0C2A" w:rsidRDefault="002D0B1F" w:rsidP="00C91BD1">
      <w:pPr>
        <w:pStyle w:val="a3"/>
        <w:widowControl w:val="0"/>
        <w:numPr>
          <w:ilvl w:val="0"/>
          <w:numId w:val="25"/>
        </w:numPr>
        <w:tabs>
          <w:tab w:val="left" w:pos="1753"/>
          <w:tab w:val="left" w:pos="3049"/>
          <w:tab w:val="left" w:pos="5159"/>
          <w:tab w:val="left" w:pos="6229"/>
          <w:tab w:val="left" w:pos="8320"/>
          <w:tab w:val="left" w:pos="9899"/>
        </w:tabs>
        <w:autoSpaceDE w:val="0"/>
        <w:autoSpaceDN w:val="0"/>
        <w:spacing w:before="67" w:after="0" w:line="362" w:lineRule="auto"/>
        <w:ind w:right="691" w:firstLine="719"/>
        <w:contextualSpacing w:val="0"/>
        <w:rPr>
          <w:rFonts w:ascii="Times New Roman" w:hAnsi="Times New Roman" w:cs="Times New Roman"/>
          <w:sz w:val="28"/>
        </w:rPr>
      </w:pPr>
      <w:r w:rsidRPr="006D0C2A">
        <w:rPr>
          <w:rFonts w:ascii="Times New Roman" w:hAnsi="Times New Roman" w:cs="Times New Roman"/>
          <w:sz w:val="28"/>
        </w:rPr>
        <w:t>развития</w:t>
      </w:r>
      <w:r w:rsidRPr="006D0C2A">
        <w:rPr>
          <w:rFonts w:ascii="Times New Roman" w:hAnsi="Times New Roman" w:cs="Times New Roman"/>
          <w:sz w:val="28"/>
        </w:rPr>
        <w:tab/>
        <w:t>познавательной</w:t>
      </w:r>
      <w:r w:rsidRPr="006D0C2A">
        <w:rPr>
          <w:rFonts w:ascii="Times New Roman" w:hAnsi="Times New Roman" w:cs="Times New Roman"/>
          <w:sz w:val="28"/>
        </w:rPr>
        <w:tab/>
        <w:t>сферы,</w:t>
      </w:r>
      <w:r w:rsidRPr="006D0C2A">
        <w:rPr>
          <w:rFonts w:ascii="Times New Roman" w:hAnsi="Times New Roman" w:cs="Times New Roman"/>
          <w:sz w:val="28"/>
        </w:rPr>
        <w:tab/>
        <w:t>специфических</w:t>
      </w:r>
      <w:r w:rsidRPr="006D0C2A">
        <w:rPr>
          <w:rFonts w:ascii="Times New Roman" w:hAnsi="Times New Roman" w:cs="Times New Roman"/>
          <w:sz w:val="28"/>
        </w:rPr>
        <w:tab/>
      </w:r>
      <w:r w:rsidRPr="006D0C2A">
        <w:rPr>
          <w:rFonts w:ascii="Times New Roman" w:hAnsi="Times New Roman" w:cs="Times New Roman"/>
          <w:spacing w:val="-3"/>
          <w:sz w:val="28"/>
        </w:rPr>
        <w:t>трудностей</w:t>
      </w:r>
      <w:r w:rsidRPr="006D0C2A">
        <w:rPr>
          <w:rFonts w:ascii="Times New Roman" w:hAnsi="Times New Roman" w:cs="Times New Roman"/>
          <w:spacing w:val="-3"/>
          <w:sz w:val="28"/>
        </w:rPr>
        <w:tab/>
      </w:r>
      <w:r w:rsidRPr="006D0C2A">
        <w:rPr>
          <w:rFonts w:ascii="Times New Roman" w:hAnsi="Times New Roman" w:cs="Times New Roman"/>
          <w:spacing w:val="-17"/>
          <w:sz w:val="28"/>
        </w:rPr>
        <w:t xml:space="preserve">в </w:t>
      </w:r>
      <w:r w:rsidRPr="006D0C2A">
        <w:rPr>
          <w:rFonts w:ascii="Times New Roman" w:hAnsi="Times New Roman" w:cs="Times New Roman"/>
          <w:sz w:val="28"/>
        </w:rPr>
        <w:t>овладении содержанием образования и потенциальных</w:t>
      </w:r>
      <w:r w:rsidR="001733D6">
        <w:rPr>
          <w:rFonts w:ascii="Times New Roman" w:hAnsi="Times New Roman" w:cs="Times New Roman"/>
          <w:sz w:val="28"/>
        </w:rPr>
        <w:t xml:space="preserve"> </w:t>
      </w:r>
      <w:r w:rsidRPr="006D0C2A">
        <w:rPr>
          <w:rFonts w:ascii="Times New Roman" w:hAnsi="Times New Roman" w:cs="Times New Roman"/>
          <w:sz w:val="28"/>
        </w:rPr>
        <w:t>возможностей;</w:t>
      </w:r>
    </w:p>
    <w:p w:rsidR="002D0B1F" w:rsidRPr="006D0C2A" w:rsidRDefault="002D0B1F" w:rsidP="00C91BD1">
      <w:pPr>
        <w:pStyle w:val="a3"/>
        <w:widowControl w:val="0"/>
        <w:numPr>
          <w:ilvl w:val="0"/>
          <w:numId w:val="25"/>
        </w:numPr>
        <w:tabs>
          <w:tab w:val="left" w:pos="1753"/>
        </w:tabs>
        <w:autoSpaceDE w:val="0"/>
        <w:autoSpaceDN w:val="0"/>
        <w:spacing w:after="0" w:line="360" w:lineRule="auto"/>
        <w:ind w:right="689" w:firstLine="719"/>
        <w:contextualSpacing w:val="0"/>
        <w:rPr>
          <w:rFonts w:ascii="Times New Roman" w:hAnsi="Times New Roman" w:cs="Times New Roman"/>
          <w:sz w:val="28"/>
        </w:rPr>
      </w:pPr>
      <w:r w:rsidRPr="006D0C2A">
        <w:rPr>
          <w:rFonts w:ascii="Times New Roman" w:hAnsi="Times New Roman" w:cs="Times New Roman"/>
          <w:sz w:val="28"/>
        </w:rPr>
        <w:t xml:space="preserve">развития эмоционально-волевой сферы и личностных особенностей </w:t>
      </w:r>
      <w:r w:rsidRPr="006D0C2A">
        <w:rPr>
          <w:rFonts w:ascii="Times New Roman" w:hAnsi="Times New Roman" w:cs="Times New Roman"/>
          <w:spacing w:val="-3"/>
          <w:sz w:val="28"/>
        </w:rPr>
        <w:t>обучающихся;</w:t>
      </w:r>
    </w:p>
    <w:p w:rsidR="002D0B1F" w:rsidRPr="006D0C2A" w:rsidRDefault="002D0B1F" w:rsidP="00C91BD1">
      <w:pPr>
        <w:pStyle w:val="a3"/>
        <w:widowControl w:val="0"/>
        <w:numPr>
          <w:ilvl w:val="0"/>
          <w:numId w:val="25"/>
        </w:numPr>
        <w:tabs>
          <w:tab w:val="left" w:pos="1753"/>
        </w:tabs>
        <w:autoSpaceDE w:val="0"/>
        <w:autoSpaceDN w:val="0"/>
        <w:spacing w:after="0" w:line="362" w:lineRule="auto"/>
        <w:ind w:right="694" w:firstLine="719"/>
        <w:contextualSpacing w:val="0"/>
        <w:rPr>
          <w:rFonts w:ascii="Times New Roman" w:hAnsi="Times New Roman" w:cs="Times New Roman"/>
          <w:sz w:val="28"/>
        </w:rPr>
      </w:pPr>
      <w:r w:rsidRPr="006D0C2A">
        <w:rPr>
          <w:rFonts w:ascii="Times New Roman" w:hAnsi="Times New Roman" w:cs="Times New Roman"/>
          <w:sz w:val="28"/>
        </w:rPr>
        <w:t>определение социальной ситуации развития и условий семейного воспитания</w:t>
      </w:r>
      <w:r w:rsidR="001733D6">
        <w:rPr>
          <w:rFonts w:ascii="Times New Roman" w:hAnsi="Times New Roman" w:cs="Times New Roman"/>
          <w:sz w:val="28"/>
        </w:rPr>
        <w:t xml:space="preserve"> </w:t>
      </w:r>
      <w:r w:rsidRPr="006D0C2A">
        <w:rPr>
          <w:rFonts w:ascii="Times New Roman" w:hAnsi="Times New Roman" w:cs="Times New Roman"/>
          <w:sz w:val="28"/>
        </w:rPr>
        <w:t>ученика;</w:t>
      </w:r>
    </w:p>
    <w:p w:rsidR="002D0B1F" w:rsidRPr="006D0C2A" w:rsidRDefault="002D0B1F" w:rsidP="00C91BD1">
      <w:pPr>
        <w:pStyle w:val="a3"/>
        <w:widowControl w:val="0"/>
        <w:numPr>
          <w:ilvl w:val="0"/>
          <w:numId w:val="23"/>
        </w:numPr>
        <w:tabs>
          <w:tab w:val="left" w:pos="1784"/>
        </w:tabs>
        <w:autoSpaceDE w:val="0"/>
        <w:autoSpaceDN w:val="0"/>
        <w:spacing w:after="0" w:line="360" w:lineRule="auto"/>
        <w:ind w:right="690" w:firstLine="719"/>
        <w:contextualSpacing w:val="0"/>
        <w:rPr>
          <w:rFonts w:ascii="Times New Roman" w:hAnsi="Times New Roman" w:cs="Times New Roman"/>
          <w:sz w:val="28"/>
        </w:rPr>
      </w:pPr>
      <w:r w:rsidRPr="006D0C2A">
        <w:rPr>
          <w:rFonts w:ascii="Times New Roman" w:hAnsi="Times New Roman" w:cs="Times New Roman"/>
          <w:sz w:val="28"/>
        </w:rPr>
        <w:t xml:space="preserve">мониторинга динамики развития обучающихся, их успешности в освоении </w:t>
      </w:r>
      <w:r w:rsidRPr="006D0C2A">
        <w:rPr>
          <w:rFonts w:ascii="Times New Roman" w:hAnsi="Times New Roman" w:cs="Times New Roman"/>
          <w:spacing w:val="-5"/>
          <w:sz w:val="28"/>
        </w:rPr>
        <w:t>АООП;</w:t>
      </w:r>
    </w:p>
    <w:p w:rsidR="002D0B1F" w:rsidRPr="006D0C2A" w:rsidRDefault="002D0B1F" w:rsidP="00C91BD1">
      <w:pPr>
        <w:pStyle w:val="a3"/>
        <w:widowControl w:val="0"/>
        <w:numPr>
          <w:ilvl w:val="0"/>
          <w:numId w:val="23"/>
        </w:numPr>
        <w:tabs>
          <w:tab w:val="left" w:pos="1852"/>
          <w:tab w:val="left" w:pos="1853"/>
          <w:tab w:val="left" w:pos="2991"/>
          <w:tab w:val="left" w:pos="4595"/>
          <w:tab w:val="left" w:pos="6443"/>
          <w:tab w:val="left" w:pos="6781"/>
          <w:tab w:val="left" w:pos="7747"/>
          <w:tab w:val="left" w:pos="9882"/>
        </w:tabs>
        <w:autoSpaceDE w:val="0"/>
        <w:autoSpaceDN w:val="0"/>
        <w:spacing w:after="0" w:line="362" w:lineRule="auto"/>
        <w:ind w:right="691" w:firstLine="719"/>
        <w:contextualSpacing w:val="0"/>
        <w:rPr>
          <w:rFonts w:ascii="Times New Roman" w:hAnsi="Times New Roman" w:cs="Times New Roman"/>
          <w:sz w:val="28"/>
        </w:rPr>
      </w:pPr>
      <w:r w:rsidRPr="006D0C2A">
        <w:rPr>
          <w:rFonts w:ascii="Times New Roman" w:hAnsi="Times New Roman" w:cs="Times New Roman"/>
          <w:sz w:val="28"/>
        </w:rPr>
        <w:t>анализа</w:t>
      </w:r>
      <w:r w:rsidRPr="006D0C2A">
        <w:rPr>
          <w:rFonts w:ascii="Times New Roman" w:hAnsi="Times New Roman" w:cs="Times New Roman"/>
          <w:sz w:val="28"/>
        </w:rPr>
        <w:tab/>
      </w:r>
      <w:r w:rsidRPr="006D0C2A">
        <w:rPr>
          <w:rFonts w:ascii="Times New Roman" w:hAnsi="Times New Roman" w:cs="Times New Roman"/>
          <w:spacing w:val="-4"/>
          <w:sz w:val="28"/>
        </w:rPr>
        <w:t>результатов</w:t>
      </w:r>
      <w:r w:rsidRPr="006D0C2A">
        <w:rPr>
          <w:rFonts w:ascii="Times New Roman" w:hAnsi="Times New Roman" w:cs="Times New Roman"/>
          <w:spacing w:val="-4"/>
          <w:sz w:val="28"/>
        </w:rPr>
        <w:tab/>
      </w:r>
      <w:r w:rsidRPr="006D0C2A">
        <w:rPr>
          <w:rFonts w:ascii="Times New Roman" w:hAnsi="Times New Roman" w:cs="Times New Roman"/>
          <w:sz w:val="28"/>
        </w:rPr>
        <w:t>обследования</w:t>
      </w:r>
      <w:r w:rsidRPr="006D0C2A">
        <w:rPr>
          <w:rFonts w:ascii="Times New Roman" w:hAnsi="Times New Roman" w:cs="Times New Roman"/>
          <w:sz w:val="28"/>
        </w:rPr>
        <w:tab/>
        <w:t>с</w:t>
      </w:r>
      <w:r w:rsidRPr="006D0C2A">
        <w:rPr>
          <w:rFonts w:ascii="Times New Roman" w:hAnsi="Times New Roman" w:cs="Times New Roman"/>
          <w:sz w:val="28"/>
        </w:rPr>
        <w:tab/>
        <w:t>целью</w:t>
      </w:r>
      <w:r w:rsidRPr="006D0C2A">
        <w:rPr>
          <w:rFonts w:ascii="Times New Roman" w:hAnsi="Times New Roman" w:cs="Times New Roman"/>
          <w:sz w:val="28"/>
        </w:rPr>
        <w:tab/>
        <w:t>проектирования</w:t>
      </w:r>
      <w:r w:rsidRPr="006D0C2A">
        <w:rPr>
          <w:rFonts w:ascii="Times New Roman" w:hAnsi="Times New Roman" w:cs="Times New Roman"/>
          <w:sz w:val="28"/>
        </w:rPr>
        <w:tab/>
      </w:r>
      <w:r w:rsidRPr="006D0C2A">
        <w:rPr>
          <w:rFonts w:ascii="Times New Roman" w:hAnsi="Times New Roman" w:cs="Times New Roman"/>
          <w:spacing w:val="-17"/>
          <w:sz w:val="28"/>
        </w:rPr>
        <w:t xml:space="preserve">и </w:t>
      </w:r>
      <w:r w:rsidRPr="006D0C2A">
        <w:rPr>
          <w:rFonts w:ascii="Times New Roman" w:hAnsi="Times New Roman" w:cs="Times New Roman"/>
          <w:spacing w:val="-3"/>
          <w:sz w:val="28"/>
        </w:rPr>
        <w:t>корректировки коррекционных</w:t>
      </w:r>
      <w:r w:rsidR="001733D6">
        <w:rPr>
          <w:rFonts w:ascii="Times New Roman" w:hAnsi="Times New Roman" w:cs="Times New Roman"/>
          <w:spacing w:val="-3"/>
          <w:sz w:val="28"/>
        </w:rPr>
        <w:t xml:space="preserve"> </w:t>
      </w:r>
      <w:r w:rsidRPr="006D0C2A">
        <w:rPr>
          <w:rFonts w:ascii="Times New Roman" w:hAnsi="Times New Roman" w:cs="Times New Roman"/>
          <w:sz w:val="28"/>
        </w:rPr>
        <w:t>мероприятий.</w:t>
      </w:r>
    </w:p>
    <w:p w:rsidR="002D0B1F" w:rsidRPr="006D0C2A" w:rsidRDefault="002D0B1F" w:rsidP="002D0B1F">
      <w:pPr>
        <w:pStyle w:val="ad"/>
        <w:spacing w:line="360" w:lineRule="auto"/>
        <w:ind w:right="797" w:firstLine="719"/>
        <w:jc w:val="left"/>
      </w:pPr>
      <w:r w:rsidRPr="006D0C2A">
        <w:t xml:space="preserve">В процессе диагностической работы используются следующие формы и </w:t>
      </w:r>
      <w:r w:rsidRPr="006D0C2A">
        <w:rPr>
          <w:spacing w:val="-3"/>
        </w:rPr>
        <w:t>методы:</w:t>
      </w:r>
    </w:p>
    <w:p w:rsidR="002D0B1F" w:rsidRPr="006D0C2A" w:rsidRDefault="002D0B1F" w:rsidP="00C91BD1">
      <w:pPr>
        <w:pStyle w:val="a3"/>
        <w:widowControl w:val="0"/>
        <w:numPr>
          <w:ilvl w:val="0"/>
          <w:numId w:val="25"/>
        </w:numPr>
        <w:tabs>
          <w:tab w:val="left" w:pos="1753"/>
          <w:tab w:val="left" w:pos="2584"/>
          <w:tab w:val="left" w:pos="3953"/>
          <w:tab w:val="left" w:pos="4372"/>
          <w:tab w:val="left" w:pos="5583"/>
          <w:tab w:val="left" w:pos="6001"/>
          <w:tab w:val="left" w:pos="7516"/>
          <w:tab w:val="left" w:pos="9020"/>
        </w:tabs>
        <w:autoSpaceDE w:val="0"/>
        <w:autoSpaceDN w:val="0"/>
        <w:spacing w:after="0" w:line="362" w:lineRule="auto"/>
        <w:ind w:right="691" w:firstLine="719"/>
        <w:contextualSpacing w:val="0"/>
        <w:rPr>
          <w:rFonts w:ascii="Times New Roman" w:hAnsi="Times New Roman" w:cs="Times New Roman"/>
          <w:sz w:val="28"/>
        </w:rPr>
      </w:pPr>
      <w:r w:rsidRPr="006D0C2A">
        <w:rPr>
          <w:rFonts w:ascii="Times New Roman" w:hAnsi="Times New Roman" w:cs="Times New Roman"/>
          <w:sz w:val="28"/>
        </w:rPr>
        <w:t>сбор</w:t>
      </w:r>
      <w:r w:rsidRPr="006D0C2A">
        <w:rPr>
          <w:rFonts w:ascii="Times New Roman" w:hAnsi="Times New Roman" w:cs="Times New Roman"/>
          <w:sz w:val="28"/>
        </w:rPr>
        <w:tab/>
        <w:t>сведений</w:t>
      </w:r>
      <w:r w:rsidRPr="006D0C2A">
        <w:rPr>
          <w:rFonts w:ascii="Times New Roman" w:hAnsi="Times New Roman" w:cs="Times New Roman"/>
          <w:sz w:val="28"/>
        </w:rPr>
        <w:tab/>
        <w:t>о</w:t>
      </w:r>
      <w:r w:rsidRPr="006D0C2A">
        <w:rPr>
          <w:rFonts w:ascii="Times New Roman" w:hAnsi="Times New Roman" w:cs="Times New Roman"/>
          <w:sz w:val="28"/>
        </w:rPr>
        <w:tab/>
        <w:t>ребенке</w:t>
      </w:r>
      <w:r w:rsidRPr="006D0C2A">
        <w:rPr>
          <w:rFonts w:ascii="Times New Roman" w:hAnsi="Times New Roman" w:cs="Times New Roman"/>
          <w:sz w:val="28"/>
        </w:rPr>
        <w:tab/>
        <w:t>у</w:t>
      </w:r>
      <w:r w:rsidRPr="006D0C2A">
        <w:rPr>
          <w:rFonts w:ascii="Times New Roman" w:hAnsi="Times New Roman" w:cs="Times New Roman"/>
          <w:sz w:val="28"/>
        </w:rPr>
        <w:tab/>
      </w:r>
      <w:r w:rsidRPr="006D0C2A">
        <w:rPr>
          <w:rFonts w:ascii="Times New Roman" w:hAnsi="Times New Roman" w:cs="Times New Roman"/>
          <w:spacing w:val="-3"/>
          <w:sz w:val="28"/>
        </w:rPr>
        <w:t>педагогов,</w:t>
      </w:r>
      <w:r w:rsidRPr="006D0C2A">
        <w:rPr>
          <w:rFonts w:ascii="Times New Roman" w:hAnsi="Times New Roman" w:cs="Times New Roman"/>
          <w:spacing w:val="-3"/>
          <w:sz w:val="28"/>
        </w:rPr>
        <w:tab/>
      </w:r>
      <w:r w:rsidRPr="006D0C2A">
        <w:rPr>
          <w:rFonts w:ascii="Times New Roman" w:hAnsi="Times New Roman" w:cs="Times New Roman"/>
          <w:sz w:val="28"/>
        </w:rPr>
        <w:t>родителей</w:t>
      </w:r>
      <w:r w:rsidRPr="006D0C2A">
        <w:rPr>
          <w:rFonts w:ascii="Times New Roman" w:hAnsi="Times New Roman" w:cs="Times New Roman"/>
          <w:sz w:val="28"/>
        </w:rPr>
        <w:tab/>
      </w:r>
      <w:r w:rsidRPr="006D0C2A">
        <w:rPr>
          <w:rFonts w:ascii="Times New Roman" w:hAnsi="Times New Roman" w:cs="Times New Roman"/>
          <w:spacing w:val="-3"/>
          <w:sz w:val="28"/>
        </w:rPr>
        <w:t xml:space="preserve">(беседы, </w:t>
      </w:r>
      <w:r w:rsidR="001733D6">
        <w:rPr>
          <w:rFonts w:ascii="Times New Roman" w:hAnsi="Times New Roman" w:cs="Times New Roman"/>
          <w:sz w:val="28"/>
        </w:rPr>
        <w:t>анкетирование</w:t>
      </w:r>
      <w:r w:rsidRPr="006D0C2A">
        <w:rPr>
          <w:rFonts w:ascii="Times New Roman" w:hAnsi="Times New Roman" w:cs="Times New Roman"/>
          <w:sz w:val="28"/>
        </w:rPr>
        <w:t>),</w:t>
      </w:r>
    </w:p>
    <w:p w:rsidR="002D0B1F" w:rsidRPr="006D0C2A" w:rsidRDefault="002D0B1F" w:rsidP="00C91BD1">
      <w:pPr>
        <w:pStyle w:val="a3"/>
        <w:widowControl w:val="0"/>
        <w:numPr>
          <w:ilvl w:val="0"/>
          <w:numId w:val="25"/>
        </w:numPr>
        <w:tabs>
          <w:tab w:val="left" w:pos="1753"/>
          <w:tab w:val="left" w:pos="3448"/>
          <w:tab w:val="left" w:pos="3942"/>
          <w:tab w:val="left" w:pos="5488"/>
          <w:tab w:val="left" w:pos="6018"/>
          <w:tab w:val="left" w:pos="6982"/>
          <w:tab w:val="left" w:pos="8229"/>
          <w:tab w:val="left" w:pos="8636"/>
        </w:tabs>
        <w:autoSpaceDE w:val="0"/>
        <w:autoSpaceDN w:val="0"/>
        <w:spacing w:before="143" w:after="0" w:line="360" w:lineRule="auto"/>
        <w:ind w:right="692" w:firstLine="719"/>
        <w:contextualSpacing w:val="0"/>
        <w:rPr>
          <w:rFonts w:ascii="Times New Roman" w:hAnsi="Times New Roman" w:cs="Times New Roman"/>
          <w:sz w:val="28"/>
        </w:rPr>
      </w:pPr>
      <w:r w:rsidRPr="006D0C2A">
        <w:rPr>
          <w:rFonts w:ascii="Times New Roman" w:hAnsi="Times New Roman" w:cs="Times New Roman"/>
          <w:spacing w:val="-3"/>
          <w:sz w:val="28"/>
        </w:rPr>
        <w:t>наблюдение</w:t>
      </w:r>
      <w:r w:rsidRPr="006D0C2A">
        <w:rPr>
          <w:rFonts w:ascii="Times New Roman" w:hAnsi="Times New Roman" w:cs="Times New Roman"/>
          <w:spacing w:val="-3"/>
          <w:sz w:val="28"/>
        </w:rPr>
        <w:tab/>
      </w:r>
      <w:r w:rsidRPr="006D0C2A">
        <w:rPr>
          <w:rFonts w:ascii="Times New Roman" w:hAnsi="Times New Roman" w:cs="Times New Roman"/>
          <w:sz w:val="28"/>
        </w:rPr>
        <w:t>за</w:t>
      </w:r>
      <w:r w:rsidRPr="006D0C2A">
        <w:rPr>
          <w:rFonts w:ascii="Times New Roman" w:hAnsi="Times New Roman" w:cs="Times New Roman"/>
          <w:sz w:val="28"/>
        </w:rPr>
        <w:tab/>
        <w:t>учениками</w:t>
      </w:r>
      <w:r w:rsidRPr="006D0C2A">
        <w:rPr>
          <w:rFonts w:ascii="Times New Roman" w:hAnsi="Times New Roman" w:cs="Times New Roman"/>
          <w:sz w:val="28"/>
        </w:rPr>
        <w:tab/>
        <w:t>во</w:t>
      </w:r>
      <w:r w:rsidRPr="006D0C2A">
        <w:rPr>
          <w:rFonts w:ascii="Times New Roman" w:hAnsi="Times New Roman" w:cs="Times New Roman"/>
          <w:sz w:val="28"/>
        </w:rPr>
        <w:tab/>
        <w:t>время</w:t>
      </w:r>
      <w:r w:rsidRPr="006D0C2A">
        <w:rPr>
          <w:rFonts w:ascii="Times New Roman" w:hAnsi="Times New Roman" w:cs="Times New Roman"/>
          <w:sz w:val="28"/>
        </w:rPr>
        <w:tab/>
        <w:t>учебной</w:t>
      </w:r>
      <w:r w:rsidRPr="006D0C2A">
        <w:rPr>
          <w:rFonts w:ascii="Times New Roman" w:hAnsi="Times New Roman" w:cs="Times New Roman"/>
          <w:sz w:val="28"/>
        </w:rPr>
        <w:tab/>
        <w:t>и</w:t>
      </w:r>
      <w:r w:rsidRPr="006D0C2A">
        <w:rPr>
          <w:rFonts w:ascii="Times New Roman" w:hAnsi="Times New Roman" w:cs="Times New Roman"/>
          <w:sz w:val="28"/>
        </w:rPr>
        <w:tab/>
      </w:r>
      <w:r w:rsidRPr="006D0C2A">
        <w:rPr>
          <w:rFonts w:ascii="Times New Roman" w:hAnsi="Times New Roman" w:cs="Times New Roman"/>
          <w:spacing w:val="-5"/>
          <w:sz w:val="28"/>
        </w:rPr>
        <w:t xml:space="preserve">внеурочной </w:t>
      </w:r>
      <w:r w:rsidRPr="006D0C2A">
        <w:rPr>
          <w:rFonts w:ascii="Times New Roman" w:hAnsi="Times New Roman" w:cs="Times New Roman"/>
          <w:sz w:val="28"/>
        </w:rPr>
        <w:t>деятельности,</w:t>
      </w:r>
    </w:p>
    <w:p w:rsidR="002D0B1F" w:rsidRPr="006D0C2A" w:rsidRDefault="002D0B1F" w:rsidP="00C91BD1">
      <w:pPr>
        <w:pStyle w:val="a3"/>
        <w:widowControl w:val="0"/>
        <w:numPr>
          <w:ilvl w:val="0"/>
          <w:numId w:val="25"/>
        </w:numPr>
        <w:tabs>
          <w:tab w:val="left" w:pos="1753"/>
        </w:tabs>
        <w:autoSpaceDE w:val="0"/>
        <w:autoSpaceDN w:val="0"/>
        <w:spacing w:after="0" w:line="321" w:lineRule="exact"/>
        <w:ind w:left="1752"/>
        <w:contextualSpacing w:val="0"/>
        <w:rPr>
          <w:rFonts w:ascii="Times New Roman" w:hAnsi="Times New Roman" w:cs="Times New Roman"/>
          <w:sz w:val="28"/>
        </w:rPr>
      </w:pPr>
      <w:r w:rsidRPr="006D0C2A">
        <w:rPr>
          <w:rFonts w:ascii="Times New Roman" w:hAnsi="Times New Roman" w:cs="Times New Roman"/>
          <w:sz w:val="28"/>
        </w:rPr>
        <w:t>беседы с учащимися, учителями и</w:t>
      </w:r>
      <w:r w:rsidR="001733D6">
        <w:rPr>
          <w:rFonts w:ascii="Times New Roman" w:hAnsi="Times New Roman" w:cs="Times New Roman"/>
          <w:sz w:val="28"/>
        </w:rPr>
        <w:t xml:space="preserve"> </w:t>
      </w:r>
      <w:r w:rsidRPr="006D0C2A">
        <w:rPr>
          <w:rFonts w:ascii="Times New Roman" w:hAnsi="Times New Roman" w:cs="Times New Roman"/>
          <w:sz w:val="28"/>
        </w:rPr>
        <w:t>родителями,</w:t>
      </w:r>
    </w:p>
    <w:p w:rsidR="002D0B1F" w:rsidRDefault="002D0B1F" w:rsidP="00C91BD1">
      <w:pPr>
        <w:pStyle w:val="a3"/>
        <w:widowControl w:val="0"/>
        <w:numPr>
          <w:ilvl w:val="0"/>
          <w:numId w:val="25"/>
        </w:numPr>
        <w:tabs>
          <w:tab w:val="left" w:pos="1741"/>
        </w:tabs>
        <w:autoSpaceDE w:val="0"/>
        <w:autoSpaceDN w:val="0"/>
        <w:spacing w:before="163" w:after="0" w:line="240" w:lineRule="auto"/>
        <w:ind w:left="1740"/>
        <w:contextualSpacing w:val="0"/>
        <w:jc w:val="both"/>
        <w:rPr>
          <w:rFonts w:ascii="Times New Roman" w:hAnsi="Times New Roman" w:cs="Times New Roman"/>
          <w:sz w:val="28"/>
        </w:rPr>
      </w:pPr>
      <w:r w:rsidRPr="006D0C2A">
        <w:rPr>
          <w:rFonts w:ascii="Times New Roman" w:hAnsi="Times New Roman" w:cs="Times New Roman"/>
          <w:sz w:val="28"/>
        </w:rPr>
        <w:t xml:space="preserve">изучение работ ребенка (тетради, рисунки, поделки и </w:t>
      </w:r>
      <w:r w:rsidRPr="006D0C2A">
        <w:rPr>
          <w:rFonts w:ascii="Times New Roman" w:hAnsi="Times New Roman" w:cs="Times New Roman"/>
          <w:spacing w:val="-12"/>
          <w:sz w:val="28"/>
        </w:rPr>
        <w:t xml:space="preserve">т. </w:t>
      </w:r>
      <w:r w:rsidRPr="006D0C2A">
        <w:rPr>
          <w:rFonts w:ascii="Times New Roman" w:hAnsi="Times New Roman" w:cs="Times New Roman"/>
          <w:sz w:val="28"/>
        </w:rPr>
        <w:t>п.) и</w:t>
      </w:r>
      <w:r w:rsidR="001733D6">
        <w:rPr>
          <w:rFonts w:ascii="Times New Roman" w:hAnsi="Times New Roman" w:cs="Times New Roman"/>
          <w:sz w:val="28"/>
        </w:rPr>
        <w:t xml:space="preserve"> </w:t>
      </w:r>
      <w:r w:rsidRPr="006D0C2A">
        <w:rPr>
          <w:rFonts w:ascii="Times New Roman" w:hAnsi="Times New Roman" w:cs="Times New Roman"/>
          <w:sz w:val="28"/>
        </w:rPr>
        <w:t>др.</w:t>
      </w:r>
    </w:p>
    <w:p w:rsidR="001733D6" w:rsidRPr="006D0C2A" w:rsidRDefault="001733D6" w:rsidP="001733D6">
      <w:pPr>
        <w:pStyle w:val="a3"/>
        <w:widowControl w:val="0"/>
        <w:tabs>
          <w:tab w:val="left" w:pos="1134"/>
        </w:tabs>
        <w:autoSpaceDE w:val="0"/>
        <w:autoSpaceDN w:val="0"/>
        <w:spacing w:before="163" w:after="0" w:line="240" w:lineRule="auto"/>
        <w:ind w:left="1740"/>
        <w:contextualSpacing w:val="0"/>
        <w:jc w:val="both"/>
        <w:rPr>
          <w:rFonts w:ascii="Times New Roman" w:hAnsi="Times New Roman" w:cs="Times New Roman"/>
          <w:sz w:val="28"/>
        </w:rPr>
      </w:pPr>
    </w:p>
    <w:p w:rsidR="002D0B1F" w:rsidRPr="006D0C2A" w:rsidRDefault="002D0B1F" w:rsidP="00C91BD1">
      <w:pPr>
        <w:pStyle w:val="a3"/>
        <w:widowControl w:val="0"/>
        <w:numPr>
          <w:ilvl w:val="0"/>
          <w:numId w:val="24"/>
        </w:numPr>
        <w:tabs>
          <w:tab w:val="left" w:pos="1683"/>
        </w:tabs>
        <w:autoSpaceDE w:val="0"/>
        <w:autoSpaceDN w:val="0"/>
        <w:spacing w:after="0" w:line="360" w:lineRule="auto"/>
        <w:ind w:right="684" w:firstLine="719"/>
        <w:contextualSpacing w:val="0"/>
        <w:jc w:val="both"/>
        <w:rPr>
          <w:rFonts w:ascii="Times New Roman" w:hAnsi="Times New Roman" w:cs="Times New Roman"/>
          <w:sz w:val="28"/>
        </w:rPr>
      </w:pPr>
      <w:r w:rsidRPr="006D0C2A">
        <w:rPr>
          <w:rFonts w:ascii="Times New Roman" w:hAnsi="Times New Roman" w:cs="Times New Roman"/>
          <w:i/>
          <w:sz w:val="28"/>
        </w:rPr>
        <w:t>К</w:t>
      </w:r>
      <w:r w:rsidRPr="006D0C2A">
        <w:rPr>
          <w:rFonts w:ascii="Times New Roman" w:hAnsi="Times New Roman" w:cs="Times New Roman"/>
          <w:sz w:val="28"/>
        </w:rPr>
        <w:t>о</w:t>
      </w:r>
      <w:r w:rsidRPr="006D0C2A">
        <w:rPr>
          <w:rFonts w:ascii="Times New Roman" w:hAnsi="Times New Roman" w:cs="Times New Roman"/>
          <w:i/>
          <w:sz w:val="28"/>
        </w:rPr>
        <w:t xml:space="preserve">ррекционно-развивающая работа </w:t>
      </w:r>
      <w:r w:rsidRPr="006D0C2A">
        <w:rPr>
          <w:rFonts w:ascii="Times New Roman" w:hAnsi="Times New Roman" w:cs="Times New Roman"/>
          <w:sz w:val="28"/>
        </w:rPr>
        <w:t xml:space="preserve">обеспечивает организацию мероприятий, способствующих личностному развитию учащихся, </w:t>
      </w:r>
      <w:r w:rsidRPr="006D0C2A">
        <w:rPr>
          <w:rFonts w:ascii="Times New Roman" w:hAnsi="Times New Roman" w:cs="Times New Roman"/>
          <w:spacing w:val="-3"/>
          <w:sz w:val="28"/>
        </w:rPr>
        <w:t xml:space="preserve">коррекции </w:t>
      </w:r>
      <w:r w:rsidRPr="006D0C2A">
        <w:rPr>
          <w:rFonts w:ascii="Times New Roman" w:hAnsi="Times New Roman" w:cs="Times New Roman"/>
          <w:sz w:val="28"/>
        </w:rPr>
        <w:t>недостатков в психическом развитии и освоению ими содержания образования.</w:t>
      </w:r>
    </w:p>
    <w:p w:rsidR="002D0B1F" w:rsidRPr="006D0C2A" w:rsidRDefault="002D0B1F" w:rsidP="002D0B1F">
      <w:pPr>
        <w:pStyle w:val="ad"/>
        <w:ind w:left="1402" w:firstLine="0"/>
        <w:jc w:val="left"/>
      </w:pPr>
      <w:r w:rsidRPr="006D0C2A">
        <w:t>Коррекционно-развивающая работа включает:</w:t>
      </w:r>
    </w:p>
    <w:p w:rsidR="002D0B1F" w:rsidRPr="006D0C2A" w:rsidRDefault="002D0B1F" w:rsidP="00C91BD1">
      <w:pPr>
        <w:pStyle w:val="a3"/>
        <w:widowControl w:val="0"/>
        <w:numPr>
          <w:ilvl w:val="0"/>
          <w:numId w:val="25"/>
        </w:numPr>
        <w:tabs>
          <w:tab w:val="left" w:pos="1753"/>
          <w:tab w:val="left" w:pos="3661"/>
          <w:tab w:val="left" w:pos="6094"/>
          <w:tab w:val="left" w:pos="7893"/>
        </w:tabs>
        <w:autoSpaceDE w:val="0"/>
        <w:autoSpaceDN w:val="0"/>
        <w:spacing w:before="162" w:after="0" w:line="360" w:lineRule="auto"/>
        <w:ind w:right="692" w:firstLine="719"/>
        <w:contextualSpacing w:val="0"/>
        <w:rPr>
          <w:rFonts w:ascii="Times New Roman" w:hAnsi="Times New Roman" w:cs="Times New Roman"/>
          <w:sz w:val="28"/>
        </w:rPr>
      </w:pPr>
      <w:r w:rsidRPr="006D0C2A">
        <w:rPr>
          <w:rFonts w:ascii="Times New Roman" w:hAnsi="Times New Roman" w:cs="Times New Roman"/>
          <w:sz w:val="28"/>
        </w:rPr>
        <w:t>составление</w:t>
      </w:r>
      <w:r w:rsidRPr="006D0C2A">
        <w:rPr>
          <w:rFonts w:ascii="Times New Roman" w:hAnsi="Times New Roman" w:cs="Times New Roman"/>
          <w:sz w:val="28"/>
        </w:rPr>
        <w:tab/>
        <w:t>индивидуальной</w:t>
      </w:r>
      <w:r w:rsidRPr="006D0C2A">
        <w:rPr>
          <w:rFonts w:ascii="Times New Roman" w:hAnsi="Times New Roman" w:cs="Times New Roman"/>
          <w:sz w:val="28"/>
        </w:rPr>
        <w:tab/>
        <w:t>программы</w:t>
      </w:r>
      <w:r w:rsidRPr="006D0C2A">
        <w:rPr>
          <w:rFonts w:ascii="Times New Roman" w:hAnsi="Times New Roman" w:cs="Times New Roman"/>
          <w:sz w:val="28"/>
        </w:rPr>
        <w:tab/>
      </w:r>
      <w:r w:rsidRPr="006D0C2A">
        <w:rPr>
          <w:rFonts w:ascii="Times New Roman" w:hAnsi="Times New Roman" w:cs="Times New Roman"/>
          <w:spacing w:val="-3"/>
          <w:sz w:val="28"/>
        </w:rPr>
        <w:t xml:space="preserve">психологического </w:t>
      </w:r>
      <w:r w:rsidRPr="006D0C2A">
        <w:rPr>
          <w:rFonts w:ascii="Times New Roman" w:hAnsi="Times New Roman" w:cs="Times New Roman"/>
          <w:sz w:val="28"/>
        </w:rPr>
        <w:t>сопровождения учащегося (совместно с</w:t>
      </w:r>
      <w:r w:rsidR="001733D6">
        <w:rPr>
          <w:rFonts w:ascii="Times New Roman" w:hAnsi="Times New Roman" w:cs="Times New Roman"/>
          <w:sz w:val="28"/>
        </w:rPr>
        <w:t xml:space="preserve"> </w:t>
      </w:r>
      <w:r w:rsidRPr="006D0C2A">
        <w:rPr>
          <w:rFonts w:ascii="Times New Roman" w:hAnsi="Times New Roman" w:cs="Times New Roman"/>
          <w:sz w:val="28"/>
        </w:rPr>
        <w:t>педагогами),</w:t>
      </w:r>
    </w:p>
    <w:p w:rsidR="002D0B1F" w:rsidRPr="006D0C2A" w:rsidRDefault="002D0B1F" w:rsidP="00C91BD1">
      <w:pPr>
        <w:pStyle w:val="a3"/>
        <w:widowControl w:val="0"/>
        <w:numPr>
          <w:ilvl w:val="0"/>
          <w:numId w:val="25"/>
        </w:numPr>
        <w:tabs>
          <w:tab w:val="left" w:pos="1753"/>
        </w:tabs>
        <w:autoSpaceDE w:val="0"/>
        <w:autoSpaceDN w:val="0"/>
        <w:spacing w:after="0" w:line="360" w:lineRule="auto"/>
        <w:ind w:right="690" w:firstLine="719"/>
        <w:contextualSpacing w:val="0"/>
        <w:rPr>
          <w:rFonts w:ascii="Times New Roman" w:hAnsi="Times New Roman" w:cs="Times New Roman"/>
          <w:sz w:val="28"/>
        </w:rPr>
      </w:pPr>
      <w:r w:rsidRPr="006D0C2A">
        <w:rPr>
          <w:rFonts w:ascii="Times New Roman" w:hAnsi="Times New Roman" w:cs="Times New Roman"/>
          <w:sz w:val="28"/>
        </w:rPr>
        <w:t xml:space="preserve">формирование в классе </w:t>
      </w:r>
      <w:r w:rsidRPr="006D0C2A">
        <w:rPr>
          <w:rFonts w:ascii="Times New Roman" w:hAnsi="Times New Roman" w:cs="Times New Roman"/>
          <w:spacing w:val="-3"/>
          <w:sz w:val="28"/>
        </w:rPr>
        <w:t xml:space="preserve">психологического </w:t>
      </w:r>
      <w:r w:rsidRPr="006D0C2A">
        <w:rPr>
          <w:rFonts w:ascii="Times New Roman" w:hAnsi="Times New Roman" w:cs="Times New Roman"/>
          <w:sz w:val="28"/>
        </w:rPr>
        <w:t xml:space="preserve">климата </w:t>
      </w:r>
      <w:r w:rsidRPr="006D0C2A">
        <w:rPr>
          <w:rFonts w:ascii="Times New Roman" w:hAnsi="Times New Roman" w:cs="Times New Roman"/>
          <w:spacing w:val="-4"/>
          <w:sz w:val="28"/>
        </w:rPr>
        <w:t xml:space="preserve">комфортного </w:t>
      </w:r>
      <w:r w:rsidRPr="006D0C2A">
        <w:rPr>
          <w:rFonts w:ascii="Times New Roman" w:hAnsi="Times New Roman" w:cs="Times New Roman"/>
          <w:sz w:val="28"/>
        </w:rPr>
        <w:t>для всех обучающихся,</w:t>
      </w:r>
    </w:p>
    <w:p w:rsidR="002D0B1F" w:rsidRPr="006D0C2A" w:rsidRDefault="002D0B1F" w:rsidP="002D0B1F">
      <w:pPr>
        <w:spacing w:line="360" w:lineRule="auto"/>
        <w:rPr>
          <w:rFonts w:ascii="Times New Roman" w:hAnsi="Times New Roman" w:cs="Times New Roman"/>
          <w:sz w:val="28"/>
        </w:rPr>
        <w:sectPr w:rsidR="002D0B1F" w:rsidRPr="006D0C2A">
          <w:pgSz w:w="11910" w:h="16840"/>
          <w:pgMar w:top="1040" w:right="160" w:bottom="980" w:left="1020" w:header="0" w:footer="716" w:gutter="0"/>
          <w:cols w:space="720"/>
        </w:sectPr>
      </w:pPr>
    </w:p>
    <w:p w:rsidR="002D0B1F" w:rsidRPr="006D0C2A" w:rsidRDefault="002D0B1F" w:rsidP="00C91BD1">
      <w:pPr>
        <w:pStyle w:val="a3"/>
        <w:widowControl w:val="0"/>
        <w:numPr>
          <w:ilvl w:val="0"/>
          <w:numId w:val="25"/>
        </w:numPr>
        <w:tabs>
          <w:tab w:val="left" w:pos="1753"/>
        </w:tabs>
        <w:autoSpaceDE w:val="0"/>
        <w:autoSpaceDN w:val="0"/>
        <w:spacing w:before="67" w:after="0" w:line="360" w:lineRule="auto"/>
        <w:ind w:right="684" w:firstLine="719"/>
        <w:contextualSpacing w:val="0"/>
        <w:jc w:val="both"/>
        <w:rPr>
          <w:rFonts w:ascii="Times New Roman" w:hAnsi="Times New Roman" w:cs="Times New Roman"/>
          <w:sz w:val="28"/>
        </w:rPr>
      </w:pPr>
      <w:r w:rsidRPr="006D0C2A">
        <w:rPr>
          <w:rFonts w:ascii="Times New Roman" w:hAnsi="Times New Roman" w:cs="Times New Roman"/>
          <w:sz w:val="28"/>
        </w:rPr>
        <w:t xml:space="preserve">организация </w:t>
      </w:r>
      <w:r w:rsidRPr="006D0C2A">
        <w:rPr>
          <w:rFonts w:ascii="Times New Roman" w:hAnsi="Times New Roman" w:cs="Times New Roman"/>
          <w:spacing w:val="-3"/>
          <w:sz w:val="28"/>
        </w:rPr>
        <w:t xml:space="preserve">внеурочной </w:t>
      </w:r>
      <w:r w:rsidRPr="006D0C2A">
        <w:rPr>
          <w:rFonts w:ascii="Times New Roman" w:hAnsi="Times New Roman" w:cs="Times New Roman"/>
          <w:sz w:val="28"/>
        </w:rPr>
        <w:t>деятельности, направленной на развитие познавательных интересов учащихся, их общее социально-личностное развитие,</w:t>
      </w:r>
    </w:p>
    <w:p w:rsidR="002D0B1F" w:rsidRPr="006D0C2A" w:rsidRDefault="002D0B1F" w:rsidP="00C91BD1">
      <w:pPr>
        <w:pStyle w:val="a3"/>
        <w:widowControl w:val="0"/>
        <w:numPr>
          <w:ilvl w:val="0"/>
          <w:numId w:val="25"/>
        </w:numPr>
        <w:tabs>
          <w:tab w:val="left" w:pos="1753"/>
        </w:tabs>
        <w:autoSpaceDE w:val="0"/>
        <w:autoSpaceDN w:val="0"/>
        <w:spacing w:after="0" w:line="360" w:lineRule="auto"/>
        <w:ind w:right="684" w:firstLine="719"/>
        <w:contextualSpacing w:val="0"/>
        <w:jc w:val="both"/>
        <w:rPr>
          <w:rFonts w:ascii="Times New Roman" w:hAnsi="Times New Roman" w:cs="Times New Roman"/>
          <w:sz w:val="28"/>
        </w:rPr>
      </w:pPr>
      <w:r w:rsidRPr="006D0C2A">
        <w:rPr>
          <w:rFonts w:ascii="Times New Roman" w:hAnsi="Times New Roman" w:cs="Times New Roman"/>
          <w:sz w:val="28"/>
        </w:rPr>
        <w:t xml:space="preserve">организацию и проведение специалистами индивидуальных и групповых занятий по </w:t>
      </w:r>
      <w:r w:rsidRPr="006D0C2A">
        <w:rPr>
          <w:rFonts w:ascii="Times New Roman" w:hAnsi="Times New Roman" w:cs="Times New Roman"/>
          <w:spacing w:val="-3"/>
          <w:sz w:val="28"/>
        </w:rPr>
        <w:t xml:space="preserve">психокоррекции, </w:t>
      </w:r>
      <w:r w:rsidRPr="006D0C2A">
        <w:rPr>
          <w:rFonts w:ascii="Times New Roman" w:hAnsi="Times New Roman" w:cs="Times New Roman"/>
          <w:spacing w:val="-4"/>
          <w:sz w:val="28"/>
        </w:rPr>
        <w:t xml:space="preserve">необходимых  </w:t>
      </w:r>
      <w:r w:rsidRPr="006D0C2A">
        <w:rPr>
          <w:rFonts w:ascii="Times New Roman" w:hAnsi="Times New Roman" w:cs="Times New Roman"/>
          <w:sz w:val="28"/>
        </w:rPr>
        <w:t>для преодоления нарушений развития</w:t>
      </w:r>
      <w:r w:rsidR="001733D6">
        <w:rPr>
          <w:rFonts w:ascii="Times New Roman" w:hAnsi="Times New Roman" w:cs="Times New Roman"/>
          <w:sz w:val="28"/>
        </w:rPr>
        <w:t xml:space="preserve"> </w:t>
      </w:r>
      <w:r w:rsidRPr="006D0C2A">
        <w:rPr>
          <w:rFonts w:ascii="Times New Roman" w:hAnsi="Times New Roman" w:cs="Times New Roman"/>
          <w:sz w:val="28"/>
        </w:rPr>
        <w:t>учащихся,</w:t>
      </w:r>
    </w:p>
    <w:p w:rsidR="002D0B1F" w:rsidRPr="006D0C2A" w:rsidRDefault="002D0B1F" w:rsidP="00C91BD1">
      <w:pPr>
        <w:pStyle w:val="a3"/>
        <w:widowControl w:val="0"/>
        <w:numPr>
          <w:ilvl w:val="0"/>
          <w:numId w:val="25"/>
        </w:numPr>
        <w:tabs>
          <w:tab w:val="left" w:pos="1753"/>
        </w:tabs>
        <w:autoSpaceDE w:val="0"/>
        <w:autoSpaceDN w:val="0"/>
        <w:spacing w:before="1" w:after="0" w:line="360" w:lineRule="auto"/>
        <w:ind w:right="690" w:firstLine="719"/>
        <w:contextualSpacing w:val="0"/>
        <w:jc w:val="both"/>
        <w:rPr>
          <w:rFonts w:ascii="Times New Roman" w:hAnsi="Times New Roman" w:cs="Times New Roman"/>
          <w:sz w:val="28"/>
        </w:rPr>
      </w:pPr>
      <w:r w:rsidRPr="006D0C2A">
        <w:rPr>
          <w:rFonts w:ascii="Times New Roman" w:hAnsi="Times New Roman" w:cs="Times New Roman"/>
          <w:sz w:val="28"/>
        </w:rPr>
        <w:t xml:space="preserve">развитие эмоционально-волевой и личностной сферы ученика и </w:t>
      </w:r>
      <w:r w:rsidRPr="006D0C2A">
        <w:rPr>
          <w:rFonts w:ascii="Times New Roman" w:hAnsi="Times New Roman" w:cs="Times New Roman"/>
          <w:spacing w:val="-3"/>
          <w:sz w:val="28"/>
        </w:rPr>
        <w:t>коррекцию его</w:t>
      </w:r>
      <w:r w:rsidR="001733D6">
        <w:rPr>
          <w:rFonts w:ascii="Times New Roman" w:hAnsi="Times New Roman" w:cs="Times New Roman"/>
          <w:spacing w:val="-3"/>
          <w:sz w:val="28"/>
        </w:rPr>
        <w:t xml:space="preserve"> </w:t>
      </w:r>
      <w:r w:rsidRPr="006D0C2A">
        <w:rPr>
          <w:rFonts w:ascii="Times New Roman" w:hAnsi="Times New Roman" w:cs="Times New Roman"/>
          <w:sz w:val="28"/>
        </w:rPr>
        <w:t>поведения,</w:t>
      </w:r>
    </w:p>
    <w:p w:rsidR="002D0B1F" w:rsidRPr="006D0C2A" w:rsidRDefault="002D0B1F" w:rsidP="00C91BD1">
      <w:pPr>
        <w:pStyle w:val="a3"/>
        <w:widowControl w:val="0"/>
        <w:numPr>
          <w:ilvl w:val="0"/>
          <w:numId w:val="25"/>
        </w:numPr>
        <w:tabs>
          <w:tab w:val="left" w:pos="1753"/>
        </w:tabs>
        <w:autoSpaceDE w:val="0"/>
        <w:autoSpaceDN w:val="0"/>
        <w:spacing w:before="1" w:after="0" w:line="360" w:lineRule="auto"/>
        <w:ind w:right="691" w:firstLine="719"/>
        <w:contextualSpacing w:val="0"/>
        <w:jc w:val="both"/>
        <w:rPr>
          <w:rFonts w:ascii="Times New Roman" w:hAnsi="Times New Roman" w:cs="Times New Roman"/>
          <w:sz w:val="28"/>
        </w:rPr>
      </w:pPr>
      <w:r w:rsidRPr="006D0C2A">
        <w:rPr>
          <w:rFonts w:ascii="Times New Roman" w:hAnsi="Times New Roman" w:cs="Times New Roman"/>
          <w:sz w:val="28"/>
        </w:rPr>
        <w:t>социальное сопровождение ученика в случае неблагоприятных условий жизни при психотравмирующих</w:t>
      </w:r>
      <w:r w:rsidR="00655B7D">
        <w:rPr>
          <w:rFonts w:ascii="Times New Roman" w:hAnsi="Times New Roman" w:cs="Times New Roman"/>
          <w:sz w:val="28"/>
        </w:rPr>
        <w:t xml:space="preserve"> </w:t>
      </w:r>
      <w:r w:rsidRPr="006D0C2A">
        <w:rPr>
          <w:rFonts w:ascii="Times New Roman" w:hAnsi="Times New Roman" w:cs="Times New Roman"/>
          <w:sz w:val="28"/>
        </w:rPr>
        <w:t>обстоятельствах.</w:t>
      </w:r>
    </w:p>
    <w:p w:rsidR="002D0B1F" w:rsidRPr="006D0C2A" w:rsidRDefault="002D0B1F" w:rsidP="002D0B1F">
      <w:pPr>
        <w:pStyle w:val="ad"/>
        <w:spacing w:line="360" w:lineRule="auto"/>
        <w:ind w:right="692" w:firstLine="719"/>
      </w:pPr>
      <w:r w:rsidRPr="006D0C2A">
        <w:t>В процессе коррекционно-развивающей работы используются следующие формы и методы работы:</w:t>
      </w:r>
    </w:p>
    <w:p w:rsidR="002D0B1F" w:rsidRPr="006D0C2A" w:rsidRDefault="002D0B1F" w:rsidP="00C91BD1">
      <w:pPr>
        <w:pStyle w:val="a3"/>
        <w:widowControl w:val="0"/>
        <w:numPr>
          <w:ilvl w:val="0"/>
          <w:numId w:val="25"/>
        </w:numPr>
        <w:tabs>
          <w:tab w:val="left" w:pos="1753"/>
        </w:tabs>
        <w:autoSpaceDE w:val="0"/>
        <w:autoSpaceDN w:val="0"/>
        <w:spacing w:after="0" w:line="321" w:lineRule="exact"/>
        <w:ind w:left="1752"/>
        <w:contextualSpacing w:val="0"/>
        <w:jc w:val="both"/>
        <w:rPr>
          <w:rFonts w:ascii="Times New Roman" w:hAnsi="Times New Roman" w:cs="Times New Roman"/>
          <w:sz w:val="28"/>
        </w:rPr>
      </w:pPr>
      <w:r w:rsidRPr="006D0C2A">
        <w:rPr>
          <w:rFonts w:ascii="Times New Roman" w:hAnsi="Times New Roman" w:cs="Times New Roman"/>
          <w:sz w:val="28"/>
        </w:rPr>
        <w:t>занятия индивидуальные и</w:t>
      </w:r>
      <w:r w:rsidR="00655B7D">
        <w:rPr>
          <w:rFonts w:ascii="Times New Roman" w:hAnsi="Times New Roman" w:cs="Times New Roman"/>
          <w:sz w:val="28"/>
        </w:rPr>
        <w:t xml:space="preserve"> </w:t>
      </w:r>
      <w:r w:rsidRPr="006D0C2A">
        <w:rPr>
          <w:rFonts w:ascii="Times New Roman" w:hAnsi="Times New Roman" w:cs="Times New Roman"/>
          <w:sz w:val="28"/>
        </w:rPr>
        <w:t>групповые,</w:t>
      </w:r>
    </w:p>
    <w:p w:rsidR="002D0B1F" w:rsidRPr="006D0C2A" w:rsidRDefault="002D0B1F" w:rsidP="00C91BD1">
      <w:pPr>
        <w:pStyle w:val="a3"/>
        <w:widowControl w:val="0"/>
        <w:numPr>
          <w:ilvl w:val="0"/>
          <w:numId w:val="25"/>
        </w:numPr>
        <w:tabs>
          <w:tab w:val="left" w:pos="1753"/>
        </w:tabs>
        <w:autoSpaceDE w:val="0"/>
        <w:autoSpaceDN w:val="0"/>
        <w:spacing w:before="162" w:after="0" w:line="240" w:lineRule="auto"/>
        <w:ind w:left="1752"/>
        <w:contextualSpacing w:val="0"/>
        <w:rPr>
          <w:rFonts w:ascii="Times New Roman" w:hAnsi="Times New Roman" w:cs="Times New Roman"/>
          <w:sz w:val="28"/>
        </w:rPr>
      </w:pPr>
      <w:r w:rsidRPr="006D0C2A">
        <w:rPr>
          <w:rFonts w:ascii="Times New Roman" w:hAnsi="Times New Roman" w:cs="Times New Roman"/>
          <w:sz w:val="28"/>
        </w:rPr>
        <w:t>игры, упражнения</w:t>
      </w:r>
      <w:r w:rsidR="00655B7D">
        <w:rPr>
          <w:rFonts w:ascii="Times New Roman" w:hAnsi="Times New Roman" w:cs="Times New Roman"/>
          <w:sz w:val="28"/>
        </w:rPr>
        <w:t>,</w:t>
      </w:r>
    </w:p>
    <w:p w:rsidR="002D0B1F" w:rsidRPr="006D0C2A" w:rsidRDefault="002D0B1F" w:rsidP="00C91BD1">
      <w:pPr>
        <w:pStyle w:val="a3"/>
        <w:widowControl w:val="0"/>
        <w:numPr>
          <w:ilvl w:val="0"/>
          <w:numId w:val="25"/>
        </w:numPr>
        <w:tabs>
          <w:tab w:val="left" w:pos="1753"/>
        </w:tabs>
        <w:autoSpaceDE w:val="0"/>
        <w:autoSpaceDN w:val="0"/>
        <w:spacing w:before="160" w:after="0" w:line="240" w:lineRule="auto"/>
        <w:ind w:left="1752"/>
        <w:contextualSpacing w:val="0"/>
        <w:rPr>
          <w:rFonts w:ascii="Times New Roman" w:hAnsi="Times New Roman" w:cs="Times New Roman"/>
          <w:sz w:val="28"/>
        </w:rPr>
      </w:pPr>
      <w:r w:rsidRPr="006D0C2A">
        <w:rPr>
          <w:rFonts w:ascii="Times New Roman" w:hAnsi="Times New Roman" w:cs="Times New Roman"/>
          <w:sz w:val="28"/>
        </w:rPr>
        <w:t>беседы с</w:t>
      </w:r>
      <w:r w:rsidR="00655B7D">
        <w:rPr>
          <w:rFonts w:ascii="Times New Roman" w:hAnsi="Times New Roman" w:cs="Times New Roman"/>
          <w:sz w:val="28"/>
        </w:rPr>
        <w:t xml:space="preserve"> </w:t>
      </w:r>
      <w:r w:rsidRPr="006D0C2A">
        <w:rPr>
          <w:rFonts w:ascii="Times New Roman" w:hAnsi="Times New Roman" w:cs="Times New Roman"/>
          <w:sz w:val="28"/>
        </w:rPr>
        <w:t>учащимися,</w:t>
      </w:r>
    </w:p>
    <w:p w:rsidR="002D0B1F" w:rsidRPr="006D0C2A" w:rsidRDefault="002D0B1F" w:rsidP="00C91BD1">
      <w:pPr>
        <w:pStyle w:val="a3"/>
        <w:widowControl w:val="0"/>
        <w:numPr>
          <w:ilvl w:val="0"/>
          <w:numId w:val="25"/>
        </w:numPr>
        <w:tabs>
          <w:tab w:val="left" w:pos="1753"/>
        </w:tabs>
        <w:autoSpaceDE w:val="0"/>
        <w:autoSpaceDN w:val="0"/>
        <w:spacing w:before="160" w:after="0" w:line="362" w:lineRule="auto"/>
        <w:ind w:right="682" w:firstLine="719"/>
        <w:contextualSpacing w:val="0"/>
        <w:jc w:val="both"/>
        <w:rPr>
          <w:rFonts w:ascii="Times New Roman" w:hAnsi="Times New Roman" w:cs="Times New Roman"/>
          <w:sz w:val="28"/>
        </w:rPr>
      </w:pPr>
      <w:r w:rsidRPr="006D0C2A">
        <w:rPr>
          <w:rFonts w:ascii="Times New Roman" w:hAnsi="Times New Roman" w:cs="Times New Roman"/>
          <w:sz w:val="28"/>
        </w:rPr>
        <w:t xml:space="preserve">организация деятельности (игра, </w:t>
      </w:r>
      <w:r w:rsidRPr="006D0C2A">
        <w:rPr>
          <w:rFonts w:ascii="Times New Roman" w:hAnsi="Times New Roman" w:cs="Times New Roman"/>
          <w:spacing w:val="-5"/>
          <w:sz w:val="28"/>
        </w:rPr>
        <w:t xml:space="preserve">труд, </w:t>
      </w:r>
      <w:r w:rsidRPr="006D0C2A">
        <w:rPr>
          <w:rFonts w:ascii="Times New Roman" w:hAnsi="Times New Roman" w:cs="Times New Roman"/>
          <w:sz w:val="28"/>
        </w:rPr>
        <w:t>изобразительная, конструирование и</w:t>
      </w:r>
      <w:r w:rsidR="001733D6">
        <w:rPr>
          <w:rFonts w:ascii="Times New Roman" w:hAnsi="Times New Roman" w:cs="Times New Roman"/>
          <w:sz w:val="28"/>
        </w:rPr>
        <w:t xml:space="preserve"> </w:t>
      </w:r>
      <w:r w:rsidRPr="006D0C2A">
        <w:rPr>
          <w:rFonts w:ascii="Times New Roman" w:hAnsi="Times New Roman" w:cs="Times New Roman"/>
          <w:sz w:val="28"/>
        </w:rPr>
        <w:t>др.).</w:t>
      </w:r>
    </w:p>
    <w:p w:rsidR="002D0B1F" w:rsidRPr="006D0C2A" w:rsidRDefault="002D0B1F" w:rsidP="00C91BD1">
      <w:pPr>
        <w:pStyle w:val="a3"/>
        <w:widowControl w:val="0"/>
        <w:numPr>
          <w:ilvl w:val="0"/>
          <w:numId w:val="24"/>
        </w:numPr>
        <w:tabs>
          <w:tab w:val="left" w:pos="1683"/>
        </w:tabs>
        <w:autoSpaceDE w:val="0"/>
        <w:autoSpaceDN w:val="0"/>
        <w:spacing w:after="0" w:line="360" w:lineRule="auto"/>
        <w:ind w:right="683" w:firstLine="719"/>
        <w:contextualSpacing w:val="0"/>
        <w:jc w:val="both"/>
        <w:rPr>
          <w:rFonts w:ascii="Times New Roman" w:hAnsi="Times New Roman" w:cs="Times New Roman"/>
          <w:sz w:val="28"/>
        </w:rPr>
      </w:pPr>
      <w:r w:rsidRPr="006D0C2A">
        <w:rPr>
          <w:rFonts w:ascii="Times New Roman" w:hAnsi="Times New Roman" w:cs="Times New Roman"/>
          <w:i/>
          <w:spacing w:val="-3"/>
          <w:sz w:val="28"/>
        </w:rPr>
        <w:t xml:space="preserve">Консультативная </w:t>
      </w:r>
      <w:r w:rsidRPr="006D0C2A">
        <w:rPr>
          <w:rFonts w:ascii="Times New Roman" w:hAnsi="Times New Roman" w:cs="Times New Roman"/>
          <w:i/>
          <w:sz w:val="28"/>
        </w:rPr>
        <w:t xml:space="preserve">работа </w:t>
      </w:r>
      <w:r w:rsidRPr="006D0C2A">
        <w:rPr>
          <w:rFonts w:ascii="Times New Roman" w:hAnsi="Times New Roman" w:cs="Times New Roman"/>
          <w:sz w:val="28"/>
        </w:rPr>
        <w:t>обеспечивает</w:t>
      </w:r>
      <w:r w:rsidR="001733D6">
        <w:rPr>
          <w:rFonts w:ascii="Times New Roman" w:hAnsi="Times New Roman" w:cs="Times New Roman"/>
          <w:sz w:val="28"/>
        </w:rPr>
        <w:t xml:space="preserve"> </w:t>
      </w:r>
      <w:r w:rsidRPr="006D0C2A">
        <w:rPr>
          <w:rFonts w:ascii="Times New Roman" w:hAnsi="Times New Roman" w:cs="Times New Roman"/>
          <w:sz w:val="28"/>
        </w:rPr>
        <w:t xml:space="preserve">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w:t>
      </w:r>
      <w:r w:rsidRPr="006D0C2A">
        <w:rPr>
          <w:rFonts w:ascii="Times New Roman" w:hAnsi="Times New Roman" w:cs="Times New Roman"/>
          <w:spacing w:val="-3"/>
          <w:sz w:val="28"/>
        </w:rPr>
        <w:t xml:space="preserve">коррекции, </w:t>
      </w:r>
      <w:r w:rsidRPr="006D0C2A">
        <w:rPr>
          <w:rFonts w:ascii="Times New Roman" w:hAnsi="Times New Roman" w:cs="Times New Roman"/>
          <w:sz w:val="28"/>
        </w:rPr>
        <w:t>развития и социализации</w:t>
      </w:r>
      <w:r w:rsidR="00655B7D">
        <w:rPr>
          <w:rFonts w:ascii="Times New Roman" w:hAnsi="Times New Roman" w:cs="Times New Roman"/>
          <w:sz w:val="28"/>
        </w:rPr>
        <w:t xml:space="preserve"> </w:t>
      </w:r>
      <w:r w:rsidRPr="006D0C2A">
        <w:rPr>
          <w:rFonts w:ascii="Times New Roman" w:hAnsi="Times New Roman" w:cs="Times New Roman"/>
          <w:spacing w:val="-3"/>
          <w:sz w:val="28"/>
        </w:rPr>
        <w:t>обучающихся.</w:t>
      </w:r>
    </w:p>
    <w:p w:rsidR="002D0B1F" w:rsidRPr="006D0C2A" w:rsidRDefault="002D0B1F" w:rsidP="002D0B1F">
      <w:pPr>
        <w:pStyle w:val="ad"/>
        <w:ind w:left="1402" w:firstLine="0"/>
      </w:pPr>
      <w:r w:rsidRPr="006D0C2A">
        <w:t>Консультативная работа включает:</w:t>
      </w:r>
    </w:p>
    <w:p w:rsidR="002D0B1F" w:rsidRPr="006D0C2A" w:rsidRDefault="002D0B1F" w:rsidP="002D0B1F">
      <w:pPr>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C91BD1">
      <w:pPr>
        <w:pStyle w:val="a3"/>
        <w:widowControl w:val="0"/>
        <w:numPr>
          <w:ilvl w:val="0"/>
          <w:numId w:val="25"/>
        </w:numPr>
        <w:tabs>
          <w:tab w:val="left" w:pos="1753"/>
        </w:tabs>
        <w:autoSpaceDE w:val="0"/>
        <w:autoSpaceDN w:val="0"/>
        <w:spacing w:before="67" w:after="0" w:line="360" w:lineRule="auto"/>
        <w:ind w:right="690" w:firstLine="719"/>
        <w:contextualSpacing w:val="0"/>
        <w:jc w:val="both"/>
        <w:rPr>
          <w:rFonts w:ascii="Times New Roman" w:hAnsi="Times New Roman" w:cs="Times New Roman"/>
          <w:sz w:val="28"/>
        </w:rPr>
      </w:pPr>
      <w:r w:rsidRPr="006D0C2A">
        <w:rPr>
          <w:rFonts w:ascii="Times New Roman" w:hAnsi="Times New Roman" w:cs="Times New Roman"/>
          <w:sz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D0B1F" w:rsidRPr="006D0C2A" w:rsidRDefault="002D0B1F" w:rsidP="00C91BD1">
      <w:pPr>
        <w:pStyle w:val="a3"/>
        <w:widowControl w:val="0"/>
        <w:numPr>
          <w:ilvl w:val="0"/>
          <w:numId w:val="25"/>
        </w:numPr>
        <w:tabs>
          <w:tab w:val="left" w:pos="1753"/>
        </w:tabs>
        <w:autoSpaceDE w:val="0"/>
        <w:autoSpaceDN w:val="0"/>
        <w:spacing w:before="1" w:after="0" w:line="360" w:lineRule="auto"/>
        <w:ind w:right="691" w:firstLine="719"/>
        <w:contextualSpacing w:val="0"/>
        <w:jc w:val="both"/>
        <w:rPr>
          <w:rFonts w:ascii="Times New Roman" w:hAnsi="Times New Roman" w:cs="Times New Roman"/>
          <w:sz w:val="28"/>
        </w:rPr>
      </w:pPr>
      <w:r w:rsidRPr="006D0C2A">
        <w:rPr>
          <w:rFonts w:ascii="Times New Roman" w:hAnsi="Times New Roman" w:cs="Times New Roman"/>
          <w:spacing w:val="-4"/>
          <w:sz w:val="28"/>
        </w:rPr>
        <w:t xml:space="preserve">консультативную </w:t>
      </w:r>
      <w:r w:rsidRPr="006D0C2A">
        <w:rPr>
          <w:rFonts w:ascii="Times New Roman" w:hAnsi="Times New Roman" w:cs="Times New Roman"/>
          <w:sz w:val="28"/>
        </w:rPr>
        <w:t xml:space="preserve">помощь семье в вопросах решения конкретных вопросов воспитания и оказания </w:t>
      </w:r>
      <w:r w:rsidRPr="006D0C2A">
        <w:rPr>
          <w:rFonts w:ascii="Times New Roman" w:hAnsi="Times New Roman" w:cs="Times New Roman"/>
          <w:spacing w:val="-3"/>
          <w:sz w:val="28"/>
        </w:rPr>
        <w:t xml:space="preserve">возможной </w:t>
      </w:r>
      <w:r w:rsidRPr="006D0C2A">
        <w:rPr>
          <w:rFonts w:ascii="Times New Roman" w:hAnsi="Times New Roman" w:cs="Times New Roman"/>
          <w:sz w:val="28"/>
        </w:rPr>
        <w:t>помощи ребёнку в освоении общеобразовательной</w:t>
      </w:r>
      <w:r w:rsidR="00655B7D">
        <w:rPr>
          <w:rFonts w:ascii="Times New Roman" w:hAnsi="Times New Roman" w:cs="Times New Roman"/>
          <w:sz w:val="28"/>
        </w:rPr>
        <w:t xml:space="preserve"> </w:t>
      </w:r>
      <w:r w:rsidRPr="006D0C2A">
        <w:rPr>
          <w:rFonts w:ascii="Times New Roman" w:hAnsi="Times New Roman" w:cs="Times New Roman"/>
          <w:sz w:val="28"/>
        </w:rPr>
        <w:t>программы.</w:t>
      </w:r>
    </w:p>
    <w:p w:rsidR="002D0B1F" w:rsidRPr="006D0C2A" w:rsidRDefault="002D0B1F" w:rsidP="002D0B1F">
      <w:pPr>
        <w:pStyle w:val="ad"/>
        <w:spacing w:before="1" w:line="360" w:lineRule="auto"/>
        <w:ind w:right="692" w:firstLine="719"/>
      </w:pPr>
      <w:r w:rsidRPr="006D0C2A">
        <w:t xml:space="preserve">В процессе </w:t>
      </w:r>
      <w:r w:rsidRPr="006D0C2A">
        <w:rPr>
          <w:spacing w:val="-4"/>
        </w:rPr>
        <w:t xml:space="preserve">консультативной </w:t>
      </w:r>
      <w:r w:rsidRPr="006D0C2A">
        <w:t xml:space="preserve">работы используются следующие формы и </w:t>
      </w:r>
      <w:r w:rsidRPr="006D0C2A">
        <w:rPr>
          <w:spacing w:val="-3"/>
        </w:rPr>
        <w:t xml:space="preserve">методы </w:t>
      </w:r>
      <w:r w:rsidRPr="006D0C2A">
        <w:t>работы:</w:t>
      </w:r>
    </w:p>
    <w:p w:rsidR="002D0B1F" w:rsidRPr="006D0C2A" w:rsidRDefault="002D0B1F" w:rsidP="002D0B1F">
      <w:pPr>
        <w:pStyle w:val="ad"/>
        <w:spacing w:line="362" w:lineRule="auto"/>
        <w:ind w:left="1402" w:right="3560" w:firstLine="0"/>
      </w:pPr>
      <w:r w:rsidRPr="006D0C2A">
        <w:t xml:space="preserve">беседа, семинар, лекция, </w:t>
      </w:r>
      <w:r w:rsidRPr="006D0C2A">
        <w:rPr>
          <w:spacing w:val="-4"/>
        </w:rPr>
        <w:t xml:space="preserve">консультация, тренинг, </w:t>
      </w:r>
      <w:r w:rsidRPr="006D0C2A">
        <w:t xml:space="preserve">анкетирование </w:t>
      </w:r>
      <w:r w:rsidRPr="006D0C2A">
        <w:rPr>
          <w:spacing w:val="-3"/>
        </w:rPr>
        <w:t xml:space="preserve">педагогов, </w:t>
      </w:r>
      <w:r w:rsidRPr="006D0C2A">
        <w:t>родителей,</w:t>
      </w:r>
    </w:p>
    <w:p w:rsidR="002D0B1F" w:rsidRPr="006D0C2A" w:rsidRDefault="002D0B1F" w:rsidP="002D0B1F">
      <w:pPr>
        <w:pStyle w:val="ad"/>
        <w:spacing w:line="360" w:lineRule="auto"/>
        <w:ind w:right="692" w:firstLine="719"/>
      </w:pPr>
      <w:r w:rsidRPr="006D0C2A">
        <w:t>разработка методических материалов и рекомендаций учителю, родителям.</w:t>
      </w:r>
    </w:p>
    <w:p w:rsidR="002D0B1F" w:rsidRPr="006D0C2A" w:rsidRDefault="002D0B1F" w:rsidP="002D0B1F">
      <w:pPr>
        <w:pStyle w:val="ad"/>
        <w:spacing w:line="360" w:lineRule="auto"/>
        <w:ind w:right="683" w:firstLine="719"/>
      </w:pPr>
      <w:r w:rsidRPr="006D0C2A">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2D0B1F" w:rsidRPr="006D0C2A" w:rsidRDefault="002D0B1F" w:rsidP="00C91BD1">
      <w:pPr>
        <w:pStyle w:val="a3"/>
        <w:widowControl w:val="0"/>
        <w:numPr>
          <w:ilvl w:val="0"/>
          <w:numId w:val="24"/>
        </w:numPr>
        <w:tabs>
          <w:tab w:val="left" w:pos="1683"/>
        </w:tabs>
        <w:autoSpaceDE w:val="0"/>
        <w:autoSpaceDN w:val="0"/>
        <w:spacing w:after="0" w:line="360" w:lineRule="auto"/>
        <w:ind w:right="685" w:firstLine="719"/>
        <w:contextualSpacing w:val="0"/>
        <w:jc w:val="both"/>
        <w:rPr>
          <w:rFonts w:ascii="Times New Roman" w:hAnsi="Times New Roman" w:cs="Times New Roman"/>
          <w:sz w:val="28"/>
        </w:rPr>
      </w:pPr>
      <w:r w:rsidRPr="006D0C2A">
        <w:rPr>
          <w:rFonts w:ascii="Times New Roman" w:hAnsi="Times New Roman" w:cs="Times New Roman"/>
          <w:i/>
          <w:spacing w:val="-3"/>
          <w:sz w:val="28"/>
        </w:rPr>
        <w:t xml:space="preserve">Информационно-просветительская </w:t>
      </w:r>
      <w:r w:rsidRPr="006D0C2A">
        <w:rPr>
          <w:rFonts w:ascii="Times New Roman" w:hAnsi="Times New Roman" w:cs="Times New Roman"/>
          <w:i/>
          <w:sz w:val="28"/>
        </w:rPr>
        <w:t xml:space="preserve">работа </w:t>
      </w:r>
      <w:r w:rsidRPr="006D0C2A">
        <w:rPr>
          <w:rFonts w:ascii="Times New Roman" w:hAnsi="Times New Roman" w:cs="Times New Roman"/>
          <w:sz w:val="28"/>
        </w:rPr>
        <w:t xml:space="preserve">предполагает осуществ- ление разъяснительной деятельности в отношении </w:t>
      </w:r>
      <w:r w:rsidRPr="006D0C2A">
        <w:rPr>
          <w:rFonts w:ascii="Times New Roman" w:hAnsi="Times New Roman" w:cs="Times New Roman"/>
          <w:spacing w:val="-3"/>
          <w:sz w:val="28"/>
        </w:rPr>
        <w:t xml:space="preserve">педагогов </w:t>
      </w:r>
      <w:r w:rsidRPr="006D0C2A">
        <w:rPr>
          <w:rFonts w:ascii="Times New Roman" w:hAnsi="Times New Roman" w:cs="Times New Roman"/>
          <w:sz w:val="28"/>
        </w:rPr>
        <w:t xml:space="preserve">и родителей по вопросам, связанным с особенностями осуществления процесса обучения и воспитания </w:t>
      </w:r>
      <w:r w:rsidRPr="006D0C2A">
        <w:rPr>
          <w:rFonts w:ascii="Times New Roman" w:hAnsi="Times New Roman" w:cs="Times New Roman"/>
          <w:spacing w:val="-3"/>
          <w:sz w:val="28"/>
        </w:rPr>
        <w:t xml:space="preserve">обучающихся </w:t>
      </w:r>
      <w:r w:rsidRPr="006D0C2A">
        <w:rPr>
          <w:rFonts w:ascii="Times New Roman" w:hAnsi="Times New Roman" w:cs="Times New Roman"/>
          <w:sz w:val="28"/>
        </w:rPr>
        <w:t xml:space="preserve">с умственной отсталостью (интеллектуальными нарушениями), взаимодействия с </w:t>
      </w:r>
      <w:r w:rsidRPr="006D0C2A">
        <w:rPr>
          <w:rFonts w:ascii="Times New Roman" w:hAnsi="Times New Roman" w:cs="Times New Roman"/>
          <w:spacing w:val="-3"/>
          <w:sz w:val="28"/>
        </w:rPr>
        <w:t xml:space="preserve">педагогами </w:t>
      </w:r>
      <w:r w:rsidRPr="006D0C2A">
        <w:rPr>
          <w:rFonts w:ascii="Times New Roman" w:hAnsi="Times New Roman" w:cs="Times New Roman"/>
          <w:sz w:val="28"/>
        </w:rPr>
        <w:t xml:space="preserve">и сверстниками, их родителями </w:t>
      </w:r>
      <w:r w:rsidRPr="006D0C2A">
        <w:rPr>
          <w:rFonts w:ascii="Times New Roman" w:hAnsi="Times New Roman" w:cs="Times New Roman"/>
          <w:spacing w:val="-3"/>
          <w:sz w:val="28"/>
        </w:rPr>
        <w:t xml:space="preserve">(законными </w:t>
      </w:r>
      <w:r w:rsidRPr="006D0C2A">
        <w:rPr>
          <w:rFonts w:ascii="Times New Roman" w:hAnsi="Times New Roman" w:cs="Times New Roman"/>
          <w:sz w:val="28"/>
        </w:rPr>
        <w:t>представителями), идр.</w:t>
      </w:r>
    </w:p>
    <w:p w:rsidR="002D0B1F" w:rsidRPr="006D0C2A" w:rsidRDefault="002D0B1F" w:rsidP="002D0B1F">
      <w:pPr>
        <w:pStyle w:val="ad"/>
        <w:ind w:left="1402" w:firstLine="0"/>
      </w:pPr>
      <w:r w:rsidRPr="006D0C2A">
        <w:t>Информационно-просветительская работа включает:</w:t>
      </w:r>
    </w:p>
    <w:p w:rsidR="002D0B1F" w:rsidRPr="006D0C2A" w:rsidRDefault="002D0B1F" w:rsidP="00C91BD1">
      <w:pPr>
        <w:pStyle w:val="a3"/>
        <w:widowControl w:val="0"/>
        <w:numPr>
          <w:ilvl w:val="0"/>
          <w:numId w:val="25"/>
        </w:numPr>
        <w:tabs>
          <w:tab w:val="left" w:pos="1753"/>
        </w:tabs>
        <w:autoSpaceDE w:val="0"/>
        <w:autoSpaceDN w:val="0"/>
        <w:spacing w:before="156" w:after="0" w:line="360" w:lineRule="auto"/>
        <w:ind w:right="691" w:firstLine="719"/>
        <w:contextualSpacing w:val="0"/>
        <w:jc w:val="both"/>
        <w:rPr>
          <w:rFonts w:ascii="Times New Roman" w:hAnsi="Times New Roman" w:cs="Times New Roman"/>
          <w:sz w:val="28"/>
        </w:rPr>
      </w:pPr>
      <w:r w:rsidRPr="006D0C2A">
        <w:rPr>
          <w:rFonts w:ascii="Times New Roman" w:hAnsi="Times New Roman" w:cs="Times New Roman"/>
          <w:sz w:val="28"/>
        </w:rPr>
        <w:t xml:space="preserve">проведение тематических выступлений для </w:t>
      </w:r>
      <w:r w:rsidRPr="006D0C2A">
        <w:rPr>
          <w:rFonts w:ascii="Times New Roman" w:hAnsi="Times New Roman" w:cs="Times New Roman"/>
          <w:spacing w:val="-3"/>
          <w:sz w:val="28"/>
        </w:rPr>
        <w:t xml:space="preserve">педагогов </w:t>
      </w:r>
      <w:r w:rsidRPr="006D0C2A">
        <w:rPr>
          <w:rFonts w:ascii="Times New Roman" w:hAnsi="Times New Roman" w:cs="Times New Roman"/>
          <w:sz w:val="28"/>
        </w:rPr>
        <w:t xml:space="preserve">и </w:t>
      </w:r>
      <w:r w:rsidRPr="006D0C2A">
        <w:rPr>
          <w:rFonts w:ascii="Times New Roman" w:hAnsi="Times New Roman" w:cs="Times New Roman"/>
          <w:spacing w:val="-2"/>
          <w:sz w:val="28"/>
        </w:rPr>
        <w:t xml:space="preserve">родителей </w:t>
      </w:r>
      <w:r w:rsidRPr="006D0C2A">
        <w:rPr>
          <w:rFonts w:ascii="Times New Roman" w:hAnsi="Times New Roman" w:cs="Times New Roman"/>
          <w:sz w:val="28"/>
        </w:rPr>
        <w:t xml:space="preserve">по разъяснению индивидуально-типологических особенностей различных </w:t>
      </w:r>
      <w:r w:rsidRPr="006D0C2A">
        <w:rPr>
          <w:rFonts w:ascii="Times New Roman" w:hAnsi="Times New Roman" w:cs="Times New Roman"/>
          <w:spacing w:val="-3"/>
          <w:sz w:val="28"/>
        </w:rPr>
        <w:t xml:space="preserve">категорий </w:t>
      </w:r>
      <w:r w:rsidRPr="006D0C2A">
        <w:rPr>
          <w:rFonts w:ascii="Times New Roman" w:hAnsi="Times New Roman" w:cs="Times New Roman"/>
          <w:sz w:val="28"/>
        </w:rPr>
        <w:t>детей,</w:t>
      </w:r>
    </w:p>
    <w:p w:rsidR="002D0B1F" w:rsidRPr="006D0C2A" w:rsidRDefault="002D0B1F" w:rsidP="00C91BD1">
      <w:pPr>
        <w:pStyle w:val="a3"/>
        <w:widowControl w:val="0"/>
        <w:numPr>
          <w:ilvl w:val="0"/>
          <w:numId w:val="25"/>
        </w:numPr>
        <w:tabs>
          <w:tab w:val="left" w:pos="1753"/>
        </w:tabs>
        <w:autoSpaceDE w:val="0"/>
        <w:autoSpaceDN w:val="0"/>
        <w:spacing w:before="1" w:after="0" w:line="360" w:lineRule="auto"/>
        <w:ind w:right="691" w:firstLine="719"/>
        <w:contextualSpacing w:val="0"/>
        <w:jc w:val="both"/>
        <w:rPr>
          <w:rFonts w:ascii="Times New Roman" w:hAnsi="Times New Roman" w:cs="Times New Roman"/>
          <w:sz w:val="28"/>
        </w:rPr>
      </w:pPr>
      <w:r w:rsidRPr="006D0C2A">
        <w:rPr>
          <w:rFonts w:ascii="Times New Roman" w:hAnsi="Times New Roman" w:cs="Times New Roman"/>
          <w:sz w:val="28"/>
        </w:rPr>
        <w:t xml:space="preserve">оформление информационных стендов, </w:t>
      </w:r>
      <w:r w:rsidRPr="006D0C2A">
        <w:rPr>
          <w:rFonts w:ascii="Times New Roman" w:hAnsi="Times New Roman" w:cs="Times New Roman"/>
          <w:spacing w:val="-3"/>
          <w:sz w:val="28"/>
        </w:rPr>
        <w:t xml:space="preserve">печатных </w:t>
      </w:r>
      <w:r w:rsidRPr="006D0C2A">
        <w:rPr>
          <w:rFonts w:ascii="Times New Roman" w:hAnsi="Times New Roman" w:cs="Times New Roman"/>
          <w:sz w:val="28"/>
        </w:rPr>
        <w:t>и других материалов,</w:t>
      </w:r>
    </w:p>
    <w:p w:rsidR="002D0B1F" w:rsidRPr="006D0C2A" w:rsidRDefault="002D0B1F" w:rsidP="00C91BD1">
      <w:pPr>
        <w:pStyle w:val="a3"/>
        <w:widowControl w:val="0"/>
        <w:numPr>
          <w:ilvl w:val="0"/>
          <w:numId w:val="25"/>
        </w:numPr>
        <w:tabs>
          <w:tab w:val="left" w:pos="1753"/>
        </w:tabs>
        <w:autoSpaceDE w:val="0"/>
        <w:autoSpaceDN w:val="0"/>
        <w:spacing w:after="0" w:line="360" w:lineRule="auto"/>
        <w:ind w:right="692" w:firstLine="719"/>
        <w:contextualSpacing w:val="0"/>
        <w:jc w:val="both"/>
        <w:rPr>
          <w:rFonts w:ascii="Times New Roman" w:hAnsi="Times New Roman" w:cs="Times New Roman"/>
          <w:sz w:val="28"/>
        </w:rPr>
      </w:pPr>
      <w:r w:rsidRPr="006D0C2A">
        <w:rPr>
          <w:rFonts w:ascii="Times New Roman" w:hAnsi="Times New Roman" w:cs="Times New Roman"/>
          <w:sz w:val="28"/>
        </w:rPr>
        <w:t xml:space="preserve">психологическое просвещение </w:t>
      </w:r>
      <w:r w:rsidRPr="006D0C2A">
        <w:rPr>
          <w:rFonts w:ascii="Times New Roman" w:hAnsi="Times New Roman" w:cs="Times New Roman"/>
          <w:spacing w:val="-3"/>
          <w:sz w:val="28"/>
        </w:rPr>
        <w:t xml:space="preserve">педагогов </w:t>
      </w:r>
      <w:r w:rsidRPr="006D0C2A">
        <w:rPr>
          <w:rFonts w:ascii="Times New Roman" w:hAnsi="Times New Roman" w:cs="Times New Roman"/>
          <w:sz w:val="28"/>
        </w:rPr>
        <w:t xml:space="preserve">с целью повышения их </w:t>
      </w:r>
      <w:r w:rsidRPr="006D0C2A">
        <w:rPr>
          <w:rFonts w:ascii="Times New Roman" w:hAnsi="Times New Roman" w:cs="Times New Roman"/>
          <w:spacing w:val="-3"/>
          <w:sz w:val="28"/>
        </w:rPr>
        <w:t>психологической</w:t>
      </w:r>
      <w:r w:rsidRPr="006D0C2A">
        <w:rPr>
          <w:rFonts w:ascii="Times New Roman" w:hAnsi="Times New Roman" w:cs="Times New Roman"/>
          <w:sz w:val="28"/>
        </w:rPr>
        <w:t xml:space="preserve"> компетентности,</w:t>
      </w:r>
    </w:p>
    <w:p w:rsidR="002D0B1F" w:rsidRPr="006D0C2A" w:rsidRDefault="002D0B1F" w:rsidP="002D0B1F">
      <w:pPr>
        <w:spacing w:line="360" w:lineRule="auto"/>
        <w:jc w:val="both"/>
        <w:rPr>
          <w:rFonts w:ascii="Times New Roman" w:hAnsi="Times New Roman" w:cs="Times New Roman"/>
          <w:sz w:val="28"/>
        </w:rPr>
        <w:sectPr w:rsidR="002D0B1F" w:rsidRPr="006D0C2A">
          <w:pgSz w:w="11910" w:h="16840"/>
          <w:pgMar w:top="1040" w:right="160" w:bottom="980" w:left="1020" w:header="0" w:footer="716" w:gutter="0"/>
          <w:cols w:space="720"/>
        </w:sectPr>
      </w:pPr>
    </w:p>
    <w:p w:rsidR="002D0B1F" w:rsidRPr="006D0C2A" w:rsidRDefault="002D0B1F" w:rsidP="00C91BD1">
      <w:pPr>
        <w:pStyle w:val="a3"/>
        <w:widowControl w:val="0"/>
        <w:numPr>
          <w:ilvl w:val="0"/>
          <w:numId w:val="25"/>
        </w:numPr>
        <w:tabs>
          <w:tab w:val="left" w:pos="1753"/>
        </w:tabs>
        <w:autoSpaceDE w:val="0"/>
        <w:autoSpaceDN w:val="0"/>
        <w:spacing w:before="67" w:after="0" w:line="362" w:lineRule="auto"/>
        <w:ind w:right="688" w:firstLine="719"/>
        <w:contextualSpacing w:val="0"/>
        <w:jc w:val="both"/>
        <w:rPr>
          <w:rFonts w:ascii="Times New Roman" w:hAnsi="Times New Roman" w:cs="Times New Roman"/>
          <w:sz w:val="28"/>
        </w:rPr>
      </w:pPr>
      <w:r w:rsidRPr="006D0C2A">
        <w:rPr>
          <w:rFonts w:ascii="Times New Roman" w:hAnsi="Times New Roman" w:cs="Times New Roman"/>
          <w:sz w:val="28"/>
        </w:rPr>
        <w:t xml:space="preserve">психологическое просвещение родителей с целью формирования у них элементарной </w:t>
      </w:r>
      <w:r w:rsidRPr="006D0C2A">
        <w:rPr>
          <w:rFonts w:ascii="Times New Roman" w:hAnsi="Times New Roman" w:cs="Times New Roman"/>
          <w:spacing w:val="-3"/>
          <w:sz w:val="28"/>
        </w:rPr>
        <w:t>психолого-психологической</w:t>
      </w:r>
      <w:r w:rsidRPr="006D0C2A">
        <w:rPr>
          <w:rFonts w:ascii="Times New Roman" w:hAnsi="Times New Roman" w:cs="Times New Roman"/>
          <w:sz w:val="28"/>
        </w:rPr>
        <w:t xml:space="preserve"> компетентности.</w:t>
      </w:r>
    </w:p>
    <w:p w:rsidR="002D0B1F" w:rsidRPr="006D0C2A" w:rsidRDefault="002D0B1F" w:rsidP="00C91BD1">
      <w:pPr>
        <w:pStyle w:val="a3"/>
        <w:widowControl w:val="0"/>
        <w:numPr>
          <w:ilvl w:val="0"/>
          <w:numId w:val="24"/>
        </w:numPr>
        <w:tabs>
          <w:tab w:val="left" w:pos="1877"/>
        </w:tabs>
        <w:autoSpaceDE w:val="0"/>
        <w:autoSpaceDN w:val="0"/>
        <w:spacing w:after="0" w:line="360" w:lineRule="auto"/>
        <w:ind w:right="687" w:firstLine="719"/>
        <w:contextualSpacing w:val="0"/>
        <w:jc w:val="both"/>
        <w:rPr>
          <w:rFonts w:ascii="Times New Roman" w:hAnsi="Times New Roman" w:cs="Times New Roman"/>
          <w:sz w:val="28"/>
        </w:rPr>
      </w:pPr>
      <w:r w:rsidRPr="006D0C2A">
        <w:rPr>
          <w:rFonts w:ascii="Times New Roman" w:hAnsi="Times New Roman" w:cs="Times New Roman"/>
          <w:sz w:val="28"/>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w:t>
      </w:r>
      <w:r w:rsidR="001733D6">
        <w:rPr>
          <w:rFonts w:ascii="Times New Roman" w:hAnsi="Times New Roman" w:cs="Times New Roman"/>
          <w:sz w:val="28"/>
        </w:rPr>
        <w:t xml:space="preserve"> </w:t>
      </w:r>
      <w:r w:rsidRPr="006D0C2A">
        <w:rPr>
          <w:rFonts w:ascii="Times New Roman" w:hAnsi="Times New Roman" w:cs="Times New Roman"/>
          <w:sz w:val="28"/>
        </w:rPr>
        <w:t>поддержки.</w:t>
      </w:r>
    </w:p>
    <w:p w:rsidR="002D0B1F" w:rsidRPr="006D0C2A" w:rsidRDefault="002D0B1F" w:rsidP="002D0B1F">
      <w:pPr>
        <w:pStyle w:val="ad"/>
        <w:ind w:left="1402" w:firstLine="0"/>
      </w:pPr>
      <w:r w:rsidRPr="006D0C2A">
        <w:t>Социально-педагогическое сопровождение включает:</w:t>
      </w:r>
    </w:p>
    <w:p w:rsidR="002D0B1F" w:rsidRPr="006D0C2A" w:rsidRDefault="002D0B1F" w:rsidP="00C91BD1">
      <w:pPr>
        <w:pStyle w:val="a3"/>
        <w:widowControl w:val="0"/>
        <w:numPr>
          <w:ilvl w:val="0"/>
          <w:numId w:val="25"/>
        </w:numPr>
        <w:tabs>
          <w:tab w:val="left" w:pos="1753"/>
        </w:tabs>
        <w:autoSpaceDE w:val="0"/>
        <w:autoSpaceDN w:val="0"/>
        <w:spacing w:before="156" w:after="0" w:line="360" w:lineRule="auto"/>
        <w:ind w:right="685" w:firstLine="719"/>
        <w:contextualSpacing w:val="0"/>
        <w:jc w:val="both"/>
        <w:rPr>
          <w:rFonts w:ascii="Times New Roman" w:hAnsi="Times New Roman" w:cs="Times New Roman"/>
          <w:sz w:val="28"/>
        </w:rPr>
      </w:pPr>
      <w:r w:rsidRPr="006D0C2A">
        <w:rPr>
          <w:rFonts w:ascii="Times New Roman" w:hAnsi="Times New Roman" w:cs="Times New Roman"/>
          <w:sz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2D0B1F" w:rsidRPr="006D0C2A" w:rsidRDefault="002D0B1F" w:rsidP="00C91BD1">
      <w:pPr>
        <w:pStyle w:val="a3"/>
        <w:widowControl w:val="0"/>
        <w:numPr>
          <w:ilvl w:val="0"/>
          <w:numId w:val="25"/>
        </w:numPr>
        <w:tabs>
          <w:tab w:val="left" w:pos="1753"/>
        </w:tabs>
        <w:autoSpaceDE w:val="0"/>
        <w:autoSpaceDN w:val="0"/>
        <w:spacing w:before="1" w:after="0" w:line="360" w:lineRule="auto"/>
        <w:ind w:right="691" w:firstLine="719"/>
        <w:contextualSpacing w:val="0"/>
        <w:jc w:val="both"/>
        <w:rPr>
          <w:rFonts w:ascii="Times New Roman" w:hAnsi="Times New Roman" w:cs="Times New Roman"/>
          <w:sz w:val="28"/>
        </w:rPr>
      </w:pPr>
      <w:r w:rsidRPr="006D0C2A">
        <w:rPr>
          <w:rFonts w:ascii="Times New Roman" w:hAnsi="Times New Roman" w:cs="Times New Roman"/>
          <w:sz w:val="28"/>
        </w:rPr>
        <w:t>взаимодействие с социальными партнерами и общественными организациями в интересах учащегося и его</w:t>
      </w:r>
      <w:r w:rsidR="001733D6">
        <w:rPr>
          <w:rFonts w:ascii="Times New Roman" w:hAnsi="Times New Roman" w:cs="Times New Roman"/>
          <w:sz w:val="28"/>
        </w:rPr>
        <w:t xml:space="preserve"> </w:t>
      </w:r>
      <w:r w:rsidRPr="006D0C2A">
        <w:rPr>
          <w:rFonts w:ascii="Times New Roman" w:hAnsi="Times New Roman" w:cs="Times New Roman"/>
          <w:sz w:val="28"/>
        </w:rPr>
        <w:t>семьи.</w:t>
      </w:r>
    </w:p>
    <w:p w:rsidR="002D0B1F" w:rsidRPr="006D0C2A" w:rsidRDefault="002D0B1F" w:rsidP="002D0B1F">
      <w:pPr>
        <w:pStyle w:val="ad"/>
        <w:spacing w:line="362" w:lineRule="auto"/>
        <w:ind w:right="680" w:firstLine="719"/>
      </w:pPr>
      <w:r w:rsidRPr="006D0C2A">
        <w:t>В процессе информационно-просветительской и социально- педагогической работы используются следующие формы и методы работы:</w:t>
      </w:r>
    </w:p>
    <w:p w:rsidR="002D0B1F" w:rsidRPr="006D0C2A" w:rsidRDefault="002D0B1F" w:rsidP="00C91BD1">
      <w:pPr>
        <w:pStyle w:val="a3"/>
        <w:widowControl w:val="0"/>
        <w:numPr>
          <w:ilvl w:val="0"/>
          <w:numId w:val="25"/>
        </w:numPr>
        <w:tabs>
          <w:tab w:val="left" w:pos="1753"/>
        </w:tabs>
        <w:autoSpaceDE w:val="0"/>
        <w:autoSpaceDN w:val="0"/>
        <w:spacing w:after="0" w:line="317" w:lineRule="exact"/>
        <w:ind w:left="1752"/>
        <w:contextualSpacing w:val="0"/>
        <w:jc w:val="both"/>
        <w:rPr>
          <w:rFonts w:ascii="Times New Roman" w:hAnsi="Times New Roman" w:cs="Times New Roman"/>
          <w:sz w:val="28"/>
        </w:rPr>
      </w:pPr>
      <w:r w:rsidRPr="006D0C2A">
        <w:rPr>
          <w:rFonts w:ascii="Times New Roman" w:hAnsi="Times New Roman" w:cs="Times New Roman"/>
          <w:sz w:val="28"/>
        </w:rPr>
        <w:t>индивидуальн</w:t>
      </w:r>
      <w:r w:rsidR="001733D6">
        <w:rPr>
          <w:rFonts w:ascii="Times New Roman" w:hAnsi="Times New Roman" w:cs="Times New Roman"/>
          <w:sz w:val="28"/>
        </w:rPr>
        <w:t>ые и групповые беседы, семинары.</w:t>
      </w:r>
    </w:p>
    <w:p w:rsidR="002D0B1F" w:rsidRPr="006D0C2A" w:rsidRDefault="002D0B1F" w:rsidP="00C91BD1">
      <w:pPr>
        <w:pStyle w:val="a3"/>
        <w:widowControl w:val="0"/>
        <w:numPr>
          <w:ilvl w:val="0"/>
          <w:numId w:val="25"/>
        </w:numPr>
        <w:tabs>
          <w:tab w:val="left" w:pos="1753"/>
        </w:tabs>
        <w:autoSpaceDE w:val="0"/>
        <w:autoSpaceDN w:val="0"/>
        <w:spacing w:before="160" w:after="0" w:line="240" w:lineRule="auto"/>
        <w:ind w:left="1752"/>
        <w:contextualSpacing w:val="0"/>
        <w:jc w:val="both"/>
        <w:rPr>
          <w:rFonts w:ascii="Times New Roman" w:hAnsi="Times New Roman" w:cs="Times New Roman"/>
          <w:sz w:val="28"/>
        </w:rPr>
      </w:pPr>
      <w:r w:rsidRPr="006D0C2A">
        <w:rPr>
          <w:rFonts w:ascii="Times New Roman" w:hAnsi="Times New Roman" w:cs="Times New Roman"/>
          <w:sz w:val="28"/>
        </w:rPr>
        <w:t>лекции для</w:t>
      </w:r>
      <w:r w:rsidR="001733D6">
        <w:rPr>
          <w:rFonts w:ascii="Times New Roman" w:hAnsi="Times New Roman" w:cs="Times New Roman"/>
          <w:sz w:val="28"/>
        </w:rPr>
        <w:t xml:space="preserve"> </w:t>
      </w:r>
      <w:r w:rsidRPr="006D0C2A">
        <w:rPr>
          <w:rFonts w:ascii="Times New Roman" w:hAnsi="Times New Roman" w:cs="Times New Roman"/>
          <w:sz w:val="28"/>
        </w:rPr>
        <w:t>родителей,</w:t>
      </w:r>
    </w:p>
    <w:p w:rsidR="002D0B1F" w:rsidRPr="006D0C2A" w:rsidRDefault="002D0B1F" w:rsidP="00C91BD1">
      <w:pPr>
        <w:pStyle w:val="a3"/>
        <w:widowControl w:val="0"/>
        <w:numPr>
          <w:ilvl w:val="0"/>
          <w:numId w:val="25"/>
        </w:numPr>
        <w:tabs>
          <w:tab w:val="left" w:pos="1753"/>
        </w:tabs>
        <w:autoSpaceDE w:val="0"/>
        <w:autoSpaceDN w:val="0"/>
        <w:spacing w:before="160" w:after="0" w:line="240" w:lineRule="auto"/>
        <w:ind w:left="1752"/>
        <w:contextualSpacing w:val="0"/>
        <w:jc w:val="both"/>
        <w:rPr>
          <w:rFonts w:ascii="Times New Roman" w:hAnsi="Times New Roman" w:cs="Times New Roman"/>
          <w:sz w:val="28"/>
        </w:rPr>
      </w:pPr>
      <w:r w:rsidRPr="006D0C2A">
        <w:rPr>
          <w:rFonts w:ascii="Times New Roman" w:hAnsi="Times New Roman" w:cs="Times New Roman"/>
          <w:sz w:val="28"/>
        </w:rPr>
        <w:t xml:space="preserve">анкетирование </w:t>
      </w:r>
      <w:r w:rsidRPr="006D0C2A">
        <w:rPr>
          <w:rFonts w:ascii="Times New Roman" w:hAnsi="Times New Roman" w:cs="Times New Roman"/>
          <w:spacing w:val="-3"/>
          <w:sz w:val="28"/>
        </w:rPr>
        <w:t>педагогов,</w:t>
      </w:r>
      <w:r w:rsidRPr="006D0C2A">
        <w:rPr>
          <w:rFonts w:ascii="Times New Roman" w:hAnsi="Times New Roman" w:cs="Times New Roman"/>
          <w:sz w:val="28"/>
        </w:rPr>
        <w:t>родителей,</w:t>
      </w:r>
    </w:p>
    <w:p w:rsidR="002D0B1F" w:rsidRPr="006D0C2A" w:rsidRDefault="002D0B1F" w:rsidP="00C91BD1">
      <w:pPr>
        <w:pStyle w:val="a3"/>
        <w:widowControl w:val="0"/>
        <w:numPr>
          <w:ilvl w:val="0"/>
          <w:numId w:val="25"/>
        </w:numPr>
        <w:tabs>
          <w:tab w:val="left" w:pos="1753"/>
        </w:tabs>
        <w:autoSpaceDE w:val="0"/>
        <w:autoSpaceDN w:val="0"/>
        <w:spacing w:before="161" w:after="0" w:line="362" w:lineRule="auto"/>
        <w:ind w:right="685" w:firstLine="719"/>
        <w:contextualSpacing w:val="0"/>
        <w:jc w:val="both"/>
        <w:rPr>
          <w:rFonts w:ascii="Times New Roman" w:hAnsi="Times New Roman" w:cs="Times New Roman"/>
          <w:sz w:val="28"/>
        </w:rPr>
      </w:pPr>
      <w:r w:rsidRPr="006D0C2A">
        <w:rPr>
          <w:rFonts w:ascii="Times New Roman" w:hAnsi="Times New Roman" w:cs="Times New Roman"/>
          <w:sz w:val="28"/>
        </w:rPr>
        <w:t xml:space="preserve">разработка методических материалов и </w:t>
      </w:r>
      <w:r w:rsidRPr="006D0C2A">
        <w:rPr>
          <w:rFonts w:ascii="Times New Roman" w:hAnsi="Times New Roman" w:cs="Times New Roman"/>
          <w:spacing w:val="-3"/>
          <w:sz w:val="28"/>
        </w:rPr>
        <w:t xml:space="preserve">рекомендаций </w:t>
      </w:r>
      <w:r w:rsidRPr="006D0C2A">
        <w:rPr>
          <w:rFonts w:ascii="Times New Roman" w:hAnsi="Times New Roman" w:cs="Times New Roman"/>
          <w:sz w:val="28"/>
        </w:rPr>
        <w:t>учителю, родителям.</w:t>
      </w:r>
    </w:p>
    <w:p w:rsidR="002D0B1F" w:rsidRPr="006D0C2A" w:rsidRDefault="002D0B1F" w:rsidP="002D0B1F">
      <w:pPr>
        <w:pStyle w:val="2"/>
        <w:spacing w:before="2"/>
        <w:ind w:left="2030"/>
      </w:pPr>
      <w:r w:rsidRPr="006D0C2A">
        <w:rPr>
          <w:color w:val="000009"/>
        </w:rPr>
        <w:t>Механизмы реализации программы коррекционной работы</w:t>
      </w:r>
    </w:p>
    <w:p w:rsidR="002D0B1F" w:rsidRPr="006D0C2A" w:rsidRDefault="002D0B1F" w:rsidP="002D0B1F">
      <w:pPr>
        <w:spacing w:before="153" w:line="360" w:lineRule="auto"/>
        <w:ind w:left="682" w:right="682" w:firstLine="719"/>
        <w:jc w:val="both"/>
        <w:rPr>
          <w:rFonts w:ascii="Times New Roman" w:hAnsi="Times New Roman" w:cs="Times New Roman"/>
          <w:sz w:val="28"/>
        </w:rPr>
      </w:pPr>
      <w:r w:rsidRPr="006D0C2A">
        <w:rPr>
          <w:rFonts w:ascii="Times New Roman" w:hAnsi="Times New Roman" w:cs="Times New Roman"/>
          <w:i/>
          <w:sz w:val="28"/>
        </w:rPr>
        <w:t xml:space="preserve">Взаимодействие специалистов общеобразовательной организации </w:t>
      </w:r>
      <w:r w:rsidRPr="006D0C2A">
        <w:rPr>
          <w:rFonts w:ascii="Times New Roman" w:hAnsi="Times New Roman" w:cs="Times New Roman"/>
          <w:sz w:val="28"/>
        </w:rPr>
        <w:t xml:space="preserve">в процессе реализации адаптированной основной общеобразовательной программы </w:t>
      </w:r>
      <w:r w:rsidRPr="006D0C2A">
        <w:rPr>
          <w:rFonts w:ascii="Times New Roman" w:hAnsi="Times New Roman" w:cs="Times New Roman"/>
          <w:i/>
          <w:sz w:val="28"/>
        </w:rPr>
        <w:t xml:space="preserve">– </w:t>
      </w:r>
      <w:r w:rsidRPr="006D0C2A">
        <w:rPr>
          <w:rFonts w:ascii="Times New Roman" w:hAnsi="Times New Roman" w:cs="Times New Roman"/>
          <w:sz w:val="28"/>
        </w:rPr>
        <w:t>один из основных механизмов реализации программы коррекционной работы.</w:t>
      </w:r>
    </w:p>
    <w:p w:rsidR="002D0B1F" w:rsidRPr="006D0C2A" w:rsidRDefault="002D0B1F" w:rsidP="002D0B1F">
      <w:pPr>
        <w:pStyle w:val="ad"/>
        <w:ind w:left="1402" w:firstLine="0"/>
      </w:pPr>
      <w:r w:rsidRPr="006D0C2A">
        <w:t>Взаимодействие специалистов требует:</w:t>
      </w:r>
    </w:p>
    <w:p w:rsidR="002D0B1F" w:rsidRPr="006D0C2A" w:rsidRDefault="002D0B1F" w:rsidP="00C91BD1">
      <w:pPr>
        <w:pStyle w:val="a3"/>
        <w:widowControl w:val="0"/>
        <w:numPr>
          <w:ilvl w:val="0"/>
          <w:numId w:val="22"/>
        </w:numPr>
        <w:tabs>
          <w:tab w:val="left" w:pos="1753"/>
        </w:tabs>
        <w:autoSpaceDE w:val="0"/>
        <w:autoSpaceDN w:val="0"/>
        <w:spacing w:before="161" w:after="0" w:line="362" w:lineRule="auto"/>
        <w:ind w:right="691" w:firstLine="719"/>
        <w:contextualSpacing w:val="0"/>
        <w:jc w:val="both"/>
        <w:rPr>
          <w:rFonts w:ascii="Times New Roman" w:hAnsi="Times New Roman" w:cs="Times New Roman"/>
          <w:sz w:val="28"/>
        </w:rPr>
      </w:pPr>
      <w:r w:rsidRPr="006D0C2A">
        <w:rPr>
          <w:rFonts w:ascii="Times New Roman" w:hAnsi="Times New Roman" w:cs="Times New Roman"/>
          <w:sz w:val="28"/>
        </w:rPr>
        <w:t>создания программы взаимодействия всех специалистов в рамках реализации коррекционной</w:t>
      </w:r>
      <w:r w:rsidR="001733D6">
        <w:rPr>
          <w:rFonts w:ascii="Times New Roman" w:hAnsi="Times New Roman" w:cs="Times New Roman"/>
          <w:sz w:val="28"/>
        </w:rPr>
        <w:t xml:space="preserve"> </w:t>
      </w:r>
      <w:r w:rsidRPr="006D0C2A">
        <w:rPr>
          <w:rFonts w:ascii="Times New Roman" w:hAnsi="Times New Roman" w:cs="Times New Roman"/>
          <w:sz w:val="28"/>
        </w:rPr>
        <w:t>работы,</w:t>
      </w:r>
    </w:p>
    <w:p w:rsidR="002D0B1F" w:rsidRPr="006D0C2A" w:rsidRDefault="002D0B1F" w:rsidP="00C91BD1">
      <w:pPr>
        <w:pStyle w:val="a3"/>
        <w:widowControl w:val="0"/>
        <w:numPr>
          <w:ilvl w:val="0"/>
          <w:numId w:val="22"/>
        </w:numPr>
        <w:tabs>
          <w:tab w:val="left" w:pos="1753"/>
        </w:tabs>
        <w:autoSpaceDE w:val="0"/>
        <w:autoSpaceDN w:val="0"/>
        <w:spacing w:after="0" w:line="360" w:lineRule="auto"/>
        <w:ind w:right="687" w:firstLine="719"/>
        <w:contextualSpacing w:val="0"/>
        <w:jc w:val="both"/>
        <w:rPr>
          <w:rFonts w:ascii="Times New Roman" w:hAnsi="Times New Roman" w:cs="Times New Roman"/>
          <w:sz w:val="28"/>
        </w:rPr>
      </w:pPr>
      <w:r w:rsidRPr="006D0C2A">
        <w:rPr>
          <w:rFonts w:ascii="Times New Roman" w:hAnsi="Times New Roman" w:cs="Times New Roman"/>
          <w:sz w:val="28"/>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w:t>
      </w:r>
      <w:r w:rsidR="001733D6">
        <w:rPr>
          <w:rFonts w:ascii="Times New Roman" w:hAnsi="Times New Roman" w:cs="Times New Roman"/>
          <w:sz w:val="28"/>
        </w:rPr>
        <w:t xml:space="preserve"> </w:t>
      </w:r>
      <w:r w:rsidRPr="006D0C2A">
        <w:rPr>
          <w:rFonts w:ascii="Times New Roman" w:hAnsi="Times New Roman" w:cs="Times New Roman"/>
          <w:sz w:val="28"/>
        </w:rPr>
        <w:t>проблем,</w:t>
      </w:r>
    </w:p>
    <w:p w:rsidR="002D0B1F" w:rsidRPr="006D0C2A" w:rsidRDefault="002D0B1F" w:rsidP="002D0B1F">
      <w:pPr>
        <w:spacing w:line="360" w:lineRule="auto"/>
        <w:jc w:val="both"/>
        <w:rPr>
          <w:rFonts w:ascii="Times New Roman" w:hAnsi="Times New Roman" w:cs="Times New Roman"/>
          <w:sz w:val="28"/>
        </w:rPr>
        <w:sectPr w:rsidR="002D0B1F" w:rsidRPr="006D0C2A">
          <w:pgSz w:w="11910" w:h="16840"/>
          <w:pgMar w:top="1040" w:right="160" w:bottom="980" w:left="1020" w:header="0" w:footer="716" w:gutter="0"/>
          <w:cols w:space="720"/>
        </w:sectPr>
      </w:pPr>
    </w:p>
    <w:p w:rsidR="002D0B1F" w:rsidRPr="006D0C2A" w:rsidRDefault="002D0B1F" w:rsidP="00C91BD1">
      <w:pPr>
        <w:pStyle w:val="a3"/>
        <w:widowControl w:val="0"/>
        <w:numPr>
          <w:ilvl w:val="0"/>
          <w:numId w:val="22"/>
        </w:numPr>
        <w:tabs>
          <w:tab w:val="left" w:pos="1753"/>
        </w:tabs>
        <w:autoSpaceDE w:val="0"/>
        <w:autoSpaceDN w:val="0"/>
        <w:spacing w:before="67" w:after="0" w:line="360" w:lineRule="auto"/>
        <w:ind w:right="685" w:firstLine="719"/>
        <w:contextualSpacing w:val="0"/>
        <w:jc w:val="both"/>
        <w:rPr>
          <w:rFonts w:ascii="Times New Roman" w:hAnsi="Times New Roman" w:cs="Times New Roman"/>
          <w:sz w:val="28"/>
        </w:rPr>
      </w:pPr>
      <w:r w:rsidRPr="006D0C2A">
        <w:rPr>
          <w:rFonts w:ascii="Times New Roman" w:hAnsi="Times New Roman" w:cs="Times New Roman"/>
          <w:sz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w:t>
      </w:r>
      <w:r w:rsidR="001733D6">
        <w:rPr>
          <w:rFonts w:ascii="Times New Roman" w:hAnsi="Times New Roman" w:cs="Times New Roman"/>
          <w:sz w:val="28"/>
        </w:rPr>
        <w:t xml:space="preserve"> </w:t>
      </w:r>
      <w:r w:rsidRPr="006D0C2A">
        <w:rPr>
          <w:rFonts w:ascii="Times New Roman" w:hAnsi="Times New Roman" w:cs="Times New Roman"/>
          <w:sz w:val="28"/>
        </w:rPr>
        <w:t>учащихся.</w:t>
      </w:r>
    </w:p>
    <w:p w:rsidR="002D0B1F" w:rsidRPr="006D0C2A" w:rsidRDefault="002D0B1F" w:rsidP="002D0B1F">
      <w:pPr>
        <w:spacing w:before="1" w:line="360" w:lineRule="auto"/>
        <w:ind w:left="682" w:right="683" w:firstLine="719"/>
        <w:jc w:val="both"/>
        <w:rPr>
          <w:rFonts w:ascii="Times New Roman" w:hAnsi="Times New Roman" w:cs="Times New Roman"/>
          <w:sz w:val="28"/>
        </w:rPr>
      </w:pPr>
      <w:r w:rsidRPr="006D0C2A">
        <w:rPr>
          <w:rFonts w:ascii="Times New Roman" w:hAnsi="Times New Roman" w:cs="Times New Roman"/>
          <w:i/>
          <w:sz w:val="28"/>
        </w:rPr>
        <w:t xml:space="preserve">Взаимодействие специалистов общеобразовательной организации </w:t>
      </w:r>
      <w:r w:rsidRPr="006D0C2A">
        <w:rPr>
          <w:rFonts w:ascii="Times New Roman" w:hAnsi="Times New Roman" w:cs="Times New Roman"/>
          <w:sz w:val="28"/>
        </w:rPr>
        <w:t>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D0B1F" w:rsidRPr="006D0C2A" w:rsidRDefault="002D0B1F" w:rsidP="002D0B1F">
      <w:pPr>
        <w:pStyle w:val="ad"/>
        <w:spacing w:line="360" w:lineRule="auto"/>
        <w:ind w:right="689" w:firstLine="719"/>
      </w:pPr>
      <w:r w:rsidRPr="006D0C2A">
        <w:rPr>
          <w:i/>
        </w:rPr>
        <w:t xml:space="preserve">Социальное партнерство </w:t>
      </w:r>
      <w:r w:rsidRPr="006D0C2A">
        <w:t>–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D0B1F" w:rsidRPr="006D0C2A" w:rsidRDefault="002D0B1F" w:rsidP="002D0B1F">
      <w:pPr>
        <w:pStyle w:val="ad"/>
        <w:spacing w:before="1" w:line="360" w:lineRule="auto"/>
        <w:ind w:right="690" w:firstLine="719"/>
      </w:pPr>
      <w:r w:rsidRPr="006D0C2A">
        <w:t>Социальное партнерство включает сотрудничество (на основе заключенных договоров):</w:t>
      </w:r>
    </w:p>
    <w:p w:rsidR="002D0B1F" w:rsidRPr="006D0C2A" w:rsidRDefault="002D0B1F" w:rsidP="00C91BD1">
      <w:pPr>
        <w:pStyle w:val="a3"/>
        <w:widowControl w:val="0"/>
        <w:numPr>
          <w:ilvl w:val="0"/>
          <w:numId w:val="21"/>
        </w:numPr>
        <w:tabs>
          <w:tab w:val="left" w:pos="1753"/>
        </w:tabs>
        <w:autoSpaceDE w:val="0"/>
        <w:autoSpaceDN w:val="0"/>
        <w:spacing w:before="1" w:after="0" w:line="360" w:lineRule="auto"/>
        <w:ind w:right="687" w:firstLine="719"/>
        <w:contextualSpacing w:val="0"/>
        <w:jc w:val="both"/>
        <w:rPr>
          <w:rFonts w:ascii="Times New Roman" w:hAnsi="Times New Roman" w:cs="Times New Roman"/>
          <w:sz w:val="28"/>
        </w:rPr>
      </w:pPr>
      <w:r w:rsidRPr="006D0C2A">
        <w:rPr>
          <w:rFonts w:ascii="Times New Roman" w:hAnsi="Times New Roman" w:cs="Times New Roman"/>
          <w:sz w:val="28"/>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w:t>
      </w:r>
      <w:r w:rsidR="00655B7D">
        <w:rPr>
          <w:rFonts w:ascii="Times New Roman" w:hAnsi="Times New Roman" w:cs="Times New Roman"/>
          <w:sz w:val="28"/>
        </w:rPr>
        <w:t xml:space="preserve"> </w:t>
      </w:r>
      <w:r w:rsidRPr="006D0C2A">
        <w:rPr>
          <w:rFonts w:ascii="Times New Roman" w:hAnsi="Times New Roman" w:cs="Times New Roman"/>
          <w:sz w:val="28"/>
        </w:rPr>
        <w:t>нарушениями),</w:t>
      </w:r>
    </w:p>
    <w:p w:rsidR="002D0B1F" w:rsidRPr="006D0C2A" w:rsidRDefault="002D0B1F" w:rsidP="00C91BD1">
      <w:pPr>
        <w:pStyle w:val="a3"/>
        <w:widowControl w:val="0"/>
        <w:numPr>
          <w:ilvl w:val="0"/>
          <w:numId w:val="21"/>
        </w:numPr>
        <w:tabs>
          <w:tab w:val="left" w:pos="1753"/>
        </w:tabs>
        <w:autoSpaceDE w:val="0"/>
        <w:autoSpaceDN w:val="0"/>
        <w:spacing w:after="0" w:line="360" w:lineRule="auto"/>
        <w:ind w:right="690" w:firstLine="719"/>
        <w:contextualSpacing w:val="0"/>
        <w:jc w:val="both"/>
        <w:rPr>
          <w:rFonts w:ascii="Times New Roman" w:hAnsi="Times New Roman" w:cs="Times New Roman"/>
          <w:sz w:val="28"/>
        </w:rPr>
      </w:pPr>
      <w:r w:rsidRPr="006D0C2A">
        <w:rPr>
          <w:rFonts w:ascii="Times New Roman" w:hAnsi="Times New Roman" w:cs="Times New Roman"/>
          <w:sz w:val="28"/>
        </w:rPr>
        <w:t>со средствами массовой информации в решении вопросов формирования отношения общества к лицам с умственной отсталостью (интеллектуальными</w:t>
      </w:r>
      <w:r w:rsidR="001733D6">
        <w:rPr>
          <w:rFonts w:ascii="Times New Roman" w:hAnsi="Times New Roman" w:cs="Times New Roman"/>
          <w:sz w:val="28"/>
        </w:rPr>
        <w:t xml:space="preserve"> </w:t>
      </w:r>
      <w:r w:rsidRPr="006D0C2A">
        <w:rPr>
          <w:rFonts w:ascii="Times New Roman" w:hAnsi="Times New Roman" w:cs="Times New Roman"/>
          <w:sz w:val="28"/>
        </w:rPr>
        <w:t>нарушениями),</w:t>
      </w:r>
    </w:p>
    <w:p w:rsidR="002D0B1F" w:rsidRPr="006D0C2A" w:rsidRDefault="002D0B1F" w:rsidP="00C91BD1">
      <w:pPr>
        <w:pStyle w:val="a3"/>
        <w:widowControl w:val="0"/>
        <w:numPr>
          <w:ilvl w:val="0"/>
          <w:numId w:val="21"/>
        </w:numPr>
        <w:tabs>
          <w:tab w:val="left" w:pos="1753"/>
        </w:tabs>
        <w:autoSpaceDE w:val="0"/>
        <w:autoSpaceDN w:val="0"/>
        <w:spacing w:after="0" w:line="360" w:lineRule="auto"/>
        <w:ind w:right="690" w:firstLine="719"/>
        <w:contextualSpacing w:val="0"/>
        <w:jc w:val="both"/>
        <w:rPr>
          <w:rFonts w:ascii="Times New Roman" w:hAnsi="Times New Roman" w:cs="Times New Roman"/>
          <w:sz w:val="28"/>
        </w:rPr>
      </w:pPr>
      <w:r w:rsidRPr="006D0C2A">
        <w:rPr>
          <w:rFonts w:ascii="Times New Roman" w:hAnsi="Times New Roman" w:cs="Times New Roman"/>
          <w:sz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w:t>
      </w:r>
      <w:r w:rsidR="001733D6">
        <w:rPr>
          <w:rFonts w:ascii="Times New Roman" w:hAnsi="Times New Roman" w:cs="Times New Roman"/>
          <w:sz w:val="28"/>
        </w:rPr>
        <w:t xml:space="preserve"> </w:t>
      </w:r>
      <w:r w:rsidRPr="006D0C2A">
        <w:rPr>
          <w:rFonts w:ascii="Times New Roman" w:hAnsi="Times New Roman" w:cs="Times New Roman"/>
          <w:sz w:val="28"/>
        </w:rPr>
        <w:t>нарушениями),</w:t>
      </w:r>
    </w:p>
    <w:p w:rsidR="002D0B1F" w:rsidRPr="006D0C2A" w:rsidRDefault="002D0B1F" w:rsidP="00C91BD1">
      <w:pPr>
        <w:pStyle w:val="a3"/>
        <w:widowControl w:val="0"/>
        <w:numPr>
          <w:ilvl w:val="0"/>
          <w:numId w:val="21"/>
        </w:numPr>
        <w:tabs>
          <w:tab w:val="left" w:pos="1753"/>
        </w:tabs>
        <w:autoSpaceDE w:val="0"/>
        <w:autoSpaceDN w:val="0"/>
        <w:spacing w:after="0" w:line="360" w:lineRule="auto"/>
        <w:ind w:right="687" w:firstLine="719"/>
        <w:contextualSpacing w:val="0"/>
        <w:jc w:val="both"/>
        <w:rPr>
          <w:rFonts w:ascii="Times New Roman" w:hAnsi="Times New Roman" w:cs="Times New Roman"/>
          <w:sz w:val="28"/>
        </w:rPr>
      </w:pPr>
      <w:r w:rsidRPr="006D0C2A">
        <w:rPr>
          <w:rFonts w:ascii="Times New Roman" w:hAnsi="Times New Roman" w:cs="Times New Roman"/>
          <w:sz w:val="28"/>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2D0B1F" w:rsidRPr="006D0C2A" w:rsidRDefault="002D0B1F" w:rsidP="002D0B1F">
      <w:pPr>
        <w:spacing w:line="360" w:lineRule="auto"/>
        <w:jc w:val="both"/>
        <w:rPr>
          <w:rFonts w:ascii="Times New Roman" w:hAnsi="Times New Roman" w:cs="Times New Roman"/>
          <w:sz w:val="28"/>
        </w:rPr>
        <w:sectPr w:rsidR="002D0B1F" w:rsidRPr="006D0C2A">
          <w:pgSz w:w="11910" w:h="16840"/>
          <w:pgMar w:top="1040" w:right="160" w:bottom="980" w:left="1020" w:header="0" w:footer="716" w:gutter="0"/>
          <w:cols w:space="720"/>
        </w:sectPr>
      </w:pPr>
    </w:p>
    <w:p w:rsidR="002D0B1F" w:rsidRDefault="002D0B1F" w:rsidP="00C91BD1">
      <w:pPr>
        <w:pStyle w:val="2"/>
        <w:numPr>
          <w:ilvl w:val="2"/>
          <w:numId w:val="29"/>
        </w:numPr>
        <w:tabs>
          <w:tab w:val="left" w:pos="3693"/>
        </w:tabs>
        <w:spacing w:before="72"/>
        <w:ind w:left="3692"/>
        <w:jc w:val="both"/>
        <w:rPr>
          <w:color w:val="000009"/>
        </w:rPr>
      </w:pPr>
      <w:r w:rsidRPr="006D0C2A">
        <w:rPr>
          <w:color w:val="000009"/>
        </w:rPr>
        <w:t>Программа внеурочной</w:t>
      </w:r>
      <w:r w:rsidR="007A3182">
        <w:rPr>
          <w:color w:val="000009"/>
        </w:rPr>
        <w:t xml:space="preserve"> </w:t>
      </w:r>
      <w:r w:rsidRPr="006D0C2A">
        <w:rPr>
          <w:color w:val="000009"/>
        </w:rPr>
        <w:t>деятельности</w:t>
      </w:r>
    </w:p>
    <w:p w:rsidR="007A3182" w:rsidRDefault="007A3182" w:rsidP="007A3182">
      <w:pPr>
        <w:pStyle w:val="2"/>
        <w:tabs>
          <w:tab w:val="left" w:pos="3693"/>
        </w:tabs>
        <w:spacing w:before="72"/>
        <w:rPr>
          <w:color w:val="000009"/>
        </w:rPr>
      </w:pPr>
    </w:p>
    <w:p w:rsidR="007A3182" w:rsidRPr="009C31D5" w:rsidRDefault="00743912" w:rsidP="00655B7D">
      <w:pPr>
        <w:autoSpaceDE w:val="0"/>
        <w:autoSpaceDN w:val="0"/>
        <w:adjustRightInd w:val="0"/>
        <w:spacing w:after="0" w:line="360" w:lineRule="auto"/>
        <w:ind w:right="52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A3182" w:rsidRPr="009C31D5">
        <w:rPr>
          <w:rFonts w:ascii="Times New Roman" w:hAnsi="Times New Roman" w:cs="Times New Roman"/>
          <w:color w:val="000000"/>
          <w:sz w:val="28"/>
          <w:szCs w:val="28"/>
        </w:rPr>
        <w:t>Программа внеурочной деятельности обучающихся с умственной отсталостью является основой для разработки и реализации образовательной организацией собственной программы внеурочной деятель</w:t>
      </w:r>
      <w:r w:rsidR="007A3182">
        <w:rPr>
          <w:rFonts w:ascii="Times New Roman" w:hAnsi="Times New Roman" w:cs="Times New Roman"/>
          <w:color w:val="000000"/>
          <w:sz w:val="28"/>
          <w:szCs w:val="28"/>
        </w:rPr>
        <w:t>ности. Программа разработана с учѐтом</w:t>
      </w:r>
      <w:r w:rsidR="007A3182" w:rsidRPr="009C31D5">
        <w:rPr>
          <w:rFonts w:ascii="Times New Roman" w:hAnsi="Times New Roman" w:cs="Times New Roman"/>
          <w:color w:val="000000"/>
          <w:sz w:val="28"/>
          <w:szCs w:val="28"/>
        </w:rPr>
        <w:t xml:space="preserve"> этнических, социально-экономических и иных особенностей региона, запросов семей и других субъектов образовательного процесса основе системно</w:t>
      </w:r>
      <w:r w:rsidR="007A3182">
        <w:rPr>
          <w:rFonts w:ascii="Times New Roman" w:hAnsi="Times New Roman" w:cs="Times New Roman"/>
          <w:color w:val="000000"/>
          <w:sz w:val="28"/>
          <w:szCs w:val="28"/>
        </w:rPr>
        <w:t xml:space="preserve"> </w:t>
      </w:r>
      <w:r w:rsidR="007A3182" w:rsidRPr="009C31D5">
        <w:rPr>
          <w:rFonts w:ascii="Times New Roman" w:hAnsi="Times New Roman" w:cs="Times New Roman"/>
          <w:color w:val="000000"/>
          <w:sz w:val="28"/>
          <w:szCs w:val="28"/>
        </w:rPr>
        <w:t>-</w:t>
      </w:r>
      <w:r w:rsidR="007A3182">
        <w:rPr>
          <w:rFonts w:ascii="Times New Roman" w:hAnsi="Times New Roman" w:cs="Times New Roman"/>
          <w:color w:val="000000"/>
          <w:sz w:val="28"/>
          <w:szCs w:val="28"/>
        </w:rPr>
        <w:t xml:space="preserve"> </w:t>
      </w:r>
      <w:r w:rsidR="007A3182" w:rsidRPr="009C31D5">
        <w:rPr>
          <w:rFonts w:ascii="Times New Roman" w:hAnsi="Times New Roman" w:cs="Times New Roman"/>
          <w:color w:val="000000"/>
          <w:sz w:val="28"/>
          <w:szCs w:val="28"/>
        </w:rPr>
        <w:t xml:space="preserve">деятельностного и культурно-исторического подходов. </w:t>
      </w:r>
    </w:p>
    <w:p w:rsidR="007A3182" w:rsidRPr="009C31D5" w:rsidRDefault="007A3182" w:rsidP="00655B7D">
      <w:pPr>
        <w:autoSpaceDE w:val="0"/>
        <w:autoSpaceDN w:val="0"/>
        <w:adjustRightInd w:val="0"/>
        <w:spacing w:after="0" w:line="360" w:lineRule="auto"/>
        <w:ind w:right="524"/>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7A3182" w:rsidRPr="009C31D5" w:rsidRDefault="007A3182" w:rsidP="00655B7D">
      <w:pPr>
        <w:autoSpaceDE w:val="0"/>
        <w:autoSpaceDN w:val="0"/>
        <w:adjustRightInd w:val="0"/>
        <w:spacing w:after="0" w:line="360" w:lineRule="auto"/>
        <w:ind w:right="524"/>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организации их свободного времени. </w:t>
      </w:r>
    </w:p>
    <w:p w:rsidR="007A3182" w:rsidRPr="009C31D5" w:rsidRDefault="007A3182" w:rsidP="00655B7D">
      <w:pPr>
        <w:autoSpaceDE w:val="0"/>
        <w:autoSpaceDN w:val="0"/>
        <w:adjustRightInd w:val="0"/>
        <w:spacing w:after="0" w:line="360" w:lineRule="auto"/>
        <w:ind w:right="524"/>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 xml:space="preserve">Внеурочная деятельность ориентирована на создание условий для: творческой самореализации обучающихся с умственной отсталостью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 </w:t>
      </w:r>
    </w:p>
    <w:p w:rsidR="007A3182" w:rsidRPr="009C31D5" w:rsidRDefault="007A3182" w:rsidP="00743912">
      <w:pPr>
        <w:autoSpaceDE w:val="0"/>
        <w:autoSpaceDN w:val="0"/>
        <w:adjustRightInd w:val="0"/>
        <w:spacing w:after="0" w:line="360" w:lineRule="auto"/>
        <w:jc w:val="both"/>
        <w:rPr>
          <w:rFonts w:ascii="Times New Roman" w:hAnsi="Times New Roman" w:cs="Times New Roman"/>
          <w:sz w:val="28"/>
          <w:szCs w:val="28"/>
        </w:rPr>
      </w:pPr>
      <w:r w:rsidRPr="009C31D5">
        <w:rPr>
          <w:rFonts w:ascii="Times New Roman" w:hAnsi="Times New Roman" w:cs="Times New Roman"/>
          <w:sz w:val="28"/>
          <w:szCs w:val="28"/>
        </w:rPr>
        <w:t xml:space="preserve">Основными </w:t>
      </w:r>
      <w:r w:rsidRPr="009C31D5">
        <w:rPr>
          <w:rFonts w:ascii="Times New Roman" w:hAnsi="Times New Roman" w:cs="Times New Roman"/>
          <w:b/>
          <w:sz w:val="28"/>
          <w:szCs w:val="28"/>
        </w:rPr>
        <w:t>целями</w:t>
      </w:r>
      <w:r w:rsidRPr="009C31D5">
        <w:rPr>
          <w:rFonts w:ascii="Times New Roman" w:hAnsi="Times New Roman" w:cs="Times New Roman"/>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умственной отсталостью, создание воспитывающей среды, обеспечивающей развитие социальных, интеллектуальных интересов учащихся в свободное время. </w:t>
      </w:r>
    </w:p>
    <w:p w:rsidR="007A3182" w:rsidRPr="009C31D5" w:rsidRDefault="007A3182" w:rsidP="00743912">
      <w:pPr>
        <w:autoSpaceDE w:val="0"/>
        <w:autoSpaceDN w:val="0"/>
        <w:adjustRightInd w:val="0"/>
        <w:spacing w:after="0" w:line="360" w:lineRule="auto"/>
        <w:jc w:val="both"/>
        <w:rPr>
          <w:rFonts w:ascii="Times New Roman" w:hAnsi="Times New Roman" w:cs="Times New Roman"/>
          <w:b/>
          <w:sz w:val="28"/>
          <w:szCs w:val="28"/>
        </w:rPr>
      </w:pPr>
      <w:r w:rsidRPr="009C31D5">
        <w:rPr>
          <w:rFonts w:ascii="Times New Roman" w:hAnsi="Times New Roman" w:cs="Times New Roman"/>
          <w:b/>
          <w:sz w:val="28"/>
          <w:szCs w:val="28"/>
        </w:rPr>
        <w:t xml:space="preserve">Основные задачи: </w:t>
      </w:r>
    </w:p>
    <w:p w:rsidR="007A3182" w:rsidRPr="009C31D5" w:rsidRDefault="007A3182" w:rsidP="00743912">
      <w:pPr>
        <w:pStyle w:val="a3"/>
        <w:numPr>
          <w:ilvl w:val="0"/>
          <w:numId w:val="82"/>
        </w:numPr>
        <w:autoSpaceDE w:val="0"/>
        <w:autoSpaceDN w:val="0"/>
        <w:adjustRightInd w:val="0"/>
        <w:spacing w:after="87" w:line="360" w:lineRule="auto"/>
        <w:jc w:val="both"/>
        <w:rPr>
          <w:rFonts w:ascii="Times New Roman" w:hAnsi="Times New Roman" w:cs="Times New Roman"/>
          <w:sz w:val="28"/>
          <w:szCs w:val="28"/>
        </w:rPr>
      </w:pPr>
      <w:r w:rsidRPr="009C31D5">
        <w:rPr>
          <w:rFonts w:ascii="Times New Roman" w:hAnsi="Times New Roman" w:cs="Times New Roman"/>
          <w:sz w:val="28"/>
          <w:szCs w:val="28"/>
        </w:rPr>
        <w:t xml:space="preserve">коррекция всех компонентов психофизического, интеллектуального, личностного развития обучающихся с умственной отсталостью с учетом их возрастных и индивидуальных особенностей; </w:t>
      </w:r>
    </w:p>
    <w:p w:rsidR="007A3182" w:rsidRPr="009C31D5" w:rsidRDefault="007A3182" w:rsidP="00743912">
      <w:pPr>
        <w:pStyle w:val="a3"/>
        <w:numPr>
          <w:ilvl w:val="0"/>
          <w:numId w:val="82"/>
        </w:numPr>
        <w:autoSpaceDE w:val="0"/>
        <w:autoSpaceDN w:val="0"/>
        <w:adjustRightInd w:val="0"/>
        <w:spacing w:after="87" w:line="360" w:lineRule="auto"/>
        <w:jc w:val="both"/>
        <w:rPr>
          <w:rFonts w:ascii="Times New Roman" w:hAnsi="Times New Roman" w:cs="Times New Roman"/>
          <w:sz w:val="28"/>
          <w:szCs w:val="28"/>
        </w:rPr>
      </w:pPr>
      <w:r w:rsidRPr="009C31D5">
        <w:rPr>
          <w:rFonts w:ascii="Times New Roman" w:hAnsi="Times New Roman" w:cs="Times New Roman"/>
          <w:sz w:val="28"/>
          <w:szCs w:val="28"/>
        </w:rPr>
        <w:t xml:space="preserve">развитие активности, самостоятельности и независимости в повседневной жизни; </w:t>
      </w:r>
    </w:p>
    <w:p w:rsidR="007A3182" w:rsidRPr="009C31D5" w:rsidRDefault="007A3182" w:rsidP="00743912">
      <w:pPr>
        <w:pStyle w:val="a3"/>
        <w:numPr>
          <w:ilvl w:val="0"/>
          <w:numId w:val="82"/>
        </w:numPr>
        <w:autoSpaceDE w:val="0"/>
        <w:autoSpaceDN w:val="0"/>
        <w:adjustRightInd w:val="0"/>
        <w:spacing w:after="87" w:line="360" w:lineRule="auto"/>
        <w:jc w:val="both"/>
        <w:rPr>
          <w:rFonts w:ascii="Times New Roman" w:hAnsi="Times New Roman" w:cs="Times New Roman"/>
          <w:sz w:val="28"/>
          <w:szCs w:val="28"/>
        </w:rPr>
      </w:pPr>
      <w:r w:rsidRPr="009C31D5">
        <w:rPr>
          <w:rFonts w:ascii="Times New Roman" w:hAnsi="Times New Roman" w:cs="Times New Roman"/>
          <w:sz w:val="28"/>
          <w:szCs w:val="28"/>
        </w:rPr>
        <w:t xml:space="preserve">развитие возможных избирательных способностей и интересов ребенка в разных видах деятельности; </w:t>
      </w:r>
    </w:p>
    <w:p w:rsidR="007A3182" w:rsidRPr="009C31D5" w:rsidRDefault="007A3182" w:rsidP="00743912">
      <w:pPr>
        <w:pStyle w:val="a3"/>
        <w:numPr>
          <w:ilvl w:val="0"/>
          <w:numId w:val="82"/>
        </w:numPr>
        <w:autoSpaceDE w:val="0"/>
        <w:autoSpaceDN w:val="0"/>
        <w:adjustRightInd w:val="0"/>
        <w:spacing w:after="87" w:line="360" w:lineRule="auto"/>
        <w:jc w:val="both"/>
        <w:rPr>
          <w:rFonts w:ascii="Times New Roman" w:hAnsi="Times New Roman" w:cs="Times New Roman"/>
          <w:sz w:val="28"/>
          <w:szCs w:val="28"/>
        </w:rPr>
      </w:pPr>
      <w:r w:rsidRPr="009C31D5">
        <w:rPr>
          <w:rFonts w:ascii="Times New Roman" w:hAnsi="Times New Roman" w:cs="Times New Roman"/>
          <w:sz w:val="28"/>
          <w:szCs w:val="28"/>
        </w:rPr>
        <w:t xml:space="preserve">формирование основ нравственного самосознания личности, умения правильно оценивать окружающее и самих себя, </w:t>
      </w:r>
    </w:p>
    <w:p w:rsidR="007A3182" w:rsidRPr="009C31D5" w:rsidRDefault="007A3182" w:rsidP="00743912">
      <w:pPr>
        <w:pStyle w:val="a3"/>
        <w:numPr>
          <w:ilvl w:val="0"/>
          <w:numId w:val="82"/>
        </w:numPr>
        <w:autoSpaceDE w:val="0"/>
        <w:autoSpaceDN w:val="0"/>
        <w:adjustRightInd w:val="0"/>
        <w:spacing w:after="87" w:line="360" w:lineRule="auto"/>
        <w:jc w:val="both"/>
        <w:rPr>
          <w:rFonts w:ascii="Times New Roman" w:hAnsi="Times New Roman" w:cs="Times New Roman"/>
          <w:sz w:val="28"/>
          <w:szCs w:val="28"/>
        </w:rPr>
      </w:pPr>
      <w:r w:rsidRPr="009C31D5">
        <w:rPr>
          <w:rFonts w:ascii="Times New Roman" w:hAnsi="Times New Roman" w:cs="Times New Roman"/>
          <w:sz w:val="28"/>
          <w:szCs w:val="28"/>
        </w:rPr>
        <w:t xml:space="preserve">формирование эстетических потребностей, ценностей и чувств; </w:t>
      </w:r>
    </w:p>
    <w:p w:rsidR="007A3182" w:rsidRPr="009C31D5" w:rsidRDefault="007A3182" w:rsidP="00743912">
      <w:pPr>
        <w:pStyle w:val="a3"/>
        <w:numPr>
          <w:ilvl w:val="0"/>
          <w:numId w:val="82"/>
        </w:numPr>
        <w:autoSpaceDE w:val="0"/>
        <w:autoSpaceDN w:val="0"/>
        <w:adjustRightInd w:val="0"/>
        <w:spacing w:after="87" w:line="360" w:lineRule="auto"/>
        <w:jc w:val="both"/>
        <w:rPr>
          <w:rFonts w:ascii="Times New Roman" w:hAnsi="Times New Roman" w:cs="Times New Roman"/>
          <w:sz w:val="28"/>
          <w:szCs w:val="28"/>
        </w:rPr>
      </w:pPr>
      <w:r w:rsidRPr="009C31D5">
        <w:rPr>
          <w:rFonts w:ascii="Times New Roman" w:hAnsi="Times New Roman" w:cs="Times New Roman"/>
          <w:sz w:val="28"/>
          <w:szCs w:val="28"/>
        </w:rPr>
        <w:t xml:space="preserve">развитие трудолюбия, способности к преодолению трудностей, целеустремлѐнности и настойчивости в достижении результата; </w:t>
      </w:r>
    </w:p>
    <w:p w:rsidR="007A3182" w:rsidRPr="009C31D5" w:rsidRDefault="007A3182" w:rsidP="00743912">
      <w:pPr>
        <w:pStyle w:val="a3"/>
        <w:numPr>
          <w:ilvl w:val="0"/>
          <w:numId w:val="82"/>
        </w:numPr>
        <w:autoSpaceDE w:val="0"/>
        <w:autoSpaceDN w:val="0"/>
        <w:adjustRightInd w:val="0"/>
        <w:spacing w:after="87" w:line="360" w:lineRule="auto"/>
        <w:jc w:val="both"/>
        <w:rPr>
          <w:rFonts w:ascii="Times New Roman" w:hAnsi="Times New Roman" w:cs="Times New Roman"/>
          <w:sz w:val="28"/>
          <w:szCs w:val="28"/>
        </w:rPr>
      </w:pPr>
      <w:r w:rsidRPr="009C31D5">
        <w:rPr>
          <w:rFonts w:ascii="Times New Roman" w:hAnsi="Times New Roman" w:cs="Times New Roman"/>
          <w:sz w:val="28"/>
          <w:szCs w:val="28"/>
        </w:rPr>
        <w:t xml:space="preserve">расширение представлений ребенка о мире и о себе, его социального опыта; </w:t>
      </w:r>
    </w:p>
    <w:p w:rsidR="007A3182" w:rsidRPr="009C31D5" w:rsidRDefault="007A3182" w:rsidP="00743912">
      <w:pPr>
        <w:pStyle w:val="a3"/>
        <w:numPr>
          <w:ilvl w:val="0"/>
          <w:numId w:val="82"/>
        </w:numPr>
        <w:autoSpaceDE w:val="0"/>
        <w:autoSpaceDN w:val="0"/>
        <w:adjustRightInd w:val="0"/>
        <w:spacing w:after="87" w:line="360" w:lineRule="auto"/>
        <w:jc w:val="both"/>
        <w:rPr>
          <w:rFonts w:ascii="Times New Roman" w:hAnsi="Times New Roman" w:cs="Times New Roman"/>
          <w:sz w:val="28"/>
          <w:szCs w:val="28"/>
        </w:rPr>
      </w:pPr>
      <w:r w:rsidRPr="009C31D5">
        <w:rPr>
          <w:rFonts w:ascii="Times New Roman" w:hAnsi="Times New Roman" w:cs="Times New Roman"/>
          <w:sz w:val="28"/>
          <w:szCs w:val="28"/>
        </w:rPr>
        <w:t xml:space="preserve">формирование положительного отношения к базовым общественным ценностям; </w:t>
      </w:r>
    </w:p>
    <w:p w:rsidR="007A3182" w:rsidRPr="009C31D5" w:rsidRDefault="007A3182" w:rsidP="00743912">
      <w:pPr>
        <w:pStyle w:val="a3"/>
        <w:numPr>
          <w:ilvl w:val="0"/>
          <w:numId w:val="82"/>
        </w:numPr>
        <w:autoSpaceDE w:val="0"/>
        <w:autoSpaceDN w:val="0"/>
        <w:adjustRightInd w:val="0"/>
        <w:spacing w:after="87" w:line="360" w:lineRule="auto"/>
        <w:jc w:val="both"/>
        <w:rPr>
          <w:rFonts w:ascii="Times New Roman" w:hAnsi="Times New Roman" w:cs="Times New Roman"/>
          <w:sz w:val="28"/>
          <w:szCs w:val="28"/>
        </w:rPr>
      </w:pPr>
      <w:r w:rsidRPr="009C31D5">
        <w:rPr>
          <w:rFonts w:ascii="Times New Roman" w:hAnsi="Times New Roman" w:cs="Times New Roman"/>
          <w:sz w:val="28"/>
          <w:szCs w:val="28"/>
        </w:rPr>
        <w:t xml:space="preserve">формирование умений, навыков социального общения людей; </w:t>
      </w:r>
    </w:p>
    <w:p w:rsidR="007A3182" w:rsidRPr="009C31D5" w:rsidRDefault="007A3182" w:rsidP="00743912">
      <w:pPr>
        <w:pStyle w:val="a3"/>
        <w:numPr>
          <w:ilvl w:val="0"/>
          <w:numId w:val="82"/>
        </w:numPr>
        <w:autoSpaceDE w:val="0"/>
        <w:autoSpaceDN w:val="0"/>
        <w:adjustRightInd w:val="0"/>
        <w:spacing w:after="87" w:line="360" w:lineRule="auto"/>
        <w:jc w:val="both"/>
        <w:rPr>
          <w:rFonts w:ascii="Times New Roman" w:hAnsi="Times New Roman" w:cs="Times New Roman"/>
          <w:sz w:val="28"/>
          <w:szCs w:val="28"/>
        </w:rPr>
      </w:pPr>
      <w:r w:rsidRPr="009C31D5">
        <w:rPr>
          <w:rFonts w:ascii="Times New Roman" w:hAnsi="Times New Roman" w:cs="Times New Roman"/>
          <w:sz w:val="28"/>
          <w:szCs w:val="28"/>
        </w:rPr>
        <w:t xml:space="preserve">расширение круга общения, выход обучающегося за пределы семьи и образовательной организации; </w:t>
      </w:r>
    </w:p>
    <w:p w:rsidR="007A3182" w:rsidRPr="009C31D5" w:rsidRDefault="007A3182" w:rsidP="00743912">
      <w:pPr>
        <w:pStyle w:val="a3"/>
        <w:numPr>
          <w:ilvl w:val="0"/>
          <w:numId w:val="82"/>
        </w:numPr>
        <w:autoSpaceDE w:val="0"/>
        <w:autoSpaceDN w:val="0"/>
        <w:adjustRightInd w:val="0"/>
        <w:spacing w:after="87" w:line="360" w:lineRule="auto"/>
        <w:jc w:val="both"/>
        <w:rPr>
          <w:rFonts w:ascii="Times New Roman" w:hAnsi="Times New Roman" w:cs="Times New Roman"/>
          <w:sz w:val="28"/>
          <w:szCs w:val="28"/>
        </w:rPr>
      </w:pPr>
      <w:r w:rsidRPr="009C31D5">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7A3182" w:rsidRPr="009C31D5" w:rsidRDefault="007A3182" w:rsidP="00743912">
      <w:pPr>
        <w:pStyle w:val="a3"/>
        <w:numPr>
          <w:ilvl w:val="0"/>
          <w:numId w:val="82"/>
        </w:numPr>
        <w:autoSpaceDE w:val="0"/>
        <w:autoSpaceDN w:val="0"/>
        <w:adjustRightInd w:val="0"/>
        <w:spacing w:after="0" w:line="360" w:lineRule="auto"/>
        <w:jc w:val="both"/>
        <w:rPr>
          <w:rFonts w:ascii="Times New Roman" w:hAnsi="Times New Roman" w:cs="Times New Roman"/>
          <w:sz w:val="28"/>
          <w:szCs w:val="28"/>
        </w:rPr>
      </w:pPr>
      <w:r w:rsidRPr="009C31D5">
        <w:rPr>
          <w:rFonts w:ascii="Times New Roman" w:hAnsi="Times New Roman" w:cs="Times New Roman"/>
          <w:sz w:val="28"/>
          <w:szCs w:val="28"/>
        </w:rPr>
        <w:t xml:space="preserve">укрепление доверия к другим людям; </w:t>
      </w:r>
    </w:p>
    <w:p w:rsidR="007A3182" w:rsidRPr="009C31D5" w:rsidRDefault="007A3182" w:rsidP="00743912">
      <w:pPr>
        <w:pStyle w:val="a3"/>
        <w:numPr>
          <w:ilvl w:val="0"/>
          <w:numId w:val="82"/>
        </w:numPr>
        <w:autoSpaceDE w:val="0"/>
        <w:autoSpaceDN w:val="0"/>
        <w:adjustRightInd w:val="0"/>
        <w:spacing w:after="0" w:line="360" w:lineRule="auto"/>
        <w:jc w:val="both"/>
        <w:rPr>
          <w:rFonts w:ascii="Times New Roman" w:hAnsi="Times New Roman" w:cs="Times New Roman"/>
          <w:sz w:val="28"/>
          <w:szCs w:val="28"/>
        </w:rPr>
      </w:pPr>
      <w:r w:rsidRPr="009C31D5">
        <w:rPr>
          <w:rFonts w:ascii="Times New Roman" w:hAnsi="Times New Roman" w:cs="Times New Roman"/>
          <w:sz w:val="28"/>
          <w:szCs w:val="28"/>
        </w:rPr>
        <w:t xml:space="preserve">развитие доброжелательности и эмоциональной отзывчивости, понимания других людей и сопереживания им. </w:t>
      </w:r>
    </w:p>
    <w:p w:rsidR="007A3182" w:rsidRPr="009C31D5" w:rsidRDefault="007A3182" w:rsidP="00743912">
      <w:pPr>
        <w:autoSpaceDE w:val="0"/>
        <w:autoSpaceDN w:val="0"/>
        <w:adjustRightInd w:val="0"/>
        <w:spacing w:after="0" w:line="360" w:lineRule="auto"/>
        <w:jc w:val="both"/>
        <w:rPr>
          <w:rFonts w:ascii="Times New Roman" w:hAnsi="Times New Roman" w:cs="Times New Roman"/>
          <w:sz w:val="28"/>
          <w:szCs w:val="28"/>
        </w:rPr>
      </w:pPr>
      <w:r w:rsidRPr="009C31D5">
        <w:rPr>
          <w:rFonts w:ascii="Times New Roman" w:hAnsi="Times New Roman" w:cs="Times New Roman"/>
          <w:sz w:val="28"/>
          <w:szCs w:val="28"/>
        </w:rPr>
        <w:tab/>
        <w:t xml:space="preserve">Основные </w:t>
      </w:r>
      <w:r w:rsidRPr="009C31D5">
        <w:rPr>
          <w:rFonts w:ascii="Times New Roman" w:hAnsi="Times New Roman" w:cs="Times New Roman"/>
          <w:b/>
          <w:sz w:val="28"/>
          <w:szCs w:val="28"/>
        </w:rPr>
        <w:t>направления и формы</w:t>
      </w:r>
      <w:r w:rsidRPr="009C31D5">
        <w:rPr>
          <w:rFonts w:ascii="Times New Roman" w:hAnsi="Times New Roman" w:cs="Times New Roman"/>
          <w:sz w:val="28"/>
          <w:szCs w:val="28"/>
        </w:rPr>
        <w:t xml:space="preserve"> организации внеурочной деятельности </w:t>
      </w:r>
    </w:p>
    <w:p w:rsidR="00743912" w:rsidRPr="006D0C2A" w:rsidRDefault="007A3182" w:rsidP="00743912">
      <w:pPr>
        <w:pStyle w:val="ad"/>
        <w:spacing w:line="360" w:lineRule="auto"/>
        <w:ind w:right="685" w:firstLine="27"/>
      </w:pPr>
      <w:r w:rsidRPr="009C31D5">
        <w:tab/>
      </w:r>
      <w:r w:rsidR="00743912" w:rsidRPr="006D0C2A">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w:t>
      </w:r>
    </w:p>
    <w:p w:rsidR="00743912" w:rsidRPr="006D0C2A" w:rsidRDefault="00743912" w:rsidP="00743912">
      <w:pPr>
        <w:pStyle w:val="ad"/>
        <w:tabs>
          <w:tab w:val="left" w:pos="5027"/>
          <w:tab w:val="left" w:pos="8699"/>
        </w:tabs>
        <w:spacing w:line="360" w:lineRule="auto"/>
        <w:ind w:left="0" w:right="680" w:firstLine="0"/>
      </w:pPr>
      <w:r>
        <w:rPr>
          <w:color w:val="000009"/>
        </w:rPr>
        <w:t xml:space="preserve">     </w:t>
      </w:r>
      <w:r w:rsidRPr="006D0C2A">
        <w:rPr>
          <w:color w:val="000009"/>
        </w:rPr>
        <w:t xml:space="preserve">К основным направлениям </w:t>
      </w:r>
      <w:r w:rsidRPr="006D0C2A">
        <w:rPr>
          <w:color w:val="000009"/>
          <w:spacing w:val="-3"/>
        </w:rPr>
        <w:t xml:space="preserve">внеурочной </w:t>
      </w:r>
      <w:r w:rsidRPr="006D0C2A">
        <w:rPr>
          <w:color w:val="000009"/>
        </w:rPr>
        <w:t>деятельности относятся: коррекционно-развивающее,</w:t>
      </w:r>
      <w:r w:rsidRPr="006D0C2A">
        <w:rPr>
          <w:color w:val="000009"/>
        </w:rPr>
        <w:tab/>
        <w:t>духовно-нравственное,</w:t>
      </w:r>
      <w:r>
        <w:rPr>
          <w:color w:val="000009"/>
        </w:rPr>
        <w:t xml:space="preserve"> </w:t>
      </w:r>
      <w:r w:rsidRPr="006D0C2A">
        <w:rPr>
          <w:color w:val="000009"/>
          <w:spacing w:val="-3"/>
        </w:rPr>
        <w:t xml:space="preserve">спортивно- </w:t>
      </w:r>
      <w:r w:rsidRPr="006D0C2A">
        <w:rPr>
          <w:color w:val="000009"/>
        </w:rPr>
        <w:t xml:space="preserve">оздоровительное, </w:t>
      </w:r>
      <w:r w:rsidRPr="006D0C2A">
        <w:rPr>
          <w:color w:val="000009"/>
          <w:spacing w:val="-3"/>
        </w:rPr>
        <w:t xml:space="preserve">общекультурное, </w:t>
      </w:r>
      <w:r w:rsidRPr="006D0C2A">
        <w:rPr>
          <w:color w:val="000009"/>
        </w:rPr>
        <w:t>социальное. Содержание коррекционно- развивающего направления регламентируется содержанием</w:t>
      </w:r>
      <w:r>
        <w:rPr>
          <w:color w:val="000009"/>
        </w:rPr>
        <w:t xml:space="preserve"> </w:t>
      </w:r>
      <w:r w:rsidRPr="006D0C2A">
        <w:rPr>
          <w:color w:val="000009"/>
        </w:rPr>
        <w:t>соответствующей области, представленной в учебном</w:t>
      </w:r>
      <w:r>
        <w:rPr>
          <w:color w:val="000009"/>
        </w:rPr>
        <w:t xml:space="preserve"> </w:t>
      </w:r>
      <w:r w:rsidRPr="006D0C2A">
        <w:rPr>
          <w:color w:val="000009"/>
        </w:rPr>
        <w:t>плане.</w:t>
      </w:r>
    </w:p>
    <w:p w:rsidR="007A3182" w:rsidRPr="009C31D5" w:rsidRDefault="007A3182" w:rsidP="0074391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Ф</w:t>
      </w:r>
      <w:r w:rsidRPr="009C31D5">
        <w:rPr>
          <w:rFonts w:ascii="Times New Roman" w:hAnsi="Times New Roman" w:cs="Times New Roman"/>
          <w:sz w:val="28"/>
          <w:szCs w:val="28"/>
        </w:rPr>
        <w:t>ормы, содержани</w:t>
      </w:r>
      <w:r>
        <w:rPr>
          <w:rFonts w:ascii="Times New Roman" w:hAnsi="Times New Roman" w:cs="Times New Roman"/>
          <w:sz w:val="28"/>
          <w:szCs w:val="28"/>
        </w:rPr>
        <w:t>е внеурочной деятельности  соответствуют</w:t>
      </w:r>
      <w:r w:rsidRPr="009C31D5">
        <w:rPr>
          <w:rFonts w:ascii="Times New Roman" w:hAnsi="Times New Roman" w:cs="Times New Roman"/>
          <w:sz w:val="28"/>
          <w:szCs w:val="28"/>
        </w:rPr>
        <w:t xml:space="preserve">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социального знания, формирования положительного отношения к базовым ценностям, приобретения опыта самостоятельного общественного действия. </w:t>
      </w:r>
    </w:p>
    <w:p w:rsidR="007A3182" w:rsidRPr="009C31D5" w:rsidRDefault="00743912" w:rsidP="00743912">
      <w:pPr>
        <w:pStyle w:val="Default"/>
        <w:spacing w:line="360" w:lineRule="auto"/>
        <w:jc w:val="both"/>
        <w:rPr>
          <w:sz w:val="28"/>
          <w:szCs w:val="28"/>
        </w:rPr>
      </w:pPr>
      <w:r>
        <w:rPr>
          <w:sz w:val="28"/>
          <w:szCs w:val="28"/>
        </w:rPr>
        <w:t xml:space="preserve">     </w:t>
      </w:r>
      <w:r w:rsidR="007A3182" w:rsidRPr="009C31D5">
        <w:rPr>
          <w:sz w:val="28"/>
          <w:szCs w:val="28"/>
        </w:rPr>
        <w:t xml:space="preserve">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 </w:t>
      </w:r>
    </w:p>
    <w:p w:rsidR="007A3182" w:rsidRDefault="007A3182" w:rsidP="00743912">
      <w:pPr>
        <w:autoSpaceDE w:val="0"/>
        <w:autoSpaceDN w:val="0"/>
        <w:adjustRightInd w:val="0"/>
        <w:spacing w:after="0" w:line="360" w:lineRule="auto"/>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В</w:t>
      </w:r>
      <w:r w:rsidR="00743912">
        <w:rPr>
          <w:rFonts w:ascii="Times New Roman" w:hAnsi="Times New Roman" w:cs="Times New Roman"/>
          <w:color w:val="000000"/>
          <w:sz w:val="28"/>
          <w:szCs w:val="28"/>
        </w:rPr>
        <w:t xml:space="preserve">     </w:t>
      </w:r>
      <w:r w:rsidRPr="009C31D5">
        <w:rPr>
          <w:rFonts w:ascii="Times New Roman" w:hAnsi="Times New Roman" w:cs="Times New Roman"/>
          <w:color w:val="000000"/>
          <w:sz w:val="28"/>
          <w:szCs w:val="28"/>
        </w:rPr>
        <w:t>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складывается из совокупности направлений, форм и конкретных видов деятельности</w:t>
      </w:r>
      <w:r>
        <w:rPr>
          <w:rFonts w:ascii="Times New Roman" w:hAnsi="Times New Roman" w:cs="Times New Roman"/>
          <w:color w:val="000000"/>
          <w:sz w:val="28"/>
          <w:szCs w:val="28"/>
        </w:rPr>
        <w:t>.</w:t>
      </w:r>
    </w:p>
    <w:p w:rsidR="007A3182" w:rsidRPr="009C31D5" w:rsidRDefault="00743912" w:rsidP="0074391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A3182" w:rsidRPr="009C31D5">
        <w:rPr>
          <w:rFonts w:ascii="Times New Roman" w:hAnsi="Times New Roman" w:cs="Times New Roman"/>
          <w:color w:val="000000"/>
          <w:sz w:val="28"/>
          <w:szCs w:val="28"/>
        </w:rPr>
        <w:t>Виды внеурочной деятельности в рамках основных направлений</w:t>
      </w:r>
      <w:r w:rsidR="007A318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7A3182" w:rsidRPr="009C31D5">
        <w:rPr>
          <w:rFonts w:ascii="Times New Roman" w:hAnsi="Times New Roman" w:cs="Times New Roman"/>
          <w:color w:val="000000"/>
          <w:sz w:val="28"/>
          <w:szCs w:val="28"/>
        </w:rPr>
        <w:t xml:space="preserve">игровая, досуговая, 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7A3182" w:rsidRPr="009C31D5" w:rsidRDefault="007A3182" w:rsidP="00743912">
      <w:pPr>
        <w:pStyle w:val="a3"/>
        <w:autoSpaceDE w:val="0"/>
        <w:autoSpaceDN w:val="0"/>
        <w:adjustRightInd w:val="0"/>
        <w:spacing w:after="0" w:line="360" w:lineRule="auto"/>
        <w:ind w:left="0"/>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Формы организации внеурочной деятельности р</w:t>
      </w:r>
      <w:r w:rsidR="00743912">
        <w:rPr>
          <w:rFonts w:ascii="Times New Roman" w:hAnsi="Times New Roman" w:cs="Times New Roman"/>
          <w:color w:val="000000"/>
          <w:sz w:val="28"/>
          <w:szCs w:val="28"/>
        </w:rPr>
        <w:t xml:space="preserve">азнообразны </w:t>
      </w:r>
      <w:r w:rsidRPr="009C31D5">
        <w:rPr>
          <w:rFonts w:ascii="Times New Roman" w:hAnsi="Times New Roman" w:cs="Times New Roman"/>
          <w:color w:val="000000"/>
          <w:sz w:val="28"/>
          <w:szCs w:val="28"/>
        </w:rPr>
        <w:t>: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7A3182" w:rsidRPr="009C31D5" w:rsidRDefault="007A3182" w:rsidP="007A3182">
      <w:pPr>
        <w:autoSpaceDE w:val="0"/>
        <w:autoSpaceDN w:val="0"/>
        <w:adjustRightInd w:val="0"/>
        <w:spacing w:after="0" w:line="240" w:lineRule="auto"/>
        <w:jc w:val="center"/>
        <w:rPr>
          <w:rFonts w:ascii="Times New Roman" w:hAnsi="Times New Roman" w:cs="Times New Roman"/>
          <w:b/>
          <w:bCs/>
          <w:color w:val="000000"/>
          <w:sz w:val="28"/>
          <w:szCs w:val="28"/>
        </w:rPr>
      </w:pPr>
    </w:p>
    <w:p w:rsidR="00986003" w:rsidRDefault="00986003" w:rsidP="00743912">
      <w:pPr>
        <w:autoSpaceDE w:val="0"/>
        <w:autoSpaceDN w:val="0"/>
        <w:adjustRightInd w:val="0"/>
        <w:spacing w:after="0" w:line="360" w:lineRule="auto"/>
        <w:jc w:val="center"/>
        <w:rPr>
          <w:rFonts w:ascii="Times New Roman" w:hAnsi="Times New Roman" w:cs="Times New Roman"/>
          <w:b/>
          <w:bCs/>
          <w:color w:val="000000"/>
          <w:sz w:val="28"/>
          <w:szCs w:val="28"/>
        </w:rPr>
      </w:pPr>
    </w:p>
    <w:p w:rsidR="00986003" w:rsidRDefault="00986003" w:rsidP="00743912">
      <w:pPr>
        <w:autoSpaceDE w:val="0"/>
        <w:autoSpaceDN w:val="0"/>
        <w:adjustRightInd w:val="0"/>
        <w:spacing w:after="0" w:line="360" w:lineRule="auto"/>
        <w:jc w:val="center"/>
        <w:rPr>
          <w:rFonts w:ascii="Times New Roman" w:hAnsi="Times New Roman" w:cs="Times New Roman"/>
          <w:b/>
          <w:bCs/>
          <w:color w:val="000000"/>
          <w:sz w:val="28"/>
          <w:szCs w:val="28"/>
        </w:rPr>
      </w:pPr>
    </w:p>
    <w:p w:rsidR="007A3182" w:rsidRPr="009C31D5" w:rsidRDefault="007A3182" w:rsidP="00743912">
      <w:pPr>
        <w:autoSpaceDE w:val="0"/>
        <w:autoSpaceDN w:val="0"/>
        <w:adjustRightInd w:val="0"/>
        <w:spacing w:after="0" w:line="360" w:lineRule="auto"/>
        <w:jc w:val="center"/>
        <w:rPr>
          <w:rFonts w:ascii="Times New Roman" w:hAnsi="Times New Roman" w:cs="Times New Roman"/>
          <w:color w:val="000000"/>
          <w:sz w:val="28"/>
          <w:szCs w:val="28"/>
        </w:rPr>
      </w:pPr>
      <w:r w:rsidRPr="009C31D5">
        <w:rPr>
          <w:rFonts w:ascii="Times New Roman" w:hAnsi="Times New Roman" w:cs="Times New Roman"/>
          <w:b/>
          <w:bCs/>
          <w:color w:val="000000"/>
          <w:sz w:val="28"/>
          <w:szCs w:val="28"/>
        </w:rPr>
        <w:t>Коррекционно-развивающее направление внеурочной деятельности.</w:t>
      </w:r>
    </w:p>
    <w:p w:rsidR="007A3182" w:rsidRPr="009C31D5" w:rsidRDefault="007A3182" w:rsidP="00743912">
      <w:pPr>
        <w:autoSpaceDE w:val="0"/>
        <w:autoSpaceDN w:val="0"/>
        <w:adjustRightInd w:val="0"/>
        <w:spacing w:after="0" w:line="360" w:lineRule="auto"/>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ab/>
        <w:t xml:space="preserve">В системе внеурочной деятельности проводится коррекционно-развивающая работа, предусматривающая организацию и проведение занятий, способствующих социально-личностному развитию обучающихся с умственной отсталостью, коррекции недостатков в психическом и физическом развитии и освоению ими содержания образования. </w:t>
      </w:r>
    </w:p>
    <w:p w:rsidR="007A3182" w:rsidRPr="009C31D5" w:rsidRDefault="007A3182" w:rsidP="00743912">
      <w:pPr>
        <w:autoSpaceDE w:val="0"/>
        <w:autoSpaceDN w:val="0"/>
        <w:adjustRightInd w:val="0"/>
        <w:spacing w:after="0" w:line="360" w:lineRule="auto"/>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Коррекционно-развивающее направление представлено коррекционно-развива</w:t>
      </w:r>
      <w:r>
        <w:rPr>
          <w:rFonts w:ascii="Times New Roman" w:hAnsi="Times New Roman" w:cs="Times New Roman"/>
          <w:color w:val="000000"/>
          <w:sz w:val="28"/>
          <w:szCs w:val="28"/>
        </w:rPr>
        <w:t>ющими занятиями (групповые занятия с логопедом и педагогом-психологом).</w:t>
      </w:r>
      <w:r w:rsidRPr="009C31D5">
        <w:rPr>
          <w:rFonts w:ascii="Times New Roman" w:hAnsi="Times New Roman" w:cs="Times New Roman"/>
          <w:color w:val="000000"/>
          <w:sz w:val="28"/>
          <w:szCs w:val="28"/>
        </w:rPr>
        <w:tab/>
        <w:t xml:space="preserve"> </w:t>
      </w:r>
    </w:p>
    <w:p w:rsidR="007A3182" w:rsidRPr="009C31D5" w:rsidRDefault="007A3182" w:rsidP="00743912">
      <w:pPr>
        <w:autoSpaceDE w:val="0"/>
        <w:autoSpaceDN w:val="0"/>
        <w:adjustRightInd w:val="0"/>
        <w:spacing w:after="0" w:line="360" w:lineRule="auto"/>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ab/>
        <w:t xml:space="preserve">В ходе психокоррекционных занятий осуществляется психолого-педагогическое воздействие, направленное </w:t>
      </w:r>
      <w:r w:rsidR="00743912">
        <w:rPr>
          <w:rFonts w:ascii="Times New Roman" w:hAnsi="Times New Roman" w:cs="Times New Roman"/>
          <w:color w:val="000000"/>
          <w:sz w:val="28"/>
          <w:szCs w:val="28"/>
        </w:rPr>
        <w:t xml:space="preserve">на </w:t>
      </w:r>
      <w:r w:rsidRPr="009C31D5">
        <w:rPr>
          <w:rFonts w:ascii="Times New Roman" w:hAnsi="Times New Roman" w:cs="Times New Roman"/>
          <w:color w:val="000000"/>
          <w:sz w:val="28"/>
          <w:szCs w:val="28"/>
        </w:rPr>
        <w:t>устранение отклонений в психическом и личностном развитии, гармонизацию личности и межличностных отношений. Основные направления работы: познавательная сфера (формирование учебной мотивации, стимуляция сенсорно-перцептивных, мнемических и интеллектуальных процессов); эмоционально-личностная сфера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w:t>
      </w:r>
      <w:r w:rsidR="00743912">
        <w:rPr>
          <w:rFonts w:ascii="Times New Roman" w:hAnsi="Times New Roman" w:cs="Times New Roman"/>
          <w:color w:val="000000"/>
          <w:sz w:val="28"/>
          <w:szCs w:val="28"/>
        </w:rPr>
        <w:t>мо</w:t>
      </w:r>
      <w:r w:rsidRPr="009C31D5">
        <w:rPr>
          <w:rFonts w:ascii="Times New Roman" w:hAnsi="Times New Roman" w:cs="Times New Roman"/>
          <w:color w:val="000000"/>
          <w:sz w:val="28"/>
          <w:szCs w:val="28"/>
        </w:rPr>
        <w:t xml:space="preserve">контроля); коммуникативная сфера и социальная интеграция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7A3182" w:rsidRPr="009C31D5" w:rsidRDefault="007A3182" w:rsidP="00743912">
      <w:pPr>
        <w:autoSpaceDE w:val="0"/>
        <w:autoSpaceDN w:val="0"/>
        <w:adjustRightInd w:val="0"/>
        <w:spacing w:after="0" w:line="360" w:lineRule="auto"/>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ab/>
        <w:t>На логопедических занятиях работа проводится в следующих направлениях: развитие всех сторон речи (фонетико-фонематической, лексико-грамматической, синтаксической),</w:t>
      </w:r>
    </w:p>
    <w:p w:rsidR="007A3182" w:rsidRPr="009C31D5" w:rsidRDefault="007A3182" w:rsidP="00743912">
      <w:pPr>
        <w:autoSpaceDE w:val="0"/>
        <w:autoSpaceDN w:val="0"/>
        <w:adjustRightInd w:val="0"/>
        <w:spacing w:after="0" w:line="360" w:lineRule="auto"/>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 xml:space="preserve">связной речи, развитие познавательной сферы (мышления, памяти, внимания), обогащение словарного запаса, коррекция нарушений чтения и письма, развитие коммуникативной стороны речи, расширение представлений об окружающей действительности. </w:t>
      </w:r>
    </w:p>
    <w:p w:rsidR="007A3182" w:rsidRPr="009C31D5" w:rsidRDefault="00743912" w:rsidP="0074391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A3182" w:rsidRPr="009C31D5">
        <w:rPr>
          <w:rFonts w:ascii="Times New Roman" w:hAnsi="Times New Roman" w:cs="Times New Roman"/>
          <w:color w:val="000000"/>
          <w:sz w:val="28"/>
          <w:szCs w:val="28"/>
        </w:rPr>
        <w:t>Коррекционно-разв</w:t>
      </w:r>
      <w:r w:rsidR="007A3182">
        <w:rPr>
          <w:rFonts w:ascii="Times New Roman" w:hAnsi="Times New Roman" w:cs="Times New Roman"/>
          <w:color w:val="000000"/>
          <w:sz w:val="28"/>
          <w:szCs w:val="28"/>
        </w:rPr>
        <w:t>ивающие</w:t>
      </w:r>
      <w:r>
        <w:rPr>
          <w:rFonts w:ascii="Times New Roman" w:hAnsi="Times New Roman" w:cs="Times New Roman"/>
          <w:color w:val="000000"/>
          <w:sz w:val="28"/>
          <w:szCs w:val="28"/>
        </w:rPr>
        <w:t>занятия</w:t>
      </w:r>
      <w:r w:rsidR="007A3182">
        <w:rPr>
          <w:rFonts w:ascii="Times New Roman" w:hAnsi="Times New Roman" w:cs="Times New Roman"/>
          <w:color w:val="000000"/>
          <w:sz w:val="28"/>
          <w:szCs w:val="28"/>
        </w:rPr>
        <w:t xml:space="preserve"> проводятся как в индивидуальной так и </w:t>
      </w:r>
      <w:r w:rsidR="007A3182" w:rsidRPr="009C31D5">
        <w:rPr>
          <w:rFonts w:ascii="Times New Roman" w:hAnsi="Times New Roman" w:cs="Times New Roman"/>
          <w:color w:val="000000"/>
          <w:sz w:val="28"/>
          <w:szCs w:val="28"/>
        </w:rPr>
        <w:t xml:space="preserve"> групповой форме. Выбор курсов для индивидуальных и подгрупповых занятий, осуществляется исходя из психофизических особенностей обучающихся на основании заключения психолого-педагогической медико-социальной комиссии и индивидуальной программы реабилитации. </w:t>
      </w:r>
    </w:p>
    <w:p w:rsidR="007A3182" w:rsidRPr="009C31D5" w:rsidRDefault="00743912" w:rsidP="0074391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A3182">
        <w:rPr>
          <w:rFonts w:ascii="Times New Roman" w:hAnsi="Times New Roman" w:cs="Times New Roman"/>
          <w:color w:val="000000"/>
          <w:sz w:val="28"/>
          <w:szCs w:val="28"/>
        </w:rPr>
        <w:t>В</w:t>
      </w:r>
      <w:r w:rsidR="007A3182" w:rsidRPr="009C31D5">
        <w:rPr>
          <w:rFonts w:ascii="Times New Roman" w:hAnsi="Times New Roman" w:cs="Times New Roman"/>
          <w:color w:val="000000"/>
          <w:sz w:val="28"/>
          <w:szCs w:val="28"/>
        </w:rPr>
        <w:t>неурочная деятельность</w:t>
      </w:r>
      <w:r w:rsidR="007A3182">
        <w:rPr>
          <w:rFonts w:ascii="Times New Roman" w:hAnsi="Times New Roman" w:cs="Times New Roman"/>
          <w:color w:val="000000"/>
          <w:sz w:val="28"/>
          <w:szCs w:val="28"/>
        </w:rPr>
        <w:t xml:space="preserve"> для обучающихся с умственной отсталостью осуществляется совместно</w:t>
      </w:r>
      <w:r w:rsidR="007A3182" w:rsidRPr="009C31D5">
        <w:rPr>
          <w:rFonts w:ascii="Times New Roman" w:hAnsi="Times New Roman" w:cs="Times New Roman"/>
          <w:color w:val="000000"/>
          <w:sz w:val="28"/>
          <w:szCs w:val="28"/>
        </w:rPr>
        <w:t xml:space="preserve"> с организациями до</w:t>
      </w:r>
      <w:r w:rsidR="007A3182">
        <w:rPr>
          <w:rFonts w:ascii="Times New Roman" w:hAnsi="Times New Roman" w:cs="Times New Roman"/>
          <w:color w:val="000000"/>
          <w:sz w:val="28"/>
          <w:szCs w:val="28"/>
        </w:rPr>
        <w:t>полнительного образования детей ( МБОУ ДО ДДТ п. Ильиногорск, МБУК Володарская межпоселенческая библиотека и др.)</w:t>
      </w:r>
      <w:r w:rsidR="007A3182" w:rsidRPr="009C31D5">
        <w:rPr>
          <w:rFonts w:ascii="Times New Roman" w:hAnsi="Times New Roman" w:cs="Times New Roman"/>
          <w:color w:val="000000"/>
          <w:sz w:val="28"/>
          <w:szCs w:val="28"/>
        </w:rPr>
        <w:tab/>
        <w:t xml:space="preserve">Основное преимущество реализации внеурочной деятельности непосредственно в школе </w:t>
      </w:r>
      <w:r w:rsidR="007A3182">
        <w:rPr>
          <w:rFonts w:ascii="Times New Roman" w:hAnsi="Times New Roman" w:cs="Times New Roman"/>
          <w:color w:val="000000"/>
          <w:sz w:val="28"/>
          <w:szCs w:val="28"/>
        </w:rPr>
        <w:t>-</w:t>
      </w:r>
      <w:r w:rsidR="007A3182" w:rsidRPr="009C31D5">
        <w:rPr>
          <w:rFonts w:ascii="Times New Roman" w:hAnsi="Times New Roman" w:cs="Times New Roman"/>
          <w:color w:val="000000"/>
          <w:sz w:val="28"/>
          <w:szCs w:val="28"/>
        </w:rPr>
        <w:t xml:space="preserve">созданы все условия для полноценного пребывания обучающихся в течение дня, в содержательном единстве учебного, воспитательного и коррекционно-развивающего процессов. </w:t>
      </w:r>
    </w:p>
    <w:p w:rsidR="007A3182" w:rsidRPr="009C31D5" w:rsidRDefault="007A3182" w:rsidP="00743912">
      <w:pPr>
        <w:autoSpaceDE w:val="0"/>
        <w:autoSpaceDN w:val="0"/>
        <w:adjustRightInd w:val="0"/>
        <w:spacing w:after="0" w:line="360" w:lineRule="auto"/>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 xml:space="preserve">Внеурочная деятельность способствует социальной интеграции обучающихся с умственной отсталостью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ОВЗ и без таковых) с участием различных организаций. </w:t>
      </w:r>
    </w:p>
    <w:p w:rsidR="007A3182" w:rsidRPr="009C31D5" w:rsidRDefault="007A3182" w:rsidP="00743912">
      <w:pPr>
        <w:autoSpaceDE w:val="0"/>
        <w:autoSpaceDN w:val="0"/>
        <w:adjustRightInd w:val="0"/>
        <w:spacing w:after="0" w:line="360" w:lineRule="auto"/>
        <w:jc w:val="both"/>
        <w:rPr>
          <w:rFonts w:ascii="Times New Roman" w:hAnsi="Times New Roman" w:cs="Times New Roman"/>
          <w:color w:val="000000"/>
          <w:sz w:val="28"/>
          <w:szCs w:val="28"/>
        </w:rPr>
      </w:pPr>
    </w:p>
    <w:p w:rsidR="007A3182" w:rsidRPr="009C31D5" w:rsidRDefault="007A3182" w:rsidP="00743912">
      <w:pPr>
        <w:autoSpaceDE w:val="0"/>
        <w:autoSpaceDN w:val="0"/>
        <w:adjustRightInd w:val="0"/>
        <w:spacing w:after="0" w:line="360" w:lineRule="auto"/>
        <w:jc w:val="center"/>
        <w:rPr>
          <w:rFonts w:ascii="Times New Roman" w:hAnsi="Times New Roman" w:cs="Times New Roman"/>
          <w:color w:val="000000"/>
          <w:sz w:val="28"/>
          <w:szCs w:val="28"/>
        </w:rPr>
      </w:pPr>
      <w:r w:rsidRPr="009C31D5">
        <w:rPr>
          <w:rFonts w:ascii="Times New Roman" w:hAnsi="Times New Roman" w:cs="Times New Roman"/>
          <w:b/>
          <w:bCs/>
          <w:color w:val="000000"/>
          <w:sz w:val="28"/>
          <w:szCs w:val="28"/>
        </w:rPr>
        <w:t>Планируемые результаты внеурочной деятельности</w:t>
      </w:r>
    </w:p>
    <w:p w:rsidR="007A3182" w:rsidRPr="009C31D5" w:rsidRDefault="007A3182" w:rsidP="00743912">
      <w:pPr>
        <w:autoSpaceDE w:val="0"/>
        <w:autoSpaceDN w:val="0"/>
        <w:adjustRightInd w:val="0"/>
        <w:spacing w:after="0" w:line="360" w:lineRule="auto"/>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ab/>
        <w:t xml:space="preserve">В результате реализации программы внеурочной деятельности обеспечиваются достижения обучающихся: </w:t>
      </w:r>
    </w:p>
    <w:p w:rsidR="007A3182" w:rsidRPr="009C31D5" w:rsidRDefault="007A3182" w:rsidP="00743912">
      <w:pPr>
        <w:autoSpaceDE w:val="0"/>
        <w:autoSpaceDN w:val="0"/>
        <w:adjustRightInd w:val="0"/>
        <w:spacing w:after="68" w:line="360" w:lineRule="auto"/>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 xml:space="preserve">• воспитательных результатов — духовно-нравственных приобретений, которые обучающийся получил вследствие участия в той или иной деятельности </w:t>
      </w:r>
      <w:r>
        <w:rPr>
          <w:rFonts w:ascii="Times New Roman" w:hAnsi="Times New Roman" w:cs="Times New Roman"/>
          <w:color w:val="000000"/>
          <w:sz w:val="28"/>
          <w:szCs w:val="28"/>
        </w:rPr>
        <w:t>.</w:t>
      </w:r>
    </w:p>
    <w:p w:rsidR="007A3182" w:rsidRPr="009C31D5" w:rsidRDefault="007A3182" w:rsidP="00743912">
      <w:pPr>
        <w:autoSpaceDE w:val="0"/>
        <w:autoSpaceDN w:val="0"/>
        <w:adjustRightInd w:val="0"/>
        <w:spacing w:after="0" w:line="360" w:lineRule="auto"/>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 xml:space="preserve">• 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7A3182" w:rsidRPr="009C31D5" w:rsidRDefault="007A3182" w:rsidP="00743912">
      <w:pPr>
        <w:autoSpaceDE w:val="0"/>
        <w:autoSpaceDN w:val="0"/>
        <w:adjustRightInd w:val="0"/>
        <w:spacing w:after="0" w:line="360" w:lineRule="auto"/>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 xml:space="preserve">Воспитательные результаты внеурочной деятельности школьников распределяются по трем уровням. </w:t>
      </w:r>
    </w:p>
    <w:p w:rsidR="007A3182" w:rsidRPr="009C31D5" w:rsidRDefault="007A3182" w:rsidP="00743912">
      <w:pPr>
        <w:pStyle w:val="a3"/>
        <w:autoSpaceDE w:val="0"/>
        <w:autoSpaceDN w:val="0"/>
        <w:adjustRightInd w:val="0"/>
        <w:spacing w:after="0" w:line="360" w:lineRule="auto"/>
        <w:ind w:left="0"/>
        <w:jc w:val="both"/>
        <w:rPr>
          <w:rFonts w:ascii="Times New Roman" w:hAnsi="Times New Roman" w:cs="Times New Roman"/>
          <w:color w:val="000000"/>
          <w:sz w:val="28"/>
          <w:szCs w:val="28"/>
        </w:rPr>
      </w:pPr>
      <w:r w:rsidRPr="009C31D5">
        <w:rPr>
          <w:rFonts w:ascii="Times New Roman" w:hAnsi="Times New Roman" w:cs="Times New Roman"/>
          <w:b/>
          <w:bCs/>
          <w:i/>
          <w:iCs/>
          <w:color w:val="000000"/>
          <w:sz w:val="28"/>
          <w:szCs w:val="28"/>
        </w:rPr>
        <w:tab/>
        <w:t xml:space="preserve">Первый уровень результатов </w:t>
      </w:r>
      <w:r w:rsidRPr="009C31D5">
        <w:rPr>
          <w:rFonts w:ascii="Times New Roman" w:hAnsi="Times New Roman" w:cs="Times New Roman"/>
          <w:color w:val="000000"/>
          <w:sz w:val="28"/>
          <w:szCs w:val="28"/>
        </w:rPr>
        <w:t>— приобретение обучающимися социальных знаний (о</w:t>
      </w:r>
      <w:r w:rsidR="00655B7D">
        <w:rPr>
          <w:rFonts w:ascii="Times New Roman" w:hAnsi="Times New Roman" w:cs="Times New Roman"/>
          <w:color w:val="000000"/>
          <w:sz w:val="28"/>
          <w:szCs w:val="28"/>
        </w:rPr>
        <w:t xml:space="preserve"> </w:t>
      </w:r>
      <w:r w:rsidRPr="009C31D5">
        <w:rPr>
          <w:rFonts w:ascii="Times New Roman" w:hAnsi="Times New Roman" w:cs="Times New Roman"/>
          <w:color w:val="000000"/>
          <w:sz w:val="28"/>
          <w:szCs w:val="28"/>
        </w:rPr>
        <w:t xml:space="preserve">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7A3182" w:rsidRPr="009C31D5" w:rsidRDefault="007A3182" w:rsidP="00743912">
      <w:pPr>
        <w:autoSpaceDE w:val="0"/>
        <w:autoSpaceDN w:val="0"/>
        <w:adjustRightInd w:val="0"/>
        <w:spacing w:after="0" w:line="360" w:lineRule="auto"/>
        <w:jc w:val="both"/>
        <w:rPr>
          <w:rFonts w:ascii="Times New Roman" w:hAnsi="Times New Roman" w:cs="Times New Roman"/>
          <w:color w:val="000000"/>
          <w:sz w:val="28"/>
          <w:szCs w:val="28"/>
        </w:rPr>
      </w:pPr>
      <w:r w:rsidRPr="009C31D5">
        <w:rPr>
          <w:rFonts w:ascii="Times New Roman" w:hAnsi="Times New Roman" w:cs="Times New Roman"/>
          <w:b/>
          <w:bCs/>
          <w:i/>
          <w:iCs/>
          <w:color w:val="000000"/>
          <w:sz w:val="28"/>
          <w:szCs w:val="28"/>
        </w:rPr>
        <w:tab/>
        <w:t xml:space="preserve">Второй уровень результатов </w:t>
      </w:r>
      <w:r w:rsidRPr="009C31D5">
        <w:rPr>
          <w:rFonts w:ascii="Times New Roman" w:hAnsi="Times New Roman" w:cs="Times New Roman"/>
          <w:color w:val="000000"/>
          <w:sz w:val="28"/>
          <w:szCs w:val="28"/>
        </w:rPr>
        <w:t xml:space="preserve">-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7A3182" w:rsidRPr="009C31D5" w:rsidRDefault="007A3182" w:rsidP="00743912">
      <w:pPr>
        <w:autoSpaceDE w:val="0"/>
        <w:autoSpaceDN w:val="0"/>
        <w:adjustRightInd w:val="0"/>
        <w:spacing w:after="0" w:line="360" w:lineRule="auto"/>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 xml:space="preserve">Для достижения данного уровня результатов особое значение имеет взаимодействие обучающихся между собой на уровне класса, группы, т. е. в защищѐнной, дружественной просоциальной среде, в которой обучающийся получает (или не получает) первое практическое подтверждение приобретѐнных социальных знаний, начинает их ценить (или отвергает). </w:t>
      </w:r>
    </w:p>
    <w:p w:rsidR="007A3182" w:rsidRPr="009C31D5" w:rsidRDefault="007A3182" w:rsidP="00743912">
      <w:pPr>
        <w:autoSpaceDE w:val="0"/>
        <w:autoSpaceDN w:val="0"/>
        <w:adjustRightInd w:val="0"/>
        <w:spacing w:after="0" w:line="360" w:lineRule="auto"/>
        <w:jc w:val="both"/>
        <w:rPr>
          <w:rFonts w:ascii="Times New Roman" w:hAnsi="Times New Roman" w:cs="Times New Roman"/>
          <w:color w:val="000000"/>
          <w:sz w:val="28"/>
          <w:szCs w:val="28"/>
        </w:rPr>
      </w:pPr>
      <w:r w:rsidRPr="009C31D5">
        <w:rPr>
          <w:rFonts w:ascii="Times New Roman" w:hAnsi="Times New Roman" w:cs="Times New Roman"/>
          <w:b/>
          <w:bCs/>
          <w:i/>
          <w:iCs/>
          <w:color w:val="000000"/>
          <w:sz w:val="28"/>
          <w:szCs w:val="28"/>
        </w:rPr>
        <w:tab/>
        <w:t xml:space="preserve">Третий уровень результатов </w:t>
      </w:r>
      <w:r w:rsidRPr="009C31D5">
        <w:rPr>
          <w:rFonts w:ascii="Times New Roman" w:hAnsi="Times New Roman" w:cs="Times New Roman"/>
          <w:color w:val="000000"/>
          <w:sz w:val="28"/>
          <w:szCs w:val="28"/>
        </w:rPr>
        <w:t xml:space="preserve">— получение обучающимися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 </w:t>
      </w:r>
    </w:p>
    <w:p w:rsidR="007A3182" w:rsidRPr="009C31D5" w:rsidRDefault="007A3182" w:rsidP="00743912">
      <w:pPr>
        <w:autoSpaceDE w:val="0"/>
        <w:autoSpaceDN w:val="0"/>
        <w:adjustRightInd w:val="0"/>
        <w:spacing w:after="0" w:line="360" w:lineRule="auto"/>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ab/>
        <w:t xml:space="preserve">Достижение трех уровней результатов внеурочной деятельности увеличивает вероятность появления </w:t>
      </w:r>
      <w:r w:rsidRPr="009C31D5">
        <w:rPr>
          <w:rFonts w:ascii="Times New Roman" w:hAnsi="Times New Roman" w:cs="Times New Roman"/>
          <w:b/>
          <w:bCs/>
          <w:i/>
          <w:iCs/>
          <w:color w:val="000000"/>
          <w:sz w:val="28"/>
          <w:szCs w:val="28"/>
        </w:rPr>
        <w:t xml:space="preserve">эффектов </w:t>
      </w:r>
      <w:r w:rsidRPr="009C31D5">
        <w:rPr>
          <w:rFonts w:ascii="Times New Roman" w:hAnsi="Times New Roman" w:cs="Times New Roman"/>
          <w:color w:val="000000"/>
          <w:sz w:val="28"/>
          <w:szCs w:val="28"/>
        </w:rPr>
        <w:t xml:space="preserve">воспитания и социализации обучающихся. </w:t>
      </w:r>
    </w:p>
    <w:p w:rsidR="007A3182" w:rsidRPr="009C31D5" w:rsidRDefault="007A3182" w:rsidP="00743912">
      <w:pPr>
        <w:autoSpaceDE w:val="0"/>
        <w:autoSpaceDN w:val="0"/>
        <w:adjustRightInd w:val="0"/>
        <w:spacing w:after="0" w:line="360" w:lineRule="auto"/>
        <w:jc w:val="both"/>
        <w:rPr>
          <w:rFonts w:ascii="Times New Roman" w:hAnsi="Times New Roman" w:cs="Times New Roman"/>
          <w:color w:val="000000"/>
          <w:sz w:val="28"/>
          <w:szCs w:val="28"/>
        </w:rPr>
      </w:pPr>
      <w:r w:rsidRPr="009C31D5">
        <w:rPr>
          <w:rFonts w:ascii="Times New Roman" w:hAnsi="Times New Roman" w:cs="Times New Roman"/>
          <w:b/>
          <w:bCs/>
          <w:color w:val="000000"/>
          <w:sz w:val="28"/>
          <w:szCs w:val="28"/>
        </w:rPr>
        <w:tab/>
        <w:t xml:space="preserve">Основные личностные результаты внеурочной деятельности: </w:t>
      </w:r>
    </w:p>
    <w:p w:rsidR="007A3182" w:rsidRPr="009C31D5" w:rsidRDefault="007A3182" w:rsidP="00743912">
      <w:pPr>
        <w:pStyle w:val="a3"/>
        <w:numPr>
          <w:ilvl w:val="0"/>
          <w:numId w:val="82"/>
        </w:numPr>
        <w:tabs>
          <w:tab w:val="left" w:pos="284"/>
        </w:tabs>
        <w:autoSpaceDE w:val="0"/>
        <w:autoSpaceDN w:val="0"/>
        <w:adjustRightInd w:val="0"/>
        <w:spacing w:after="74" w:line="360" w:lineRule="auto"/>
        <w:ind w:left="0" w:firstLine="0"/>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ценностное отношение и любовь к близким, к образовательному учреждению,</w:t>
      </w:r>
      <w:r>
        <w:rPr>
          <w:rFonts w:ascii="Times New Roman" w:hAnsi="Times New Roman" w:cs="Times New Roman"/>
          <w:color w:val="000000"/>
          <w:sz w:val="28"/>
          <w:szCs w:val="28"/>
        </w:rPr>
        <w:t>к  своему  поселку</w:t>
      </w:r>
      <w:r w:rsidRPr="009C31D5">
        <w:rPr>
          <w:rFonts w:ascii="Times New Roman" w:hAnsi="Times New Roman" w:cs="Times New Roman"/>
          <w:color w:val="000000"/>
          <w:sz w:val="28"/>
          <w:szCs w:val="28"/>
        </w:rPr>
        <w:t xml:space="preserve">, городу, народу, России; </w:t>
      </w:r>
    </w:p>
    <w:p w:rsidR="007A3182" w:rsidRPr="009C31D5" w:rsidRDefault="007A3182" w:rsidP="00743912">
      <w:pPr>
        <w:pStyle w:val="a3"/>
        <w:numPr>
          <w:ilvl w:val="0"/>
          <w:numId w:val="82"/>
        </w:numPr>
        <w:tabs>
          <w:tab w:val="left" w:pos="284"/>
        </w:tabs>
        <w:autoSpaceDE w:val="0"/>
        <w:autoSpaceDN w:val="0"/>
        <w:adjustRightInd w:val="0"/>
        <w:spacing w:after="74" w:line="360" w:lineRule="auto"/>
        <w:ind w:left="0" w:firstLine="0"/>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 xml:space="preserve">ценностное отношение к труду и творчеству, человеку труда, трудовым достижениям России и человечества, трудолюбие; </w:t>
      </w:r>
    </w:p>
    <w:p w:rsidR="007A3182" w:rsidRPr="009C31D5" w:rsidRDefault="007A3182" w:rsidP="00743912">
      <w:pPr>
        <w:pStyle w:val="a3"/>
        <w:numPr>
          <w:ilvl w:val="0"/>
          <w:numId w:val="82"/>
        </w:numPr>
        <w:tabs>
          <w:tab w:val="left" w:pos="284"/>
        </w:tabs>
        <w:autoSpaceDE w:val="0"/>
        <w:autoSpaceDN w:val="0"/>
        <w:adjustRightInd w:val="0"/>
        <w:spacing w:after="74" w:line="360" w:lineRule="auto"/>
        <w:ind w:left="0" w:firstLine="0"/>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 xml:space="preserve">осознание себя как члена общества, гражданина Российской Федерации, жителя конкретного региона; </w:t>
      </w:r>
    </w:p>
    <w:p w:rsidR="007A3182" w:rsidRPr="009C31D5" w:rsidRDefault="007A3182" w:rsidP="00743912">
      <w:pPr>
        <w:pStyle w:val="a3"/>
        <w:numPr>
          <w:ilvl w:val="0"/>
          <w:numId w:val="82"/>
        </w:numPr>
        <w:tabs>
          <w:tab w:val="left" w:pos="284"/>
        </w:tabs>
        <w:autoSpaceDE w:val="0"/>
        <w:autoSpaceDN w:val="0"/>
        <w:adjustRightInd w:val="0"/>
        <w:spacing w:after="74" w:line="360" w:lineRule="auto"/>
        <w:ind w:left="0" w:firstLine="0"/>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 xml:space="preserve">элементарные представления об эстетических и художественных ценностях отечественной культуры. </w:t>
      </w:r>
    </w:p>
    <w:p w:rsidR="007A3182" w:rsidRPr="009C31D5" w:rsidRDefault="007A3182" w:rsidP="00743912">
      <w:pPr>
        <w:pStyle w:val="a3"/>
        <w:numPr>
          <w:ilvl w:val="0"/>
          <w:numId w:val="82"/>
        </w:numPr>
        <w:tabs>
          <w:tab w:val="left" w:pos="284"/>
        </w:tabs>
        <w:autoSpaceDE w:val="0"/>
        <w:autoSpaceDN w:val="0"/>
        <w:adjustRightInd w:val="0"/>
        <w:spacing w:after="74" w:line="360" w:lineRule="auto"/>
        <w:ind w:left="0" w:firstLine="0"/>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 xml:space="preserve">эмоционально-ценностное отношение к окружающей среде, необходимости ее охраны; </w:t>
      </w:r>
    </w:p>
    <w:p w:rsidR="007A3182" w:rsidRPr="009C31D5" w:rsidRDefault="007A3182" w:rsidP="00743912">
      <w:pPr>
        <w:pStyle w:val="a3"/>
        <w:numPr>
          <w:ilvl w:val="0"/>
          <w:numId w:val="82"/>
        </w:numPr>
        <w:tabs>
          <w:tab w:val="left" w:pos="284"/>
        </w:tabs>
        <w:autoSpaceDE w:val="0"/>
        <w:autoSpaceDN w:val="0"/>
        <w:adjustRightInd w:val="0"/>
        <w:spacing w:after="74" w:line="360" w:lineRule="auto"/>
        <w:ind w:left="0" w:firstLine="0"/>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 xml:space="preserve">уважение к истории, культуре, национальным особенностям, традициям и образу жизни других народов; </w:t>
      </w:r>
    </w:p>
    <w:p w:rsidR="007A3182" w:rsidRPr="009C31D5" w:rsidRDefault="007A3182" w:rsidP="00743912">
      <w:pPr>
        <w:pStyle w:val="a3"/>
        <w:numPr>
          <w:ilvl w:val="0"/>
          <w:numId w:val="82"/>
        </w:numPr>
        <w:tabs>
          <w:tab w:val="left" w:pos="284"/>
        </w:tabs>
        <w:autoSpaceDE w:val="0"/>
        <w:autoSpaceDN w:val="0"/>
        <w:adjustRightInd w:val="0"/>
        <w:spacing w:after="74" w:line="360" w:lineRule="auto"/>
        <w:ind w:left="0" w:firstLine="0"/>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 xml:space="preserve">готовность следовать этическим нормам поведения в повседневной жизни и профессиональной деятельности; </w:t>
      </w:r>
    </w:p>
    <w:p w:rsidR="007A3182" w:rsidRPr="009C31D5" w:rsidRDefault="007A3182" w:rsidP="00743912">
      <w:pPr>
        <w:pStyle w:val="a3"/>
        <w:numPr>
          <w:ilvl w:val="0"/>
          <w:numId w:val="82"/>
        </w:numPr>
        <w:tabs>
          <w:tab w:val="left" w:pos="284"/>
        </w:tabs>
        <w:autoSpaceDE w:val="0"/>
        <w:autoSpaceDN w:val="0"/>
        <w:adjustRightInd w:val="0"/>
        <w:spacing w:after="0" w:line="360" w:lineRule="auto"/>
        <w:ind w:left="0" w:firstLine="0"/>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 xml:space="preserve">готовность к реализации дальнейшей профессиональной траектории в соответствии с собственными интересами и возможностями; </w:t>
      </w:r>
    </w:p>
    <w:p w:rsidR="007A3182" w:rsidRPr="009C31D5" w:rsidRDefault="007A3182" w:rsidP="00743912">
      <w:pPr>
        <w:pStyle w:val="a3"/>
        <w:numPr>
          <w:ilvl w:val="0"/>
          <w:numId w:val="82"/>
        </w:numPr>
        <w:tabs>
          <w:tab w:val="left" w:pos="284"/>
        </w:tabs>
        <w:autoSpaceDE w:val="0"/>
        <w:autoSpaceDN w:val="0"/>
        <w:adjustRightInd w:val="0"/>
        <w:spacing w:after="74" w:line="360" w:lineRule="auto"/>
        <w:ind w:left="0" w:firstLine="0"/>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 xml:space="preserve">понимание красоты в искусстве, в окружающей действительности;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 </w:t>
      </w:r>
    </w:p>
    <w:p w:rsidR="007A3182" w:rsidRPr="009C31D5" w:rsidRDefault="007A3182" w:rsidP="00743912">
      <w:pPr>
        <w:pStyle w:val="a3"/>
        <w:numPr>
          <w:ilvl w:val="0"/>
          <w:numId w:val="82"/>
        </w:numPr>
        <w:tabs>
          <w:tab w:val="left" w:pos="284"/>
        </w:tabs>
        <w:autoSpaceDE w:val="0"/>
        <w:autoSpaceDN w:val="0"/>
        <w:adjustRightInd w:val="0"/>
        <w:spacing w:after="74" w:line="360" w:lineRule="auto"/>
        <w:ind w:left="0" w:firstLine="0"/>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 xml:space="preserve">физкультурной деятельности; </w:t>
      </w:r>
    </w:p>
    <w:p w:rsidR="007A3182" w:rsidRPr="009C31D5" w:rsidRDefault="007A3182" w:rsidP="00743912">
      <w:pPr>
        <w:pStyle w:val="a3"/>
        <w:numPr>
          <w:ilvl w:val="0"/>
          <w:numId w:val="82"/>
        </w:numPr>
        <w:tabs>
          <w:tab w:val="left" w:pos="284"/>
        </w:tabs>
        <w:autoSpaceDE w:val="0"/>
        <w:autoSpaceDN w:val="0"/>
        <w:adjustRightInd w:val="0"/>
        <w:spacing w:after="74" w:line="360" w:lineRule="auto"/>
        <w:ind w:left="0" w:firstLine="0"/>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 xml:space="preserve">развитие представлений об окружающем мире в совокупности его природных и социальных компонентов; </w:t>
      </w:r>
    </w:p>
    <w:p w:rsidR="007A3182" w:rsidRPr="009C31D5" w:rsidRDefault="007A3182" w:rsidP="00743912">
      <w:pPr>
        <w:pStyle w:val="a3"/>
        <w:numPr>
          <w:ilvl w:val="0"/>
          <w:numId w:val="82"/>
        </w:numPr>
        <w:tabs>
          <w:tab w:val="left" w:pos="284"/>
        </w:tabs>
        <w:autoSpaceDE w:val="0"/>
        <w:autoSpaceDN w:val="0"/>
        <w:adjustRightInd w:val="0"/>
        <w:spacing w:after="74" w:line="360" w:lineRule="auto"/>
        <w:ind w:left="0" w:firstLine="0"/>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 xml:space="preserve">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 </w:t>
      </w:r>
    </w:p>
    <w:p w:rsidR="007A3182" w:rsidRPr="009C31D5" w:rsidRDefault="007A3182" w:rsidP="00743912">
      <w:pPr>
        <w:pStyle w:val="a3"/>
        <w:numPr>
          <w:ilvl w:val="0"/>
          <w:numId w:val="82"/>
        </w:numPr>
        <w:tabs>
          <w:tab w:val="left" w:pos="284"/>
        </w:tabs>
        <w:autoSpaceDE w:val="0"/>
        <w:autoSpaceDN w:val="0"/>
        <w:adjustRightInd w:val="0"/>
        <w:spacing w:after="74" w:line="360" w:lineRule="auto"/>
        <w:ind w:left="0" w:firstLine="0"/>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 xml:space="preserve">принятие и освоение различных социальных ролей, умение взаимодействовать с людьми, работать в коллективе; </w:t>
      </w:r>
    </w:p>
    <w:p w:rsidR="007A3182" w:rsidRPr="009C31D5" w:rsidRDefault="007A3182" w:rsidP="00743912">
      <w:pPr>
        <w:pStyle w:val="a3"/>
        <w:numPr>
          <w:ilvl w:val="0"/>
          <w:numId w:val="82"/>
        </w:numPr>
        <w:tabs>
          <w:tab w:val="left" w:pos="284"/>
        </w:tabs>
        <w:autoSpaceDE w:val="0"/>
        <w:autoSpaceDN w:val="0"/>
        <w:adjustRightInd w:val="0"/>
        <w:spacing w:after="74" w:line="360" w:lineRule="auto"/>
        <w:ind w:left="0" w:firstLine="0"/>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 xml:space="preserve">владение навыками коммуникации и принятыми ритуалами социального взаимодействия; </w:t>
      </w:r>
    </w:p>
    <w:p w:rsidR="007A3182" w:rsidRPr="009C31D5" w:rsidRDefault="007A3182" w:rsidP="00743912">
      <w:pPr>
        <w:pStyle w:val="a3"/>
        <w:numPr>
          <w:ilvl w:val="0"/>
          <w:numId w:val="82"/>
        </w:numPr>
        <w:tabs>
          <w:tab w:val="left" w:pos="284"/>
        </w:tabs>
        <w:autoSpaceDE w:val="0"/>
        <w:autoSpaceDN w:val="0"/>
        <w:adjustRightInd w:val="0"/>
        <w:spacing w:after="74" w:line="360" w:lineRule="auto"/>
        <w:ind w:left="0" w:firstLine="0"/>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7A3182" w:rsidRPr="009C31D5" w:rsidRDefault="007A3182" w:rsidP="00743912">
      <w:pPr>
        <w:pStyle w:val="a3"/>
        <w:numPr>
          <w:ilvl w:val="0"/>
          <w:numId w:val="82"/>
        </w:numPr>
        <w:tabs>
          <w:tab w:val="left" w:pos="284"/>
        </w:tabs>
        <w:autoSpaceDE w:val="0"/>
        <w:autoSpaceDN w:val="0"/>
        <w:adjustRightInd w:val="0"/>
        <w:spacing w:after="74" w:line="360" w:lineRule="auto"/>
        <w:ind w:left="0" w:firstLine="0"/>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 xml:space="preserve">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7A3182" w:rsidRPr="009C31D5" w:rsidRDefault="007A3182" w:rsidP="00743912">
      <w:pPr>
        <w:pStyle w:val="a3"/>
        <w:numPr>
          <w:ilvl w:val="0"/>
          <w:numId w:val="82"/>
        </w:numPr>
        <w:tabs>
          <w:tab w:val="left" w:pos="284"/>
        </w:tabs>
        <w:autoSpaceDE w:val="0"/>
        <w:autoSpaceDN w:val="0"/>
        <w:adjustRightInd w:val="0"/>
        <w:spacing w:after="74" w:line="360" w:lineRule="auto"/>
        <w:ind w:left="0" w:firstLine="0"/>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 xml:space="preserve">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7A3182" w:rsidRPr="009C31D5" w:rsidRDefault="007A3182" w:rsidP="00743912">
      <w:pPr>
        <w:pStyle w:val="a3"/>
        <w:numPr>
          <w:ilvl w:val="0"/>
          <w:numId w:val="82"/>
        </w:numPr>
        <w:tabs>
          <w:tab w:val="left" w:pos="284"/>
        </w:tabs>
        <w:autoSpaceDE w:val="0"/>
        <w:autoSpaceDN w:val="0"/>
        <w:adjustRightInd w:val="0"/>
        <w:spacing w:after="0" w:line="360" w:lineRule="auto"/>
        <w:ind w:left="0" w:firstLine="0"/>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rsidR="002D0B1F" w:rsidRPr="006D0C2A" w:rsidRDefault="002D0B1F" w:rsidP="002D0B1F">
      <w:pPr>
        <w:pStyle w:val="ad"/>
        <w:spacing w:before="4"/>
        <w:ind w:left="0" w:firstLine="0"/>
        <w:jc w:val="left"/>
        <w:rPr>
          <w:sz w:val="41"/>
        </w:rPr>
      </w:pPr>
    </w:p>
    <w:p w:rsidR="002D0B1F" w:rsidRPr="00986003" w:rsidRDefault="002D0B1F" w:rsidP="00986003">
      <w:pPr>
        <w:pStyle w:val="1"/>
        <w:numPr>
          <w:ilvl w:val="1"/>
          <w:numId w:val="74"/>
        </w:numPr>
        <w:tabs>
          <w:tab w:val="left" w:pos="4329"/>
        </w:tabs>
        <w:ind w:left="4328" w:hanging="493"/>
        <w:jc w:val="left"/>
        <w:rPr>
          <w:color w:val="000009"/>
        </w:rPr>
      </w:pPr>
      <w:r w:rsidRPr="00986003">
        <w:rPr>
          <w:color w:val="000009"/>
        </w:rPr>
        <w:t>Организационныйраздел</w:t>
      </w:r>
    </w:p>
    <w:p w:rsidR="002D0B1F" w:rsidRPr="006D0C2A" w:rsidRDefault="002D0B1F" w:rsidP="00C91BD1">
      <w:pPr>
        <w:pStyle w:val="2"/>
        <w:numPr>
          <w:ilvl w:val="2"/>
          <w:numId w:val="74"/>
        </w:numPr>
        <w:tabs>
          <w:tab w:val="left" w:pos="5185"/>
        </w:tabs>
        <w:spacing w:before="161"/>
        <w:jc w:val="left"/>
        <w:rPr>
          <w:color w:val="000009"/>
        </w:rPr>
      </w:pPr>
      <w:r w:rsidRPr="006D0C2A">
        <w:rPr>
          <w:color w:val="000009"/>
        </w:rPr>
        <w:t>Учебный</w:t>
      </w:r>
      <w:r w:rsidR="00655B7D">
        <w:rPr>
          <w:color w:val="000009"/>
        </w:rPr>
        <w:t xml:space="preserve"> </w:t>
      </w:r>
      <w:r w:rsidRPr="006D0C2A">
        <w:rPr>
          <w:color w:val="000009"/>
        </w:rPr>
        <w:t>план</w:t>
      </w:r>
    </w:p>
    <w:p w:rsidR="002D0B1F" w:rsidRPr="006D0C2A" w:rsidRDefault="002D0B1F" w:rsidP="002D0B1F">
      <w:pPr>
        <w:pStyle w:val="ad"/>
        <w:spacing w:before="2"/>
        <w:ind w:left="0" w:firstLine="0"/>
        <w:jc w:val="left"/>
        <w:rPr>
          <w:b/>
          <w:i/>
          <w:sz w:val="24"/>
        </w:rPr>
      </w:pPr>
    </w:p>
    <w:p w:rsidR="002D0B1F" w:rsidRPr="006D0C2A" w:rsidRDefault="00F84DC8" w:rsidP="00986003">
      <w:pPr>
        <w:pStyle w:val="ad"/>
        <w:spacing w:line="360" w:lineRule="auto"/>
        <w:ind w:right="686" w:firstLine="453"/>
        <w:jc w:val="left"/>
      </w:pPr>
      <w:r>
        <w:t xml:space="preserve"> У</w:t>
      </w:r>
      <w:r w:rsidR="002D0B1F" w:rsidRPr="006D0C2A">
        <w:t xml:space="preserve">чебный план </w:t>
      </w:r>
      <w:r>
        <w:t>школы, реализующий</w:t>
      </w:r>
      <w:r w:rsidR="00655B7D">
        <w:t xml:space="preserve"> </w:t>
      </w:r>
      <w:r w:rsidR="002D0B1F" w:rsidRPr="006D0C2A">
        <w:rPr>
          <w:spacing w:val="-5"/>
        </w:rPr>
        <w:t xml:space="preserve">АООП </w:t>
      </w:r>
      <w:r w:rsidR="002D0B1F" w:rsidRPr="006D0C2A">
        <w:t xml:space="preserve">для </w:t>
      </w:r>
      <w:r w:rsidR="002D0B1F" w:rsidRPr="006D0C2A">
        <w:rPr>
          <w:spacing w:val="-3"/>
        </w:rPr>
        <w:t xml:space="preserve">обучающихся </w:t>
      </w:r>
      <w:r w:rsidR="002D0B1F" w:rsidRPr="006D0C2A">
        <w:t xml:space="preserve">с умственной отсталостью (интеллектуальными нарушениями), </w:t>
      </w:r>
      <w:r w:rsidR="002D0B1F" w:rsidRPr="006D0C2A">
        <w:rPr>
          <w:spacing w:val="-3"/>
        </w:rPr>
        <w:t xml:space="preserve">фиксирует </w:t>
      </w:r>
      <w:r w:rsidR="002D0B1F" w:rsidRPr="006D0C2A">
        <w:t xml:space="preserve">общий </w:t>
      </w:r>
      <w:r w:rsidR="002D0B1F" w:rsidRPr="006D0C2A">
        <w:rPr>
          <w:spacing w:val="-3"/>
        </w:rPr>
        <w:t xml:space="preserve">объем </w:t>
      </w:r>
      <w:r w:rsidR="002D0B1F" w:rsidRPr="006D0C2A">
        <w:t>нагрузки</w:t>
      </w:r>
      <w:r w:rsidR="00986003">
        <w:t xml:space="preserve"> </w:t>
      </w:r>
      <w:r w:rsidR="002D0B1F" w:rsidRPr="006D0C2A">
        <w:t>обучающихся, состав и структуру обязате</w:t>
      </w:r>
      <w:r w:rsidR="00986003">
        <w:t>льных предметных областей, рас</w:t>
      </w:r>
      <w:r w:rsidR="002D0B1F" w:rsidRPr="006D0C2A">
        <w:t>пределяет учебное время, отводимое на их освоение по классам и учебным предметам.</w:t>
      </w:r>
    </w:p>
    <w:p w:rsidR="002D0B1F" w:rsidRPr="006D0C2A" w:rsidRDefault="002D0B1F" w:rsidP="002D0B1F">
      <w:pPr>
        <w:pStyle w:val="ad"/>
        <w:spacing w:before="1" w:line="360" w:lineRule="auto"/>
        <w:ind w:right="692" w:firstLine="453"/>
      </w:pPr>
      <w:r w:rsidRPr="006D0C2A">
        <w:t xml:space="preserve">Учебный план определяет общие рамки принимаемых решений при разработке содержания образования, требований к </w:t>
      </w:r>
      <w:r w:rsidRPr="006D0C2A">
        <w:rPr>
          <w:spacing w:val="-4"/>
        </w:rPr>
        <w:t xml:space="preserve">его </w:t>
      </w:r>
      <w:r w:rsidRPr="006D0C2A">
        <w:t xml:space="preserve">усвоению и организации образовательного процесса, а также выступает в качестве </w:t>
      </w:r>
      <w:r w:rsidRPr="006D0C2A">
        <w:rPr>
          <w:spacing w:val="-4"/>
        </w:rPr>
        <w:t xml:space="preserve">одного </w:t>
      </w:r>
      <w:r w:rsidRPr="006D0C2A">
        <w:t xml:space="preserve">из основных </w:t>
      </w:r>
      <w:r w:rsidRPr="006D0C2A">
        <w:rPr>
          <w:spacing w:val="-3"/>
        </w:rPr>
        <w:t xml:space="preserve">механизмов его </w:t>
      </w:r>
      <w:r w:rsidRPr="006D0C2A">
        <w:t>реализации.</w:t>
      </w:r>
    </w:p>
    <w:p w:rsidR="002D0B1F" w:rsidRPr="006D0C2A" w:rsidRDefault="002D0B1F" w:rsidP="002D0B1F">
      <w:pPr>
        <w:pStyle w:val="ad"/>
        <w:spacing w:line="360" w:lineRule="auto"/>
        <w:ind w:right="685"/>
      </w:pPr>
      <w:r w:rsidRPr="006D0C2A">
        <w:t xml:space="preserve">В соответствии с требованиями Стандарта (п. 1. 13), </w:t>
      </w:r>
      <w:r w:rsidRPr="006D0C2A">
        <w:rPr>
          <w:spacing w:val="-4"/>
        </w:rPr>
        <w:t xml:space="preserve">который </w:t>
      </w:r>
      <w:r w:rsidRPr="006D0C2A">
        <w:t xml:space="preserve">устанавливает сроки освоения </w:t>
      </w:r>
      <w:r w:rsidRPr="006D0C2A">
        <w:rPr>
          <w:spacing w:val="-5"/>
        </w:rPr>
        <w:t xml:space="preserve">АООП </w:t>
      </w:r>
      <w:r w:rsidRPr="006D0C2A">
        <w:t xml:space="preserve">обучающимися с умственной отсталостью (интеллектуальными нарушениями) в течение 9-13 лет </w:t>
      </w:r>
      <w:r w:rsidRPr="006D0C2A">
        <w:rPr>
          <w:spacing w:val="-4"/>
        </w:rPr>
        <w:t xml:space="preserve">годовой </w:t>
      </w:r>
      <w:r w:rsidRPr="006D0C2A">
        <w:t>и недельный</w:t>
      </w:r>
      <w:r w:rsidR="00F84DC8">
        <w:t xml:space="preserve"> учебный план  представлены первым вариантом</w:t>
      </w:r>
      <w:r w:rsidRPr="006D0C2A">
        <w:t>:</w:t>
      </w:r>
    </w:p>
    <w:p w:rsidR="002D0B1F" w:rsidRPr="006D0C2A" w:rsidRDefault="002D0B1F" w:rsidP="00C91BD1">
      <w:pPr>
        <w:pStyle w:val="a3"/>
        <w:widowControl w:val="0"/>
        <w:numPr>
          <w:ilvl w:val="0"/>
          <w:numId w:val="19"/>
        </w:numPr>
        <w:tabs>
          <w:tab w:val="left" w:pos="1602"/>
        </w:tabs>
        <w:autoSpaceDE w:val="0"/>
        <w:autoSpaceDN w:val="0"/>
        <w:spacing w:before="1" w:after="0" w:line="240" w:lineRule="auto"/>
        <w:contextualSpacing w:val="0"/>
        <w:jc w:val="both"/>
        <w:rPr>
          <w:rFonts w:ascii="Times New Roman" w:hAnsi="Times New Roman" w:cs="Times New Roman"/>
          <w:sz w:val="28"/>
        </w:rPr>
      </w:pPr>
      <w:r w:rsidRPr="006D0C2A">
        <w:rPr>
          <w:rFonts w:ascii="Times New Roman" w:hAnsi="Times New Roman" w:cs="Times New Roman"/>
          <w:sz w:val="28"/>
        </w:rPr>
        <w:t xml:space="preserve">вариант ― </w:t>
      </w:r>
      <w:r w:rsidRPr="006D0C2A">
        <w:rPr>
          <w:rFonts w:ascii="Times New Roman" w:hAnsi="Times New Roman" w:cs="Times New Roman"/>
          <w:spacing w:val="-6"/>
          <w:sz w:val="28"/>
        </w:rPr>
        <w:t xml:space="preserve">I-IV; </w:t>
      </w:r>
      <w:r w:rsidRPr="006D0C2A">
        <w:rPr>
          <w:rFonts w:ascii="Times New Roman" w:hAnsi="Times New Roman" w:cs="Times New Roman"/>
          <w:spacing w:val="-7"/>
          <w:sz w:val="28"/>
        </w:rPr>
        <w:t xml:space="preserve">V-IX </w:t>
      </w:r>
      <w:r w:rsidRPr="006D0C2A">
        <w:rPr>
          <w:rFonts w:ascii="Times New Roman" w:hAnsi="Times New Roman" w:cs="Times New Roman"/>
          <w:sz w:val="28"/>
        </w:rPr>
        <w:t>классы (9лет);</w:t>
      </w:r>
    </w:p>
    <w:p w:rsidR="002D0B1F" w:rsidRPr="006D0C2A" w:rsidRDefault="00F84DC8" w:rsidP="002D0B1F">
      <w:pPr>
        <w:pStyle w:val="ad"/>
        <w:spacing w:before="160" w:line="360" w:lineRule="auto"/>
        <w:ind w:right="685"/>
      </w:pPr>
      <w:r>
        <w:t>Выбор варианта,</w:t>
      </w:r>
      <w:r w:rsidR="002D0B1F" w:rsidRPr="006D0C2A">
        <w:t xml:space="preserve"> сроков</w:t>
      </w:r>
      <w:r w:rsidR="00651DD4">
        <w:t xml:space="preserve"> обучения  осуществлен</w:t>
      </w:r>
      <w:r w:rsidR="002D0B1F" w:rsidRPr="006D0C2A">
        <w:t xml:space="preserve"> с учетом:</w:t>
      </w:r>
    </w:p>
    <w:p w:rsidR="002D0B1F" w:rsidRPr="006D0C2A" w:rsidRDefault="002D0B1F" w:rsidP="002D0B1F">
      <w:pPr>
        <w:pStyle w:val="ad"/>
        <w:spacing w:line="360" w:lineRule="auto"/>
        <w:ind w:right="683"/>
      </w:pPr>
      <w:r w:rsidRPr="006D0C2A">
        <w:t>особенностей психофизического развития обучающихся, сформирован- ности у них готовности к школьному обучению и имеющихся особых образо- вательных потребностей;</w:t>
      </w:r>
    </w:p>
    <w:p w:rsidR="002D0B1F" w:rsidRPr="006D0C2A" w:rsidRDefault="002D0B1F" w:rsidP="002D0B1F">
      <w:pPr>
        <w:pStyle w:val="ad"/>
        <w:spacing w:line="360" w:lineRule="auto"/>
        <w:ind w:right="683"/>
      </w:pPr>
      <w:r w:rsidRPr="006D0C2A">
        <w:t>наличия комплекса условий для реализации АООП (кадровые, финансовые и материально-технические).</w:t>
      </w:r>
    </w:p>
    <w:p w:rsidR="002D0B1F" w:rsidRPr="006D0C2A" w:rsidRDefault="002D0B1F" w:rsidP="002D0B1F">
      <w:pPr>
        <w:pStyle w:val="ad"/>
        <w:spacing w:before="1" w:line="360" w:lineRule="auto"/>
        <w:ind w:right="683" w:firstLine="453"/>
      </w:pPr>
      <w:r w:rsidRPr="006D0C2A">
        <w:t xml:space="preserve">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w:t>
      </w:r>
      <w:r w:rsidRPr="00986003">
        <w:rPr>
          <w:b/>
        </w:rPr>
        <w:t>п</w:t>
      </w:r>
      <w:r w:rsidRPr="006D0C2A">
        <w:t>лана входит и коррекционно-развивающая область.</w:t>
      </w:r>
    </w:p>
    <w:p w:rsidR="00986003" w:rsidRPr="006D0C2A" w:rsidRDefault="00986003" w:rsidP="002D0B1F">
      <w:pPr>
        <w:spacing w:line="360" w:lineRule="auto"/>
        <w:rPr>
          <w:rFonts w:ascii="Times New Roman" w:hAnsi="Times New Roman" w:cs="Times New Roman"/>
        </w:rPr>
        <w:sectPr w:rsidR="00986003"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685" w:firstLine="453"/>
      </w:pPr>
      <w:r w:rsidRPr="006D0C2A">
        <w:t>Учебный план состоит из двух частей — обязательной части и части, формируемой участниками образовательных отношений.</w:t>
      </w:r>
    </w:p>
    <w:p w:rsidR="002D0B1F" w:rsidRPr="006D0C2A" w:rsidRDefault="002D0B1F" w:rsidP="002D0B1F">
      <w:pPr>
        <w:pStyle w:val="ad"/>
        <w:spacing w:line="360" w:lineRule="auto"/>
        <w:ind w:right="685" w:firstLine="453"/>
      </w:pPr>
      <w:r w:rsidRPr="006D0C2A">
        <w:rPr>
          <w:b/>
        </w:rPr>
        <w:t xml:space="preserve">Обязательная часть </w:t>
      </w:r>
      <w:r w:rsidRPr="006D0C2A">
        <w:rPr>
          <w:position w:val="1"/>
        </w:rPr>
        <w:t xml:space="preserve">учебного плана определяет состав учебных </w:t>
      </w:r>
      <w:r w:rsidRPr="006D0C2A">
        <w:t>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2D0B1F" w:rsidRPr="006D0C2A" w:rsidRDefault="002D0B1F" w:rsidP="002D0B1F">
      <w:pPr>
        <w:pStyle w:val="ad"/>
        <w:spacing w:line="360" w:lineRule="auto"/>
        <w:ind w:right="686" w:firstLine="453"/>
      </w:pPr>
      <w:r w:rsidRPr="006D0C2A">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D0B1F" w:rsidRPr="006D0C2A" w:rsidRDefault="002D0B1F" w:rsidP="002D0B1F">
      <w:pPr>
        <w:pStyle w:val="ad"/>
        <w:spacing w:line="360" w:lineRule="auto"/>
        <w:ind w:right="687" w:firstLine="453"/>
      </w:pPr>
      <w:r w:rsidRPr="006D0C2A">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D0B1F" w:rsidRPr="006D0C2A" w:rsidRDefault="002D0B1F" w:rsidP="002D0B1F">
      <w:pPr>
        <w:pStyle w:val="ad"/>
        <w:spacing w:line="360" w:lineRule="auto"/>
        <w:ind w:right="686" w:firstLine="453"/>
      </w:pPr>
      <w:r w:rsidRPr="006D0C2A">
        <w:t>формирование основ духовно-нравственного развития обучающихся, приобщение их к общекультурным, национальным и этнокультурным ценностям;</w:t>
      </w:r>
    </w:p>
    <w:p w:rsidR="002D0B1F" w:rsidRPr="006D0C2A" w:rsidRDefault="002D0B1F" w:rsidP="002D0B1F">
      <w:pPr>
        <w:pStyle w:val="ad"/>
        <w:spacing w:line="362" w:lineRule="auto"/>
        <w:ind w:right="688" w:firstLine="453"/>
      </w:pPr>
      <w:r w:rsidRPr="006D0C2A">
        <w:t xml:space="preserve">формирование </w:t>
      </w:r>
      <w:r w:rsidRPr="006D0C2A">
        <w:rPr>
          <w:spacing w:val="-3"/>
        </w:rPr>
        <w:t xml:space="preserve">здорового </w:t>
      </w:r>
      <w:r w:rsidRPr="006D0C2A">
        <w:t>образа жизни, элементарных правил поведения в экстремальных</w:t>
      </w:r>
      <w:r w:rsidR="001733D6">
        <w:t xml:space="preserve"> </w:t>
      </w:r>
      <w:r w:rsidRPr="006D0C2A">
        <w:t>ситуациях.</w:t>
      </w:r>
    </w:p>
    <w:p w:rsidR="002D0B1F" w:rsidRPr="006D0C2A" w:rsidRDefault="002D0B1F" w:rsidP="002D0B1F">
      <w:pPr>
        <w:spacing w:line="357" w:lineRule="auto"/>
        <w:ind w:left="682" w:right="689" w:firstLine="453"/>
        <w:jc w:val="both"/>
        <w:rPr>
          <w:rFonts w:ascii="Times New Roman" w:hAnsi="Times New Roman" w:cs="Times New Roman"/>
          <w:sz w:val="28"/>
        </w:rPr>
      </w:pPr>
      <w:r w:rsidRPr="006D0C2A">
        <w:rPr>
          <w:rFonts w:ascii="Times New Roman" w:hAnsi="Times New Roman" w:cs="Times New Roman"/>
          <w:b/>
          <w:sz w:val="28"/>
        </w:rPr>
        <w:t>Часть базисного учебного плана, формируемая участниками образовательных отношений</w:t>
      </w:r>
      <w:r w:rsidRPr="006D0C2A">
        <w:rPr>
          <w:rFonts w:ascii="Times New Roman" w:hAnsi="Times New Roman" w:cs="Times New Roman"/>
          <w:position w:val="1"/>
          <w:sz w:val="28"/>
        </w:rPr>
        <w:t xml:space="preserve">, обеспечивает реализацию особых </w:t>
      </w:r>
      <w:r w:rsidRPr="006D0C2A">
        <w:rPr>
          <w:rFonts w:ascii="Times New Roman" w:hAnsi="Times New Roman" w:cs="Times New Roman"/>
          <w:sz w:val="28"/>
        </w:rPr>
        <w:t>(специфических)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D0B1F" w:rsidRPr="006D0C2A" w:rsidRDefault="002D0B1F" w:rsidP="002D0B1F">
      <w:pPr>
        <w:pStyle w:val="ad"/>
        <w:tabs>
          <w:tab w:val="left" w:pos="2356"/>
          <w:tab w:val="left" w:pos="3599"/>
          <w:tab w:val="left" w:pos="4441"/>
          <w:tab w:val="left" w:pos="5729"/>
          <w:tab w:val="left" w:pos="6691"/>
          <w:tab w:val="left" w:pos="8500"/>
        </w:tabs>
        <w:spacing w:line="360" w:lineRule="auto"/>
        <w:ind w:right="689" w:firstLine="719"/>
        <w:jc w:val="left"/>
      </w:pPr>
      <w:r w:rsidRPr="006D0C2A">
        <w:rPr>
          <w:color w:val="000009"/>
        </w:rPr>
        <w:t>Таким</w:t>
      </w:r>
      <w:r w:rsidRPr="006D0C2A">
        <w:rPr>
          <w:color w:val="000009"/>
        </w:rPr>
        <w:tab/>
        <w:t>образом,</w:t>
      </w:r>
      <w:r w:rsidRPr="006D0C2A">
        <w:rPr>
          <w:color w:val="000009"/>
        </w:rPr>
        <w:tab/>
        <w:t>часть</w:t>
      </w:r>
      <w:r w:rsidRPr="006D0C2A">
        <w:rPr>
          <w:color w:val="000009"/>
        </w:rPr>
        <w:tab/>
        <w:t>учебного</w:t>
      </w:r>
      <w:r w:rsidRPr="006D0C2A">
        <w:rPr>
          <w:color w:val="000009"/>
        </w:rPr>
        <w:tab/>
        <w:t>плана,</w:t>
      </w:r>
      <w:r w:rsidRPr="006D0C2A">
        <w:rPr>
          <w:color w:val="000009"/>
        </w:rPr>
        <w:tab/>
      </w:r>
      <w:r w:rsidRPr="006D0C2A">
        <w:rPr>
          <w:color w:val="000009"/>
          <w:spacing w:val="-3"/>
        </w:rPr>
        <w:t>формируемая</w:t>
      </w:r>
      <w:r w:rsidRPr="006D0C2A">
        <w:rPr>
          <w:color w:val="000009"/>
          <w:spacing w:val="-3"/>
        </w:rPr>
        <w:tab/>
        <w:t xml:space="preserve">участниками </w:t>
      </w:r>
      <w:r w:rsidRPr="006D0C2A">
        <w:rPr>
          <w:color w:val="000009"/>
        </w:rPr>
        <w:t>образовательных отношений,</w:t>
      </w:r>
      <w:r w:rsidR="001733D6">
        <w:rPr>
          <w:color w:val="000009"/>
        </w:rPr>
        <w:t xml:space="preserve"> </w:t>
      </w:r>
      <w:r w:rsidRPr="006D0C2A">
        <w:rPr>
          <w:color w:val="000009"/>
        </w:rPr>
        <w:t>предусматривает:</w:t>
      </w:r>
    </w:p>
    <w:p w:rsidR="002D0B1F" w:rsidRPr="006D0C2A" w:rsidRDefault="002D0B1F" w:rsidP="002D0B1F">
      <w:pPr>
        <w:pStyle w:val="ad"/>
        <w:spacing w:line="360" w:lineRule="auto"/>
        <w:ind w:right="685" w:firstLine="573"/>
        <w:jc w:val="left"/>
      </w:pPr>
      <w:r w:rsidRPr="006D0C2A">
        <w:rPr>
          <w:color w:val="000009"/>
        </w:rPr>
        <w:t>учебные занятия, обеспечивающие различные интересы обучающихся, в том числе этнокультурные;</w:t>
      </w:r>
    </w:p>
    <w:p w:rsidR="002D0B1F" w:rsidRPr="006D0C2A" w:rsidRDefault="002D0B1F" w:rsidP="002D0B1F">
      <w:pPr>
        <w:pStyle w:val="ad"/>
        <w:spacing w:line="360" w:lineRule="auto"/>
        <w:ind w:right="797" w:firstLine="573"/>
        <w:jc w:val="left"/>
      </w:pPr>
      <w:r w:rsidRPr="006D0C2A">
        <w:rPr>
          <w:color w:val="000009"/>
        </w:rPr>
        <w:t>увеличение учебных часов, отводимых на изучение отдельных учебных предметов обязательной части;</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0" w:lineRule="auto"/>
        <w:ind w:right="688" w:firstLine="573"/>
      </w:pPr>
      <w:r w:rsidRPr="006D0C2A">
        <w:rPr>
          <w:color w:val="000009"/>
        </w:rPr>
        <w:t xml:space="preserve">введение учебных курсов, обеспечивающих </w:t>
      </w:r>
      <w:r w:rsidRPr="006D0C2A">
        <w:rPr>
          <w:color w:val="000009"/>
          <w:spacing w:val="-3"/>
        </w:rPr>
        <w:t xml:space="preserve">удовлетворение </w:t>
      </w:r>
      <w:r w:rsidRPr="006D0C2A">
        <w:rPr>
          <w:color w:val="000009"/>
        </w:rPr>
        <w:t xml:space="preserve">особых образовательных потребностей </w:t>
      </w:r>
      <w:r w:rsidRPr="006D0C2A">
        <w:rPr>
          <w:color w:val="000009"/>
          <w:spacing w:val="-3"/>
        </w:rPr>
        <w:t xml:space="preserve">обучающихся </w:t>
      </w:r>
      <w:r w:rsidRPr="006D0C2A">
        <w:rPr>
          <w:color w:val="000009"/>
        </w:rPr>
        <w:t xml:space="preserve">с умственной отсталостью (интеллектуальными нарушениями) и </w:t>
      </w:r>
      <w:r w:rsidRPr="006D0C2A">
        <w:rPr>
          <w:color w:val="000009"/>
          <w:spacing w:val="-4"/>
        </w:rPr>
        <w:t xml:space="preserve">необходимую </w:t>
      </w:r>
      <w:r w:rsidRPr="006D0C2A">
        <w:rPr>
          <w:color w:val="000009"/>
        </w:rPr>
        <w:t xml:space="preserve">коррекцию </w:t>
      </w:r>
      <w:r w:rsidRPr="006D0C2A">
        <w:rPr>
          <w:color w:val="000009"/>
          <w:spacing w:val="-3"/>
        </w:rPr>
        <w:t xml:space="preserve">недостатков  </w:t>
      </w:r>
      <w:r w:rsidRPr="006D0C2A">
        <w:rPr>
          <w:color w:val="000009"/>
        </w:rPr>
        <w:t>в психическом и (или) физическом</w:t>
      </w:r>
      <w:r w:rsidR="001733D6">
        <w:rPr>
          <w:color w:val="000009"/>
        </w:rPr>
        <w:t xml:space="preserve"> </w:t>
      </w:r>
      <w:r w:rsidRPr="006D0C2A">
        <w:rPr>
          <w:color w:val="000009"/>
        </w:rPr>
        <w:t>развитии;</w:t>
      </w:r>
    </w:p>
    <w:p w:rsidR="002D0B1F" w:rsidRPr="006D0C2A" w:rsidRDefault="002D0B1F" w:rsidP="002D0B1F">
      <w:pPr>
        <w:pStyle w:val="ad"/>
        <w:spacing w:before="1" w:line="362" w:lineRule="auto"/>
        <w:ind w:right="690" w:firstLine="573"/>
      </w:pPr>
      <w:r w:rsidRPr="006D0C2A">
        <w:rPr>
          <w:color w:val="000009"/>
        </w:rPr>
        <w:t xml:space="preserve">введение учебных курсов для </w:t>
      </w:r>
      <w:r w:rsidRPr="006D0C2A">
        <w:rPr>
          <w:color w:val="000009"/>
          <w:spacing w:val="-4"/>
        </w:rPr>
        <w:t>факультативного</w:t>
      </w:r>
      <w:r w:rsidR="001733D6">
        <w:rPr>
          <w:color w:val="000009"/>
          <w:spacing w:val="-4"/>
        </w:rPr>
        <w:t xml:space="preserve"> </w:t>
      </w:r>
      <w:r w:rsidRPr="006D0C2A">
        <w:rPr>
          <w:color w:val="000009"/>
        </w:rPr>
        <w:t>изучения отдельных учебных предметов.</w:t>
      </w:r>
    </w:p>
    <w:p w:rsidR="002D0B1F" w:rsidRPr="006D0C2A" w:rsidRDefault="002D0B1F" w:rsidP="002D0B1F">
      <w:pPr>
        <w:pStyle w:val="ad"/>
        <w:spacing w:line="360" w:lineRule="auto"/>
        <w:ind w:right="685"/>
      </w:pPr>
      <w:r w:rsidRPr="006D0C2A">
        <w:t xml:space="preserve">Содержание </w:t>
      </w:r>
      <w:r w:rsidRPr="006D0C2A">
        <w:rPr>
          <w:b/>
        </w:rPr>
        <w:t xml:space="preserve">коррекционно-развивающей области </w:t>
      </w:r>
      <w:r w:rsidRPr="006D0C2A">
        <w:t>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2D0B1F" w:rsidRPr="006D0C2A" w:rsidRDefault="002D0B1F" w:rsidP="002D0B1F">
      <w:pPr>
        <w:pStyle w:val="ad"/>
        <w:spacing w:line="360" w:lineRule="auto"/>
        <w:ind w:right="683" w:firstLine="453"/>
      </w:pPr>
      <w:r w:rsidRPr="006D0C2A">
        <w:t xml:space="preserve">Выбор </w:t>
      </w:r>
      <w:r w:rsidRPr="006D0C2A">
        <w:rPr>
          <w:spacing w:val="-3"/>
        </w:rPr>
        <w:t xml:space="preserve">коррекционных </w:t>
      </w:r>
      <w:r w:rsidRPr="006D0C2A">
        <w:t xml:space="preserve">индивидуальных и групповых занятий, их количественное соотношение </w:t>
      </w:r>
      <w:r w:rsidRPr="006D0C2A">
        <w:rPr>
          <w:spacing w:val="-3"/>
        </w:rPr>
        <w:t xml:space="preserve">может </w:t>
      </w:r>
      <w:r w:rsidRPr="006D0C2A">
        <w:t xml:space="preserve">осуществляться общеобразовательной организацией самостоятельно, </w:t>
      </w:r>
      <w:r w:rsidRPr="006D0C2A">
        <w:rPr>
          <w:spacing w:val="-5"/>
        </w:rPr>
        <w:t xml:space="preserve">исходя </w:t>
      </w:r>
      <w:r w:rsidRPr="006D0C2A">
        <w:t xml:space="preserve">из психофизических особенностей </w:t>
      </w:r>
      <w:r w:rsidRPr="006D0C2A">
        <w:rPr>
          <w:spacing w:val="-3"/>
        </w:rPr>
        <w:t xml:space="preserve">обучающихся </w:t>
      </w:r>
      <w:r w:rsidRPr="006D0C2A">
        <w:t xml:space="preserve">с умственной отсталостью на основании </w:t>
      </w:r>
      <w:r w:rsidRPr="006D0C2A">
        <w:rPr>
          <w:spacing w:val="-3"/>
        </w:rPr>
        <w:t xml:space="preserve">рекомендаций психолого-медико-педагогической </w:t>
      </w:r>
      <w:r w:rsidRPr="006D0C2A">
        <w:rPr>
          <w:spacing w:val="-4"/>
        </w:rPr>
        <w:t>комиссии</w:t>
      </w:r>
      <w:r w:rsidRPr="006D0C2A">
        <w:t>и индивидуальной программы реабилитации инвалида. Время, отведенное на реализацию коррекционно- 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D0B1F" w:rsidRPr="006D0C2A" w:rsidRDefault="002D0B1F" w:rsidP="002D0B1F">
      <w:pPr>
        <w:pStyle w:val="ad"/>
        <w:spacing w:line="360" w:lineRule="auto"/>
        <w:ind w:right="685"/>
      </w:pPr>
      <w:r w:rsidRPr="006D0C2A">
        <w:t xml:space="preserve">Организация занятий по направлениям </w:t>
      </w:r>
      <w:r w:rsidRPr="006D0C2A">
        <w:rPr>
          <w:b/>
          <w:spacing w:val="-3"/>
        </w:rPr>
        <w:t xml:space="preserve">внеурочной </w:t>
      </w:r>
      <w:r w:rsidRPr="006D0C2A">
        <w:rPr>
          <w:b/>
        </w:rPr>
        <w:t xml:space="preserve">деятельности </w:t>
      </w:r>
      <w:r w:rsidRPr="006D0C2A">
        <w:t xml:space="preserve">(нравственное, социальное, </w:t>
      </w:r>
      <w:r w:rsidRPr="006D0C2A">
        <w:rPr>
          <w:spacing w:val="-3"/>
        </w:rPr>
        <w:t xml:space="preserve">общекультурное, </w:t>
      </w:r>
      <w:r w:rsidRPr="006D0C2A">
        <w:t xml:space="preserve">спортивно-оздоровительное) является неотъемлемой частью </w:t>
      </w:r>
      <w:r w:rsidRPr="006D0C2A">
        <w:rPr>
          <w:spacing w:val="-3"/>
        </w:rPr>
        <w:t xml:space="preserve">образовательного </w:t>
      </w:r>
      <w:r w:rsidRPr="006D0C2A">
        <w:t>процесса в</w:t>
      </w:r>
      <w:r w:rsidR="00651DD4">
        <w:t xml:space="preserve"> школе, которая</w:t>
      </w:r>
      <w:r w:rsidRPr="006D0C2A">
        <w:t xml:space="preserve"> предоставляют обучающимся возможность выбора </w:t>
      </w:r>
      <w:r w:rsidRPr="006D0C2A">
        <w:rPr>
          <w:spacing w:val="-4"/>
        </w:rPr>
        <w:t xml:space="preserve">широкого </w:t>
      </w:r>
      <w:r w:rsidRPr="006D0C2A">
        <w:t>спектра занятий, направленных на их развитие.</w:t>
      </w:r>
    </w:p>
    <w:p w:rsidR="002D0B1F" w:rsidRPr="006D0C2A" w:rsidRDefault="002D0B1F" w:rsidP="002D0B1F">
      <w:pPr>
        <w:pStyle w:val="ad"/>
        <w:spacing w:line="360" w:lineRule="auto"/>
        <w:ind w:right="691" w:firstLine="453"/>
      </w:pPr>
      <w:r w:rsidRPr="006D0C2A">
        <w:t xml:space="preserve">Выбор направлений внеурочной деятельности и распределение на них часов самостоятельно осуществляется </w:t>
      </w:r>
      <w:r w:rsidR="00651DD4">
        <w:t>школой</w:t>
      </w:r>
      <w:r w:rsidRPr="006D0C2A">
        <w:t xml:space="preserve"> в рамках общего количества часов, предусмотренных примерным учебным планом (4 часа).</w:t>
      </w:r>
    </w:p>
    <w:p w:rsidR="002D0B1F" w:rsidRPr="006D0C2A" w:rsidRDefault="002D0B1F" w:rsidP="002D0B1F">
      <w:pPr>
        <w:spacing w:line="360" w:lineRule="auto"/>
        <w:rPr>
          <w:rFonts w:ascii="Times New Roman" w:hAnsi="Times New Roman" w:cs="Times New Roman"/>
        </w:rPr>
        <w:sectPr w:rsidR="002D0B1F" w:rsidRPr="006D0C2A">
          <w:pgSz w:w="11910" w:h="16840"/>
          <w:pgMar w:top="1040" w:right="160" w:bottom="980" w:left="1020" w:header="0" w:footer="716" w:gutter="0"/>
          <w:cols w:space="720"/>
        </w:sectPr>
      </w:pPr>
    </w:p>
    <w:p w:rsidR="002D0B1F" w:rsidRPr="006D0C2A" w:rsidRDefault="002D0B1F" w:rsidP="002D0B1F">
      <w:pPr>
        <w:pStyle w:val="ad"/>
        <w:spacing w:before="67" w:line="362" w:lineRule="auto"/>
        <w:ind w:right="691" w:firstLine="453"/>
      </w:pPr>
      <w:r w:rsidRPr="006D0C2A">
        <w:t>Чередование учебной и внеурочной деятельности в рамках реализации АООП определяет образовательная организация.</w:t>
      </w:r>
    </w:p>
    <w:p w:rsidR="002D0B1F" w:rsidRPr="006D0C2A" w:rsidRDefault="002D0B1F" w:rsidP="002D0B1F">
      <w:pPr>
        <w:pStyle w:val="ad"/>
        <w:spacing w:after="3" w:line="360" w:lineRule="auto"/>
        <w:ind w:right="688" w:firstLine="453"/>
      </w:pPr>
      <w:r w:rsidRPr="006D0C2A">
        <w:t xml:space="preserve">Для развития потенциала </w:t>
      </w:r>
      <w:r w:rsidRPr="006D0C2A">
        <w:rPr>
          <w:spacing w:val="-3"/>
        </w:rPr>
        <w:t xml:space="preserve">тех обучающихся </w:t>
      </w:r>
      <w:r w:rsidRPr="006D0C2A">
        <w:t xml:space="preserve">с умственной отсталостью (интеллектуальными нарушениями), </w:t>
      </w:r>
      <w:r w:rsidRPr="006D0C2A">
        <w:rPr>
          <w:spacing w:val="-5"/>
        </w:rPr>
        <w:t xml:space="preserve">которые </w:t>
      </w:r>
      <w:r w:rsidRPr="006D0C2A">
        <w:t xml:space="preserve">в силу особенностей своего </w:t>
      </w:r>
      <w:r w:rsidRPr="006D0C2A">
        <w:rPr>
          <w:spacing w:val="-3"/>
        </w:rPr>
        <w:t xml:space="preserve">психофизического </w:t>
      </w:r>
      <w:r w:rsidRPr="006D0C2A">
        <w:t xml:space="preserve">развития испытывают трудности в усвоении отдельных учебных предметов, могут разрабатываться с участием их </w:t>
      </w:r>
      <w:r w:rsidRPr="006D0C2A">
        <w:rPr>
          <w:spacing w:val="-2"/>
        </w:rPr>
        <w:t xml:space="preserve">родителей </w:t>
      </w:r>
      <w:r w:rsidRPr="006D0C2A">
        <w:rPr>
          <w:spacing w:val="-3"/>
        </w:rPr>
        <w:t xml:space="preserve">(законных </w:t>
      </w:r>
      <w:r w:rsidRPr="006D0C2A">
        <w:t xml:space="preserve">представителей) индивидуальные учебные планы, в рамках </w:t>
      </w:r>
      <w:r w:rsidRPr="006D0C2A">
        <w:rPr>
          <w:spacing w:val="-4"/>
        </w:rPr>
        <w:t>которых</w:t>
      </w:r>
      <w:r w:rsidR="00655B7D">
        <w:rPr>
          <w:spacing w:val="-4"/>
        </w:rPr>
        <w:t xml:space="preserve"> </w:t>
      </w:r>
      <w:r w:rsidRPr="006D0C2A">
        <w:t xml:space="preserve">формируются индивидуальные учебные программы (содержание дисциплин, курсов, </w:t>
      </w:r>
      <w:r w:rsidRPr="006D0C2A">
        <w:rPr>
          <w:spacing w:val="-3"/>
        </w:rPr>
        <w:t xml:space="preserve">модулей, </w:t>
      </w:r>
      <w:r w:rsidRPr="006D0C2A">
        <w:t xml:space="preserve">темп и формы образования). Реализация индивидуальных учебных планов, программ сопровождается </w:t>
      </w:r>
      <w:r w:rsidRPr="006D0C2A">
        <w:rPr>
          <w:spacing w:val="-4"/>
        </w:rPr>
        <w:t>тьюторской</w:t>
      </w:r>
      <w:r w:rsidR="00655B7D">
        <w:rPr>
          <w:spacing w:val="-4"/>
        </w:rPr>
        <w:t xml:space="preserve"> </w:t>
      </w:r>
      <w:r w:rsidRPr="006D0C2A">
        <w:rPr>
          <w:spacing w:val="-3"/>
        </w:rPr>
        <w:t>поддержкой.</w:t>
      </w: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4"/>
        <w:gridCol w:w="2551"/>
        <w:gridCol w:w="708"/>
        <w:gridCol w:w="112"/>
        <w:gridCol w:w="597"/>
        <w:gridCol w:w="251"/>
        <w:gridCol w:w="455"/>
        <w:gridCol w:w="393"/>
        <w:gridCol w:w="314"/>
        <w:gridCol w:w="537"/>
        <w:gridCol w:w="172"/>
        <w:gridCol w:w="676"/>
        <w:gridCol w:w="849"/>
      </w:tblGrid>
      <w:tr w:rsidR="002D0B1F" w:rsidRPr="006D0C2A" w:rsidTr="002D0B1F">
        <w:trPr>
          <w:trHeight w:val="1288"/>
        </w:trPr>
        <w:tc>
          <w:tcPr>
            <w:tcW w:w="9849" w:type="dxa"/>
            <w:gridSpan w:val="13"/>
          </w:tcPr>
          <w:p w:rsidR="002D0B1F" w:rsidRPr="00655B7D" w:rsidRDefault="00655B7D" w:rsidP="002D0B1F">
            <w:pPr>
              <w:pStyle w:val="TableParagraph"/>
              <w:ind w:left="952" w:firstLine="434"/>
              <w:rPr>
                <w:b/>
                <w:sz w:val="28"/>
                <w:lang w:val="ru-RU"/>
              </w:rPr>
            </w:pPr>
            <w:r>
              <w:rPr>
                <w:b/>
                <w:color w:val="000009"/>
                <w:sz w:val="28"/>
                <w:lang w:val="ru-RU"/>
              </w:rPr>
              <w:t xml:space="preserve"> Г</w:t>
            </w:r>
            <w:r w:rsidR="002D0B1F" w:rsidRPr="006D0C2A">
              <w:rPr>
                <w:b/>
                <w:color w:val="000009"/>
                <w:sz w:val="28"/>
                <w:lang w:val="ru-RU"/>
              </w:rPr>
              <w:t xml:space="preserve">одовой учебный план общего образования обучающихся с умственной отсталостью </w:t>
            </w:r>
            <w:r w:rsidR="002D0B1F" w:rsidRPr="00655B7D">
              <w:rPr>
                <w:b/>
                <w:sz w:val="28"/>
                <w:lang w:val="ru-RU"/>
              </w:rPr>
              <w:t>(интеллектуальными</w:t>
            </w:r>
          </w:p>
          <w:p w:rsidR="002D0B1F" w:rsidRPr="0090518B" w:rsidRDefault="002D0B1F" w:rsidP="002D0B1F">
            <w:pPr>
              <w:pStyle w:val="TableParagraph"/>
              <w:spacing w:line="322" w:lineRule="exact"/>
              <w:ind w:left="1984" w:right="1964"/>
              <w:jc w:val="center"/>
              <w:rPr>
                <w:b/>
                <w:sz w:val="28"/>
                <w:lang w:val="ru-RU"/>
              </w:rPr>
            </w:pPr>
            <w:r w:rsidRPr="0090518B">
              <w:rPr>
                <w:b/>
                <w:sz w:val="28"/>
                <w:lang w:val="ru-RU"/>
              </w:rPr>
              <w:t>нарушениями):</w:t>
            </w:r>
          </w:p>
          <w:p w:rsidR="002D0B1F" w:rsidRPr="0090518B" w:rsidRDefault="002D0B1F" w:rsidP="002D0B1F">
            <w:pPr>
              <w:pStyle w:val="TableParagraph"/>
              <w:spacing w:line="303" w:lineRule="exact"/>
              <w:ind w:left="1987" w:right="1964"/>
              <w:jc w:val="center"/>
              <w:rPr>
                <w:b/>
                <w:sz w:val="28"/>
                <w:lang w:val="ru-RU"/>
              </w:rPr>
            </w:pPr>
            <w:r w:rsidRPr="0090518B">
              <w:rPr>
                <w:b/>
                <w:color w:val="000009"/>
                <w:sz w:val="28"/>
                <w:lang w:val="ru-RU"/>
              </w:rPr>
              <w:t>дополнительный</w:t>
            </w:r>
            <w:r w:rsidR="00E4332D">
              <w:rPr>
                <w:b/>
                <w:color w:val="000009"/>
                <w:sz w:val="28"/>
                <w:lang w:val="ru-RU"/>
              </w:rPr>
              <w:t xml:space="preserve"> </w:t>
            </w:r>
            <w:r w:rsidRPr="0090518B">
              <w:rPr>
                <w:b/>
                <w:color w:val="000009"/>
                <w:sz w:val="28"/>
                <w:lang w:val="ru-RU"/>
              </w:rPr>
              <w:t>первый</w:t>
            </w:r>
            <w:r w:rsidR="00903E05">
              <w:rPr>
                <w:b/>
                <w:color w:val="000009"/>
                <w:sz w:val="28"/>
                <w:lang w:val="ru-RU"/>
              </w:rPr>
              <w:t xml:space="preserve">  </w:t>
            </w:r>
            <w:r w:rsidRPr="0090518B">
              <w:rPr>
                <w:b/>
                <w:color w:val="000009"/>
                <w:sz w:val="28"/>
                <w:lang w:val="ru-RU"/>
              </w:rPr>
              <w:t>класс (</w:t>
            </w:r>
            <w:r w:rsidRPr="006D0C2A">
              <w:rPr>
                <w:b/>
                <w:color w:val="000009"/>
                <w:sz w:val="28"/>
              </w:rPr>
              <w:t>I</w:t>
            </w:r>
            <w:r w:rsidRPr="0090518B">
              <w:rPr>
                <w:b/>
                <w:color w:val="000009"/>
                <w:sz w:val="28"/>
                <w:vertAlign w:val="superscript"/>
                <w:lang w:val="ru-RU"/>
              </w:rPr>
              <w:t>1</w:t>
            </w:r>
            <w:r w:rsidRPr="0090518B">
              <w:rPr>
                <w:b/>
                <w:color w:val="000009"/>
                <w:sz w:val="28"/>
                <w:lang w:val="ru-RU"/>
              </w:rPr>
              <w:t>)-</w:t>
            </w:r>
            <w:r w:rsidRPr="006D0C2A">
              <w:rPr>
                <w:b/>
                <w:color w:val="000009"/>
                <w:sz w:val="28"/>
              </w:rPr>
              <w:t>IV</w:t>
            </w:r>
            <w:r w:rsidRPr="0090518B">
              <w:rPr>
                <w:b/>
                <w:color w:val="000009"/>
                <w:sz w:val="28"/>
                <w:lang w:val="ru-RU"/>
              </w:rPr>
              <w:t xml:space="preserve"> классы</w:t>
            </w:r>
          </w:p>
        </w:tc>
      </w:tr>
      <w:tr w:rsidR="002D0B1F" w:rsidRPr="006D0C2A" w:rsidTr="002D0B1F">
        <w:trPr>
          <w:trHeight w:val="518"/>
        </w:trPr>
        <w:tc>
          <w:tcPr>
            <w:tcW w:w="2234" w:type="dxa"/>
            <w:vMerge w:val="restart"/>
          </w:tcPr>
          <w:p w:rsidR="002D0B1F" w:rsidRPr="006D0C2A" w:rsidRDefault="002D0B1F" w:rsidP="002D0B1F">
            <w:pPr>
              <w:pStyle w:val="TableParagraph"/>
              <w:spacing w:line="276" w:lineRule="auto"/>
              <w:ind w:right="500"/>
              <w:rPr>
                <w:b/>
                <w:sz w:val="28"/>
              </w:rPr>
            </w:pPr>
            <w:r w:rsidRPr="006D0C2A">
              <w:rPr>
                <w:b/>
                <w:color w:val="000009"/>
                <w:sz w:val="28"/>
              </w:rPr>
              <w:t>Предметныеобласти</w:t>
            </w:r>
          </w:p>
        </w:tc>
        <w:tc>
          <w:tcPr>
            <w:tcW w:w="2551" w:type="dxa"/>
            <w:vMerge w:val="restart"/>
          </w:tcPr>
          <w:p w:rsidR="002D0B1F" w:rsidRPr="006D0C2A" w:rsidRDefault="002D0B1F" w:rsidP="002D0B1F">
            <w:pPr>
              <w:pStyle w:val="TableParagraph"/>
              <w:spacing w:line="320" w:lineRule="exact"/>
              <w:ind w:left="1015"/>
              <w:rPr>
                <w:b/>
                <w:sz w:val="28"/>
              </w:rPr>
            </w:pPr>
            <w:r w:rsidRPr="006D0C2A">
              <w:rPr>
                <w:b/>
                <w:color w:val="000009"/>
                <w:sz w:val="28"/>
              </w:rPr>
              <w:t>Классы</w:t>
            </w:r>
          </w:p>
          <w:p w:rsidR="002D0B1F" w:rsidRPr="006D0C2A" w:rsidRDefault="002D0B1F" w:rsidP="002D0B1F">
            <w:pPr>
              <w:pStyle w:val="TableParagraph"/>
              <w:spacing w:before="3"/>
              <w:ind w:left="0"/>
              <w:rPr>
                <w:sz w:val="32"/>
              </w:rPr>
            </w:pPr>
          </w:p>
          <w:p w:rsidR="002D0B1F" w:rsidRPr="006D0C2A" w:rsidRDefault="002D0B1F" w:rsidP="002D0B1F">
            <w:pPr>
              <w:pStyle w:val="TableParagraph"/>
              <w:spacing w:line="370" w:lineRule="atLeast"/>
              <w:ind w:left="108" w:right="1158"/>
              <w:rPr>
                <w:b/>
                <w:sz w:val="28"/>
              </w:rPr>
            </w:pPr>
            <w:r w:rsidRPr="006D0C2A">
              <w:rPr>
                <w:b/>
                <w:color w:val="000009"/>
                <w:sz w:val="28"/>
              </w:rPr>
              <w:t>Учебныепредметы</w:t>
            </w:r>
          </w:p>
        </w:tc>
        <w:tc>
          <w:tcPr>
            <w:tcW w:w="3539" w:type="dxa"/>
            <w:gridSpan w:val="9"/>
          </w:tcPr>
          <w:p w:rsidR="002D0B1F" w:rsidRPr="006D0C2A" w:rsidRDefault="002D0B1F" w:rsidP="002D0B1F">
            <w:pPr>
              <w:pStyle w:val="TableParagraph"/>
              <w:spacing w:line="320" w:lineRule="exact"/>
              <w:ind w:left="109"/>
              <w:rPr>
                <w:b/>
                <w:sz w:val="28"/>
              </w:rPr>
            </w:pPr>
            <w:r w:rsidRPr="006D0C2A">
              <w:rPr>
                <w:b/>
                <w:color w:val="000009"/>
                <w:sz w:val="28"/>
              </w:rPr>
              <w:t>Количество</w:t>
            </w:r>
            <w:r w:rsidR="00903E05">
              <w:rPr>
                <w:b/>
                <w:color w:val="000009"/>
                <w:sz w:val="28"/>
                <w:lang w:val="ru-RU"/>
              </w:rPr>
              <w:t xml:space="preserve"> </w:t>
            </w:r>
            <w:r w:rsidRPr="006D0C2A">
              <w:rPr>
                <w:b/>
                <w:color w:val="000009"/>
                <w:sz w:val="28"/>
              </w:rPr>
              <w:t>часов в год</w:t>
            </w:r>
          </w:p>
        </w:tc>
        <w:tc>
          <w:tcPr>
            <w:tcW w:w="1525" w:type="dxa"/>
            <w:gridSpan w:val="2"/>
            <w:vMerge w:val="restart"/>
          </w:tcPr>
          <w:p w:rsidR="002D0B1F" w:rsidRPr="006D0C2A" w:rsidRDefault="002D0B1F" w:rsidP="002D0B1F">
            <w:pPr>
              <w:pStyle w:val="TableParagraph"/>
              <w:spacing w:line="320" w:lineRule="exact"/>
              <w:ind w:left="113"/>
              <w:rPr>
                <w:b/>
                <w:sz w:val="28"/>
              </w:rPr>
            </w:pPr>
            <w:r w:rsidRPr="006D0C2A">
              <w:rPr>
                <w:b/>
                <w:color w:val="000009"/>
                <w:sz w:val="28"/>
              </w:rPr>
              <w:t>Всего</w:t>
            </w:r>
          </w:p>
        </w:tc>
      </w:tr>
      <w:tr w:rsidR="002D0B1F" w:rsidRPr="006D0C2A" w:rsidTr="002D0B1F">
        <w:trPr>
          <w:trHeight w:val="952"/>
        </w:trPr>
        <w:tc>
          <w:tcPr>
            <w:tcW w:w="2234" w:type="dxa"/>
            <w:vMerge/>
            <w:tcBorders>
              <w:top w:val="nil"/>
            </w:tcBorders>
          </w:tcPr>
          <w:p w:rsidR="002D0B1F" w:rsidRPr="006D0C2A" w:rsidRDefault="002D0B1F" w:rsidP="002D0B1F">
            <w:pPr>
              <w:rPr>
                <w:rFonts w:ascii="Times New Roman" w:hAnsi="Times New Roman" w:cs="Times New Roman"/>
                <w:sz w:val="2"/>
                <w:szCs w:val="2"/>
              </w:rPr>
            </w:pPr>
          </w:p>
        </w:tc>
        <w:tc>
          <w:tcPr>
            <w:tcW w:w="2551" w:type="dxa"/>
            <w:vMerge/>
            <w:tcBorders>
              <w:top w:val="nil"/>
            </w:tcBorders>
          </w:tcPr>
          <w:p w:rsidR="002D0B1F" w:rsidRPr="006D0C2A" w:rsidRDefault="002D0B1F" w:rsidP="002D0B1F">
            <w:pPr>
              <w:rPr>
                <w:rFonts w:ascii="Times New Roman" w:hAnsi="Times New Roman" w:cs="Times New Roman"/>
                <w:sz w:val="2"/>
                <w:szCs w:val="2"/>
              </w:rPr>
            </w:pPr>
          </w:p>
        </w:tc>
        <w:tc>
          <w:tcPr>
            <w:tcW w:w="708" w:type="dxa"/>
          </w:tcPr>
          <w:p w:rsidR="002D0B1F" w:rsidRPr="006D0C2A" w:rsidRDefault="002D0B1F" w:rsidP="002D0B1F">
            <w:pPr>
              <w:pStyle w:val="TableParagraph"/>
              <w:spacing w:before="27" w:line="117" w:lineRule="auto"/>
              <w:ind w:left="109"/>
              <w:rPr>
                <w:b/>
                <w:sz w:val="18"/>
              </w:rPr>
            </w:pPr>
            <w:r w:rsidRPr="006D0C2A">
              <w:rPr>
                <w:b/>
                <w:color w:val="000009"/>
                <w:position w:val="-12"/>
                <w:sz w:val="28"/>
              </w:rPr>
              <w:t>I</w:t>
            </w:r>
            <w:r w:rsidRPr="006D0C2A">
              <w:rPr>
                <w:b/>
                <w:color w:val="000009"/>
                <w:sz w:val="18"/>
              </w:rPr>
              <w:t>1</w:t>
            </w:r>
          </w:p>
        </w:tc>
        <w:tc>
          <w:tcPr>
            <w:tcW w:w="709" w:type="dxa"/>
            <w:gridSpan w:val="2"/>
          </w:tcPr>
          <w:p w:rsidR="002D0B1F" w:rsidRPr="006D0C2A" w:rsidRDefault="002D0B1F" w:rsidP="002D0B1F">
            <w:pPr>
              <w:pStyle w:val="TableParagraph"/>
              <w:spacing w:line="320" w:lineRule="exact"/>
              <w:ind w:left="109"/>
              <w:rPr>
                <w:b/>
                <w:sz w:val="28"/>
              </w:rPr>
            </w:pPr>
            <w:r w:rsidRPr="006D0C2A">
              <w:rPr>
                <w:b/>
                <w:color w:val="000009"/>
                <w:sz w:val="28"/>
              </w:rPr>
              <w:t>I</w:t>
            </w:r>
          </w:p>
        </w:tc>
        <w:tc>
          <w:tcPr>
            <w:tcW w:w="706" w:type="dxa"/>
            <w:gridSpan w:val="2"/>
          </w:tcPr>
          <w:p w:rsidR="002D0B1F" w:rsidRPr="006D0C2A" w:rsidRDefault="002D0B1F" w:rsidP="002D0B1F">
            <w:pPr>
              <w:pStyle w:val="TableParagraph"/>
              <w:spacing w:line="320" w:lineRule="exact"/>
              <w:ind w:left="108"/>
              <w:rPr>
                <w:b/>
                <w:sz w:val="28"/>
              </w:rPr>
            </w:pPr>
            <w:r w:rsidRPr="006D0C2A">
              <w:rPr>
                <w:b/>
                <w:color w:val="000009"/>
                <w:sz w:val="28"/>
              </w:rPr>
              <w:t>II</w:t>
            </w:r>
          </w:p>
        </w:tc>
        <w:tc>
          <w:tcPr>
            <w:tcW w:w="707" w:type="dxa"/>
            <w:gridSpan w:val="2"/>
          </w:tcPr>
          <w:p w:rsidR="002D0B1F" w:rsidRPr="006D0C2A" w:rsidRDefault="002D0B1F" w:rsidP="002D0B1F">
            <w:pPr>
              <w:pStyle w:val="TableParagraph"/>
              <w:spacing w:line="320" w:lineRule="exact"/>
              <w:ind w:left="110"/>
              <w:rPr>
                <w:b/>
                <w:sz w:val="28"/>
              </w:rPr>
            </w:pPr>
            <w:r w:rsidRPr="006D0C2A">
              <w:rPr>
                <w:b/>
                <w:color w:val="000009"/>
                <w:sz w:val="28"/>
              </w:rPr>
              <w:t>III</w:t>
            </w:r>
          </w:p>
        </w:tc>
        <w:tc>
          <w:tcPr>
            <w:tcW w:w="709" w:type="dxa"/>
            <w:gridSpan w:val="2"/>
          </w:tcPr>
          <w:p w:rsidR="002D0B1F" w:rsidRPr="006D0C2A" w:rsidRDefault="002D0B1F" w:rsidP="002D0B1F">
            <w:pPr>
              <w:pStyle w:val="TableParagraph"/>
              <w:spacing w:line="320" w:lineRule="exact"/>
              <w:ind w:left="114"/>
              <w:rPr>
                <w:b/>
                <w:sz w:val="28"/>
              </w:rPr>
            </w:pPr>
            <w:r w:rsidRPr="006D0C2A">
              <w:rPr>
                <w:b/>
                <w:color w:val="000009"/>
                <w:sz w:val="28"/>
              </w:rPr>
              <w:t>IV</w:t>
            </w:r>
          </w:p>
        </w:tc>
        <w:tc>
          <w:tcPr>
            <w:tcW w:w="1525" w:type="dxa"/>
            <w:gridSpan w:val="2"/>
            <w:vMerge/>
            <w:tcBorders>
              <w:top w:val="nil"/>
            </w:tcBorders>
          </w:tcPr>
          <w:p w:rsidR="002D0B1F" w:rsidRPr="006D0C2A" w:rsidRDefault="002D0B1F" w:rsidP="002D0B1F">
            <w:pPr>
              <w:rPr>
                <w:rFonts w:ascii="Times New Roman" w:hAnsi="Times New Roman" w:cs="Times New Roman"/>
                <w:sz w:val="2"/>
                <w:szCs w:val="2"/>
              </w:rPr>
            </w:pPr>
          </w:p>
        </w:tc>
      </w:tr>
      <w:tr w:rsidR="002D0B1F" w:rsidRPr="006D0C2A" w:rsidTr="002D0B1F">
        <w:trPr>
          <w:trHeight w:val="571"/>
        </w:trPr>
        <w:tc>
          <w:tcPr>
            <w:tcW w:w="4785" w:type="dxa"/>
            <w:gridSpan w:val="2"/>
          </w:tcPr>
          <w:p w:rsidR="002D0B1F" w:rsidRPr="006D0C2A" w:rsidRDefault="002D0B1F" w:rsidP="002D0B1F">
            <w:pPr>
              <w:pStyle w:val="TableParagraph"/>
              <w:rPr>
                <w:b/>
                <w:i/>
                <w:sz w:val="28"/>
              </w:rPr>
            </w:pPr>
            <w:r w:rsidRPr="006D0C2A">
              <w:rPr>
                <w:b/>
                <w:i/>
                <w:color w:val="000009"/>
                <w:sz w:val="28"/>
              </w:rPr>
              <w:t>Обязательная</w:t>
            </w:r>
            <w:r w:rsidR="00903E05">
              <w:rPr>
                <w:b/>
                <w:i/>
                <w:color w:val="000009"/>
                <w:sz w:val="28"/>
                <w:lang w:val="ru-RU"/>
              </w:rPr>
              <w:t xml:space="preserve"> </w:t>
            </w:r>
            <w:r w:rsidRPr="006D0C2A">
              <w:rPr>
                <w:b/>
                <w:i/>
                <w:color w:val="000009"/>
                <w:sz w:val="28"/>
              </w:rPr>
              <w:t>часть</w:t>
            </w:r>
          </w:p>
        </w:tc>
        <w:tc>
          <w:tcPr>
            <w:tcW w:w="5064" w:type="dxa"/>
            <w:gridSpan w:val="11"/>
          </w:tcPr>
          <w:p w:rsidR="002D0B1F" w:rsidRPr="006D0C2A" w:rsidRDefault="002D0B1F" w:rsidP="002D0B1F">
            <w:pPr>
              <w:pStyle w:val="TableParagraph"/>
              <w:ind w:left="0"/>
              <w:rPr>
                <w:sz w:val="28"/>
              </w:rPr>
            </w:pPr>
          </w:p>
        </w:tc>
      </w:tr>
      <w:tr w:rsidR="002D0B1F" w:rsidRPr="006D0C2A" w:rsidTr="002D0B1F">
        <w:trPr>
          <w:trHeight w:val="1288"/>
        </w:trPr>
        <w:tc>
          <w:tcPr>
            <w:tcW w:w="2234" w:type="dxa"/>
          </w:tcPr>
          <w:p w:rsidR="002D0B1F" w:rsidRPr="006D0C2A" w:rsidRDefault="002D0B1F" w:rsidP="002D0B1F">
            <w:pPr>
              <w:pStyle w:val="TableParagraph"/>
              <w:tabs>
                <w:tab w:val="left" w:pos="836"/>
                <w:tab w:val="left" w:pos="1976"/>
              </w:tabs>
              <w:ind w:right="95"/>
              <w:rPr>
                <w:sz w:val="28"/>
              </w:rPr>
            </w:pPr>
            <w:r w:rsidRPr="006D0C2A">
              <w:rPr>
                <w:color w:val="000009"/>
                <w:sz w:val="28"/>
              </w:rPr>
              <w:t>1.</w:t>
            </w:r>
            <w:r w:rsidRPr="006D0C2A">
              <w:rPr>
                <w:color w:val="000009"/>
                <w:sz w:val="28"/>
              </w:rPr>
              <w:tab/>
              <w:t>Язык</w:t>
            </w:r>
            <w:r w:rsidRPr="006D0C2A">
              <w:rPr>
                <w:color w:val="000009"/>
                <w:sz w:val="28"/>
              </w:rPr>
              <w:tab/>
            </w:r>
            <w:r w:rsidRPr="006D0C2A">
              <w:rPr>
                <w:color w:val="000009"/>
                <w:spacing w:val="-18"/>
                <w:sz w:val="28"/>
              </w:rPr>
              <w:t xml:space="preserve">и </w:t>
            </w:r>
            <w:r w:rsidRPr="006D0C2A">
              <w:rPr>
                <w:color w:val="000009"/>
                <w:sz w:val="28"/>
              </w:rPr>
              <w:t>речевая</w:t>
            </w:r>
          </w:p>
          <w:p w:rsidR="002D0B1F" w:rsidRPr="006D0C2A" w:rsidRDefault="002D0B1F" w:rsidP="002D0B1F">
            <w:pPr>
              <w:pStyle w:val="TableParagraph"/>
              <w:spacing w:line="321" w:lineRule="exact"/>
              <w:rPr>
                <w:sz w:val="28"/>
              </w:rPr>
            </w:pPr>
            <w:r w:rsidRPr="006D0C2A">
              <w:rPr>
                <w:color w:val="000009"/>
                <w:sz w:val="28"/>
              </w:rPr>
              <w:t>практика</w:t>
            </w:r>
          </w:p>
        </w:tc>
        <w:tc>
          <w:tcPr>
            <w:tcW w:w="2551" w:type="dxa"/>
          </w:tcPr>
          <w:p w:rsidR="002D0B1F" w:rsidRPr="006D0C2A" w:rsidRDefault="002D0B1F" w:rsidP="002D0B1F">
            <w:pPr>
              <w:pStyle w:val="TableParagraph"/>
              <w:ind w:left="108" w:right="379"/>
              <w:rPr>
                <w:sz w:val="28"/>
                <w:lang w:val="ru-RU"/>
              </w:rPr>
            </w:pPr>
            <w:r w:rsidRPr="006D0C2A">
              <w:rPr>
                <w:color w:val="000009"/>
                <w:sz w:val="28"/>
                <w:lang w:val="ru-RU"/>
              </w:rPr>
              <w:t>1.1.Русский язык 1.2.Чтение 1.3.Речевая</w:t>
            </w:r>
          </w:p>
          <w:p w:rsidR="002D0B1F" w:rsidRPr="006D0C2A" w:rsidRDefault="002D0B1F" w:rsidP="002D0B1F">
            <w:pPr>
              <w:pStyle w:val="TableParagraph"/>
              <w:spacing w:line="308" w:lineRule="exact"/>
              <w:ind w:left="108"/>
              <w:rPr>
                <w:sz w:val="28"/>
                <w:lang w:val="ru-RU"/>
              </w:rPr>
            </w:pPr>
            <w:r w:rsidRPr="006D0C2A">
              <w:rPr>
                <w:color w:val="000009"/>
                <w:sz w:val="28"/>
                <w:lang w:val="ru-RU"/>
              </w:rPr>
              <w:t>практика</w:t>
            </w:r>
          </w:p>
        </w:tc>
        <w:tc>
          <w:tcPr>
            <w:tcW w:w="820" w:type="dxa"/>
            <w:gridSpan w:val="2"/>
          </w:tcPr>
          <w:p w:rsidR="002D0B1F" w:rsidRPr="006D0C2A" w:rsidRDefault="002D0B1F" w:rsidP="002D0B1F">
            <w:pPr>
              <w:pStyle w:val="TableParagraph"/>
              <w:spacing w:line="315" w:lineRule="exact"/>
              <w:ind w:left="109"/>
              <w:rPr>
                <w:sz w:val="28"/>
              </w:rPr>
            </w:pPr>
            <w:r w:rsidRPr="006D0C2A">
              <w:rPr>
                <w:color w:val="000009"/>
                <w:sz w:val="28"/>
              </w:rPr>
              <w:t>66</w:t>
            </w:r>
          </w:p>
          <w:p w:rsidR="002D0B1F" w:rsidRPr="006D0C2A" w:rsidRDefault="002D0B1F" w:rsidP="002D0B1F">
            <w:pPr>
              <w:pStyle w:val="TableParagraph"/>
              <w:spacing w:line="322" w:lineRule="exact"/>
              <w:ind w:left="109"/>
              <w:rPr>
                <w:sz w:val="28"/>
              </w:rPr>
            </w:pPr>
            <w:r w:rsidRPr="006D0C2A">
              <w:rPr>
                <w:color w:val="000009"/>
                <w:sz w:val="28"/>
              </w:rPr>
              <w:t>66</w:t>
            </w:r>
          </w:p>
          <w:p w:rsidR="002D0B1F" w:rsidRPr="006D0C2A" w:rsidRDefault="002D0B1F" w:rsidP="002D0B1F">
            <w:pPr>
              <w:pStyle w:val="TableParagraph"/>
              <w:ind w:left="109"/>
              <w:rPr>
                <w:sz w:val="28"/>
              </w:rPr>
            </w:pPr>
            <w:r w:rsidRPr="006D0C2A">
              <w:rPr>
                <w:color w:val="000009"/>
                <w:sz w:val="28"/>
              </w:rPr>
              <w:t>99</w:t>
            </w:r>
          </w:p>
        </w:tc>
        <w:tc>
          <w:tcPr>
            <w:tcW w:w="848" w:type="dxa"/>
            <w:gridSpan w:val="2"/>
          </w:tcPr>
          <w:p w:rsidR="002D0B1F" w:rsidRPr="006D0C2A" w:rsidRDefault="002D0B1F" w:rsidP="002D0B1F">
            <w:pPr>
              <w:pStyle w:val="TableParagraph"/>
              <w:spacing w:line="315" w:lineRule="exact"/>
              <w:rPr>
                <w:sz w:val="28"/>
              </w:rPr>
            </w:pPr>
            <w:r w:rsidRPr="006D0C2A">
              <w:rPr>
                <w:color w:val="000009"/>
                <w:sz w:val="28"/>
              </w:rPr>
              <w:t>99</w:t>
            </w:r>
          </w:p>
          <w:p w:rsidR="002D0B1F" w:rsidRPr="006D0C2A" w:rsidRDefault="002D0B1F" w:rsidP="002D0B1F">
            <w:pPr>
              <w:pStyle w:val="TableParagraph"/>
              <w:spacing w:line="322" w:lineRule="exact"/>
              <w:rPr>
                <w:sz w:val="28"/>
              </w:rPr>
            </w:pPr>
            <w:r w:rsidRPr="006D0C2A">
              <w:rPr>
                <w:color w:val="000009"/>
                <w:sz w:val="28"/>
              </w:rPr>
              <w:t>99</w:t>
            </w:r>
          </w:p>
          <w:p w:rsidR="002D0B1F" w:rsidRPr="006D0C2A" w:rsidRDefault="002D0B1F" w:rsidP="002D0B1F">
            <w:pPr>
              <w:pStyle w:val="TableParagraph"/>
              <w:rPr>
                <w:sz w:val="28"/>
              </w:rPr>
            </w:pPr>
            <w:r w:rsidRPr="006D0C2A">
              <w:rPr>
                <w:color w:val="000009"/>
                <w:sz w:val="28"/>
              </w:rPr>
              <w:t>66</w:t>
            </w:r>
          </w:p>
        </w:tc>
        <w:tc>
          <w:tcPr>
            <w:tcW w:w="848" w:type="dxa"/>
            <w:gridSpan w:val="2"/>
          </w:tcPr>
          <w:p w:rsidR="002D0B1F" w:rsidRPr="006D0C2A" w:rsidRDefault="002D0B1F" w:rsidP="002D0B1F">
            <w:pPr>
              <w:pStyle w:val="TableParagraph"/>
              <w:spacing w:line="315" w:lineRule="exact"/>
              <w:ind w:left="111"/>
              <w:rPr>
                <w:sz w:val="28"/>
              </w:rPr>
            </w:pPr>
            <w:r w:rsidRPr="006D0C2A">
              <w:rPr>
                <w:color w:val="000009"/>
                <w:sz w:val="28"/>
              </w:rPr>
              <w:t>102</w:t>
            </w:r>
          </w:p>
          <w:p w:rsidR="002D0B1F" w:rsidRPr="006D0C2A" w:rsidRDefault="002D0B1F" w:rsidP="002D0B1F">
            <w:pPr>
              <w:pStyle w:val="TableParagraph"/>
              <w:spacing w:line="322" w:lineRule="exact"/>
              <w:ind w:left="111"/>
              <w:rPr>
                <w:sz w:val="28"/>
              </w:rPr>
            </w:pPr>
            <w:r w:rsidRPr="006D0C2A">
              <w:rPr>
                <w:color w:val="000009"/>
                <w:sz w:val="28"/>
              </w:rPr>
              <w:t>136</w:t>
            </w:r>
          </w:p>
          <w:p w:rsidR="002D0B1F" w:rsidRPr="006D0C2A" w:rsidRDefault="002D0B1F" w:rsidP="002D0B1F">
            <w:pPr>
              <w:pStyle w:val="TableParagraph"/>
              <w:ind w:left="111"/>
              <w:rPr>
                <w:sz w:val="28"/>
              </w:rPr>
            </w:pPr>
            <w:r w:rsidRPr="006D0C2A">
              <w:rPr>
                <w:color w:val="000009"/>
                <w:sz w:val="28"/>
              </w:rPr>
              <w:t>68</w:t>
            </w:r>
          </w:p>
        </w:tc>
        <w:tc>
          <w:tcPr>
            <w:tcW w:w="851" w:type="dxa"/>
            <w:gridSpan w:val="2"/>
          </w:tcPr>
          <w:p w:rsidR="002D0B1F" w:rsidRPr="006D0C2A" w:rsidRDefault="002D0B1F" w:rsidP="002D0B1F">
            <w:pPr>
              <w:pStyle w:val="TableParagraph"/>
              <w:spacing w:line="315" w:lineRule="exact"/>
              <w:ind w:left="113"/>
              <w:rPr>
                <w:sz w:val="28"/>
              </w:rPr>
            </w:pPr>
            <w:r w:rsidRPr="006D0C2A">
              <w:rPr>
                <w:color w:val="000009"/>
                <w:sz w:val="28"/>
              </w:rPr>
              <w:t>102</w:t>
            </w:r>
          </w:p>
          <w:p w:rsidR="002D0B1F" w:rsidRPr="006D0C2A" w:rsidRDefault="002D0B1F" w:rsidP="002D0B1F">
            <w:pPr>
              <w:pStyle w:val="TableParagraph"/>
              <w:spacing w:line="322" w:lineRule="exact"/>
              <w:ind w:left="113"/>
              <w:rPr>
                <w:sz w:val="28"/>
              </w:rPr>
            </w:pPr>
            <w:r w:rsidRPr="006D0C2A">
              <w:rPr>
                <w:color w:val="000009"/>
                <w:sz w:val="28"/>
              </w:rPr>
              <w:t>136</w:t>
            </w:r>
          </w:p>
          <w:p w:rsidR="002D0B1F" w:rsidRPr="006D0C2A" w:rsidRDefault="002D0B1F" w:rsidP="002D0B1F">
            <w:pPr>
              <w:pStyle w:val="TableParagraph"/>
              <w:ind w:left="113"/>
              <w:rPr>
                <w:sz w:val="28"/>
              </w:rPr>
            </w:pPr>
            <w:r w:rsidRPr="006D0C2A">
              <w:rPr>
                <w:color w:val="000009"/>
                <w:sz w:val="28"/>
              </w:rPr>
              <w:t>68</w:t>
            </w:r>
          </w:p>
        </w:tc>
        <w:tc>
          <w:tcPr>
            <w:tcW w:w="848" w:type="dxa"/>
            <w:gridSpan w:val="2"/>
          </w:tcPr>
          <w:p w:rsidR="002D0B1F" w:rsidRPr="006D0C2A" w:rsidRDefault="002D0B1F" w:rsidP="002D0B1F">
            <w:pPr>
              <w:pStyle w:val="TableParagraph"/>
              <w:spacing w:line="315" w:lineRule="exact"/>
              <w:ind w:left="112"/>
              <w:rPr>
                <w:sz w:val="28"/>
              </w:rPr>
            </w:pPr>
            <w:r w:rsidRPr="006D0C2A">
              <w:rPr>
                <w:color w:val="000009"/>
                <w:sz w:val="28"/>
              </w:rPr>
              <w:t>102</w:t>
            </w:r>
          </w:p>
          <w:p w:rsidR="002D0B1F" w:rsidRPr="006D0C2A" w:rsidRDefault="002D0B1F" w:rsidP="002D0B1F">
            <w:pPr>
              <w:pStyle w:val="TableParagraph"/>
              <w:spacing w:line="322" w:lineRule="exact"/>
              <w:ind w:left="112"/>
              <w:rPr>
                <w:sz w:val="28"/>
              </w:rPr>
            </w:pPr>
            <w:r w:rsidRPr="006D0C2A">
              <w:rPr>
                <w:color w:val="000009"/>
                <w:sz w:val="28"/>
              </w:rPr>
              <w:t>136</w:t>
            </w:r>
          </w:p>
          <w:p w:rsidR="002D0B1F" w:rsidRPr="006D0C2A" w:rsidRDefault="002D0B1F" w:rsidP="002D0B1F">
            <w:pPr>
              <w:pStyle w:val="TableParagraph"/>
              <w:ind w:left="112"/>
              <w:rPr>
                <w:sz w:val="28"/>
              </w:rPr>
            </w:pPr>
            <w:r w:rsidRPr="006D0C2A">
              <w:rPr>
                <w:color w:val="000009"/>
                <w:sz w:val="28"/>
              </w:rPr>
              <w:t>68</w:t>
            </w:r>
          </w:p>
        </w:tc>
        <w:tc>
          <w:tcPr>
            <w:tcW w:w="849" w:type="dxa"/>
          </w:tcPr>
          <w:p w:rsidR="002D0B1F" w:rsidRPr="006D0C2A" w:rsidRDefault="002D0B1F" w:rsidP="002D0B1F">
            <w:pPr>
              <w:pStyle w:val="TableParagraph"/>
              <w:spacing w:line="315" w:lineRule="exact"/>
              <w:ind w:left="116"/>
              <w:rPr>
                <w:sz w:val="28"/>
              </w:rPr>
            </w:pPr>
            <w:r w:rsidRPr="006D0C2A">
              <w:rPr>
                <w:color w:val="000009"/>
                <w:sz w:val="28"/>
              </w:rPr>
              <w:t>471</w:t>
            </w:r>
          </w:p>
          <w:p w:rsidR="002D0B1F" w:rsidRPr="006D0C2A" w:rsidRDefault="002D0B1F" w:rsidP="002D0B1F">
            <w:pPr>
              <w:pStyle w:val="TableParagraph"/>
              <w:spacing w:line="322" w:lineRule="exact"/>
              <w:ind w:left="116"/>
              <w:rPr>
                <w:sz w:val="28"/>
              </w:rPr>
            </w:pPr>
            <w:r w:rsidRPr="006D0C2A">
              <w:rPr>
                <w:color w:val="000009"/>
                <w:sz w:val="28"/>
              </w:rPr>
              <w:t>573</w:t>
            </w:r>
          </w:p>
          <w:p w:rsidR="002D0B1F" w:rsidRPr="006D0C2A" w:rsidRDefault="002D0B1F" w:rsidP="002D0B1F">
            <w:pPr>
              <w:pStyle w:val="TableParagraph"/>
              <w:ind w:left="116"/>
              <w:rPr>
                <w:sz w:val="28"/>
              </w:rPr>
            </w:pPr>
            <w:r w:rsidRPr="006D0C2A">
              <w:rPr>
                <w:color w:val="000009"/>
                <w:sz w:val="28"/>
              </w:rPr>
              <w:t>369</w:t>
            </w:r>
          </w:p>
        </w:tc>
      </w:tr>
      <w:tr w:rsidR="002D0B1F" w:rsidRPr="006D0C2A" w:rsidTr="002D0B1F">
        <w:trPr>
          <w:trHeight w:val="321"/>
        </w:trPr>
        <w:tc>
          <w:tcPr>
            <w:tcW w:w="2234" w:type="dxa"/>
          </w:tcPr>
          <w:p w:rsidR="002D0B1F" w:rsidRPr="006D0C2A" w:rsidRDefault="002D0B1F" w:rsidP="002D0B1F">
            <w:pPr>
              <w:pStyle w:val="TableParagraph"/>
              <w:spacing w:line="301" w:lineRule="exact"/>
              <w:rPr>
                <w:sz w:val="28"/>
              </w:rPr>
            </w:pPr>
            <w:r w:rsidRPr="006D0C2A">
              <w:rPr>
                <w:color w:val="000009"/>
                <w:sz w:val="28"/>
              </w:rPr>
              <w:t>2. Математика</w:t>
            </w:r>
          </w:p>
        </w:tc>
        <w:tc>
          <w:tcPr>
            <w:tcW w:w="2551" w:type="dxa"/>
          </w:tcPr>
          <w:p w:rsidR="002D0B1F" w:rsidRPr="006D0C2A" w:rsidRDefault="002D0B1F" w:rsidP="002D0B1F">
            <w:pPr>
              <w:pStyle w:val="TableParagraph"/>
              <w:spacing w:line="301" w:lineRule="exact"/>
              <w:ind w:left="108"/>
              <w:rPr>
                <w:sz w:val="28"/>
              </w:rPr>
            </w:pPr>
            <w:r w:rsidRPr="006D0C2A">
              <w:rPr>
                <w:color w:val="000009"/>
                <w:sz w:val="28"/>
              </w:rPr>
              <w:t>2.1.Математика</w:t>
            </w:r>
          </w:p>
        </w:tc>
        <w:tc>
          <w:tcPr>
            <w:tcW w:w="820" w:type="dxa"/>
            <w:gridSpan w:val="2"/>
          </w:tcPr>
          <w:p w:rsidR="002D0B1F" w:rsidRPr="006D0C2A" w:rsidRDefault="002D0B1F" w:rsidP="002D0B1F">
            <w:pPr>
              <w:pStyle w:val="TableParagraph"/>
              <w:spacing w:line="301" w:lineRule="exact"/>
              <w:ind w:left="109"/>
              <w:rPr>
                <w:sz w:val="28"/>
              </w:rPr>
            </w:pPr>
            <w:r w:rsidRPr="006D0C2A">
              <w:rPr>
                <w:color w:val="000009"/>
                <w:sz w:val="28"/>
              </w:rPr>
              <w:t>99</w:t>
            </w:r>
          </w:p>
        </w:tc>
        <w:tc>
          <w:tcPr>
            <w:tcW w:w="848" w:type="dxa"/>
            <w:gridSpan w:val="2"/>
          </w:tcPr>
          <w:p w:rsidR="002D0B1F" w:rsidRPr="006D0C2A" w:rsidRDefault="002D0B1F" w:rsidP="002D0B1F">
            <w:pPr>
              <w:pStyle w:val="TableParagraph"/>
              <w:spacing w:line="301" w:lineRule="exact"/>
              <w:rPr>
                <w:sz w:val="28"/>
              </w:rPr>
            </w:pPr>
            <w:r w:rsidRPr="006D0C2A">
              <w:rPr>
                <w:color w:val="000009"/>
                <w:sz w:val="28"/>
              </w:rPr>
              <w:t>99</w:t>
            </w:r>
          </w:p>
        </w:tc>
        <w:tc>
          <w:tcPr>
            <w:tcW w:w="848" w:type="dxa"/>
            <w:gridSpan w:val="2"/>
          </w:tcPr>
          <w:p w:rsidR="002D0B1F" w:rsidRPr="006D0C2A" w:rsidRDefault="002D0B1F" w:rsidP="002D0B1F">
            <w:pPr>
              <w:pStyle w:val="TableParagraph"/>
              <w:spacing w:line="301" w:lineRule="exact"/>
              <w:ind w:left="111"/>
              <w:rPr>
                <w:sz w:val="28"/>
              </w:rPr>
            </w:pPr>
            <w:r w:rsidRPr="006D0C2A">
              <w:rPr>
                <w:color w:val="000009"/>
                <w:sz w:val="28"/>
              </w:rPr>
              <w:t>136</w:t>
            </w:r>
          </w:p>
        </w:tc>
        <w:tc>
          <w:tcPr>
            <w:tcW w:w="851" w:type="dxa"/>
            <w:gridSpan w:val="2"/>
          </w:tcPr>
          <w:p w:rsidR="002D0B1F" w:rsidRPr="006D0C2A" w:rsidRDefault="002D0B1F" w:rsidP="002D0B1F">
            <w:pPr>
              <w:pStyle w:val="TableParagraph"/>
              <w:spacing w:line="301" w:lineRule="exact"/>
              <w:ind w:left="113"/>
              <w:rPr>
                <w:sz w:val="28"/>
              </w:rPr>
            </w:pPr>
            <w:r w:rsidRPr="006D0C2A">
              <w:rPr>
                <w:color w:val="000009"/>
                <w:sz w:val="28"/>
              </w:rPr>
              <w:t>136</w:t>
            </w:r>
          </w:p>
        </w:tc>
        <w:tc>
          <w:tcPr>
            <w:tcW w:w="848" w:type="dxa"/>
            <w:gridSpan w:val="2"/>
          </w:tcPr>
          <w:p w:rsidR="002D0B1F" w:rsidRPr="006D0C2A" w:rsidRDefault="002D0B1F" w:rsidP="002D0B1F">
            <w:pPr>
              <w:pStyle w:val="TableParagraph"/>
              <w:spacing w:line="301" w:lineRule="exact"/>
              <w:ind w:left="112"/>
              <w:rPr>
                <w:sz w:val="28"/>
              </w:rPr>
            </w:pPr>
            <w:r w:rsidRPr="006D0C2A">
              <w:rPr>
                <w:color w:val="000009"/>
                <w:sz w:val="28"/>
              </w:rPr>
              <w:t>136</w:t>
            </w:r>
          </w:p>
        </w:tc>
        <w:tc>
          <w:tcPr>
            <w:tcW w:w="849" w:type="dxa"/>
          </w:tcPr>
          <w:p w:rsidR="002D0B1F" w:rsidRPr="006D0C2A" w:rsidRDefault="002D0B1F" w:rsidP="002D0B1F">
            <w:pPr>
              <w:pStyle w:val="TableParagraph"/>
              <w:spacing w:line="301" w:lineRule="exact"/>
              <w:ind w:left="116"/>
              <w:rPr>
                <w:sz w:val="28"/>
              </w:rPr>
            </w:pPr>
            <w:r w:rsidRPr="006D0C2A">
              <w:rPr>
                <w:color w:val="000009"/>
                <w:sz w:val="28"/>
              </w:rPr>
              <w:t>606</w:t>
            </w:r>
          </w:p>
        </w:tc>
      </w:tr>
      <w:tr w:rsidR="002D0B1F" w:rsidRPr="006D0C2A" w:rsidTr="002D0B1F">
        <w:trPr>
          <w:trHeight w:val="642"/>
        </w:trPr>
        <w:tc>
          <w:tcPr>
            <w:tcW w:w="2234" w:type="dxa"/>
          </w:tcPr>
          <w:p w:rsidR="002D0B1F" w:rsidRPr="006D0C2A" w:rsidRDefault="002D0B1F" w:rsidP="002D0B1F">
            <w:pPr>
              <w:pStyle w:val="TableParagraph"/>
              <w:spacing w:line="315" w:lineRule="exact"/>
              <w:rPr>
                <w:sz w:val="28"/>
              </w:rPr>
            </w:pPr>
            <w:r w:rsidRPr="006D0C2A">
              <w:rPr>
                <w:color w:val="000009"/>
                <w:sz w:val="28"/>
              </w:rPr>
              <w:t>3.</w:t>
            </w:r>
          </w:p>
          <w:p w:rsidR="002D0B1F" w:rsidRPr="006D0C2A" w:rsidRDefault="002D0B1F" w:rsidP="002D0B1F">
            <w:pPr>
              <w:pStyle w:val="TableParagraph"/>
              <w:spacing w:line="308" w:lineRule="exact"/>
              <w:rPr>
                <w:sz w:val="28"/>
              </w:rPr>
            </w:pPr>
            <w:r w:rsidRPr="006D0C2A">
              <w:rPr>
                <w:color w:val="000009"/>
                <w:sz w:val="28"/>
              </w:rPr>
              <w:t>Естествознание</w:t>
            </w:r>
          </w:p>
        </w:tc>
        <w:tc>
          <w:tcPr>
            <w:tcW w:w="2551" w:type="dxa"/>
          </w:tcPr>
          <w:p w:rsidR="002D0B1F" w:rsidRPr="006D0C2A" w:rsidRDefault="002D0B1F" w:rsidP="002D0B1F">
            <w:pPr>
              <w:pStyle w:val="TableParagraph"/>
              <w:spacing w:line="315" w:lineRule="exact"/>
              <w:ind w:left="108"/>
              <w:rPr>
                <w:sz w:val="28"/>
              </w:rPr>
            </w:pPr>
            <w:r w:rsidRPr="006D0C2A">
              <w:rPr>
                <w:color w:val="000009"/>
                <w:sz w:val="28"/>
              </w:rPr>
              <w:t>3.1.Мир природы и</w:t>
            </w:r>
          </w:p>
          <w:p w:rsidR="002D0B1F" w:rsidRPr="006D0C2A" w:rsidRDefault="002D0B1F" w:rsidP="002D0B1F">
            <w:pPr>
              <w:pStyle w:val="TableParagraph"/>
              <w:spacing w:line="308" w:lineRule="exact"/>
              <w:ind w:left="108"/>
              <w:rPr>
                <w:sz w:val="28"/>
              </w:rPr>
            </w:pPr>
            <w:r w:rsidRPr="006D0C2A">
              <w:rPr>
                <w:color w:val="000009"/>
                <w:sz w:val="28"/>
              </w:rPr>
              <w:t>человека</w:t>
            </w:r>
          </w:p>
        </w:tc>
        <w:tc>
          <w:tcPr>
            <w:tcW w:w="820" w:type="dxa"/>
            <w:gridSpan w:val="2"/>
          </w:tcPr>
          <w:p w:rsidR="002D0B1F" w:rsidRPr="006D0C2A" w:rsidRDefault="002D0B1F" w:rsidP="002D0B1F">
            <w:pPr>
              <w:pStyle w:val="TableParagraph"/>
              <w:spacing w:line="315" w:lineRule="exact"/>
              <w:ind w:left="109"/>
              <w:rPr>
                <w:sz w:val="28"/>
              </w:rPr>
            </w:pPr>
            <w:r w:rsidRPr="006D0C2A">
              <w:rPr>
                <w:color w:val="000009"/>
                <w:sz w:val="28"/>
              </w:rPr>
              <w:t>66</w:t>
            </w:r>
          </w:p>
        </w:tc>
        <w:tc>
          <w:tcPr>
            <w:tcW w:w="848" w:type="dxa"/>
            <w:gridSpan w:val="2"/>
          </w:tcPr>
          <w:p w:rsidR="002D0B1F" w:rsidRPr="006D0C2A" w:rsidRDefault="002D0B1F" w:rsidP="002D0B1F">
            <w:pPr>
              <w:pStyle w:val="TableParagraph"/>
              <w:spacing w:line="315" w:lineRule="exact"/>
              <w:rPr>
                <w:sz w:val="28"/>
              </w:rPr>
            </w:pPr>
            <w:r w:rsidRPr="006D0C2A">
              <w:rPr>
                <w:color w:val="000009"/>
                <w:sz w:val="28"/>
              </w:rPr>
              <w:t>66</w:t>
            </w:r>
          </w:p>
        </w:tc>
        <w:tc>
          <w:tcPr>
            <w:tcW w:w="848" w:type="dxa"/>
            <w:gridSpan w:val="2"/>
          </w:tcPr>
          <w:p w:rsidR="002D0B1F" w:rsidRPr="006D0C2A" w:rsidRDefault="002D0B1F" w:rsidP="002D0B1F">
            <w:pPr>
              <w:pStyle w:val="TableParagraph"/>
              <w:spacing w:line="315" w:lineRule="exact"/>
              <w:ind w:left="111"/>
              <w:rPr>
                <w:sz w:val="28"/>
              </w:rPr>
            </w:pPr>
            <w:r w:rsidRPr="006D0C2A">
              <w:rPr>
                <w:color w:val="000009"/>
                <w:sz w:val="28"/>
              </w:rPr>
              <w:t>34</w:t>
            </w:r>
          </w:p>
        </w:tc>
        <w:tc>
          <w:tcPr>
            <w:tcW w:w="851" w:type="dxa"/>
            <w:gridSpan w:val="2"/>
          </w:tcPr>
          <w:p w:rsidR="002D0B1F" w:rsidRPr="006D0C2A" w:rsidRDefault="002D0B1F" w:rsidP="002D0B1F">
            <w:pPr>
              <w:pStyle w:val="TableParagraph"/>
              <w:spacing w:line="315" w:lineRule="exact"/>
              <w:ind w:left="113"/>
              <w:rPr>
                <w:sz w:val="28"/>
              </w:rPr>
            </w:pPr>
            <w:r w:rsidRPr="006D0C2A">
              <w:rPr>
                <w:color w:val="000009"/>
                <w:sz w:val="28"/>
              </w:rPr>
              <w:t>34</w:t>
            </w:r>
          </w:p>
        </w:tc>
        <w:tc>
          <w:tcPr>
            <w:tcW w:w="848" w:type="dxa"/>
            <w:gridSpan w:val="2"/>
          </w:tcPr>
          <w:p w:rsidR="002D0B1F" w:rsidRPr="006D0C2A" w:rsidRDefault="002D0B1F" w:rsidP="002D0B1F">
            <w:pPr>
              <w:pStyle w:val="TableParagraph"/>
              <w:spacing w:line="315" w:lineRule="exact"/>
              <w:ind w:left="112"/>
              <w:rPr>
                <w:sz w:val="28"/>
              </w:rPr>
            </w:pPr>
            <w:r w:rsidRPr="006D0C2A">
              <w:rPr>
                <w:color w:val="000009"/>
                <w:sz w:val="28"/>
              </w:rPr>
              <w:t>34</w:t>
            </w:r>
          </w:p>
        </w:tc>
        <w:tc>
          <w:tcPr>
            <w:tcW w:w="849" w:type="dxa"/>
          </w:tcPr>
          <w:p w:rsidR="002D0B1F" w:rsidRPr="006D0C2A" w:rsidRDefault="002D0B1F" w:rsidP="002D0B1F">
            <w:pPr>
              <w:pStyle w:val="TableParagraph"/>
              <w:spacing w:line="315" w:lineRule="exact"/>
              <w:ind w:left="116"/>
              <w:rPr>
                <w:sz w:val="28"/>
              </w:rPr>
            </w:pPr>
            <w:r w:rsidRPr="006D0C2A">
              <w:rPr>
                <w:color w:val="000009"/>
                <w:sz w:val="28"/>
              </w:rPr>
              <w:t>234</w:t>
            </w:r>
          </w:p>
        </w:tc>
      </w:tr>
      <w:tr w:rsidR="002D0B1F" w:rsidRPr="006D0C2A" w:rsidTr="002D0B1F">
        <w:trPr>
          <w:trHeight w:val="1288"/>
        </w:trPr>
        <w:tc>
          <w:tcPr>
            <w:tcW w:w="2234" w:type="dxa"/>
          </w:tcPr>
          <w:p w:rsidR="002D0B1F" w:rsidRPr="006D0C2A" w:rsidRDefault="002D0B1F" w:rsidP="002D0B1F">
            <w:pPr>
              <w:pStyle w:val="TableParagraph"/>
              <w:spacing w:line="317" w:lineRule="exact"/>
              <w:rPr>
                <w:sz w:val="28"/>
              </w:rPr>
            </w:pPr>
            <w:r w:rsidRPr="006D0C2A">
              <w:rPr>
                <w:color w:val="000009"/>
                <w:sz w:val="28"/>
              </w:rPr>
              <w:t>4. Искусство</w:t>
            </w:r>
          </w:p>
        </w:tc>
        <w:tc>
          <w:tcPr>
            <w:tcW w:w="2551" w:type="dxa"/>
          </w:tcPr>
          <w:p w:rsidR="002D0B1F" w:rsidRPr="006D0C2A" w:rsidRDefault="002D0B1F" w:rsidP="002D0B1F">
            <w:pPr>
              <w:pStyle w:val="TableParagraph"/>
              <w:ind w:left="108" w:right="595"/>
              <w:rPr>
                <w:sz w:val="28"/>
              </w:rPr>
            </w:pPr>
            <w:r w:rsidRPr="006D0C2A">
              <w:rPr>
                <w:color w:val="000009"/>
                <w:sz w:val="28"/>
              </w:rPr>
              <w:t>4.1. Музыка 4.2.</w:t>
            </w:r>
          </w:p>
          <w:p w:rsidR="002D0B1F" w:rsidRPr="006D0C2A" w:rsidRDefault="002D0B1F" w:rsidP="002D0B1F">
            <w:pPr>
              <w:pStyle w:val="TableParagraph"/>
              <w:spacing w:line="322" w:lineRule="exact"/>
              <w:ind w:left="108" w:right="364"/>
              <w:rPr>
                <w:sz w:val="28"/>
              </w:rPr>
            </w:pPr>
            <w:r w:rsidRPr="006D0C2A">
              <w:rPr>
                <w:sz w:val="28"/>
              </w:rPr>
              <w:t>Изобразительноеискусство</w:t>
            </w:r>
          </w:p>
        </w:tc>
        <w:tc>
          <w:tcPr>
            <w:tcW w:w="820" w:type="dxa"/>
            <w:gridSpan w:val="2"/>
          </w:tcPr>
          <w:p w:rsidR="002D0B1F" w:rsidRPr="006D0C2A" w:rsidRDefault="002D0B1F" w:rsidP="002D0B1F">
            <w:pPr>
              <w:pStyle w:val="TableParagraph"/>
              <w:spacing w:line="317" w:lineRule="exact"/>
              <w:ind w:left="109"/>
              <w:rPr>
                <w:sz w:val="28"/>
              </w:rPr>
            </w:pPr>
            <w:r w:rsidRPr="006D0C2A">
              <w:rPr>
                <w:color w:val="000009"/>
                <w:sz w:val="28"/>
              </w:rPr>
              <w:t>66</w:t>
            </w:r>
          </w:p>
          <w:p w:rsidR="002D0B1F" w:rsidRPr="006D0C2A" w:rsidRDefault="002D0B1F" w:rsidP="002D0B1F">
            <w:pPr>
              <w:pStyle w:val="TableParagraph"/>
              <w:ind w:left="109"/>
              <w:rPr>
                <w:sz w:val="28"/>
              </w:rPr>
            </w:pPr>
            <w:r w:rsidRPr="006D0C2A">
              <w:rPr>
                <w:color w:val="000009"/>
                <w:sz w:val="28"/>
              </w:rPr>
              <w:t>66</w:t>
            </w:r>
          </w:p>
        </w:tc>
        <w:tc>
          <w:tcPr>
            <w:tcW w:w="848" w:type="dxa"/>
            <w:gridSpan w:val="2"/>
          </w:tcPr>
          <w:p w:rsidR="002D0B1F" w:rsidRPr="006D0C2A" w:rsidRDefault="002D0B1F" w:rsidP="002D0B1F">
            <w:pPr>
              <w:pStyle w:val="TableParagraph"/>
              <w:spacing w:line="317" w:lineRule="exact"/>
              <w:rPr>
                <w:sz w:val="28"/>
              </w:rPr>
            </w:pPr>
            <w:r w:rsidRPr="006D0C2A">
              <w:rPr>
                <w:color w:val="000009"/>
                <w:sz w:val="28"/>
              </w:rPr>
              <w:t>66</w:t>
            </w:r>
          </w:p>
          <w:p w:rsidR="002D0B1F" w:rsidRPr="006D0C2A" w:rsidRDefault="002D0B1F" w:rsidP="002D0B1F">
            <w:pPr>
              <w:pStyle w:val="TableParagraph"/>
              <w:rPr>
                <w:sz w:val="28"/>
              </w:rPr>
            </w:pPr>
            <w:r w:rsidRPr="006D0C2A">
              <w:rPr>
                <w:color w:val="000009"/>
                <w:sz w:val="28"/>
              </w:rPr>
              <w:t>33</w:t>
            </w:r>
          </w:p>
        </w:tc>
        <w:tc>
          <w:tcPr>
            <w:tcW w:w="848" w:type="dxa"/>
            <w:gridSpan w:val="2"/>
          </w:tcPr>
          <w:p w:rsidR="002D0B1F" w:rsidRPr="006D0C2A" w:rsidRDefault="002D0B1F" w:rsidP="002D0B1F">
            <w:pPr>
              <w:pStyle w:val="TableParagraph"/>
              <w:spacing w:line="317" w:lineRule="exact"/>
              <w:ind w:left="111"/>
              <w:rPr>
                <w:sz w:val="28"/>
              </w:rPr>
            </w:pPr>
            <w:r w:rsidRPr="006D0C2A">
              <w:rPr>
                <w:color w:val="000009"/>
                <w:sz w:val="28"/>
              </w:rPr>
              <w:t>34</w:t>
            </w:r>
          </w:p>
          <w:p w:rsidR="002D0B1F" w:rsidRPr="006D0C2A" w:rsidRDefault="002D0B1F" w:rsidP="002D0B1F">
            <w:pPr>
              <w:pStyle w:val="TableParagraph"/>
              <w:ind w:left="111"/>
              <w:rPr>
                <w:sz w:val="28"/>
              </w:rPr>
            </w:pPr>
            <w:r w:rsidRPr="006D0C2A">
              <w:rPr>
                <w:color w:val="000009"/>
                <w:sz w:val="28"/>
              </w:rPr>
              <w:t>34</w:t>
            </w:r>
          </w:p>
        </w:tc>
        <w:tc>
          <w:tcPr>
            <w:tcW w:w="851" w:type="dxa"/>
            <w:gridSpan w:val="2"/>
          </w:tcPr>
          <w:p w:rsidR="002D0B1F" w:rsidRPr="006D0C2A" w:rsidRDefault="002D0B1F" w:rsidP="002D0B1F">
            <w:pPr>
              <w:pStyle w:val="TableParagraph"/>
              <w:spacing w:line="317" w:lineRule="exact"/>
              <w:ind w:left="113"/>
              <w:rPr>
                <w:sz w:val="28"/>
              </w:rPr>
            </w:pPr>
            <w:r w:rsidRPr="006D0C2A">
              <w:rPr>
                <w:color w:val="000009"/>
                <w:sz w:val="28"/>
              </w:rPr>
              <w:t>34</w:t>
            </w:r>
          </w:p>
          <w:p w:rsidR="002D0B1F" w:rsidRPr="006D0C2A" w:rsidRDefault="002D0B1F" w:rsidP="002D0B1F">
            <w:pPr>
              <w:pStyle w:val="TableParagraph"/>
              <w:ind w:left="113"/>
              <w:rPr>
                <w:sz w:val="28"/>
              </w:rPr>
            </w:pPr>
            <w:r w:rsidRPr="006D0C2A">
              <w:rPr>
                <w:color w:val="000009"/>
                <w:sz w:val="28"/>
              </w:rPr>
              <w:t>34</w:t>
            </w:r>
          </w:p>
        </w:tc>
        <w:tc>
          <w:tcPr>
            <w:tcW w:w="848" w:type="dxa"/>
            <w:gridSpan w:val="2"/>
          </w:tcPr>
          <w:p w:rsidR="002D0B1F" w:rsidRPr="006D0C2A" w:rsidRDefault="002D0B1F" w:rsidP="002D0B1F">
            <w:pPr>
              <w:pStyle w:val="TableParagraph"/>
              <w:spacing w:line="317" w:lineRule="exact"/>
              <w:ind w:left="112"/>
              <w:rPr>
                <w:sz w:val="28"/>
              </w:rPr>
            </w:pPr>
            <w:r w:rsidRPr="006D0C2A">
              <w:rPr>
                <w:color w:val="000009"/>
                <w:sz w:val="28"/>
              </w:rPr>
              <w:t>34</w:t>
            </w:r>
          </w:p>
          <w:p w:rsidR="002D0B1F" w:rsidRPr="006D0C2A" w:rsidRDefault="002D0B1F" w:rsidP="002D0B1F">
            <w:pPr>
              <w:pStyle w:val="TableParagraph"/>
              <w:ind w:left="112"/>
              <w:rPr>
                <w:sz w:val="28"/>
              </w:rPr>
            </w:pPr>
            <w:r w:rsidRPr="006D0C2A">
              <w:rPr>
                <w:color w:val="000009"/>
                <w:sz w:val="28"/>
              </w:rPr>
              <w:t>34</w:t>
            </w:r>
          </w:p>
        </w:tc>
        <w:tc>
          <w:tcPr>
            <w:tcW w:w="849" w:type="dxa"/>
          </w:tcPr>
          <w:p w:rsidR="002D0B1F" w:rsidRPr="006D0C2A" w:rsidRDefault="002D0B1F" w:rsidP="002D0B1F">
            <w:pPr>
              <w:pStyle w:val="TableParagraph"/>
              <w:spacing w:line="317" w:lineRule="exact"/>
              <w:ind w:left="116"/>
              <w:rPr>
                <w:sz w:val="28"/>
              </w:rPr>
            </w:pPr>
            <w:r w:rsidRPr="006D0C2A">
              <w:rPr>
                <w:color w:val="000009"/>
                <w:sz w:val="28"/>
              </w:rPr>
              <w:t>234</w:t>
            </w:r>
          </w:p>
          <w:p w:rsidR="002D0B1F" w:rsidRPr="006D0C2A" w:rsidRDefault="002D0B1F" w:rsidP="002D0B1F">
            <w:pPr>
              <w:pStyle w:val="TableParagraph"/>
              <w:ind w:left="116"/>
              <w:rPr>
                <w:sz w:val="28"/>
              </w:rPr>
            </w:pPr>
            <w:r w:rsidRPr="006D0C2A">
              <w:rPr>
                <w:color w:val="000009"/>
                <w:sz w:val="28"/>
              </w:rPr>
              <w:t>201</w:t>
            </w:r>
          </w:p>
        </w:tc>
      </w:tr>
      <w:tr w:rsidR="002D0B1F" w:rsidRPr="006D0C2A" w:rsidTr="002D0B1F">
        <w:trPr>
          <w:trHeight w:val="726"/>
        </w:trPr>
        <w:tc>
          <w:tcPr>
            <w:tcW w:w="2234" w:type="dxa"/>
          </w:tcPr>
          <w:p w:rsidR="002D0B1F" w:rsidRPr="006D0C2A" w:rsidRDefault="002D0B1F" w:rsidP="002D0B1F">
            <w:pPr>
              <w:pStyle w:val="TableParagraph"/>
              <w:tabs>
                <w:tab w:val="left" w:pos="714"/>
              </w:tabs>
              <w:spacing w:line="242" w:lineRule="auto"/>
              <w:ind w:right="94"/>
              <w:rPr>
                <w:sz w:val="28"/>
              </w:rPr>
            </w:pPr>
            <w:r w:rsidRPr="006D0C2A">
              <w:rPr>
                <w:color w:val="000009"/>
                <w:sz w:val="28"/>
              </w:rPr>
              <w:t>5.</w:t>
            </w:r>
            <w:r w:rsidRPr="006D0C2A">
              <w:rPr>
                <w:color w:val="000009"/>
                <w:spacing w:val="-3"/>
                <w:sz w:val="28"/>
              </w:rPr>
              <w:t>Физическая</w:t>
            </w:r>
            <w:r w:rsidR="00903E05">
              <w:rPr>
                <w:color w:val="000009"/>
                <w:spacing w:val="-3"/>
                <w:sz w:val="28"/>
                <w:lang w:val="ru-RU"/>
              </w:rPr>
              <w:t xml:space="preserve"> </w:t>
            </w:r>
            <w:r w:rsidRPr="006D0C2A">
              <w:rPr>
                <w:color w:val="000009"/>
                <w:spacing w:val="-5"/>
                <w:sz w:val="28"/>
              </w:rPr>
              <w:t>культура</w:t>
            </w:r>
          </w:p>
        </w:tc>
        <w:tc>
          <w:tcPr>
            <w:tcW w:w="2551" w:type="dxa"/>
          </w:tcPr>
          <w:p w:rsidR="002D0B1F" w:rsidRPr="006D0C2A" w:rsidRDefault="002D0B1F" w:rsidP="002D0B1F">
            <w:pPr>
              <w:pStyle w:val="TableParagraph"/>
              <w:tabs>
                <w:tab w:val="left" w:pos="1031"/>
              </w:tabs>
              <w:spacing w:line="242" w:lineRule="auto"/>
              <w:ind w:left="108" w:right="95"/>
              <w:rPr>
                <w:sz w:val="28"/>
              </w:rPr>
            </w:pPr>
            <w:r w:rsidRPr="006D0C2A">
              <w:rPr>
                <w:color w:val="000009"/>
                <w:sz w:val="28"/>
              </w:rPr>
              <w:t>5.1.</w:t>
            </w:r>
            <w:r w:rsidRPr="006D0C2A">
              <w:rPr>
                <w:color w:val="000009"/>
                <w:spacing w:val="-3"/>
                <w:sz w:val="28"/>
              </w:rPr>
              <w:t>Физическая</w:t>
            </w:r>
            <w:r w:rsidR="00903E05">
              <w:rPr>
                <w:color w:val="000009"/>
                <w:spacing w:val="-3"/>
                <w:sz w:val="28"/>
                <w:lang w:val="ru-RU"/>
              </w:rPr>
              <w:t xml:space="preserve"> </w:t>
            </w:r>
            <w:r w:rsidRPr="006D0C2A">
              <w:rPr>
                <w:color w:val="000009"/>
                <w:spacing w:val="-5"/>
                <w:sz w:val="28"/>
              </w:rPr>
              <w:t>культура</w:t>
            </w:r>
          </w:p>
        </w:tc>
        <w:tc>
          <w:tcPr>
            <w:tcW w:w="820" w:type="dxa"/>
            <w:gridSpan w:val="2"/>
          </w:tcPr>
          <w:p w:rsidR="002D0B1F" w:rsidRPr="006D0C2A" w:rsidRDefault="002D0B1F" w:rsidP="002D0B1F">
            <w:pPr>
              <w:pStyle w:val="TableParagraph"/>
              <w:spacing w:line="315" w:lineRule="exact"/>
              <w:ind w:left="109"/>
              <w:rPr>
                <w:sz w:val="28"/>
              </w:rPr>
            </w:pPr>
            <w:r w:rsidRPr="006D0C2A">
              <w:rPr>
                <w:color w:val="000009"/>
                <w:sz w:val="28"/>
              </w:rPr>
              <w:t>99</w:t>
            </w:r>
          </w:p>
        </w:tc>
        <w:tc>
          <w:tcPr>
            <w:tcW w:w="848" w:type="dxa"/>
            <w:gridSpan w:val="2"/>
          </w:tcPr>
          <w:p w:rsidR="002D0B1F" w:rsidRPr="006D0C2A" w:rsidRDefault="002D0B1F" w:rsidP="002D0B1F">
            <w:pPr>
              <w:pStyle w:val="TableParagraph"/>
              <w:spacing w:line="315" w:lineRule="exact"/>
              <w:rPr>
                <w:sz w:val="28"/>
              </w:rPr>
            </w:pPr>
            <w:r w:rsidRPr="006D0C2A">
              <w:rPr>
                <w:color w:val="000009"/>
                <w:sz w:val="28"/>
              </w:rPr>
              <w:t>99</w:t>
            </w:r>
          </w:p>
        </w:tc>
        <w:tc>
          <w:tcPr>
            <w:tcW w:w="848" w:type="dxa"/>
            <w:gridSpan w:val="2"/>
          </w:tcPr>
          <w:p w:rsidR="002D0B1F" w:rsidRPr="006D0C2A" w:rsidRDefault="002D0B1F" w:rsidP="002D0B1F">
            <w:pPr>
              <w:pStyle w:val="TableParagraph"/>
              <w:spacing w:line="315" w:lineRule="exact"/>
              <w:ind w:left="111"/>
              <w:rPr>
                <w:sz w:val="28"/>
              </w:rPr>
            </w:pPr>
            <w:r w:rsidRPr="006D0C2A">
              <w:rPr>
                <w:color w:val="000009"/>
                <w:sz w:val="28"/>
              </w:rPr>
              <w:t>102</w:t>
            </w:r>
          </w:p>
        </w:tc>
        <w:tc>
          <w:tcPr>
            <w:tcW w:w="851" w:type="dxa"/>
            <w:gridSpan w:val="2"/>
          </w:tcPr>
          <w:p w:rsidR="002D0B1F" w:rsidRPr="006D0C2A" w:rsidRDefault="002D0B1F" w:rsidP="002D0B1F">
            <w:pPr>
              <w:pStyle w:val="TableParagraph"/>
              <w:spacing w:line="315" w:lineRule="exact"/>
              <w:ind w:left="113"/>
              <w:rPr>
                <w:sz w:val="28"/>
              </w:rPr>
            </w:pPr>
            <w:r w:rsidRPr="006D0C2A">
              <w:rPr>
                <w:color w:val="000009"/>
                <w:sz w:val="28"/>
              </w:rPr>
              <w:t>102</w:t>
            </w:r>
          </w:p>
        </w:tc>
        <w:tc>
          <w:tcPr>
            <w:tcW w:w="848" w:type="dxa"/>
            <w:gridSpan w:val="2"/>
          </w:tcPr>
          <w:p w:rsidR="002D0B1F" w:rsidRPr="006D0C2A" w:rsidRDefault="002D0B1F" w:rsidP="002D0B1F">
            <w:pPr>
              <w:pStyle w:val="TableParagraph"/>
              <w:spacing w:line="315" w:lineRule="exact"/>
              <w:ind w:left="112"/>
              <w:rPr>
                <w:sz w:val="28"/>
              </w:rPr>
            </w:pPr>
            <w:r w:rsidRPr="006D0C2A">
              <w:rPr>
                <w:color w:val="000009"/>
                <w:sz w:val="28"/>
              </w:rPr>
              <w:t>102</w:t>
            </w:r>
          </w:p>
        </w:tc>
        <w:tc>
          <w:tcPr>
            <w:tcW w:w="849" w:type="dxa"/>
          </w:tcPr>
          <w:p w:rsidR="002D0B1F" w:rsidRPr="006D0C2A" w:rsidRDefault="002D0B1F" w:rsidP="002D0B1F">
            <w:pPr>
              <w:pStyle w:val="TableParagraph"/>
              <w:spacing w:line="315" w:lineRule="exact"/>
              <w:ind w:left="116"/>
              <w:rPr>
                <w:sz w:val="28"/>
              </w:rPr>
            </w:pPr>
            <w:r w:rsidRPr="006D0C2A">
              <w:rPr>
                <w:color w:val="000009"/>
                <w:sz w:val="28"/>
              </w:rPr>
              <w:t>504</w:t>
            </w:r>
          </w:p>
        </w:tc>
      </w:tr>
      <w:tr w:rsidR="002D0B1F" w:rsidRPr="006D0C2A" w:rsidTr="002D0B1F">
        <w:trPr>
          <w:trHeight w:val="321"/>
        </w:trPr>
        <w:tc>
          <w:tcPr>
            <w:tcW w:w="2234" w:type="dxa"/>
          </w:tcPr>
          <w:p w:rsidR="002D0B1F" w:rsidRPr="00903E05" w:rsidRDefault="002D0B1F" w:rsidP="002D0B1F">
            <w:pPr>
              <w:pStyle w:val="TableParagraph"/>
              <w:spacing w:line="301" w:lineRule="exact"/>
              <w:rPr>
                <w:sz w:val="28"/>
                <w:lang w:val="ru-RU"/>
              </w:rPr>
            </w:pPr>
            <w:r w:rsidRPr="006D0C2A">
              <w:rPr>
                <w:color w:val="000009"/>
                <w:sz w:val="28"/>
              </w:rPr>
              <w:t>6. Технологи</w:t>
            </w:r>
            <w:r w:rsidR="00903E05">
              <w:rPr>
                <w:color w:val="000009"/>
                <w:sz w:val="28"/>
                <w:lang w:val="ru-RU"/>
              </w:rPr>
              <w:t>я</w:t>
            </w:r>
          </w:p>
        </w:tc>
        <w:tc>
          <w:tcPr>
            <w:tcW w:w="2551" w:type="dxa"/>
          </w:tcPr>
          <w:p w:rsidR="002D0B1F" w:rsidRPr="006D0C2A" w:rsidRDefault="002D0B1F" w:rsidP="002D0B1F">
            <w:pPr>
              <w:pStyle w:val="TableParagraph"/>
              <w:spacing w:line="301" w:lineRule="exact"/>
              <w:ind w:left="108"/>
              <w:rPr>
                <w:sz w:val="28"/>
              </w:rPr>
            </w:pPr>
            <w:r w:rsidRPr="006D0C2A">
              <w:rPr>
                <w:color w:val="000009"/>
                <w:sz w:val="28"/>
              </w:rPr>
              <w:t>6.1. Ручной</w:t>
            </w:r>
            <w:r w:rsidR="00903E05">
              <w:rPr>
                <w:color w:val="000009"/>
                <w:sz w:val="28"/>
                <w:lang w:val="ru-RU"/>
              </w:rPr>
              <w:t xml:space="preserve"> </w:t>
            </w:r>
            <w:r w:rsidRPr="006D0C2A">
              <w:rPr>
                <w:color w:val="000009"/>
                <w:sz w:val="28"/>
              </w:rPr>
              <w:t>труд</w:t>
            </w:r>
          </w:p>
        </w:tc>
        <w:tc>
          <w:tcPr>
            <w:tcW w:w="820" w:type="dxa"/>
            <w:gridSpan w:val="2"/>
          </w:tcPr>
          <w:p w:rsidR="002D0B1F" w:rsidRPr="006D0C2A" w:rsidRDefault="002D0B1F" w:rsidP="002D0B1F">
            <w:pPr>
              <w:pStyle w:val="TableParagraph"/>
              <w:spacing w:line="301" w:lineRule="exact"/>
              <w:ind w:left="109"/>
              <w:rPr>
                <w:sz w:val="28"/>
              </w:rPr>
            </w:pPr>
            <w:r w:rsidRPr="006D0C2A">
              <w:rPr>
                <w:color w:val="000009"/>
                <w:sz w:val="28"/>
              </w:rPr>
              <w:t>66</w:t>
            </w:r>
          </w:p>
        </w:tc>
        <w:tc>
          <w:tcPr>
            <w:tcW w:w="848" w:type="dxa"/>
            <w:gridSpan w:val="2"/>
          </w:tcPr>
          <w:p w:rsidR="002D0B1F" w:rsidRPr="006D0C2A" w:rsidRDefault="002D0B1F" w:rsidP="002D0B1F">
            <w:pPr>
              <w:pStyle w:val="TableParagraph"/>
              <w:spacing w:line="301" w:lineRule="exact"/>
              <w:rPr>
                <w:sz w:val="28"/>
              </w:rPr>
            </w:pPr>
            <w:r w:rsidRPr="006D0C2A">
              <w:rPr>
                <w:color w:val="000009"/>
                <w:sz w:val="28"/>
              </w:rPr>
              <w:t>66</w:t>
            </w:r>
          </w:p>
        </w:tc>
        <w:tc>
          <w:tcPr>
            <w:tcW w:w="848" w:type="dxa"/>
            <w:gridSpan w:val="2"/>
          </w:tcPr>
          <w:p w:rsidR="002D0B1F" w:rsidRPr="006D0C2A" w:rsidRDefault="002D0B1F" w:rsidP="002D0B1F">
            <w:pPr>
              <w:pStyle w:val="TableParagraph"/>
              <w:spacing w:line="301" w:lineRule="exact"/>
              <w:ind w:left="111"/>
              <w:rPr>
                <w:sz w:val="28"/>
              </w:rPr>
            </w:pPr>
            <w:r w:rsidRPr="006D0C2A">
              <w:rPr>
                <w:color w:val="000009"/>
                <w:sz w:val="28"/>
              </w:rPr>
              <w:t>34</w:t>
            </w:r>
          </w:p>
        </w:tc>
        <w:tc>
          <w:tcPr>
            <w:tcW w:w="851" w:type="dxa"/>
            <w:gridSpan w:val="2"/>
          </w:tcPr>
          <w:p w:rsidR="002D0B1F" w:rsidRPr="006D0C2A" w:rsidRDefault="002D0B1F" w:rsidP="002D0B1F">
            <w:pPr>
              <w:pStyle w:val="TableParagraph"/>
              <w:spacing w:line="301" w:lineRule="exact"/>
              <w:ind w:left="113"/>
              <w:rPr>
                <w:sz w:val="28"/>
              </w:rPr>
            </w:pPr>
            <w:r w:rsidRPr="006D0C2A">
              <w:rPr>
                <w:color w:val="000009"/>
                <w:sz w:val="28"/>
              </w:rPr>
              <w:t>34</w:t>
            </w:r>
          </w:p>
        </w:tc>
        <w:tc>
          <w:tcPr>
            <w:tcW w:w="848" w:type="dxa"/>
            <w:gridSpan w:val="2"/>
          </w:tcPr>
          <w:p w:rsidR="002D0B1F" w:rsidRPr="006D0C2A" w:rsidRDefault="002D0B1F" w:rsidP="002D0B1F">
            <w:pPr>
              <w:pStyle w:val="TableParagraph"/>
              <w:spacing w:line="301" w:lineRule="exact"/>
              <w:ind w:left="112"/>
              <w:rPr>
                <w:sz w:val="28"/>
              </w:rPr>
            </w:pPr>
            <w:r w:rsidRPr="006D0C2A">
              <w:rPr>
                <w:color w:val="000009"/>
                <w:sz w:val="28"/>
              </w:rPr>
              <w:t>34</w:t>
            </w:r>
          </w:p>
        </w:tc>
        <w:tc>
          <w:tcPr>
            <w:tcW w:w="849" w:type="dxa"/>
          </w:tcPr>
          <w:p w:rsidR="002D0B1F" w:rsidRPr="006D0C2A" w:rsidRDefault="002D0B1F" w:rsidP="002D0B1F">
            <w:pPr>
              <w:pStyle w:val="TableParagraph"/>
              <w:spacing w:line="301" w:lineRule="exact"/>
              <w:ind w:left="116"/>
              <w:rPr>
                <w:sz w:val="28"/>
              </w:rPr>
            </w:pPr>
            <w:r w:rsidRPr="006D0C2A">
              <w:rPr>
                <w:color w:val="000009"/>
                <w:sz w:val="28"/>
              </w:rPr>
              <w:t>234</w:t>
            </w:r>
          </w:p>
        </w:tc>
      </w:tr>
      <w:tr w:rsidR="002D0B1F" w:rsidRPr="006D0C2A" w:rsidTr="002D0B1F">
        <w:trPr>
          <w:trHeight w:val="966"/>
        </w:trPr>
        <w:tc>
          <w:tcPr>
            <w:tcW w:w="4785" w:type="dxa"/>
            <w:gridSpan w:val="2"/>
          </w:tcPr>
          <w:p w:rsidR="002D0B1F" w:rsidRPr="006D0C2A" w:rsidRDefault="002D0B1F" w:rsidP="002D0B1F">
            <w:pPr>
              <w:pStyle w:val="TableParagraph"/>
              <w:spacing w:line="320" w:lineRule="exact"/>
              <w:rPr>
                <w:b/>
                <w:sz w:val="28"/>
              </w:rPr>
            </w:pPr>
            <w:r w:rsidRPr="006D0C2A">
              <w:rPr>
                <w:b/>
                <w:color w:val="000009"/>
                <w:sz w:val="28"/>
              </w:rPr>
              <w:t>Итого</w:t>
            </w:r>
          </w:p>
        </w:tc>
        <w:tc>
          <w:tcPr>
            <w:tcW w:w="820" w:type="dxa"/>
            <w:gridSpan w:val="2"/>
          </w:tcPr>
          <w:p w:rsidR="002D0B1F" w:rsidRPr="006D0C2A" w:rsidRDefault="002D0B1F" w:rsidP="002D0B1F">
            <w:pPr>
              <w:pStyle w:val="TableParagraph"/>
              <w:spacing w:line="320" w:lineRule="exact"/>
              <w:ind w:left="109"/>
              <w:rPr>
                <w:b/>
                <w:sz w:val="28"/>
              </w:rPr>
            </w:pPr>
            <w:r w:rsidRPr="006D0C2A">
              <w:rPr>
                <w:b/>
                <w:color w:val="000009"/>
                <w:sz w:val="28"/>
              </w:rPr>
              <w:t>693</w:t>
            </w:r>
          </w:p>
        </w:tc>
        <w:tc>
          <w:tcPr>
            <w:tcW w:w="848" w:type="dxa"/>
            <w:gridSpan w:val="2"/>
          </w:tcPr>
          <w:p w:rsidR="002D0B1F" w:rsidRPr="006D0C2A" w:rsidRDefault="002D0B1F" w:rsidP="002D0B1F">
            <w:pPr>
              <w:pStyle w:val="TableParagraph"/>
              <w:spacing w:line="320" w:lineRule="exact"/>
              <w:rPr>
                <w:b/>
                <w:sz w:val="28"/>
              </w:rPr>
            </w:pPr>
            <w:r w:rsidRPr="006D0C2A">
              <w:rPr>
                <w:b/>
                <w:color w:val="000009"/>
                <w:sz w:val="28"/>
              </w:rPr>
              <w:t>693</w:t>
            </w:r>
          </w:p>
        </w:tc>
        <w:tc>
          <w:tcPr>
            <w:tcW w:w="848" w:type="dxa"/>
            <w:gridSpan w:val="2"/>
          </w:tcPr>
          <w:p w:rsidR="002D0B1F" w:rsidRPr="006D0C2A" w:rsidRDefault="002D0B1F" w:rsidP="002D0B1F">
            <w:pPr>
              <w:pStyle w:val="TableParagraph"/>
              <w:spacing w:line="320" w:lineRule="exact"/>
              <w:ind w:left="111"/>
              <w:rPr>
                <w:b/>
                <w:sz w:val="28"/>
              </w:rPr>
            </w:pPr>
            <w:r w:rsidRPr="006D0C2A">
              <w:rPr>
                <w:b/>
                <w:color w:val="000009"/>
                <w:sz w:val="28"/>
              </w:rPr>
              <w:t>680</w:t>
            </w:r>
          </w:p>
        </w:tc>
        <w:tc>
          <w:tcPr>
            <w:tcW w:w="851" w:type="dxa"/>
            <w:gridSpan w:val="2"/>
          </w:tcPr>
          <w:p w:rsidR="002D0B1F" w:rsidRPr="006D0C2A" w:rsidRDefault="002D0B1F" w:rsidP="002D0B1F">
            <w:pPr>
              <w:pStyle w:val="TableParagraph"/>
              <w:spacing w:line="320" w:lineRule="exact"/>
              <w:ind w:left="113"/>
              <w:rPr>
                <w:b/>
                <w:sz w:val="28"/>
              </w:rPr>
            </w:pPr>
            <w:r w:rsidRPr="006D0C2A">
              <w:rPr>
                <w:b/>
                <w:color w:val="000009"/>
                <w:sz w:val="28"/>
              </w:rPr>
              <w:t>680</w:t>
            </w:r>
          </w:p>
        </w:tc>
        <w:tc>
          <w:tcPr>
            <w:tcW w:w="848" w:type="dxa"/>
            <w:gridSpan w:val="2"/>
          </w:tcPr>
          <w:p w:rsidR="002D0B1F" w:rsidRPr="006D0C2A" w:rsidRDefault="002D0B1F" w:rsidP="002D0B1F">
            <w:pPr>
              <w:pStyle w:val="TableParagraph"/>
              <w:spacing w:line="320" w:lineRule="exact"/>
              <w:ind w:left="112"/>
              <w:rPr>
                <w:b/>
                <w:sz w:val="28"/>
              </w:rPr>
            </w:pPr>
            <w:r w:rsidRPr="006D0C2A">
              <w:rPr>
                <w:b/>
                <w:color w:val="000009"/>
                <w:sz w:val="28"/>
              </w:rPr>
              <w:t>680</w:t>
            </w:r>
          </w:p>
        </w:tc>
        <w:tc>
          <w:tcPr>
            <w:tcW w:w="849" w:type="dxa"/>
          </w:tcPr>
          <w:p w:rsidR="002D0B1F" w:rsidRPr="006D0C2A" w:rsidRDefault="002D0B1F" w:rsidP="002D0B1F">
            <w:pPr>
              <w:pStyle w:val="TableParagraph"/>
              <w:spacing w:line="320" w:lineRule="exact"/>
              <w:ind w:left="116"/>
              <w:rPr>
                <w:b/>
                <w:sz w:val="28"/>
              </w:rPr>
            </w:pPr>
            <w:r w:rsidRPr="006D0C2A">
              <w:rPr>
                <w:b/>
                <w:color w:val="000009"/>
                <w:sz w:val="28"/>
              </w:rPr>
              <w:t>3426</w:t>
            </w:r>
          </w:p>
        </w:tc>
      </w:tr>
    </w:tbl>
    <w:p w:rsidR="002D0B1F" w:rsidRPr="006D0C2A" w:rsidRDefault="002D0B1F" w:rsidP="002D0B1F">
      <w:pPr>
        <w:spacing w:line="320" w:lineRule="exact"/>
        <w:rPr>
          <w:rFonts w:ascii="Times New Roman" w:hAnsi="Times New Roman" w:cs="Times New Roman"/>
          <w:sz w:val="28"/>
        </w:rPr>
        <w:sectPr w:rsidR="002D0B1F" w:rsidRPr="006D0C2A">
          <w:pgSz w:w="11910" w:h="16840"/>
          <w:pgMar w:top="1040" w:right="160" w:bottom="980" w:left="1020" w:header="0" w:footer="716" w:gutter="0"/>
          <w:cols w:space="720"/>
        </w:sect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6"/>
        <w:gridCol w:w="847"/>
        <w:gridCol w:w="823"/>
        <w:gridCol w:w="849"/>
        <w:gridCol w:w="852"/>
        <w:gridCol w:w="849"/>
        <w:gridCol w:w="849"/>
      </w:tblGrid>
      <w:tr w:rsidR="002D0B1F" w:rsidRPr="006D0C2A" w:rsidTr="00E4332D">
        <w:trPr>
          <w:trHeight w:val="645"/>
        </w:trPr>
        <w:tc>
          <w:tcPr>
            <w:tcW w:w="4786" w:type="dxa"/>
          </w:tcPr>
          <w:p w:rsidR="002D0B1F" w:rsidRPr="006D0C2A" w:rsidRDefault="002D0B1F" w:rsidP="002D0B1F">
            <w:pPr>
              <w:pStyle w:val="TableParagraph"/>
              <w:spacing w:line="322" w:lineRule="exact"/>
              <w:rPr>
                <w:b/>
                <w:i/>
                <w:sz w:val="28"/>
                <w:lang w:val="ru-RU"/>
              </w:rPr>
            </w:pPr>
            <w:r w:rsidRPr="006D0C2A">
              <w:rPr>
                <w:b/>
                <w:i/>
                <w:color w:val="000009"/>
                <w:sz w:val="28"/>
                <w:lang w:val="ru-RU"/>
              </w:rPr>
              <w:t xml:space="preserve">Часть, </w:t>
            </w:r>
            <w:r w:rsidRPr="006D0C2A">
              <w:rPr>
                <w:b/>
                <w:i/>
                <w:color w:val="000009"/>
                <w:spacing w:val="-4"/>
                <w:sz w:val="28"/>
                <w:lang w:val="ru-RU"/>
              </w:rPr>
              <w:t>формируемая</w:t>
            </w:r>
            <w:r w:rsidR="00903E05">
              <w:rPr>
                <w:b/>
                <w:i/>
                <w:color w:val="000009"/>
                <w:spacing w:val="-4"/>
                <w:sz w:val="28"/>
                <w:lang w:val="ru-RU"/>
              </w:rPr>
              <w:t xml:space="preserve"> </w:t>
            </w:r>
            <w:r w:rsidRPr="006D0C2A">
              <w:rPr>
                <w:b/>
                <w:i/>
                <w:color w:val="000009"/>
                <w:sz w:val="28"/>
                <w:lang w:val="ru-RU"/>
              </w:rPr>
              <w:t>участниками образовательных отношений</w:t>
            </w:r>
          </w:p>
        </w:tc>
        <w:tc>
          <w:tcPr>
            <w:tcW w:w="847" w:type="dxa"/>
          </w:tcPr>
          <w:p w:rsidR="002D0B1F" w:rsidRPr="006D0C2A" w:rsidRDefault="002D0B1F" w:rsidP="002D0B1F">
            <w:pPr>
              <w:pStyle w:val="TableParagraph"/>
              <w:spacing w:line="312" w:lineRule="exact"/>
              <w:ind w:left="108"/>
              <w:rPr>
                <w:sz w:val="28"/>
              </w:rPr>
            </w:pPr>
            <w:r w:rsidRPr="006D0C2A">
              <w:rPr>
                <w:color w:val="000009"/>
                <w:sz w:val="28"/>
              </w:rPr>
              <w:t>-</w:t>
            </w:r>
          </w:p>
        </w:tc>
        <w:tc>
          <w:tcPr>
            <w:tcW w:w="823" w:type="dxa"/>
          </w:tcPr>
          <w:p w:rsidR="002D0B1F" w:rsidRPr="006D0C2A" w:rsidRDefault="002D0B1F" w:rsidP="002D0B1F">
            <w:pPr>
              <w:pStyle w:val="TableParagraph"/>
              <w:spacing w:line="312" w:lineRule="exact"/>
              <w:ind w:left="105"/>
              <w:rPr>
                <w:sz w:val="28"/>
              </w:rPr>
            </w:pPr>
            <w:r w:rsidRPr="006D0C2A">
              <w:rPr>
                <w:color w:val="000009"/>
                <w:sz w:val="28"/>
              </w:rPr>
              <w:t>-</w:t>
            </w:r>
          </w:p>
        </w:tc>
        <w:tc>
          <w:tcPr>
            <w:tcW w:w="849" w:type="dxa"/>
          </w:tcPr>
          <w:p w:rsidR="002D0B1F" w:rsidRPr="006D0C2A" w:rsidRDefault="002D0B1F" w:rsidP="002D0B1F">
            <w:pPr>
              <w:pStyle w:val="TableParagraph"/>
              <w:spacing w:line="316" w:lineRule="exact"/>
              <w:ind w:left="108"/>
              <w:rPr>
                <w:b/>
                <w:sz w:val="28"/>
              </w:rPr>
            </w:pPr>
            <w:r w:rsidRPr="006D0C2A">
              <w:rPr>
                <w:b/>
                <w:color w:val="000009"/>
                <w:sz w:val="28"/>
              </w:rPr>
              <w:t>102</w:t>
            </w:r>
          </w:p>
        </w:tc>
        <w:tc>
          <w:tcPr>
            <w:tcW w:w="852" w:type="dxa"/>
          </w:tcPr>
          <w:p w:rsidR="002D0B1F" w:rsidRPr="006D0C2A" w:rsidRDefault="002D0B1F" w:rsidP="002D0B1F">
            <w:pPr>
              <w:pStyle w:val="TableParagraph"/>
              <w:spacing w:line="316" w:lineRule="exact"/>
              <w:ind w:left="109"/>
              <w:rPr>
                <w:b/>
                <w:sz w:val="28"/>
              </w:rPr>
            </w:pPr>
            <w:r w:rsidRPr="006D0C2A">
              <w:rPr>
                <w:b/>
                <w:color w:val="000009"/>
                <w:sz w:val="28"/>
              </w:rPr>
              <w:t>102</w:t>
            </w:r>
          </w:p>
        </w:tc>
        <w:tc>
          <w:tcPr>
            <w:tcW w:w="849" w:type="dxa"/>
          </w:tcPr>
          <w:p w:rsidR="002D0B1F" w:rsidRPr="006D0C2A" w:rsidRDefault="002D0B1F" w:rsidP="002D0B1F">
            <w:pPr>
              <w:pStyle w:val="TableParagraph"/>
              <w:spacing w:line="316" w:lineRule="exact"/>
              <w:rPr>
                <w:b/>
                <w:sz w:val="28"/>
              </w:rPr>
            </w:pPr>
            <w:r w:rsidRPr="006D0C2A">
              <w:rPr>
                <w:b/>
                <w:color w:val="000009"/>
                <w:sz w:val="28"/>
              </w:rPr>
              <w:t>102</w:t>
            </w:r>
          </w:p>
        </w:tc>
        <w:tc>
          <w:tcPr>
            <w:tcW w:w="849" w:type="dxa"/>
          </w:tcPr>
          <w:p w:rsidR="002D0B1F" w:rsidRPr="006D0C2A" w:rsidRDefault="002D0B1F" w:rsidP="002D0B1F">
            <w:pPr>
              <w:pStyle w:val="TableParagraph"/>
              <w:spacing w:line="316" w:lineRule="exact"/>
              <w:ind w:left="110"/>
              <w:rPr>
                <w:b/>
                <w:sz w:val="28"/>
              </w:rPr>
            </w:pPr>
            <w:r w:rsidRPr="006D0C2A">
              <w:rPr>
                <w:b/>
                <w:color w:val="000009"/>
                <w:sz w:val="28"/>
              </w:rPr>
              <w:t>306</w:t>
            </w:r>
          </w:p>
        </w:tc>
      </w:tr>
      <w:tr w:rsidR="002D0B1F" w:rsidRPr="006D0C2A" w:rsidTr="00E4332D">
        <w:trPr>
          <w:trHeight w:val="967"/>
        </w:trPr>
        <w:tc>
          <w:tcPr>
            <w:tcW w:w="4786" w:type="dxa"/>
          </w:tcPr>
          <w:p w:rsidR="002D0B1F" w:rsidRPr="006D0C2A" w:rsidRDefault="002D0B1F" w:rsidP="002D0B1F">
            <w:pPr>
              <w:pStyle w:val="TableParagraph"/>
              <w:tabs>
                <w:tab w:val="left" w:pos="1473"/>
                <w:tab w:val="left" w:pos="2235"/>
                <w:tab w:val="left" w:pos="3692"/>
              </w:tabs>
              <w:spacing w:line="235" w:lineRule="auto"/>
              <w:ind w:right="93"/>
              <w:rPr>
                <w:sz w:val="28"/>
                <w:lang w:val="ru-RU"/>
              </w:rPr>
            </w:pPr>
            <w:r w:rsidRPr="006D0C2A">
              <w:rPr>
                <w:b/>
                <w:color w:val="000009"/>
                <w:sz w:val="28"/>
                <w:lang w:val="ru-RU"/>
              </w:rPr>
              <w:t xml:space="preserve">Максимально допустимая </w:t>
            </w:r>
            <w:r w:rsidRPr="006D0C2A">
              <w:rPr>
                <w:b/>
                <w:color w:val="000009"/>
                <w:spacing w:val="-4"/>
                <w:sz w:val="28"/>
                <w:lang w:val="ru-RU"/>
              </w:rPr>
              <w:t xml:space="preserve">годовая </w:t>
            </w:r>
            <w:r w:rsidRPr="006D0C2A">
              <w:rPr>
                <w:b/>
                <w:color w:val="000009"/>
                <w:sz w:val="28"/>
                <w:lang w:val="ru-RU"/>
              </w:rPr>
              <w:t>нагрузка</w:t>
            </w:r>
            <w:r w:rsidRPr="006D0C2A">
              <w:rPr>
                <w:b/>
                <w:color w:val="000009"/>
                <w:sz w:val="28"/>
                <w:lang w:val="ru-RU"/>
              </w:rPr>
              <w:tab/>
            </w:r>
            <w:r w:rsidRPr="006D0C2A">
              <w:rPr>
                <w:color w:val="000009"/>
                <w:sz w:val="28"/>
                <w:lang w:val="ru-RU"/>
              </w:rPr>
              <w:t>(при</w:t>
            </w:r>
            <w:r w:rsidRPr="006D0C2A">
              <w:rPr>
                <w:color w:val="000009"/>
                <w:sz w:val="28"/>
                <w:lang w:val="ru-RU"/>
              </w:rPr>
              <w:tab/>
              <w:t>5-дневной</w:t>
            </w:r>
            <w:r w:rsidRPr="006D0C2A">
              <w:rPr>
                <w:color w:val="000009"/>
                <w:sz w:val="28"/>
                <w:lang w:val="ru-RU"/>
              </w:rPr>
              <w:tab/>
            </w:r>
            <w:r w:rsidRPr="006D0C2A">
              <w:rPr>
                <w:color w:val="000009"/>
                <w:spacing w:val="-3"/>
                <w:sz w:val="28"/>
                <w:lang w:val="ru-RU"/>
              </w:rPr>
              <w:t>учебной</w:t>
            </w:r>
          </w:p>
          <w:p w:rsidR="002D0B1F" w:rsidRPr="006D0C2A" w:rsidRDefault="002D0B1F" w:rsidP="002D0B1F">
            <w:pPr>
              <w:pStyle w:val="TableParagraph"/>
              <w:spacing w:line="316" w:lineRule="exact"/>
              <w:rPr>
                <w:sz w:val="28"/>
              </w:rPr>
            </w:pPr>
            <w:r w:rsidRPr="006D0C2A">
              <w:rPr>
                <w:color w:val="000009"/>
                <w:sz w:val="28"/>
              </w:rPr>
              <w:t>неделе)</w:t>
            </w:r>
          </w:p>
        </w:tc>
        <w:tc>
          <w:tcPr>
            <w:tcW w:w="847" w:type="dxa"/>
          </w:tcPr>
          <w:p w:rsidR="002D0B1F" w:rsidRPr="006D0C2A" w:rsidRDefault="002D0B1F" w:rsidP="002D0B1F">
            <w:pPr>
              <w:pStyle w:val="TableParagraph"/>
              <w:spacing w:line="314" w:lineRule="exact"/>
              <w:ind w:left="108"/>
              <w:rPr>
                <w:b/>
                <w:sz w:val="28"/>
              </w:rPr>
            </w:pPr>
            <w:r w:rsidRPr="006D0C2A">
              <w:rPr>
                <w:b/>
                <w:color w:val="000009"/>
                <w:sz w:val="28"/>
              </w:rPr>
              <w:t>693</w:t>
            </w:r>
          </w:p>
        </w:tc>
        <w:tc>
          <w:tcPr>
            <w:tcW w:w="823" w:type="dxa"/>
          </w:tcPr>
          <w:p w:rsidR="002D0B1F" w:rsidRPr="006D0C2A" w:rsidRDefault="002D0B1F" w:rsidP="002D0B1F">
            <w:pPr>
              <w:pStyle w:val="TableParagraph"/>
              <w:spacing w:line="314" w:lineRule="exact"/>
              <w:ind w:left="105"/>
              <w:rPr>
                <w:b/>
                <w:sz w:val="28"/>
              </w:rPr>
            </w:pPr>
            <w:r w:rsidRPr="006D0C2A">
              <w:rPr>
                <w:b/>
                <w:color w:val="000009"/>
                <w:sz w:val="28"/>
              </w:rPr>
              <w:t>693</w:t>
            </w:r>
          </w:p>
        </w:tc>
        <w:tc>
          <w:tcPr>
            <w:tcW w:w="849" w:type="dxa"/>
          </w:tcPr>
          <w:p w:rsidR="002D0B1F" w:rsidRPr="006D0C2A" w:rsidRDefault="002D0B1F" w:rsidP="002D0B1F">
            <w:pPr>
              <w:pStyle w:val="TableParagraph"/>
              <w:spacing w:line="314" w:lineRule="exact"/>
              <w:ind w:left="108"/>
              <w:rPr>
                <w:b/>
                <w:sz w:val="28"/>
              </w:rPr>
            </w:pPr>
            <w:r w:rsidRPr="006D0C2A">
              <w:rPr>
                <w:b/>
                <w:color w:val="000009"/>
                <w:sz w:val="28"/>
              </w:rPr>
              <w:t>782</w:t>
            </w:r>
          </w:p>
        </w:tc>
        <w:tc>
          <w:tcPr>
            <w:tcW w:w="852" w:type="dxa"/>
          </w:tcPr>
          <w:p w:rsidR="002D0B1F" w:rsidRPr="006D0C2A" w:rsidRDefault="002D0B1F" w:rsidP="002D0B1F">
            <w:pPr>
              <w:pStyle w:val="TableParagraph"/>
              <w:spacing w:line="314" w:lineRule="exact"/>
              <w:ind w:left="109"/>
              <w:rPr>
                <w:b/>
                <w:sz w:val="28"/>
              </w:rPr>
            </w:pPr>
            <w:r w:rsidRPr="006D0C2A">
              <w:rPr>
                <w:b/>
                <w:color w:val="000009"/>
                <w:sz w:val="28"/>
              </w:rPr>
              <w:t>782</w:t>
            </w:r>
          </w:p>
        </w:tc>
        <w:tc>
          <w:tcPr>
            <w:tcW w:w="849" w:type="dxa"/>
          </w:tcPr>
          <w:p w:rsidR="002D0B1F" w:rsidRPr="006D0C2A" w:rsidRDefault="002D0B1F" w:rsidP="002D0B1F">
            <w:pPr>
              <w:pStyle w:val="TableParagraph"/>
              <w:spacing w:line="314" w:lineRule="exact"/>
              <w:rPr>
                <w:b/>
                <w:sz w:val="28"/>
              </w:rPr>
            </w:pPr>
            <w:r w:rsidRPr="006D0C2A">
              <w:rPr>
                <w:b/>
                <w:color w:val="000009"/>
                <w:sz w:val="28"/>
              </w:rPr>
              <w:t>782</w:t>
            </w:r>
          </w:p>
        </w:tc>
        <w:tc>
          <w:tcPr>
            <w:tcW w:w="849" w:type="dxa"/>
          </w:tcPr>
          <w:p w:rsidR="002D0B1F" w:rsidRPr="006D0C2A" w:rsidRDefault="002D0B1F" w:rsidP="002D0B1F">
            <w:pPr>
              <w:pStyle w:val="TableParagraph"/>
              <w:spacing w:line="314" w:lineRule="exact"/>
              <w:ind w:left="110"/>
              <w:rPr>
                <w:b/>
                <w:sz w:val="28"/>
              </w:rPr>
            </w:pPr>
            <w:r w:rsidRPr="006D0C2A">
              <w:rPr>
                <w:b/>
                <w:color w:val="000009"/>
                <w:sz w:val="28"/>
              </w:rPr>
              <w:t>3732</w:t>
            </w:r>
          </w:p>
        </w:tc>
      </w:tr>
      <w:tr w:rsidR="002D0B1F" w:rsidRPr="002F28A2" w:rsidTr="00E4332D">
        <w:trPr>
          <w:trHeight w:val="964"/>
        </w:trPr>
        <w:tc>
          <w:tcPr>
            <w:tcW w:w="4786" w:type="dxa"/>
          </w:tcPr>
          <w:p w:rsidR="002D0B1F" w:rsidRPr="006D0C2A" w:rsidRDefault="002D0B1F" w:rsidP="002D0B1F">
            <w:pPr>
              <w:pStyle w:val="TableParagraph"/>
              <w:spacing w:line="311" w:lineRule="exact"/>
              <w:rPr>
                <w:b/>
                <w:sz w:val="28"/>
                <w:lang w:val="ru-RU"/>
              </w:rPr>
            </w:pPr>
            <w:r w:rsidRPr="006D0C2A">
              <w:rPr>
                <w:b/>
                <w:color w:val="000009"/>
                <w:sz w:val="28"/>
                <w:lang w:val="ru-RU"/>
              </w:rPr>
              <w:t>Коррекционно-развивающая</w:t>
            </w:r>
          </w:p>
          <w:p w:rsidR="002D0B1F" w:rsidRPr="006D0C2A" w:rsidRDefault="002D0B1F" w:rsidP="002D0B1F">
            <w:pPr>
              <w:pStyle w:val="TableParagraph"/>
              <w:spacing w:before="1" w:line="322" w:lineRule="exact"/>
              <w:rPr>
                <w:b/>
                <w:sz w:val="28"/>
                <w:lang w:val="ru-RU"/>
              </w:rPr>
            </w:pPr>
            <w:r w:rsidRPr="006D0C2A">
              <w:rPr>
                <w:b/>
                <w:color w:val="000009"/>
                <w:sz w:val="28"/>
                <w:lang w:val="ru-RU"/>
              </w:rPr>
              <w:t xml:space="preserve">область </w:t>
            </w:r>
            <w:r w:rsidRPr="006D0C2A">
              <w:rPr>
                <w:color w:val="000009"/>
                <w:sz w:val="28"/>
                <w:lang w:val="ru-RU"/>
              </w:rPr>
              <w:t>(коррекционные заня</w:t>
            </w:r>
            <w:r w:rsidR="00743912">
              <w:rPr>
                <w:color w:val="000009"/>
                <w:sz w:val="28"/>
                <w:lang w:val="ru-RU"/>
              </w:rPr>
              <w:t>тия)</w:t>
            </w:r>
            <w:r w:rsidRPr="006D0C2A">
              <w:rPr>
                <w:b/>
                <w:color w:val="000009"/>
                <w:sz w:val="28"/>
                <w:lang w:val="ru-RU"/>
              </w:rPr>
              <w:t>:</w:t>
            </w:r>
          </w:p>
        </w:tc>
        <w:tc>
          <w:tcPr>
            <w:tcW w:w="847" w:type="dxa"/>
          </w:tcPr>
          <w:p w:rsidR="002D0B1F" w:rsidRPr="002F28A2" w:rsidRDefault="00743912" w:rsidP="002D0B1F">
            <w:pPr>
              <w:pStyle w:val="TableParagraph"/>
              <w:spacing w:line="314" w:lineRule="exact"/>
              <w:ind w:left="108"/>
              <w:rPr>
                <w:b/>
                <w:sz w:val="28"/>
                <w:lang w:val="ru-RU"/>
              </w:rPr>
            </w:pPr>
            <w:r w:rsidRPr="002F28A2">
              <w:rPr>
                <w:b/>
                <w:color w:val="000009"/>
                <w:sz w:val="28"/>
                <w:lang w:val="ru-RU"/>
              </w:rPr>
              <w:t>165</w:t>
            </w:r>
          </w:p>
        </w:tc>
        <w:tc>
          <w:tcPr>
            <w:tcW w:w="823" w:type="dxa"/>
          </w:tcPr>
          <w:p w:rsidR="002D0B1F" w:rsidRPr="002F28A2" w:rsidRDefault="00E4332D" w:rsidP="002D0B1F">
            <w:pPr>
              <w:pStyle w:val="TableParagraph"/>
              <w:spacing w:line="314" w:lineRule="exact"/>
              <w:ind w:left="105"/>
              <w:rPr>
                <w:b/>
                <w:sz w:val="28"/>
                <w:lang w:val="ru-RU"/>
              </w:rPr>
            </w:pPr>
            <w:r w:rsidRPr="002F28A2">
              <w:rPr>
                <w:b/>
                <w:color w:val="000009"/>
                <w:sz w:val="28"/>
                <w:lang w:val="ru-RU"/>
              </w:rPr>
              <w:t>165</w:t>
            </w:r>
          </w:p>
        </w:tc>
        <w:tc>
          <w:tcPr>
            <w:tcW w:w="849" w:type="dxa"/>
          </w:tcPr>
          <w:p w:rsidR="002D0B1F" w:rsidRPr="002F28A2" w:rsidRDefault="00743912" w:rsidP="002D0B1F">
            <w:pPr>
              <w:pStyle w:val="TableParagraph"/>
              <w:spacing w:line="314" w:lineRule="exact"/>
              <w:ind w:left="108"/>
              <w:rPr>
                <w:b/>
                <w:sz w:val="28"/>
                <w:lang w:val="ru-RU"/>
              </w:rPr>
            </w:pPr>
            <w:r w:rsidRPr="002F28A2">
              <w:rPr>
                <w:b/>
                <w:color w:val="000009"/>
                <w:sz w:val="28"/>
                <w:lang w:val="ru-RU"/>
              </w:rPr>
              <w:t>170</w:t>
            </w:r>
          </w:p>
        </w:tc>
        <w:tc>
          <w:tcPr>
            <w:tcW w:w="852" w:type="dxa"/>
          </w:tcPr>
          <w:p w:rsidR="002D0B1F" w:rsidRPr="002F28A2" w:rsidRDefault="00743912" w:rsidP="002D0B1F">
            <w:pPr>
              <w:pStyle w:val="TableParagraph"/>
              <w:spacing w:line="314" w:lineRule="exact"/>
              <w:ind w:left="109"/>
              <w:rPr>
                <w:b/>
                <w:sz w:val="28"/>
                <w:lang w:val="ru-RU"/>
              </w:rPr>
            </w:pPr>
            <w:r w:rsidRPr="002F28A2">
              <w:rPr>
                <w:b/>
                <w:color w:val="000009"/>
                <w:sz w:val="28"/>
                <w:lang w:val="ru-RU"/>
              </w:rPr>
              <w:t>170</w:t>
            </w:r>
          </w:p>
        </w:tc>
        <w:tc>
          <w:tcPr>
            <w:tcW w:w="849" w:type="dxa"/>
          </w:tcPr>
          <w:p w:rsidR="002D0B1F" w:rsidRPr="002F28A2" w:rsidRDefault="00743912" w:rsidP="00743912">
            <w:pPr>
              <w:pStyle w:val="TableParagraph"/>
              <w:spacing w:line="314" w:lineRule="exact"/>
              <w:ind w:left="0"/>
              <w:rPr>
                <w:b/>
                <w:sz w:val="28"/>
                <w:lang w:val="ru-RU"/>
              </w:rPr>
            </w:pPr>
            <w:r w:rsidRPr="002F28A2">
              <w:rPr>
                <w:b/>
                <w:color w:val="000009"/>
                <w:sz w:val="28"/>
                <w:lang w:val="ru-RU"/>
              </w:rPr>
              <w:t>170</w:t>
            </w:r>
          </w:p>
        </w:tc>
        <w:tc>
          <w:tcPr>
            <w:tcW w:w="849" w:type="dxa"/>
          </w:tcPr>
          <w:p w:rsidR="002D0B1F" w:rsidRPr="002F28A2" w:rsidRDefault="00E4332D" w:rsidP="002D0B1F">
            <w:pPr>
              <w:pStyle w:val="TableParagraph"/>
              <w:spacing w:line="314" w:lineRule="exact"/>
              <w:ind w:left="110"/>
              <w:rPr>
                <w:b/>
                <w:sz w:val="28"/>
                <w:lang w:val="ru-RU"/>
              </w:rPr>
            </w:pPr>
            <w:r w:rsidRPr="002F28A2">
              <w:rPr>
                <w:b/>
                <w:color w:val="000009"/>
                <w:sz w:val="28"/>
                <w:lang w:val="ru-RU"/>
              </w:rPr>
              <w:t>840</w:t>
            </w:r>
          </w:p>
        </w:tc>
      </w:tr>
      <w:tr w:rsidR="002D0B1F" w:rsidRPr="002F28A2" w:rsidTr="00E4332D">
        <w:trPr>
          <w:trHeight w:val="570"/>
        </w:trPr>
        <w:tc>
          <w:tcPr>
            <w:tcW w:w="4786" w:type="dxa"/>
          </w:tcPr>
          <w:p w:rsidR="002D0B1F" w:rsidRPr="006D0C2A" w:rsidRDefault="002D0B1F" w:rsidP="002D0B1F">
            <w:pPr>
              <w:pStyle w:val="TableParagraph"/>
              <w:spacing w:line="314" w:lineRule="exact"/>
              <w:rPr>
                <w:b/>
                <w:sz w:val="28"/>
              </w:rPr>
            </w:pPr>
            <w:r w:rsidRPr="006D0C2A">
              <w:rPr>
                <w:b/>
                <w:color w:val="000009"/>
                <w:sz w:val="28"/>
              </w:rPr>
              <w:t>Внеурочная</w:t>
            </w:r>
            <w:r w:rsidR="00743912">
              <w:rPr>
                <w:b/>
                <w:color w:val="000009"/>
                <w:sz w:val="28"/>
                <w:lang w:val="ru-RU"/>
              </w:rPr>
              <w:t xml:space="preserve"> </w:t>
            </w:r>
            <w:r w:rsidRPr="006D0C2A">
              <w:rPr>
                <w:b/>
                <w:color w:val="000009"/>
                <w:sz w:val="28"/>
              </w:rPr>
              <w:t>деятельность</w:t>
            </w:r>
          </w:p>
        </w:tc>
        <w:tc>
          <w:tcPr>
            <w:tcW w:w="847" w:type="dxa"/>
          </w:tcPr>
          <w:p w:rsidR="002D0B1F" w:rsidRPr="002F28A2" w:rsidRDefault="00E4332D" w:rsidP="002D0B1F">
            <w:pPr>
              <w:pStyle w:val="TableParagraph"/>
              <w:spacing w:line="314" w:lineRule="exact"/>
              <w:ind w:left="108"/>
              <w:rPr>
                <w:b/>
                <w:sz w:val="28"/>
                <w:lang w:val="ru-RU"/>
              </w:rPr>
            </w:pPr>
            <w:r w:rsidRPr="002F28A2">
              <w:rPr>
                <w:b/>
                <w:color w:val="000009"/>
                <w:sz w:val="28"/>
                <w:lang w:val="ru-RU"/>
              </w:rPr>
              <w:t>165</w:t>
            </w:r>
          </w:p>
        </w:tc>
        <w:tc>
          <w:tcPr>
            <w:tcW w:w="823" w:type="dxa"/>
          </w:tcPr>
          <w:p w:rsidR="002D0B1F" w:rsidRPr="002F28A2" w:rsidRDefault="00E4332D" w:rsidP="002D0B1F">
            <w:pPr>
              <w:pStyle w:val="TableParagraph"/>
              <w:spacing w:line="314" w:lineRule="exact"/>
              <w:ind w:left="105"/>
              <w:rPr>
                <w:b/>
                <w:sz w:val="28"/>
                <w:lang w:val="ru-RU"/>
              </w:rPr>
            </w:pPr>
            <w:r w:rsidRPr="002F28A2">
              <w:rPr>
                <w:b/>
                <w:color w:val="000009"/>
                <w:sz w:val="28"/>
                <w:lang w:val="ru-RU"/>
              </w:rPr>
              <w:t>165</w:t>
            </w:r>
          </w:p>
        </w:tc>
        <w:tc>
          <w:tcPr>
            <w:tcW w:w="849" w:type="dxa"/>
          </w:tcPr>
          <w:p w:rsidR="002D0B1F" w:rsidRPr="002F28A2" w:rsidRDefault="00E4332D" w:rsidP="002D0B1F">
            <w:pPr>
              <w:pStyle w:val="TableParagraph"/>
              <w:spacing w:line="314" w:lineRule="exact"/>
              <w:ind w:left="108"/>
              <w:rPr>
                <w:b/>
                <w:sz w:val="28"/>
                <w:lang w:val="ru-RU"/>
              </w:rPr>
            </w:pPr>
            <w:r w:rsidRPr="002F28A2">
              <w:rPr>
                <w:b/>
                <w:color w:val="000009"/>
                <w:sz w:val="28"/>
                <w:lang w:val="ru-RU"/>
              </w:rPr>
              <w:t>170</w:t>
            </w:r>
          </w:p>
        </w:tc>
        <w:tc>
          <w:tcPr>
            <w:tcW w:w="852" w:type="dxa"/>
          </w:tcPr>
          <w:p w:rsidR="002D0B1F" w:rsidRPr="002F28A2" w:rsidRDefault="00E4332D" w:rsidP="002D0B1F">
            <w:pPr>
              <w:pStyle w:val="TableParagraph"/>
              <w:spacing w:line="314" w:lineRule="exact"/>
              <w:ind w:left="109"/>
              <w:rPr>
                <w:b/>
                <w:sz w:val="28"/>
                <w:lang w:val="ru-RU"/>
              </w:rPr>
            </w:pPr>
            <w:r w:rsidRPr="002F28A2">
              <w:rPr>
                <w:b/>
                <w:sz w:val="28"/>
                <w:lang w:val="ru-RU"/>
              </w:rPr>
              <w:t>170</w:t>
            </w:r>
          </w:p>
        </w:tc>
        <w:tc>
          <w:tcPr>
            <w:tcW w:w="849" w:type="dxa"/>
          </w:tcPr>
          <w:p w:rsidR="002D0B1F" w:rsidRPr="002F28A2" w:rsidRDefault="00E4332D" w:rsidP="002D0B1F">
            <w:pPr>
              <w:pStyle w:val="TableParagraph"/>
              <w:spacing w:line="314" w:lineRule="exact"/>
              <w:rPr>
                <w:b/>
                <w:sz w:val="28"/>
                <w:lang w:val="ru-RU"/>
              </w:rPr>
            </w:pPr>
            <w:r w:rsidRPr="002F28A2">
              <w:rPr>
                <w:b/>
                <w:color w:val="000009"/>
                <w:sz w:val="28"/>
                <w:lang w:val="ru-RU"/>
              </w:rPr>
              <w:t>170</w:t>
            </w:r>
          </w:p>
        </w:tc>
        <w:tc>
          <w:tcPr>
            <w:tcW w:w="849" w:type="dxa"/>
          </w:tcPr>
          <w:p w:rsidR="002D0B1F" w:rsidRPr="002F28A2" w:rsidRDefault="00E4332D" w:rsidP="002D0B1F">
            <w:pPr>
              <w:pStyle w:val="TableParagraph"/>
              <w:spacing w:line="314" w:lineRule="exact"/>
              <w:ind w:left="110"/>
              <w:rPr>
                <w:b/>
                <w:sz w:val="28"/>
                <w:lang w:val="ru-RU"/>
              </w:rPr>
            </w:pPr>
            <w:r w:rsidRPr="002F28A2">
              <w:rPr>
                <w:b/>
                <w:color w:val="000009"/>
                <w:sz w:val="28"/>
                <w:lang w:val="ru-RU"/>
              </w:rPr>
              <w:t>840</w:t>
            </w:r>
          </w:p>
        </w:tc>
      </w:tr>
      <w:tr w:rsidR="002D0B1F" w:rsidRPr="006D0C2A" w:rsidTr="00E4332D">
        <w:trPr>
          <w:trHeight w:val="323"/>
        </w:trPr>
        <w:tc>
          <w:tcPr>
            <w:tcW w:w="4786" w:type="dxa"/>
          </w:tcPr>
          <w:p w:rsidR="002D0B1F" w:rsidRPr="006D0C2A" w:rsidRDefault="002D0B1F" w:rsidP="002D0B1F">
            <w:pPr>
              <w:pStyle w:val="TableParagraph"/>
              <w:spacing w:line="304" w:lineRule="exact"/>
              <w:rPr>
                <w:b/>
                <w:sz w:val="28"/>
              </w:rPr>
            </w:pPr>
            <w:r w:rsidRPr="006D0C2A">
              <w:rPr>
                <w:b/>
                <w:color w:val="000009"/>
                <w:sz w:val="28"/>
              </w:rPr>
              <w:t>Всего к финансированию</w:t>
            </w:r>
          </w:p>
        </w:tc>
        <w:tc>
          <w:tcPr>
            <w:tcW w:w="847" w:type="dxa"/>
          </w:tcPr>
          <w:p w:rsidR="002D0B1F" w:rsidRPr="006D0C2A" w:rsidRDefault="002D0B1F" w:rsidP="002D0B1F">
            <w:pPr>
              <w:pStyle w:val="TableParagraph"/>
              <w:spacing w:line="304" w:lineRule="exact"/>
              <w:ind w:left="108"/>
              <w:rPr>
                <w:b/>
                <w:sz w:val="28"/>
              </w:rPr>
            </w:pPr>
            <w:r w:rsidRPr="006D0C2A">
              <w:rPr>
                <w:b/>
                <w:color w:val="000009"/>
                <w:sz w:val="28"/>
              </w:rPr>
              <w:t>1023</w:t>
            </w:r>
          </w:p>
        </w:tc>
        <w:tc>
          <w:tcPr>
            <w:tcW w:w="823" w:type="dxa"/>
          </w:tcPr>
          <w:p w:rsidR="002D0B1F" w:rsidRPr="006D0C2A" w:rsidRDefault="002D0B1F" w:rsidP="002D0B1F">
            <w:pPr>
              <w:pStyle w:val="TableParagraph"/>
              <w:spacing w:line="304" w:lineRule="exact"/>
              <w:ind w:left="105"/>
              <w:rPr>
                <w:b/>
                <w:sz w:val="28"/>
              </w:rPr>
            </w:pPr>
            <w:r w:rsidRPr="006D0C2A">
              <w:rPr>
                <w:b/>
                <w:color w:val="000009"/>
                <w:sz w:val="28"/>
              </w:rPr>
              <w:t>1023</w:t>
            </w:r>
          </w:p>
        </w:tc>
        <w:tc>
          <w:tcPr>
            <w:tcW w:w="849" w:type="dxa"/>
          </w:tcPr>
          <w:p w:rsidR="002D0B1F" w:rsidRPr="006D0C2A" w:rsidRDefault="002D0B1F" w:rsidP="002D0B1F">
            <w:pPr>
              <w:pStyle w:val="TableParagraph"/>
              <w:spacing w:line="304" w:lineRule="exact"/>
              <w:ind w:left="108"/>
              <w:rPr>
                <w:b/>
                <w:sz w:val="28"/>
              </w:rPr>
            </w:pPr>
            <w:r w:rsidRPr="006D0C2A">
              <w:rPr>
                <w:b/>
                <w:color w:val="000009"/>
                <w:sz w:val="28"/>
              </w:rPr>
              <w:t>1122</w:t>
            </w:r>
          </w:p>
        </w:tc>
        <w:tc>
          <w:tcPr>
            <w:tcW w:w="852" w:type="dxa"/>
          </w:tcPr>
          <w:p w:rsidR="002D0B1F" w:rsidRPr="006D0C2A" w:rsidRDefault="002D0B1F" w:rsidP="002D0B1F">
            <w:pPr>
              <w:pStyle w:val="TableParagraph"/>
              <w:spacing w:line="304" w:lineRule="exact"/>
              <w:ind w:left="109"/>
              <w:rPr>
                <w:b/>
                <w:sz w:val="28"/>
              </w:rPr>
            </w:pPr>
            <w:r w:rsidRPr="006D0C2A">
              <w:rPr>
                <w:b/>
                <w:color w:val="000009"/>
                <w:sz w:val="28"/>
              </w:rPr>
              <w:t>1112</w:t>
            </w:r>
          </w:p>
        </w:tc>
        <w:tc>
          <w:tcPr>
            <w:tcW w:w="849" w:type="dxa"/>
          </w:tcPr>
          <w:p w:rsidR="002D0B1F" w:rsidRPr="006D0C2A" w:rsidRDefault="002D0B1F" w:rsidP="002D0B1F">
            <w:pPr>
              <w:pStyle w:val="TableParagraph"/>
              <w:spacing w:line="304" w:lineRule="exact"/>
              <w:rPr>
                <w:b/>
                <w:sz w:val="28"/>
              </w:rPr>
            </w:pPr>
            <w:r w:rsidRPr="006D0C2A">
              <w:rPr>
                <w:b/>
                <w:color w:val="000009"/>
                <w:sz w:val="28"/>
              </w:rPr>
              <w:t>1122</w:t>
            </w:r>
          </w:p>
        </w:tc>
        <w:tc>
          <w:tcPr>
            <w:tcW w:w="849" w:type="dxa"/>
          </w:tcPr>
          <w:p w:rsidR="002D0B1F" w:rsidRPr="006D0C2A" w:rsidRDefault="002D0B1F" w:rsidP="002D0B1F">
            <w:pPr>
              <w:pStyle w:val="TableParagraph"/>
              <w:spacing w:line="304" w:lineRule="exact"/>
              <w:ind w:left="110"/>
              <w:rPr>
                <w:b/>
                <w:sz w:val="28"/>
              </w:rPr>
            </w:pPr>
            <w:r w:rsidRPr="006D0C2A">
              <w:rPr>
                <w:b/>
                <w:color w:val="000009"/>
                <w:sz w:val="28"/>
              </w:rPr>
              <w:t>5412</w:t>
            </w:r>
          </w:p>
        </w:tc>
      </w:tr>
    </w:tbl>
    <w:p w:rsidR="002D0B1F" w:rsidRPr="006D0C2A" w:rsidRDefault="00102AE3" w:rsidP="002D0B1F">
      <w:pPr>
        <w:pStyle w:val="ad"/>
        <w:ind w:left="0" w:firstLine="0"/>
        <w:jc w:val="left"/>
        <w:rPr>
          <w:sz w:val="20"/>
        </w:rPr>
      </w:pPr>
      <w:r w:rsidRPr="00102AE3">
        <w:pict>
          <v:rect id="_x0000_s1035" style="position:absolute;margin-left:317.45pt;margin-top:739.4pt;width:34.7pt;height:.5pt;z-index:-251649024;mso-position-horizontal-relative:page;mso-position-vertical-relative:page" fillcolor="black" stroked="f">
            <w10:wrap anchorx="page" anchory="page"/>
          </v:rect>
        </w:pict>
      </w:r>
    </w:p>
    <w:p w:rsidR="002D0B1F" w:rsidRPr="006D0C2A" w:rsidRDefault="002D0B1F" w:rsidP="002D0B1F">
      <w:pPr>
        <w:pStyle w:val="ad"/>
        <w:ind w:left="0" w:firstLine="0"/>
        <w:jc w:val="left"/>
        <w:rPr>
          <w:sz w:val="20"/>
        </w:rPr>
      </w:pPr>
    </w:p>
    <w:p w:rsidR="002D0B1F" w:rsidRPr="006D0C2A" w:rsidRDefault="002D0B1F" w:rsidP="002D0B1F">
      <w:pPr>
        <w:pStyle w:val="ad"/>
        <w:ind w:left="0" w:firstLine="0"/>
        <w:jc w:val="left"/>
        <w:rPr>
          <w:sz w:val="20"/>
        </w:rPr>
      </w:pPr>
    </w:p>
    <w:p w:rsidR="002D0B1F" w:rsidRPr="006D0C2A" w:rsidRDefault="002D0B1F" w:rsidP="002D0B1F">
      <w:pPr>
        <w:pStyle w:val="ad"/>
        <w:spacing w:before="4"/>
        <w:ind w:left="0" w:firstLine="0"/>
        <w:jc w:val="left"/>
        <w:rPr>
          <w:sz w:val="17"/>
        </w:r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22"/>
        <w:gridCol w:w="155"/>
        <w:gridCol w:w="2714"/>
        <w:gridCol w:w="906"/>
        <w:gridCol w:w="903"/>
        <w:gridCol w:w="903"/>
        <w:gridCol w:w="905"/>
        <w:gridCol w:w="1069"/>
      </w:tblGrid>
      <w:tr w:rsidR="002D0B1F" w:rsidRPr="006D0C2A" w:rsidTr="000E1BDB">
        <w:trPr>
          <w:trHeight w:val="1497"/>
        </w:trPr>
        <w:tc>
          <w:tcPr>
            <w:tcW w:w="9777" w:type="dxa"/>
            <w:gridSpan w:val="8"/>
          </w:tcPr>
          <w:p w:rsidR="002D0B1F" w:rsidRPr="00903E05" w:rsidRDefault="00903E05" w:rsidP="00903E05">
            <w:pPr>
              <w:pStyle w:val="TableParagraph"/>
              <w:spacing w:line="278" w:lineRule="auto"/>
              <w:ind w:left="618" w:firstLine="434"/>
              <w:jc w:val="center"/>
              <w:rPr>
                <w:b/>
                <w:sz w:val="28"/>
                <w:lang w:val="ru-RU"/>
              </w:rPr>
            </w:pPr>
            <w:r>
              <w:rPr>
                <w:b/>
                <w:color w:val="000009"/>
                <w:sz w:val="28"/>
                <w:lang w:val="ru-RU"/>
              </w:rPr>
              <w:t>Г</w:t>
            </w:r>
            <w:r w:rsidR="002D0B1F" w:rsidRPr="006D0C2A">
              <w:rPr>
                <w:b/>
                <w:color w:val="000009"/>
                <w:sz w:val="28"/>
                <w:lang w:val="ru-RU"/>
              </w:rPr>
              <w:t xml:space="preserve">одовой учебный план общего образования обучающихся с умственной отсталостью </w:t>
            </w:r>
            <w:r w:rsidR="002D0B1F" w:rsidRPr="00903E05">
              <w:rPr>
                <w:b/>
                <w:sz w:val="28"/>
                <w:lang w:val="ru-RU"/>
              </w:rPr>
              <w:t>(интеллектуальными</w:t>
            </w:r>
          </w:p>
          <w:p w:rsidR="002D0B1F" w:rsidRPr="00903E05" w:rsidRDefault="002D0B1F" w:rsidP="00903E05">
            <w:pPr>
              <w:pStyle w:val="TableParagraph"/>
              <w:spacing w:line="317" w:lineRule="exact"/>
              <w:ind w:left="591" w:right="579"/>
              <w:jc w:val="center"/>
              <w:rPr>
                <w:b/>
                <w:sz w:val="28"/>
                <w:lang w:val="ru-RU"/>
              </w:rPr>
            </w:pPr>
            <w:r w:rsidRPr="00903E05">
              <w:rPr>
                <w:b/>
                <w:sz w:val="28"/>
                <w:lang w:val="ru-RU"/>
              </w:rPr>
              <w:t>нарушениями):</w:t>
            </w:r>
          </w:p>
          <w:p w:rsidR="002D0B1F" w:rsidRPr="00903E05" w:rsidRDefault="002D0B1F" w:rsidP="002D0B1F">
            <w:pPr>
              <w:pStyle w:val="TableParagraph"/>
              <w:spacing w:before="46"/>
              <w:ind w:left="592" w:right="579"/>
              <w:jc w:val="center"/>
              <w:rPr>
                <w:b/>
                <w:sz w:val="28"/>
                <w:lang w:val="ru-RU"/>
              </w:rPr>
            </w:pPr>
            <w:r w:rsidRPr="006D0C2A">
              <w:rPr>
                <w:b/>
                <w:color w:val="000009"/>
                <w:sz w:val="28"/>
              </w:rPr>
              <w:t>I</w:t>
            </w:r>
            <w:r w:rsidRPr="00903E05">
              <w:rPr>
                <w:b/>
                <w:color w:val="000009"/>
                <w:sz w:val="28"/>
                <w:lang w:val="ru-RU"/>
              </w:rPr>
              <w:t>-</w:t>
            </w:r>
            <w:r w:rsidRPr="006D0C2A">
              <w:rPr>
                <w:b/>
                <w:color w:val="000009"/>
                <w:sz w:val="28"/>
              </w:rPr>
              <w:t>IV</w:t>
            </w:r>
            <w:r w:rsidRPr="00903E05">
              <w:rPr>
                <w:b/>
                <w:color w:val="000009"/>
                <w:sz w:val="28"/>
                <w:lang w:val="ru-RU"/>
              </w:rPr>
              <w:t xml:space="preserve"> классы</w:t>
            </w:r>
          </w:p>
        </w:tc>
      </w:tr>
      <w:tr w:rsidR="002D0B1F" w:rsidRPr="006D0C2A" w:rsidTr="000E1BDB">
        <w:trPr>
          <w:trHeight w:val="522"/>
        </w:trPr>
        <w:tc>
          <w:tcPr>
            <w:tcW w:w="2377" w:type="dxa"/>
            <w:gridSpan w:val="2"/>
            <w:vMerge w:val="restart"/>
          </w:tcPr>
          <w:p w:rsidR="002D0B1F" w:rsidRPr="006D0C2A" w:rsidRDefault="002D0B1F" w:rsidP="002D0B1F">
            <w:pPr>
              <w:pStyle w:val="TableParagraph"/>
              <w:spacing w:line="276" w:lineRule="auto"/>
              <w:ind w:right="500"/>
              <w:rPr>
                <w:b/>
                <w:sz w:val="28"/>
              </w:rPr>
            </w:pPr>
            <w:r w:rsidRPr="006D0C2A">
              <w:rPr>
                <w:b/>
                <w:color w:val="000009"/>
                <w:sz w:val="28"/>
              </w:rPr>
              <w:t>Предметныеобласти</w:t>
            </w:r>
          </w:p>
        </w:tc>
        <w:tc>
          <w:tcPr>
            <w:tcW w:w="2714" w:type="dxa"/>
            <w:vMerge w:val="restart"/>
          </w:tcPr>
          <w:p w:rsidR="002D0B1F" w:rsidRPr="006D0C2A" w:rsidRDefault="002D0B1F" w:rsidP="002D0B1F">
            <w:pPr>
              <w:pStyle w:val="TableParagraph"/>
              <w:spacing w:line="320" w:lineRule="exact"/>
              <w:ind w:left="737"/>
              <w:rPr>
                <w:b/>
                <w:sz w:val="28"/>
              </w:rPr>
            </w:pPr>
            <w:r w:rsidRPr="006D0C2A">
              <w:rPr>
                <w:b/>
                <w:color w:val="000009"/>
                <w:sz w:val="28"/>
              </w:rPr>
              <w:t>Классы</w:t>
            </w:r>
          </w:p>
          <w:p w:rsidR="002D0B1F" w:rsidRPr="006D0C2A" w:rsidRDefault="002D0B1F" w:rsidP="002D0B1F">
            <w:pPr>
              <w:pStyle w:val="TableParagraph"/>
              <w:spacing w:before="1"/>
              <w:ind w:left="0"/>
              <w:rPr>
                <w:sz w:val="32"/>
              </w:rPr>
            </w:pPr>
          </w:p>
          <w:p w:rsidR="002D0B1F" w:rsidRPr="006D0C2A" w:rsidRDefault="002D0B1F" w:rsidP="002D0B1F">
            <w:pPr>
              <w:pStyle w:val="TableParagraph"/>
              <w:spacing w:line="370" w:lineRule="atLeast"/>
              <w:ind w:left="108" w:right="1158"/>
              <w:rPr>
                <w:b/>
                <w:sz w:val="28"/>
              </w:rPr>
            </w:pPr>
            <w:r w:rsidRPr="006D0C2A">
              <w:rPr>
                <w:b/>
                <w:color w:val="000009"/>
                <w:sz w:val="28"/>
              </w:rPr>
              <w:t>Учебныепредметы</w:t>
            </w:r>
          </w:p>
        </w:tc>
        <w:tc>
          <w:tcPr>
            <w:tcW w:w="3617" w:type="dxa"/>
            <w:gridSpan w:val="4"/>
          </w:tcPr>
          <w:p w:rsidR="002D0B1F" w:rsidRPr="006D0C2A" w:rsidRDefault="002D0B1F" w:rsidP="002D0B1F">
            <w:pPr>
              <w:pStyle w:val="TableParagraph"/>
              <w:spacing w:line="320" w:lineRule="exact"/>
              <w:ind w:left="109"/>
              <w:rPr>
                <w:b/>
                <w:sz w:val="28"/>
              </w:rPr>
            </w:pPr>
            <w:r w:rsidRPr="006D0C2A">
              <w:rPr>
                <w:b/>
                <w:color w:val="000009"/>
                <w:sz w:val="28"/>
              </w:rPr>
              <w:t>Количествочасов в год</w:t>
            </w:r>
          </w:p>
        </w:tc>
        <w:tc>
          <w:tcPr>
            <w:tcW w:w="1069" w:type="dxa"/>
            <w:vMerge w:val="restart"/>
          </w:tcPr>
          <w:p w:rsidR="002D0B1F" w:rsidRPr="006D0C2A" w:rsidRDefault="002D0B1F" w:rsidP="002D0B1F">
            <w:pPr>
              <w:pStyle w:val="TableParagraph"/>
              <w:spacing w:line="320" w:lineRule="exact"/>
              <w:ind w:left="110"/>
              <w:rPr>
                <w:b/>
                <w:sz w:val="28"/>
              </w:rPr>
            </w:pPr>
            <w:r w:rsidRPr="006D0C2A">
              <w:rPr>
                <w:b/>
                <w:color w:val="000009"/>
                <w:sz w:val="28"/>
              </w:rPr>
              <w:t>Всего</w:t>
            </w:r>
          </w:p>
        </w:tc>
      </w:tr>
      <w:tr w:rsidR="002D0B1F" w:rsidRPr="006D0C2A" w:rsidTr="000E1BDB">
        <w:trPr>
          <w:trHeight w:val="961"/>
        </w:trPr>
        <w:tc>
          <w:tcPr>
            <w:tcW w:w="2377" w:type="dxa"/>
            <w:gridSpan w:val="2"/>
            <w:vMerge/>
            <w:tcBorders>
              <w:top w:val="nil"/>
            </w:tcBorders>
          </w:tcPr>
          <w:p w:rsidR="002D0B1F" w:rsidRPr="006D0C2A" w:rsidRDefault="002D0B1F" w:rsidP="002D0B1F">
            <w:pPr>
              <w:rPr>
                <w:rFonts w:ascii="Times New Roman" w:hAnsi="Times New Roman" w:cs="Times New Roman"/>
                <w:sz w:val="2"/>
                <w:szCs w:val="2"/>
              </w:rPr>
            </w:pPr>
          </w:p>
        </w:tc>
        <w:tc>
          <w:tcPr>
            <w:tcW w:w="2714" w:type="dxa"/>
            <w:vMerge/>
            <w:tcBorders>
              <w:top w:val="nil"/>
            </w:tcBorders>
          </w:tcPr>
          <w:p w:rsidR="002D0B1F" w:rsidRPr="006D0C2A" w:rsidRDefault="002D0B1F" w:rsidP="002D0B1F">
            <w:pPr>
              <w:rPr>
                <w:rFonts w:ascii="Times New Roman" w:hAnsi="Times New Roman" w:cs="Times New Roman"/>
                <w:sz w:val="2"/>
                <w:szCs w:val="2"/>
              </w:rPr>
            </w:pPr>
          </w:p>
        </w:tc>
        <w:tc>
          <w:tcPr>
            <w:tcW w:w="906" w:type="dxa"/>
          </w:tcPr>
          <w:p w:rsidR="002D0B1F" w:rsidRPr="006D0C2A" w:rsidRDefault="002D0B1F" w:rsidP="002D0B1F">
            <w:pPr>
              <w:pStyle w:val="TableParagraph"/>
              <w:spacing w:line="320" w:lineRule="exact"/>
              <w:ind w:left="109"/>
              <w:rPr>
                <w:b/>
                <w:sz w:val="28"/>
              </w:rPr>
            </w:pPr>
            <w:r w:rsidRPr="006D0C2A">
              <w:rPr>
                <w:b/>
                <w:color w:val="000009"/>
                <w:sz w:val="28"/>
              </w:rPr>
              <w:t>I</w:t>
            </w:r>
          </w:p>
        </w:tc>
        <w:tc>
          <w:tcPr>
            <w:tcW w:w="903" w:type="dxa"/>
          </w:tcPr>
          <w:p w:rsidR="002D0B1F" w:rsidRPr="006D0C2A" w:rsidRDefault="002D0B1F" w:rsidP="002D0B1F">
            <w:pPr>
              <w:pStyle w:val="TableParagraph"/>
              <w:spacing w:line="320" w:lineRule="exact"/>
              <w:ind w:left="106"/>
              <w:rPr>
                <w:b/>
                <w:sz w:val="28"/>
              </w:rPr>
            </w:pPr>
            <w:r w:rsidRPr="006D0C2A">
              <w:rPr>
                <w:b/>
                <w:color w:val="000009"/>
                <w:sz w:val="28"/>
              </w:rPr>
              <w:t>II</w:t>
            </w:r>
          </w:p>
        </w:tc>
        <w:tc>
          <w:tcPr>
            <w:tcW w:w="903" w:type="dxa"/>
          </w:tcPr>
          <w:p w:rsidR="002D0B1F" w:rsidRPr="006D0C2A" w:rsidRDefault="002D0B1F" w:rsidP="002D0B1F">
            <w:pPr>
              <w:pStyle w:val="TableParagraph"/>
              <w:spacing w:line="320" w:lineRule="exact"/>
              <w:rPr>
                <w:b/>
                <w:sz w:val="28"/>
              </w:rPr>
            </w:pPr>
            <w:r w:rsidRPr="006D0C2A">
              <w:rPr>
                <w:b/>
                <w:color w:val="000009"/>
                <w:sz w:val="28"/>
              </w:rPr>
              <w:t>III</w:t>
            </w:r>
          </w:p>
        </w:tc>
        <w:tc>
          <w:tcPr>
            <w:tcW w:w="904" w:type="dxa"/>
          </w:tcPr>
          <w:p w:rsidR="002D0B1F" w:rsidRPr="006D0C2A" w:rsidRDefault="002D0B1F" w:rsidP="002D0B1F">
            <w:pPr>
              <w:pStyle w:val="TableParagraph"/>
              <w:spacing w:line="320" w:lineRule="exact"/>
              <w:ind w:left="111"/>
              <w:rPr>
                <w:b/>
                <w:sz w:val="28"/>
              </w:rPr>
            </w:pPr>
            <w:r w:rsidRPr="006D0C2A">
              <w:rPr>
                <w:b/>
                <w:color w:val="000009"/>
                <w:sz w:val="28"/>
              </w:rPr>
              <w:t>IV</w:t>
            </w:r>
          </w:p>
        </w:tc>
        <w:tc>
          <w:tcPr>
            <w:tcW w:w="1069" w:type="dxa"/>
            <w:vMerge/>
            <w:tcBorders>
              <w:top w:val="nil"/>
            </w:tcBorders>
          </w:tcPr>
          <w:p w:rsidR="002D0B1F" w:rsidRPr="006D0C2A" w:rsidRDefault="002D0B1F" w:rsidP="002D0B1F">
            <w:pPr>
              <w:rPr>
                <w:rFonts w:ascii="Times New Roman" w:hAnsi="Times New Roman" w:cs="Times New Roman"/>
                <w:sz w:val="2"/>
                <w:szCs w:val="2"/>
              </w:rPr>
            </w:pPr>
          </w:p>
        </w:tc>
      </w:tr>
      <w:tr w:rsidR="002D0B1F" w:rsidRPr="006D0C2A" w:rsidTr="000E1BDB">
        <w:trPr>
          <w:trHeight w:val="575"/>
        </w:trPr>
        <w:tc>
          <w:tcPr>
            <w:tcW w:w="5090" w:type="dxa"/>
            <w:gridSpan w:val="3"/>
          </w:tcPr>
          <w:p w:rsidR="002D0B1F" w:rsidRPr="006D0C2A" w:rsidRDefault="002D0B1F" w:rsidP="002D0B1F">
            <w:pPr>
              <w:pStyle w:val="TableParagraph"/>
              <w:rPr>
                <w:b/>
                <w:i/>
                <w:sz w:val="28"/>
              </w:rPr>
            </w:pPr>
            <w:r w:rsidRPr="006D0C2A">
              <w:rPr>
                <w:b/>
                <w:i/>
                <w:color w:val="000009"/>
                <w:sz w:val="28"/>
              </w:rPr>
              <w:t>Обязательнаячасть</w:t>
            </w:r>
          </w:p>
        </w:tc>
        <w:tc>
          <w:tcPr>
            <w:tcW w:w="4686" w:type="dxa"/>
            <w:gridSpan w:val="5"/>
          </w:tcPr>
          <w:p w:rsidR="002D0B1F" w:rsidRPr="006D0C2A" w:rsidRDefault="002D0B1F" w:rsidP="002D0B1F">
            <w:pPr>
              <w:pStyle w:val="TableParagraph"/>
              <w:ind w:left="0"/>
              <w:rPr>
                <w:sz w:val="28"/>
              </w:rPr>
            </w:pPr>
          </w:p>
        </w:tc>
      </w:tr>
      <w:tr w:rsidR="002D0B1F" w:rsidRPr="006D0C2A" w:rsidTr="000E1BDB">
        <w:trPr>
          <w:trHeight w:val="1298"/>
        </w:trPr>
        <w:tc>
          <w:tcPr>
            <w:tcW w:w="2222" w:type="dxa"/>
          </w:tcPr>
          <w:p w:rsidR="002D0B1F" w:rsidRPr="006D0C2A" w:rsidRDefault="000E1BDB" w:rsidP="002D0B1F">
            <w:pPr>
              <w:pStyle w:val="TableParagraph"/>
              <w:tabs>
                <w:tab w:val="left" w:pos="836"/>
                <w:tab w:val="left" w:pos="1976"/>
              </w:tabs>
              <w:ind w:right="95"/>
              <w:rPr>
                <w:sz w:val="28"/>
              </w:rPr>
            </w:pPr>
            <w:r>
              <w:rPr>
                <w:color w:val="000009"/>
                <w:sz w:val="28"/>
              </w:rPr>
              <w:t>1.</w:t>
            </w:r>
            <w:r w:rsidR="002D0B1F" w:rsidRPr="006D0C2A">
              <w:rPr>
                <w:color w:val="000009"/>
                <w:sz w:val="28"/>
              </w:rPr>
              <w:t>Язык</w:t>
            </w:r>
            <w:r>
              <w:rPr>
                <w:color w:val="000009"/>
                <w:sz w:val="28"/>
                <w:lang w:val="ru-RU"/>
              </w:rPr>
              <w:t xml:space="preserve"> </w:t>
            </w:r>
            <w:r w:rsidR="002D0B1F" w:rsidRPr="006D0C2A">
              <w:rPr>
                <w:color w:val="000009"/>
                <w:spacing w:val="-18"/>
                <w:sz w:val="28"/>
              </w:rPr>
              <w:t xml:space="preserve">и </w:t>
            </w:r>
            <w:r w:rsidR="002D0B1F" w:rsidRPr="006D0C2A">
              <w:rPr>
                <w:color w:val="000009"/>
                <w:sz w:val="28"/>
              </w:rPr>
              <w:t>речевая</w:t>
            </w:r>
          </w:p>
          <w:p w:rsidR="002D0B1F" w:rsidRPr="006D0C2A" w:rsidRDefault="002D0B1F" w:rsidP="002D0B1F">
            <w:pPr>
              <w:pStyle w:val="TableParagraph"/>
              <w:spacing w:line="322" w:lineRule="exact"/>
              <w:rPr>
                <w:sz w:val="28"/>
              </w:rPr>
            </w:pPr>
            <w:r w:rsidRPr="006D0C2A">
              <w:rPr>
                <w:color w:val="000009"/>
                <w:sz w:val="28"/>
              </w:rPr>
              <w:t>практика</w:t>
            </w:r>
          </w:p>
        </w:tc>
        <w:tc>
          <w:tcPr>
            <w:tcW w:w="2868" w:type="dxa"/>
            <w:gridSpan w:val="2"/>
          </w:tcPr>
          <w:p w:rsidR="002D0B1F" w:rsidRPr="006D0C2A" w:rsidRDefault="002D0B1F" w:rsidP="002D0B1F">
            <w:pPr>
              <w:pStyle w:val="TableParagraph"/>
              <w:ind w:left="108" w:right="379"/>
              <w:rPr>
                <w:sz w:val="28"/>
                <w:lang w:val="ru-RU"/>
              </w:rPr>
            </w:pPr>
            <w:r w:rsidRPr="006D0C2A">
              <w:rPr>
                <w:color w:val="000009"/>
                <w:sz w:val="28"/>
                <w:lang w:val="ru-RU"/>
              </w:rPr>
              <w:t>1.1.Русский язык 1.2.Чтение 1.3.Речевая</w:t>
            </w:r>
          </w:p>
          <w:p w:rsidR="002D0B1F" w:rsidRPr="006D0C2A" w:rsidRDefault="002D0B1F" w:rsidP="002D0B1F">
            <w:pPr>
              <w:pStyle w:val="TableParagraph"/>
              <w:spacing w:line="308" w:lineRule="exact"/>
              <w:ind w:left="108"/>
              <w:rPr>
                <w:sz w:val="28"/>
                <w:lang w:val="ru-RU"/>
              </w:rPr>
            </w:pPr>
            <w:r w:rsidRPr="006D0C2A">
              <w:rPr>
                <w:color w:val="000009"/>
                <w:sz w:val="28"/>
                <w:lang w:val="ru-RU"/>
              </w:rPr>
              <w:t>практика</w:t>
            </w:r>
          </w:p>
        </w:tc>
        <w:tc>
          <w:tcPr>
            <w:tcW w:w="906" w:type="dxa"/>
          </w:tcPr>
          <w:p w:rsidR="002D0B1F" w:rsidRPr="006D0C2A" w:rsidRDefault="002D0B1F" w:rsidP="002D0B1F">
            <w:pPr>
              <w:pStyle w:val="TableParagraph"/>
              <w:spacing w:line="315" w:lineRule="exact"/>
              <w:ind w:left="109"/>
              <w:rPr>
                <w:sz w:val="28"/>
              </w:rPr>
            </w:pPr>
            <w:r w:rsidRPr="006D0C2A">
              <w:rPr>
                <w:color w:val="000009"/>
                <w:sz w:val="28"/>
              </w:rPr>
              <w:t>99</w:t>
            </w:r>
          </w:p>
          <w:p w:rsidR="002D0B1F" w:rsidRPr="006D0C2A" w:rsidRDefault="002D0B1F" w:rsidP="002D0B1F">
            <w:pPr>
              <w:pStyle w:val="TableParagraph"/>
              <w:spacing w:line="322" w:lineRule="exact"/>
              <w:ind w:left="109"/>
              <w:rPr>
                <w:sz w:val="28"/>
              </w:rPr>
            </w:pPr>
            <w:r w:rsidRPr="006D0C2A">
              <w:rPr>
                <w:color w:val="000009"/>
                <w:sz w:val="28"/>
              </w:rPr>
              <w:t>99</w:t>
            </w:r>
          </w:p>
          <w:p w:rsidR="002D0B1F" w:rsidRPr="006D0C2A" w:rsidRDefault="002D0B1F" w:rsidP="002D0B1F">
            <w:pPr>
              <w:pStyle w:val="TableParagraph"/>
              <w:ind w:left="109"/>
              <w:rPr>
                <w:sz w:val="28"/>
              </w:rPr>
            </w:pPr>
            <w:r w:rsidRPr="006D0C2A">
              <w:rPr>
                <w:color w:val="000009"/>
                <w:sz w:val="28"/>
              </w:rPr>
              <w:t>66</w:t>
            </w:r>
          </w:p>
        </w:tc>
        <w:tc>
          <w:tcPr>
            <w:tcW w:w="903" w:type="dxa"/>
          </w:tcPr>
          <w:p w:rsidR="002D0B1F" w:rsidRPr="006D0C2A" w:rsidRDefault="002D0B1F" w:rsidP="002D0B1F">
            <w:pPr>
              <w:pStyle w:val="TableParagraph"/>
              <w:spacing w:line="315" w:lineRule="exact"/>
              <w:ind w:left="106"/>
              <w:rPr>
                <w:sz w:val="28"/>
              </w:rPr>
            </w:pPr>
            <w:r w:rsidRPr="006D0C2A">
              <w:rPr>
                <w:color w:val="000009"/>
                <w:sz w:val="28"/>
              </w:rPr>
              <w:t>102</w:t>
            </w:r>
          </w:p>
          <w:p w:rsidR="002D0B1F" w:rsidRPr="006D0C2A" w:rsidRDefault="002D0B1F" w:rsidP="002D0B1F">
            <w:pPr>
              <w:pStyle w:val="TableParagraph"/>
              <w:spacing w:line="322" w:lineRule="exact"/>
              <w:ind w:left="106"/>
              <w:rPr>
                <w:sz w:val="28"/>
              </w:rPr>
            </w:pPr>
            <w:r w:rsidRPr="006D0C2A">
              <w:rPr>
                <w:color w:val="000009"/>
                <w:sz w:val="28"/>
              </w:rPr>
              <w:t>136</w:t>
            </w:r>
          </w:p>
          <w:p w:rsidR="002D0B1F" w:rsidRPr="006D0C2A" w:rsidRDefault="002D0B1F" w:rsidP="002D0B1F">
            <w:pPr>
              <w:pStyle w:val="TableParagraph"/>
              <w:ind w:left="106"/>
              <w:rPr>
                <w:sz w:val="28"/>
              </w:rPr>
            </w:pPr>
            <w:r w:rsidRPr="006D0C2A">
              <w:rPr>
                <w:color w:val="000009"/>
                <w:sz w:val="28"/>
              </w:rPr>
              <w:t>68</w:t>
            </w:r>
          </w:p>
        </w:tc>
        <w:tc>
          <w:tcPr>
            <w:tcW w:w="903" w:type="dxa"/>
          </w:tcPr>
          <w:p w:rsidR="002D0B1F" w:rsidRPr="006D0C2A" w:rsidRDefault="002D0B1F" w:rsidP="002D0B1F">
            <w:pPr>
              <w:pStyle w:val="TableParagraph"/>
              <w:spacing w:line="315" w:lineRule="exact"/>
              <w:rPr>
                <w:sz w:val="28"/>
              </w:rPr>
            </w:pPr>
            <w:r w:rsidRPr="006D0C2A">
              <w:rPr>
                <w:color w:val="000009"/>
                <w:sz w:val="28"/>
              </w:rPr>
              <w:t>102</w:t>
            </w:r>
          </w:p>
          <w:p w:rsidR="002D0B1F" w:rsidRPr="006D0C2A" w:rsidRDefault="002D0B1F" w:rsidP="002D0B1F">
            <w:pPr>
              <w:pStyle w:val="TableParagraph"/>
              <w:spacing w:line="322" w:lineRule="exact"/>
              <w:rPr>
                <w:sz w:val="28"/>
              </w:rPr>
            </w:pPr>
            <w:r w:rsidRPr="006D0C2A">
              <w:rPr>
                <w:color w:val="000009"/>
                <w:sz w:val="28"/>
              </w:rPr>
              <w:t>136</w:t>
            </w:r>
          </w:p>
          <w:p w:rsidR="002D0B1F" w:rsidRPr="006D0C2A" w:rsidRDefault="002D0B1F" w:rsidP="002D0B1F">
            <w:pPr>
              <w:pStyle w:val="TableParagraph"/>
              <w:rPr>
                <w:sz w:val="28"/>
              </w:rPr>
            </w:pPr>
            <w:r w:rsidRPr="006D0C2A">
              <w:rPr>
                <w:color w:val="000009"/>
                <w:sz w:val="28"/>
              </w:rPr>
              <w:t>68</w:t>
            </w:r>
          </w:p>
        </w:tc>
        <w:tc>
          <w:tcPr>
            <w:tcW w:w="904" w:type="dxa"/>
          </w:tcPr>
          <w:p w:rsidR="002D0B1F" w:rsidRPr="006D0C2A" w:rsidRDefault="002D0B1F" w:rsidP="002D0B1F">
            <w:pPr>
              <w:pStyle w:val="TableParagraph"/>
              <w:spacing w:line="315" w:lineRule="exact"/>
              <w:ind w:left="111"/>
              <w:rPr>
                <w:sz w:val="28"/>
              </w:rPr>
            </w:pPr>
            <w:r w:rsidRPr="006D0C2A">
              <w:rPr>
                <w:color w:val="000009"/>
                <w:sz w:val="28"/>
              </w:rPr>
              <w:t>102</w:t>
            </w:r>
          </w:p>
          <w:p w:rsidR="002D0B1F" w:rsidRPr="006D0C2A" w:rsidRDefault="002D0B1F" w:rsidP="002D0B1F">
            <w:pPr>
              <w:pStyle w:val="TableParagraph"/>
              <w:spacing w:line="322" w:lineRule="exact"/>
              <w:ind w:left="111"/>
              <w:rPr>
                <w:sz w:val="28"/>
              </w:rPr>
            </w:pPr>
            <w:r w:rsidRPr="006D0C2A">
              <w:rPr>
                <w:color w:val="000009"/>
                <w:sz w:val="28"/>
              </w:rPr>
              <w:t>136</w:t>
            </w:r>
          </w:p>
          <w:p w:rsidR="002D0B1F" w:rsidRPr="006D0C2A" w:rsidRDefault="002D0B1F" w:rsidP="002D0B1F">
            <w:pPr>
              <w:pStyle w:val="TableParagraph"/>
              <w:ind w:left="111"/>
              <w:rPr>
                <w:sz w:val="28"/>
              </w:rPr>
            </w:pPr>
            <w:r w:rsidRPr="006D0C2A">
              <w:rPr>
                <w:color w:val="000009"/>
                <w:sz w:val="28"/>
              </w:rPr>
              <w:t>68</w:t>
            </w:r>
          </w:p>
        </w:tc>
        <w:tc>
          <w:tcPr>
            <w:tcW w:w="1069" w:type="dxa"/>
          </w:tcPr>
          <w:p w:rsidR="002D0B1F" w:rsidRPr="006D0C2A" w:rsidRDefault="002D0B1F" w:rsidP="002D0B1F">
            <w:pPr>
              <w:pStyle w:val="TableParagraph"/>
              <w:spacing w:line="315" w:lineRule="exact"/>
              <w:ind w:left="110"/>
              <w:rPr>
                <w:sz w:val="28"/>
              </w:rPr>
            </w:pPr>
            <w:r w:rsidRPr="006D0C2A">
              <w:rPr>
                <w:color w:val="000009"/>
                <w:sz w:val="28"/>
              </w:rPr>
              <w:t>405</w:t>
            </w:r>
          </w:p>
          <w:p w:rsidR="002D0B1F" w:rsidRPr="006D0C2A" w:rsidRDefault="002D0B1F" w:rsidP="002D0B1F">
            <w:pPr>
              <w:pStyle w:val="TableParagraph"/>
              <w:spacing w:line="322" w:lineRule="exact"/>
              <w:ind w:left="110"/>
              <w:rPr>
                <w:sz w:val="28"/>
              </w:rPr>
            </w:pPr>
            <w:r w:rsidRPr="006D0C2A">
              <w:rPr>
                <w:color w:val="000009"/>
                <w:sz w:val="28"/>
              </w:rPr>
              <w:t>507</w:t>
            </w:r>
          </w:p>
          <w:p w:rsidR="002D0B1F" w:rsidRPr="006D0C2A" w:rsidRDefault="002D0B1F" w:rsidP="002D0B1F">
            <w:pPr>
              <w:pStyle w:val="TableParagraph"/>
              <w:ind w:left="110"/>
              <w:rPr>
                <w:sz w:val="28"/>
              </w:rPr>
            </w:pPr>
            <w:r w:rsidRPr="006D0C2A">
              <w:rPr>
                <w:color w:val="000009"/>
                <w:sz w:val="28"/>
              </w:rPr>
              <w:t>270</w:t>
            </w:r>
          </w:p>
        </w:tc>
      </w:tr>
      <w:tr w:rsidR="002D0B1F" w:rsidRPr="006D0C2A" w:rsidTr="000E1BDB">
        <w:trPr>
          <w:trHeight w:val="326"/>
        </w:trPr>
        <w:tc>
          <w:tcPr>
            <w:tcW w:w="2222" w:type="dxa"/>
          </w:tcPr>
          <w:p w:rsidR="002D0B1F" w:rsidRPr="006D0C2A" w:rsidRDefault="002D0B1F" w:rsidP="002D0B1F">
            <w:pPr>
              <w:pStyle w:val="TableParagraph"/>
              <w:spacing w:line="304" w:lineRule="exact"/>
              <w:rPr>
                <w:sz w:val="28"/>
              </w:rPr>
            </w:pPr>
            <w:r w:rsidRPr="006D0C2A">
              <w:rPr>
                <w:color w:val="000009"/>
                <w:sz w:val="28"/>
              </w:rPr>
              <w:t>2. Математика</w:t>
            </w:r>
          </w:p>
        </w:tc>
        <w:tc>
          <w:tcPr>
            <w:tcW w:w="2868" w:type="dxa"/>
            <w:gridSpan w:val="2"/>
          </w:tcPr>
          <w:p w:rsidR="002D0B1F" w:rsidRPr="006D0C2A" w:rsidRDefault="002D0B1F" w:rsidP="002D0B1F">
            <w:pPr>
              <w:pStyle w:val="TableParagraph"/>
              <w:spacing w:line="304" w:lineRule="exact"/>
              <w:ind w:left="108"/>
              <w:rPr>
                <w:sz w:val="28"/>
              </w:rPr>
            </w:pPr>
            <w:r w:rsidRPr="006D0C2A">
              <w:rPr>
                <w:color w:val="000009"/>
                <w:sz w:val="28"/>
              </w:rPr>
              <w:t>2.1.Математика</w:t>
            </w:r>
          </w:p>
        </w:tc>
        <w:tc>
          <w:tcPr>
            <w:tcW w:w="906" w:type="dxa"/>
          </w:tcPr>
          <w:p w:rsidR="002D0B1F" w:rsidRPr="006D0C2A" w:rsidRDefault="002D0B1F" w:rsidP="002D0B1F">
            <w:pPr>
              <w:pStyle w:val="TableParagraph"/>
              <w:spacing w:line="304" w:lineRule="exact"/>
              <w:ind w:left="109"/>
              <w:rPr>
                <w:sz w:val="28"/>
              </w:rPr>
            </w:pPr>
            <w:r w:rsidRPr="006D0C2A">
              <w:rPr>
                <w:color w:val="000009"/>
                <w:sz w:val="28"/>
              </w:rPr>
              <w:t>99</w:t>
            </w:r>
          </w:p>
        </w:tc>
        <w:tc>
          <w:tcPr>
            <w:tcW w:w="903" w:type="dxa"/>
          </w:tcPr>
          <w:p w:rsidR="002D0B1F" w:rsidRPr="006D0C2A" w:rsidRDefault="002D0B1F" w:rsidP="002D0B1F">
            <w:pPr>
              <w:pStyle w:val="TableParagraph"/>
              <w:spacing w:line="304" w:lineRule="exact"/>
              <w:ind w:left="106"/>
              <w:rPr>
                <w:sz w:val="28"/>
              </w:rPr>
            </w:pPr>
            <w:r w:rsidRPr="006D0C2A">
              <w:rPr>
                <w:color w:val="000009"/>
                <w:sz w:val="28"/>
              </w:rPr>
              <w:t>136</w:t>
            </w:r>
          </w:p>
        </w:tc>
        <w:tc>
          <w:tcPr>
            <w:tcW w:w="903" w:type="dxa"/>
          </w:tcPr>
          <w:p w:rsidR="002D0B1F" w:rsidRPr="006D0C2A" w:rsidRDefault="002D0B1F" w:rsidP="002D0B1F">
            <w:pPr>
              <w:pStyle w:val="TableParagraph"/>
              <w:spacing w:line="304" w:lineRule="exact"/>
              <w:rPr>
                <w:sz w:val="28"/>
              </w:rPr>
            </w:pPr>
            <w:r w:rsidRPr="006D0C2A">
              <w:rPr>
                <w:color w:val="000009"/>
                <w:sz w:val="28"/>
              </w:rPr>
              <w:t>136</w:t>
            </w:r>
          </w:p>
        </w:tc>
        <w:tc>
          <w:tcPr>
            <w:tcW w:w="904" w:type="dxa"/>
          </w:tcPr>
          <w:p w:rsidR="002D0B1F" w:rsidRPr="006D0C2A" w:rsidRDefault="002D0B1F" w:rsidP="002D0B1F">
            <w:pPr>
              <w:pStyle w:val="TableParagraph"/>
              <w:spacing w:line="304" w:lineRule="exact"/>
              <w:ind w:left="111"/>
              <w:rPr>
                <w:sz w:val="28"/>
              </w:rPr>
            </w:pPr>
            <w:r w:rsidRPr="006D0C2A">
              <w:rPr>
                <w:color w:val="000009"/>
                <w:sz w:val="28"/>
              </w:rPr>
              <w:t>136</w:t>
            </w:r>
          </w:p>
        </w:tc>
        <w:tc>
          <w:tcPr>
            <w:tcW w:w="1069" w:type="dxa"/>
          </w:tcPr>
          <w:p w:rsidR="002D0B1F" w:rsidRPr="006D0C2A" w:rsidRDefault="002D0B1F" w:rsidP="002D0B1F">
            <w:pPr>
              <w:pStyle w:val="TableParagraph"/>
              <w:spacing w:line="304" w:lineRule="exact"/>
              <w:ind w:left="110"/>
              <w:rPr>
                <w:sz w:val="28"/>
              </w:rPr>
            </w:pPr>
            <w:r w:rsidRPr="006D0C2A">
              <w:rPr>
                <w:color w:val="000009"/>
                <w:sz w:val="28"/>
              </w:rPr>
              <w:t>507</w:t>
            </w:r>
          </w:p>
        </w:tc>
      </w:tr>
      <w:tr w:rsidR="002D0B1F" w:rsidRPr="006D0C2A" w:rsidTr="000E1BDB">
        <w:trPr>
          <w:trHeight w:val="648"/>
        </w:trPr>
        <w:tc>
          <w:tcPr>
            <w:tcW w:w="2222" w:type="dxa"/>
          </w:tcPr>
          <w:p w:rsidR="002D0B1F" w:rsidRPr="006D0C2A" w:rsidRDefault="002D0B1F" w:rsidP="002D0B1F">
            <w:pPr>
              <w:pStyle w:val="TableParagraph"/>
              <w:spacing w:line="315" w:lineRule="exact"/>
              <w:rPr>
                <w:sz w:val="28"/>
              </w:rPr>
            </w:pPr>
            <w:r w:rsidRPr="006D0C2A">
              <w:rPr>
                <w:color w:val="000009"/>
                <w:sz w:val="28"/>
              </w:rPr>
              <w:t>3.</w:t>
            </w:r>
          </w:p>
          <w:p w:rsidR="002D0B1F" w:rsidRPr="006D0C2A" w:rsidRDefault="002D0B1F" w:rsidP="002D0B1F">
            <w:pPr>
              <w:pStyle w:val="TableParagraph"/>
              <w:spacing w:line="308" w:lineRule="exact"/>
              <w:rPr>
                <w:sz w:val="28"/>
              </w:rPr>
            </w:pPr>
            <w:r w:rsidRPr="006D0C2A">
              <w:rPr>
                <w:color w:val="000009"/>
                <w:sz w:val="28"/>
              </w:rPr>
              <w:t>Естествознание</w:t>
            </w:r>
          </w:p>
        </w:tc>
        <w:tc>
          <w:tcPr>
            <w:tcW w:w="2868" w:type="dxa"/>
            <w:gridSpan w:val="2"/>
          </w:tcPr>
          <w:p w:rsidR="002D0B1F" w:rsidRPr="006D0C2A" w:rsidRDefault="002D0B1F" w:rsidP="002D0B1F">
            <w:pPr>
              <w:pStyle w:val="TableParagraph"/>
              <w:spacing w:line="315" w:lineRule="exact"/>
              <w:ind w:left="108"/>
              <w:rPr>
                <w:sz w:val="28"/>
              </w:rPr>
            </w:pPr>
            <w:r w:rsidRPr="006D0C2A">
              <w:rPr>
                <w:color w:val="000009"/>
                <w:sz w:val="28"/>
              </w:rPr>
              <w:t>3.1.Мир природы и</w:t>
            </w:r>
          </w:p>
          <w:p w:rsidR="002D0B1F" w:rsidRPr="006D0C2A" w:rsidRDefault="002D0B1F" w:rsidP="002D0B1F">
            <w:pPr>
              <w:pStyle w:val="TableParagraph"/>
              <w:spacing w:line="308" w:lineRule="exact"/>
              <w:ind w:left="108"/>
              <w:rPr>
                <w:sz w:val="28"/>
              </w:rPr>
            </w:pPr>
            <w:r w:rsidRPr="006D0C2A">
              <w:rPr>
                <w:color w:val="000009"/>
                <w:sz w:val="28"/>
              </w:rPr>
              <w:t>человека</w:t>
            </w:r>
          </w:p>
        </w:tc>
        <w:tc>
          <w:tcPr>
            <w:tcW w:w="906" w:type="dxa"/>
          </w:tcPr>
          <w:p w:rsidR="002D0B1F" w:rsidRPr="006D0C2A" w:rsidRDefault="002D0B1F" w:rsidP="002D0B1F">
            <w:pPr>
              <w:pStyle w:val="TableParagraph"/>
              <w:spacing w:line="315" w:lineRule="exact"/>
              <w:ind w:left="109"/>
              <w:rPr>
                <w:sz w:val="28"/>
              </w:rPr>
            </w:pPr>
            <w:r w:rsidRPr="006D0C2A">
              <w:rPr>
                <w:color w:val="000009"/>
                <w:sz w:val="28"/>
              </w:rPr>
              <w:t>66</w:t>
            </w:r>
          </w:p>
        </w:tc>
        <w:tc>
          <w:tcPr>
            <w:tcW w:w="903" w:type="dxa"/>
          </w:tcPr>
          <w:p w:rsidR="002D0B1F" w:rsidRPr="006D0C2A" w:rsidRDefault="002D0B1F" w:rsidP="002D0B1F">
            <w:pPr>
              <w:pStyle w:val="TableParagraph"/>
              <w:spacing w:line="315" w:lineRule="exact"/>
              <w:ind w:left="106"/>
              <w:rPr>
                <w:sz w:val="28"/>
              </w:rPr>
            </w:pPr>
            <w:r w:rsidRPr="006D0C2A">
              <w:rPr>
                <w:color w:val="000009"/>
                <w:sz w:val="28"/>
              </w:rPr>
              <w:t>34</w:t>
            </w:r>
          </w:p>
        </w:tc>
        <w:tc>
          <w:tcPr>
            <w:tcW w:w="903" w:type="dxa"/>
          </w:tcPr>
          <w:p w:rsidR="002D0B1F" w:rsidRPr="006D0C2A" w:rsidRDefault="002D0B1F" w:rsidP="002D0B1F">
            <w:pPr>
              <w:pStyle w:val="TableParagraph"/>
              <w:spacing w:line="315" w:lineRule="exact"/>
              <w:rPr>
                <w:sz w:val="28"/>
              </w:rPr>
            </w:pPr>
            <w:r w:rsidRPr="006D0C2A">
              <w:rPr>
                <w:color w:val="000009"/>
                <w:sz w:val="28"/>
              </w:rPr>
              <w:t>34</w:t>
            </w:r>
          </w:p>
        </w:tc>
        <w:tc>
          <w:tcPr>
            <w:tcW w:w="904" w:type="dxa"/>
          </w:tcPr>
          <w:p w:rsidR="002D0B1F" w:rsidRPr="006D0C2A" w:rsidRDefault="002D0B1F" w:rsidP="002D0B1F">
            <w:pPr>
              <w:pStyle w:val="TableParagraph"/>
              <w:spacing w:line="315" w:lineRule="exact"/>
              <w:ind w:left="111"/>
              <w:rPr>
                <w:sz w:val="28"/>
              </w:rPr>
            </w:pPr>
            <w:r w:rsidRPr="006D0C2A">
              <w:rPr>
                <w:color w:val="000009"/>
                <w:sz w:val="28"/>
              </w:rPr>
              <w:t>34</w:t>
            </w:r>
          </w:p>
        </w:tc>
        <w:tc>
          <w:tcPr>
            <w:tcW w:w="1069" w:type="dxa"/>
          </w:tcPr>
          <w:p w:rsidR="002D0B1F" w:rsidRPr="006D0C2A" w:rsidRDefault="002D0B1F" w:rsidP="002D0B1F">
            <w:pPr>
              <w:pStyle w:val="TableParagraph"/>
              <w:spacing w:line="315" w:lineRule="exact"/>
              <w:ind w:left="110"/>
              <w:rPr>
                <w:sz w:val="28"/>
              </w:rPr>
            </w:pPr>
            <w:r w:rsidRPr="006D0C2A">
              <w:rPr>
                <w:color w:val="000009"/>
                <w:sz w:val="28"/>
              </w:rPr>
              <w:t>168</w:t>
            </w:r>
          </w:p>
        </w:tc>
      </w:tr>
      <w:tr w:rsidR="002D0B1F" w:rsidRPr="006D0C2A" w:rsidTr="000E1BDB">
        <w:trPr>
          <w:trHeight w:val="975"/>
        </w:trPr>
        <w:tc>
          <w:tcPr>
            <w:tcW w:w="2222" w:type="dxa"/>
          </w:tcPr>
          <w:p w:rsidR="002D0B1F" w:rsidRPr="006D0C2A" w:rsidRDefault="002D0B1F" w:rsidP="002D0B1F">
            <w:pPr>
              <w:pStyle w:val="TableParagraph"/>
              <w:spacing w:line="315" w:lineRule="exact"/>
              <w:rPr>
                <w:sz w:val="28"/>
              </w:rPr>
            </w:pPr>
            <w:r w:rsidRPr="006D0C2A">
              <w:rPr>
                <w:color w:val="000009"/>
                <w:sz w:val="28"/>
              </w:rPr>
              <w:t>4. Искусство</w:t>
            </w:r>
          </w:p>
        </w:tc>
        <w:tc>
          <w:tcPr>
            <w:tcW w:w="2868" w:type="dxa"/>
            <w:gridSpan w:val="2"/>
          </w:tcPr>
          <w:p w:rsidR="002D0B1F" w:rsidRPr="006D0C2A" w:rsidRDefault="002D0B1F" w:rsidP="00C91BD1">
            <w:pPr>
              <w:pStyle w:val="TableParagraph"/>
              <w:numPr>
                <w:ilvl w:val="1"/>
                <w:numId w:val="18"/>
              </w:numPr>
              <w:tabs>
                <w:tab w:val="left" w:pos="601"/>
              </w:tabs>
              <w:spacing w:line="315" w:lineRule="exact"/>
              <w:rPr>
                <w:sz w:val="28"/>
              </w:rPr>
            </w:pPr>
            <w:r w:rsidRPr="006D0C2A">
              <w:rPr>
                <w:color w:val="000009"/>
                <w:spacing w:val="-3"/>
                <w:sz w:val="28"/>
              </w:rPr>
              <w:t>Музыка</w:t>
            </w:r>
          </w:p>
          <w:p w:rsidR="002D0B1F" w:rsidRPr="006D0C2A" w:rsidRDefault="002D0B1F" w:rsidP="00C91BD1">
            <w:pPr>
              <w:pStyle w:val="TableParagraph"/>
              <w:numPr>
                <w:ilvl w:val="1"/>
                <w:numId w:val="18"/>
              </w:numPr>
              <w:tabs>
                <w:tab w:val="left" w:pos="601"/>
              </w:tabs>
              <w:spacing w:before="2" w:line="324" w:lineRule="exact"/>
              <w:ind w:left="108" w:right="157" w:firstLine="0"/>
              <w:rPr>
                <w:sz w:val="28"/>
              </w:rPr>
            </w:pPr>
            <w:r w:rsidRPr="006D0C2A">
              <w:rPr>
                <w:spacing w:val="-1"/>
                <w:sz w:val="28"/>
              </w:rPr>
              <w:t>Изобразительн</w:t>
            </w:r>
            <w:r w:rsidRPr="006D0C2A">
              <w:rPr>
                <w:sz w:val="28"/>
              </w:rPr>
              <w:t>ое</w:t>
            </w:r>
            <w:r w:rsidR="000E1BDB">
              <w:rPr>
                <w:sz w:val="28"/>
                <w:lang w:val="ru-RU"/>
              </w:rPr>
              <w:t xml:space="preserve"> </w:t>
            </w:r>
            <w:r w:rsidRPr="006D0C2A">
              <w:rPr>
                <w:sz w:val="28"/>
              </w:rPr>
              <w:t>искусство</w:t>
            </w:r>
          </w:p>
        </w:tc>
        <w:tc>
          <w:tcPr>
            <w:tcW w:w="906" w:type="dxa"/>
          </w:tcPr>
          <w:p w:rsidR="002D0B1F" w:rsidRPr="006D0C2A" w:rsidRDefault="002D0B1F" w:rsidP="002D0B1F">
            <w:pPr>
              <w:pStyle w:val="TableParagraph"/>
              <w:spacing w:line="315" w:lineRule="exact"/>
              <w:ind w:left="109"/>
              <w:rPr>
                <w:sz w:val="28"/>
              </w:rPr>
            </w:pPr>
            <w:r w:rsidRPr="006D0C2A">
              <w:rPr>
                <w:color w:val="000009"/>
                <w:sz w:val="28"/>
              </w:rPr>
              <w:t>66</w:t>
            </w:r>
          </w:p>
          <w:p w:rsidR="002D0B1F" w:rsidRPr="006D0C2A" w:rsidRDefault="002D0B1F" w:rsidP="002D0B1F">
            <w:pPr>
              <w:pStyle w:val="TableParagraph"/>
              <w:ind w:left="109"/>
              <w:rPr>
                <w:sz w:val="28"/>
              </w:rPr>
            </w:pPr>
            <w:r w:rsidRPr="006D0C2A">
              <w:rPr>
                <w:color w:val="000009"/>
                <w:sz w:val="28"/>
              </w:rPr>
              <w:t>33</w:t>
            </w:r>
          </w:p>
        </w:tc>
        <w:tc>
          <w:tcPr>
            <w:tcW w:w="903" w:type="dxa"/>
          </w:tcPr>
          <w:p w:rsidR="002D0B1F" w:rsidRPr="006D0C2A" w:rsidRDefault="002D0B1F" w:rsidP="002D0B1F">
            <w:pPr>
              <w:pStyle w:val="TableParagraph"/>
              <w:spacing w:line="315" w:lineRule="exact"/>
              <w:ind w:left="106"/>
              <w:rPr>
                <w:sz w:val="28"/>
              </w:rPr>
            </w:pPr>
            <w:r w:rsidRPr="006D0C2A">
              <w:rPr>
                <w:color w:val="000009"/>
                <w:sz w:val="28"/>
              </w:rPr>
              <w:t>34</w:t>
            </w:r>
          </w:p>
          <w:p w:rsidR="002D0B1F" w:rsidRPr="006D0C2A" w:rsidRDefault="002D0B1F" w:rsidP="002D0B1F">
            <w:pPr>
              <w:pStyle w:val="TableParagraph"/>
              <w:ind w:left="106"/>
              <w:rPr>
                <w:sz w:val="28"/>
              </w:rPr>
            </w:pPr>
            <w:r w:rsidRPr="006D0C2A">
              <w:rPr>
                <w:color w:val="000009"/>
                <w:sz w:val="28"/>
              </w:rPr>
              <w:t>34</w:t>
            </w:r>
          </w:p>
        </w:tc>
        <w:tc>
          <w:tcPr>
            <w:tcW w:w="903" w:type="dxa"/>
          </w:tcPr>
          <w:p w:rsidR="002D0B1F" w:rsidRPr="006D0C2A" w:rsidRDefault="002D0B1F" w:rsidP="002D0B1F">
            <w:pPr>
              <w:pStyle w:val="TableParagraph"/>
              <w:spacing w:line="315" w:lineRule="exact"/>
              <w:rPr>
                <w:sz w:val="28"/>
              </w:rPr>
            </w:pPr>
            <w:r w:rsidRPr="006D0C2A">
              <w:rPr>
                <w:color w:val="000009"/>
                <w:sz w:val="28"/>
              </w:rPr>
              <w:t>34</w:t>
            </w:r>
          </w:p>
          <w:p w:rsidR="002D0B1F" w:rsidRPr="006D0C2A" w:rsidRDefault="002D0B1F" w:rsidP="002D0B1F">
            <w:pPr>
              <w:pStyle w:val="TableParagraph"/>
              <w:rPr>
                <w:sz w:val="28"/>
              </w:rPr>
            </w:pPr>
            <w:r w:rsidRPr="006D0C2A">
              <w:rPr>
                <w:color w:val="000009"/>
                <w:sz w:val="28"/>
              </w:rPr>
              <w:t>34</w:t>
            </w:r>
          </w:p>
        </w:tc>
        <w:tc>
          <w:tcPr>
            <w:tcW w:w="904" w:type="dxa"/>
          </w:tcPr>
          <w:p w:rsidR="002D0B1F" w:rsidRPr="006D0C2A" w:rsidRDefault="002D0B1F" w:rsidP="002D0B1F">
            <w:pPr>
              <w:pStyle w:val="TableParagraph"/>
              <w:spacing w:line="315" w:lineRule="exact"/>
              <w:ind w:left="111"/>
              <w:rPr>
                <w:sz w:val="28"/>
              </w:rPr>
            </w:pPr>
            <w:r w:rsidRPr="006D0C2A">
              <w:rPr>
                <w:color w:val="000009"/>
                <w:sz w:val="28"/>
              </w:rPr>
              <w:t>34</w:t>
            </w:r>
          </w:p>
          <w:p w:rsidR="002D0B1F" w:rsidRPr="006D0C2A" w:rsidRDefault="002D0B1F" w:rsidP="002D0B1F">
            <w:pPr>
              <w:pStyle w:val="TableParagraph"/>
              <w:ind w:left="111"/>
              <w:rPr>
                <w:sz w:val="28"/>
              </w:rPr>
            </w:pPr>
            <w:r w:rsidRPr="006D0C2A">
              <w:rPr>
                <w:color w:val="000009"/>
                <w:sz w:val="28"/>
              </w:rPr>
              <w:t>34</w:t>
            </w:r>
          </w:p>
        </w:tc>
        <w:tc>
          <w:tcPr>
            <w:tcW w:w="1069" w:type="dxa"/>
          </w:tcPr>
          <w:p w:rsidR="002D0B1F" w:rsidRPr="006D0C2A" w:rsidRDefault="002D0B1F" w:rsidP="002D0B1F">
            <w:pPr>
              <w:pStyle w:val="TableParagraph"/>
              <w:spacing w:line="315" w:lineRule="exact"/>
              <w:ind w:left="110"/>
              <w:rPr>
                <w:sz w:val="28"/>
              </w:rPr>
            </w:pPr>
            <w:r w:rsidRPr="006D0C2A">
              <w:rPr>
                <w:color w:val="000009"/>
                <w:sz w:val="28"/>
              </w:rPr>
              <w:t>168</w:t>
            </w:r>
          </w:p>
          <w:p w:rsidR="002D0B1F" w:rsidRPr="006D0C2A" w:rsidRDefault="002D0B1F" w:rsidP="002D0B1F">
            <w:pPr>
              <w:pStyle w:val="TableParagraph"/>
              <w:ind w:left="110"/>
              <w:rPr>
                <w:sz w:val="28"/>
              </w:rPr>
            </w:pPr>
            <w:r w:rsidRPr="006D0C2A">
              <w:rPr>
                <w:color w:val="000009"/>
                <w:sz w:val="28"/>
              </w:rPr>
              <w:t>135</w:t>
            </w:r>
          </w:p>
        </w:tc>
      </w:tr>
      <w:tr w:rsidR="002D0B1F" w:rsidRPr="006D0C2A" w:rsidTr="000E1BDB">
        <w:trPr>
          <w:trHeight w:val="731"/>
        </w:trPr>
        <w:tc>
          <w:tcPr>
            <w:tcW w:w="2222" w:type="dxa"/>
          </w:tcPr>
          <w:p w:rsidR="002D0B1F" w:rsidRPr="006D0C2A" w:rsidRDefault="002D0B1F" w:rsidP="002D0B1F">
            <w:pPr>
              <w:pStyle w:val="TableParagraph"/>
              <w:tabs>
                <w:tab w:val="left" w:pos="714"/>
              </w:tabs>
              <w:ind w:right="95"/>
              <w:rPr>
                <w:sz w:val="28"/>
              </w:rPr>
            </w:pPr>
            <w:r w:rsidRPr="006D0C2A">
              <w:rPr>
                <w:color w:val="000009"/>
                <w:sz w:val="28"/>
              </w:rPr>
              <w:t>5.</w:t>
            </w:r>
            <w:r w:rsidRPr="006D0C2A">
              <w:rPr>
                <w:color w:val="000009"/>
                <w:spacing w:val="-3"/>
                <w:sz w:val="28"/>
              </w:rPr>
              <w:t>Физическая</w:t>
            </w:r>
            <w:r w:rsidR="000E1BDB">
              <w:rPr>
                <w:color w:val="000009"/>
                <w:spacing w:val="-3"/>
                <w:sz w:val="28"/>
                <w:lang w:val="ru-RU"/>
              </w:rPr>
              <w:t xml:space="preserve"> </w:t>
            </w:r>
            <w:r w:rsidRPr="006D0C2A">
              <w:rPr>
                <w:color w:val="000009"/>
                <w:spacing w:val="-5"/>
                <w:sz w:val="28"/>
              </w:rPr>
              <w:t>культура</w:t>
            </w:r>
          </w:p>
        </w:tc>
        <w:tc>
          <w:tcPr>
            <w:tcW w:w="2868" w:type="dxa"/>
            <w:gridSpan w:val="2"/>
          </w:tcPr>
          <w:p w:rsidR="002D0B1F" w:rsidRPr="006D0C2A" w:rsidRDefault="002D0B1F" w:rsidP="002D0B1F">
            <w:pPr>
              <w:pStyle w:val="TableParagraph"/>
              <w:tabs>
                <w:tab w:val="left" w:pos="1031"/>
              </w:tabs>
              <w:ind w:left="108" w:right="95"/>
              <w:rPr>
                <w:sz w:val="28"/>
              </w:rPr>
            </w:pPr>
            <w:r w:rsidRPr="006D0C2A">
              <w:rPr>
                <w:color w:val="000009"/>
                <w:sz w:val="28"/>
              </w:rPr>
              <w:t>5.1.</w:t>
            </w:r>
            <w:r w:rsidRPr="006D0C2A">
              <w:rPr>
                <w:color w:val="000009"/>
                <w:spacing w:val="-3"/>
                <w:sz w:val="28"/>
              </w:rPr>
              <w:t>Физическая</w:t>
            </w:r>
            <w:r w:rsidR="000E1BDB">
              <w:rPr>
                <w:color w:val="000009"/>
                <w:spacing w:val="-3"/>
                <w:sz w:val="28"/>
                <w:lang w:val="ru-RU"/>
              </w:rPr>
              <w:t xml:space="preserve"> </w:t>
            </w:r>
            <w:r w:rsidRPr="006D0C2A">
              <w:rPr>
                <w:color w:val="000009"/>
                <w:spacing w:val="-5"/>
                <w:sz w:val="28"/>
              </w:rPr>
              <w:t>культура</w:t>
            </w:r>
          </w:p>
        </w:tc>
        <w:tc>
          <w:tcPr>
            <w:tcW w:w="906" w:type="dxa"/>
          </w:tcPr>
          <w:p w:rsidR="002D0B1F" w:rsidRPr="006D0C2A" w:rsidRDefault="002D0B1F" w:rsidP="002D0B1F">
            <w:pPr>
              <w:pStyle w:val="TableParagraph"/>
              <w:spacing w:line="315" w:lineRule="exact"/>
              <w:ind w:left="109"/>
              <w:rPr>
                <w:sz w:val="28"/>
              </w:rPr>
            </w:pPr>
            <w:r w:rsidRPr="006D0C2A">
              <w:rPr>
                <w:color w:val="000009"/>
                <w:sz w:val="28"/>
              </w:rPr>
              <w:t>99</w:t>
            </w:r>
          </w:p>
        </w:tc>
        <w:tc>
          <w:tcPr>
            <w:tcW w:w="903" w:type="dxa"/>
          </w:tcPr>
          <w:p w:rsidR="002D0B1F" w:rsidRPr="006D0C2A" w:rsidRDefault="002D0B1F" w:rsidP="002D0B1F">
            <w:pPr>
              <w:pStyle w:val="TableParagraph"/>
              <w:spacing w:line="315" w:lineRule="exact"/>
              <w:ind w:left="106"/>
              <w:rPr>
                <w:sz w:val="28"/>
              </w:rPr>
            </w:pPr>
            <w:r w:rsidRPr="006D0C2A">
              <w:rPr>
                <w:color w:val="000009"/>
                <w:sz w:val="28"/>
              </w:rPr>
              <w:t>102</w:t>
            </w:r>
          </w:p>
        </w:tc>
        <w:tc>
          <w:tcPr>
            <w:tcW w:w="903" w:type="dxa"/>
          </w:tcPr>
          <w:p w:rsidR="002D0B1F" w:rsidRPr="006D0C2A" w:rsidRDefault="002D0B1F" w:rsidP="002D0B1F">
            <w:pPr>
              <w:pStyle w:val="TableParagraph"/>
              <w:spacing w:line="315" w:lineRule="exact"/>
              <w:rPr>
                <w:sz w:val="28"/>
              </w:rPr>
            </w:pPr>
            <w:r w:rsidRPr="006D0C2A">
              <w:rPr>
                <w:color w:val="000009"/>
                <w:sz w:val="28"/>
              </w:rPr>
              <w:t>102</w:t>
            </w:r>
          </w:p>
        </w:tc>
        <w:tc>
          <w:tcPr>
            <w:tcW w:w="904" w:type="dxa"/>
          </w:tcPr>
          <w:p w:rsidR="002D0B1F" w:rsidRPr="006D0C2A" w:rsidRDefault="002D0B1F" w:rsidP="002D0B1F">
            <w:pPr>
              <w:pStyle w:val="TableParagraph"/>
              <w:spacing w:line="315" w:lineRule="exact"/>
              <w:ind w:left="111"/>
              <w:rPr>
                <w:sz w:val="28"/>
              </w:rPr>
            </w:pPr>
            <w:r w:rsidRPr="006D0C2A">
              <w:rPr>
                <w:color w:val="000009"/>
                <w:sz w:val="28"/>
              </w:rPr>
              <w:t>102</w:t>
            </w:r>
          </w:p>
        </w:tc>
        <w:tc>
          <w:tcPr>
            <w:tcW w:w="1069" w:type="dxa"/>
          </w:tcPr>
          <w:p w:rsidR="002D0B1F" w:rsidRPr="006D0C2A" w:rsidRDefault="002D0B1F" w:rsidP="002D0B1F">
            <w:pPr>
              <w:pStyle w:val="TableParagraph"/>
              <w:spacing w:line="315" w:lineRule="exact"/>
              <w:ind w:left="110"/>
              <w:rPr>
                <w:sz w:val="28"/>
              </w:rPr>
            </w:pPr>
            <w:r w:rsidRPr="006D0C2A">
              <w:rPr>
                <w:color w:val="000009"/>
                <w:sz w:val="28"/>
              </w:rPr>
              <w:t>405</w:t>
            </w:r>
          </w:p>
        </w:tc>
      </w:tr>
      <w:tr w:rsidR="002D0B1F" w:rsidRPr="006D0C2A" w:rsidTr="000E1BDB">
        <w:trPr>
          <w:trHeight w:val="324"/>
        </w:trPr>
        <w:tc>
          <w:tcPr>
            <w:tcW w:w="2222" w:type="dxa"/>
          </w:tcPr>
          <w:p w:rsidR="002D0B1F" w:rsidRPr="000E1BDB" w:rsidRDefault="002D0B1F" w:rsidP="002D0B1F">
            <w:pPr>
              <w:pStyle w:val="TableParagraph"/>
              <w:spacing w:line="302" w:lineRule="exact"/>
              <w:rPr>
                <w:sz w:val="28"/>
                <w:lang w:val="ru-RU"/>
              </w:rPr>
            </w:pPr>
            <w:r w:rsidRPr="006D0C2A">
              <w:rPr>
                <w:color w:val="000009"/>
                <w:sz w:val="28"/>
              </w:rPr>
              <w:t>6. Технологи</w:t>
            </w:r>
            <w:r w:rsidR="000E1BDB">
              <w:rPr>
                <w:color w:val="000009"/>
                <w:sz w:val="28"/>
                <w:lang w:val="ru-RU"/>
              </w:rPr>
              <w:t>я</w:t>
            </w:r>
          </w:p>
        </w:tc>
        <w:tc>
          <w:tcPr>
            <w:tcW w:w="2868" w:type="dxa"/>
            <w:gridSpan w:val="2"/>
          </w:tcPr>
          <w:p w:rsidR="002D0B1F" w:rsidRPr="006D0C2A" w:rsidRDefault="002D0B1F" w:rsidP="002D0B1F">
            <w:pPr>
              <w:pStyle w:val="TableParagraph"/>
              <w:spacing w:line="302" w:lineRule="exact"/>
              <w:ind w:left="108"/>
              <w:rPr>
                <w:sz w:val="28"/>
              </w:rPr>
            </w:pPr>
            <w:r w:rsidRPr="006D0C2A">
              <w:rPr>
                <w:color w:val="000009"/>
                <w:sz w:val="28"/>
              </w:rPr>
              <w:t>6.1. Ручной</w:t>
            </w:r>
            <w:r w:rsidR="000E1BDB">
              <w:rPr>
                <w:color w:val="000009"/>
                <w:sz w:val="28"/>
                <w:lang w:val="ru-RU"/>
              </w:rPr>
              <w:t xml:space="preserve"> </w:t>
            </w:r>
            <w:r w:rsidRPr="006D0C2A">
              <w:rPr>
                <w:color w:val="000009"/>
                <w:sz w:val="28"/>
              </w:rPr>
              <w:t>труд</w:t>
            </w:r>
          </w:p>
        </w:tc>
        <w:tc>
          <w:tcPr>
            <w:tcW w:w="906" w:type="dxa"/>
          </w:tcPr>
          <w:p w:rsidR="002D0B1F" w:rsidRPr="006D0C2A" w:rsidRDefault="002D0B1F" w:rsidP="002D0B1F">
            <w:pPr>
              <w:pStyle w:val="TableParagraph"/>
              <w:spacing w:line="302" w:lineRule="exact"/>
              <w:ind w:left="109"/>
              <w:rPr>
                <w:sz w:val="28"/>
              </w:rPr>
            </w:pPr>
            <w:r w:rsidRPr="006D0C2A">
              <w:rPr>
                <w:color w:val="000009"/>
                <w:sz w:val="28"/>
              </w:rPr>
              <w:t>66</w:t>
            </w:r>
          </w:p>
        </w:tc>
        <w:tc>
          <w:tcPr>
            <w:tcW w:w="903" w:type="dxa"/>
          </w:tcPr>
          <w:p w:rsidR="002D0B1F" w:rsidRPr="006D0C2A" w:rsidRDefault="002D0B1F" w:rsidP="002D0B1F">
            <w:pPr>
              <w:pStyle w:val="TableParagraph"/>
              <w:spacing w:line="302" w:lineRule="exact"/>
              <w:ind w:left="106"/>
              <w:rPr>
                <w:sz w:val="28"/>
              </w:rPr>
            </w:pPr>
            <w:r w:rsidRPr="006D0C2A">
              <w:rPr>
                <w:color w:val="000009"/>
                <w:sz w:val="28"/>
              </w:rPr>
              <w:t>34</w:t>
            </w:r>
          </w:p>
        </w:tc>
        <w:tc>
          <w:tcPr>
            <w:tcW w:w="903" w:type="dxa"/>
          </w:tcPr>
          <w:p w:rsidR="002D0B1F" w:rsidRPr="006D0C2A" w:rsidRDefault="002D0B1F" w:rsidP="002D0B1F">
            <w:pPr>
              <w:pStyle w:val="TableParagraph"/>
              <w:spacing w:line="302" w:lineRule="exact"/>
              <w:rPr>
                <w:sz w:val="28"/>
              </w:rPr>
            </w:pPr>
            <w:r w:rsidRPr="006D0C2A">
              <w:rPr>
                <w:color w:val="000009"/>
                <w:sz w:val="28"/>
              </w:rPr>
              <w:t>34</w:t>
            </w:r>
          </w:p>
        </w:tc>
        <w:tc>
          <w:tcPr>
            <w:tcW w:w="904" w:type="dxa"/>
          </w:tcPr>
          <w:p w:rsidR="002D0B1F" w:rsidRPr="006D0C2A" w:rsidRDefault="002D0B1F" w:rsidP="002D0B1F">
            <w:pPr>
              <w:pStyle w:val="TableParagraph"/>
              <w:spacing w:line="302" w:lineRule="exact"/>
              <w:ind w:left="111"/>
              <w:rPr>
                <w:sz w:val="28"/>
              </w:rPr>
            </w:pPr>
            <w:r w:rsidRPr="006D0C2A">
              <w:rPr>
                <w:color w:val="000009"/>
                <w:sz w:val="28"/>
              </w:rPr>
              <w:t>34</w:t>
            </w:r>
          </w:p>
        </w:tc>
        <w:tc>
          <w:tcPr>
            <w:tcW w:w="1069" w:type="dxa"/>
          </w:tcPr>
          <w:p w:rsidR="002D0B1F" w:rsidRPr="006D0C2A" w:rsidRDefault="002D0B1F" w:rsidP="002D0B1F">
            <w:pPr>
              <w:pStyle w:val="TableParagraph"/>
              <w:spacing w:line="302" w:lineRule="exact"/>
              <w:ind w:left="110"/>
              <w:rPr>
                <w:sz w:val="28"/>
              </w:rPr>
            </w:pPr>
            <w:r w:rsidRPr="006D0C2A">
              <w:rPr>
                <w:color w:val="000009"/>
                <w:sz w:val="28"/>
              </w:rPr>
              <w:t>168</w:t>
            </w:r>
          </w:p>
        </w:tc>
      </w:tr>
      <w:tr w:rsidR="002D0B1F" w:rsidRPr="006D0C2A" w:rsidTr="000E1BDB">
        <w:trPr>
          <w:trHeight w:val="326"/>
        </w:trPr>
        <w:tc>
          <w:tcPr>
            <w:tcW w:w="5090" w:type="dxa"/>
            <w:gridSpan w:val="3"/>
          </w:tcPr>
          <w:p w:rsidR="002D0B1F" w:rsidRPr="006D0C2A" w:rsidRDefault="002D0B1F" w:rsidP="002D0B1F">
            <w:pPr>
              <w:pStyle w:val="TableParagraph"/>
              <w:spacing w:line="304" w:lineRule="exact"/>
              <w:rPr>
                <w:b/>
                <w:sz w:val="28"/>
              </w:rPr>
            </w:pPr>
            <w:r w:rsidRPr="006D0C2A">
              <w:rPr>
                <w:b/>
                <w:color w:val="000009"/>
                <w:sz w:val="28"/>
              </w:rPr>
              <w:t>Итого</w:t>
            </w:r>
          </w:p>
        </w:tc>
        <w:tc>
          <w:tcPr>
            <w:tcW w:w="906" w:type="dxa"/>
          </w:tcPr>
          <w:p w:rsidR="002D0B1F" w:rsidRPr="006D0C2A" w:rsidRDefault="002D0B1F" w:rsidP="002D0B1F">
            <w:pPr>
              <w:pStyle w:val="TableParagraph"/>
              <w:spacing w:line="304" w:lineRule="exact"/>
              <w:ind w:left="109"/>
              <w:rPr>
                <w:b/>
                <w:sz w:val="28"/>
              </w:rPr>
            </w:pPr>
            <w:r w:rsidRPr="006D0C2A">
              <w:rPr>
                <w:b/>
                <w:color w:val="000009"/>
                <w:sz w:val="28"/>
              </w:rPr>
              <w:t>693</w:t>
            </w:r>
          </w:p>
        </w:tc>
        <w:tc>
          <w:tcPr>
            <w:tcW w:w="903" w:type="dxa"/>
          </w:tcPr>
          <w:p w:rsidR="002D0B1F" w:rsidRPr="006D0C2A" w:rsidRDefault="002D0B1F" w:rsidP="002D0B1F">
            <w:pPr>
              <w:pStyle w:val="TableParagraph"/>
              <w:spacing w:line="304" w:lineRule="exact"/>
              <w:ind w:left="106"/>
              <w:rPr>
                <w:b/>
                <w:sz w:val="28"/>
              </w:rPr>
            </w:pPr>
            <w:r w:rsidRPr="006D0C2A">
              <w:rPr>
                <w:b/>
                <w:color w:val="000009"/>
                <w:sz w:val="28"/>
              </w:rPr>
              <w:t>680</w:t>
            </w:r>
          </w:p>
        </w:tc>
        <w:tc>
          <w:tcPr>
            <w:tcW w:w="903" w:type="dxa"/>
          </w:tcPr>
          <w:p w:rsidR="002D0B1F" w:rsidRPr="006D0C2A" w:rsidRDefault="002D0B1F" w:rsidP="002D0B1F">
            <w:pPr>
              <w:pStyle w:val="TableParagraph"/>
              <w:spacing w:line="304" w:lineRule="exact"/>
              <w:rPr>
                <w:b/>
                <w:sz w:val="28"/>
              </w:rPr>
            </w:pPr>
            <w:r w:rsidRPr="006D0C2A">
              <w:rPr>
                <w:b/>
                <w:color w:val="000009"/>
                <w:sz w:val="28"/>
              </w:rPr>
              <w:t>680</w:t>
            </w:r>
          </w:p>
        </w:tc>
        <w:tc>
          <w:tcPr>
            <w:tcW w:w="904" w:type="dxa"/>
          </w:tcPr>
          <w:p w:rsidR="002D0B1F" w:rsidRPr="006D0C2A" w:rsidRDefault="002D0B1F" w:rsidP="002D0B1F">
            <w:pPr>
              <w:pStyle w:val="TableParagraph"/>
              <w:spacing w:line="304" w:lineRule="exact"/>
              <w:ind w:left="111"/>
              <w:rPr>
                <w:b/>
                <w:sz w:val="28"/>
              </w:rPr>
            </w:pPr>
            <w:r w:rsidRPr="006D0C2A">
              <w:rPr>
                <w:b/>
                <w:color w:val="000009"/>
                <w:sz w:val="28"/>
              </w:rPr>
              <w:t>680</w:t>
            </w:r>
          </w:p>
        </w:tc>
        <w:tc>
          <w:tcPr>
            <w:tcW w:w="1069" w:type="dxa"/>
          </w:tcPr>
          <w:p w:rsidR="002D0B1F" w:rsidRPr="006D0C2A" w:rsidRDefault="002D0B1F" w:rsidP="002D0B1F">
            <w:pPr>
              <w:pStyle w:val="TableParagraph"/>
              <w:spacing w:line="304" w:lineRule="exact"/>
              <w:ind w:left="110"/>
              <w:rPr>
                <w:b/>
                <w:sz w:val="28"/>
              </w:rPr>
            </w:pPr>
            <w:r w:rsidRPr="006D0C2A">
              <w:rPr>
                <w:b/>
                <w:color w:val="000009"/>
                <w:sz w:val="28"/>
              </w:rPr>
              <w:t>2733</w:t>
            </w:r>
          </w:p>
        </w:tc>
      </w:tr>
      <w:tr w:rsidR="002D0B1F" w:rsidRPr="006D0C2A" w:rsidTr="000E1BDB">
        <w:trPr>
          <w:trHeight w:val="648"/>
        </w:trPr>
        <w:tc>
          <w:tcPr>
            <w:tcW w:w="5090" w:type="dxa"/>
            <w:gridSpan w:val="3"/>
          </w:tcPr>
          <w:p w:rsidR="002D0B1F" w:rsidRPr="006D0C2A" w:rsidRDefault="002D0B1F" w:rsidP="002D0B1F">
            <w:pPr>
              <w:pStyle w:val="TableParagraph"/>
              <w:spacing w:before="4" w:line="322" w:lineRule="exact"/>
              <w:rPr>
                <w:b/>
                <w:i/>
                <w:sz w:val="28"/>
                <w:lang w:val="ru-RU"/>
              </w:rPr>
            </w:pPr>
            <w:r w:rsidRPr="006D0C2A">
              <w:rPr>
                <w:b/>
                <w:i/>
                <w:color w:val="000009"/>
                <w:sz w:val="28"/>
                <w:lang w:val="ru-RU"/>
              </w:rPr>
              <w:t xml:space="preserve">Часть, </w:t>
            </w:r>
            <w:r w:rsidRPr="006D0C2A">
              <w:rPr>
                <w:b/>
                <w:i/>
                <w:color w:val="000009"/>
                <w:spacing w:val="-4"/>
                <w:sz w:val="28"/>
                <w:lang w:val="ru-RU"/>
              </w:rPr>
              <w:t>формируемая</w:t>
            </w:r>
            <w:r w:rsidR="000E1BDB">
              <w:rPr>
                <w:b/>
                <w:i/>
                <w:color w:val="000009"/>
                <w:spacing w:val="-4"/>
                <w:sz w:val="28"/>
                <w:lang w:val="ru-RU"/>
              </w:rPr>
              <w:t xml:space="preserve"> </w:t>
            </w:r>
            <w:r w:rsidRPr="006D0C2A">
              <w:rPr>
                <w:b/>
                <w:i/>
                <w:color w:val="000009"/>
                <w:sz w:val="28"/>
                <w:lang w:val="ru-RU"/>
              </w:rPr>
              <w:t>участниками образовательных отношений</w:t>
            </w:r>
          </w:p>
        </w:tc>
        <w:tc>
          <w:tcPr>
            <w:tcW w:w="906" w:type="dxa"/>
          </w:tcPr>
          <w:p w:rsidR="002D0B1F" w:rsidRPr="006D0C2A" w:rsidRDefault="002D0B1F" w:rsidP="002D0B1F">
            <w:pPr>
              <w:pStyle w:val="TableParagraph"/>
              <w:spacing w:line="315" w:lineRule="exact"/>
              <w:ind w:left="109"/>
              <w:rPr>
                <w:sz w:val="28"/>
              </w:rPr>
            </w:pPr>
            <w:r w:rsidRPr="006D0C2A">
              <w:rPr>
                <w:color w:val="000009"/>
                <w:sz w:val="28"/>
              </w:rPr>
              <w:t>-</w:t>
            </w:r>
          </w:p>
        </w:tc>
        <w:tc>
          <w:tcPr>
            <w:tcW w:w="903" w:type="dxa"/>
          </w:tcPr>
          <w:p w:rsidR="002D0B1F" w:rsidRPr="006D0C2A" w:rsidRDefault="002D0B1F" w:rsidP="002D0B1F">
            <w:pPr>
              <w:pStyle w:val="TableParagraph"/>
              <w:spacing w:line="320" w:lineRule="exact"/>
              <w:ind w:left="106"/>
              <w:rPr>
                <w:b/>
                <w:sz w:val="28"/>
              </w:rPr>
            </w:pPr>
            <w:r w:rsidRPr="006D0C2A">
              <w:rPr>
                <w:b/>
                <w:color w:val="000009"/>
                <w:sz w:val="28"/>
              </w:rPr>
              <w:t>102</w:t>
            </w:r>
          </w:p>
        </w:tc>
        <w:tc>
          <w:tcPr>
            <w:tcW w:w="903" w:type="dxa"/>
          </w:tcPr>
          <w:p w:rsidR="002D0B1F" w:rsidRPr="006D0C2A" w:rsidRDefault="002D0B1F" w:rsidP="002D0B1F">
            <w:pPr>
              <w:pStyle w:val="TableParagraph"/>
              <w:spacing w:line="320" w:lineRule="exact"/>
              <w:rPr>
                <w:b/>
                <w:sz w:val="28"/>
              </w:rPr>
            </w:pPr>
            <w:r w:rsidRPr="006D0C2A">
              <w:rPr>
                <w:b/>
                <w:color w:val="000009"/>
                <w:sz w:val="28"/>
              </w:rPr>
              <w:t>102</w:t>
            </w:r>
          </w:p>
        </w:tc>
        <w:tc>
          <w:tcPr>
            <w:tcW w:w="904" w:type="dxa"/>
          </w:tcPr>
          <w:p w:rsidR="002D0B1F" w:rsidRPr="006D0C2A" w:rsidRDefault="002D0B1F" w:rsidP="002D0B1F">
            <w:pPr>
              <w:pStyle w:val="TableParagraph"/>
              <w:spacing w:line="320" w:lineRule="exact"/>
              <w:ind w:left="111"/>
              <w:rPr>
                <w:b/>
                <w:sz w:val="28"/>
              </w:rPr>
            </w:pPr>
            <w:r w:rsidRPr="006D0C2A">
              <w:rPr>
                <w:b/>
                <w:color w:val="000009"/>
                <w:sz w:val="28"/>
              </w:rPr>
              <w:t>102</w:t>
            </w:r>
          </w:p>
        </w:tc>
        <w:tc>
          <w:tcPr>
            <w:tcW w:w="1069" w:type="dxa"/>
          </w:tcPr>
          <w:p w:rsidR="002D0B1F" w:rsidRPr="006D0C2A" w:rsidRDefault="002D0B1F" w:rsidP="002D0B1F">
            <w:pPr>
              <w:pStyle w:val="TableParagraph"/>
              <w:spacing w:line="320" w:lineRule="exact"/>
              <w:ind w:left="110"/>
              <w:rPr>
                <w:b/>
                <w:sz w:val="28"/>
              </w:rPr>
            </w:pPr>
            <w:r w:rsidRPr="006D0C2A">
              <w:rPr>
                <w:b/>
                <w:color w:val="000009"/>
                <w:sz w:val="28"/>
              </w:rPr>
              <w:t>306</w:t>
            </w:r>
          </w:p>
        </w:tc>
      </w:tr>
      <w:tr w:rsidR="002D0B1F" w:rsidRPr="006D0C2A" w:rsidTr="000E1BDB">
        <w:trPr>
          <w:trHeight w:val="970"/>
        </w:trPr>
        <w:tc>
          <w:tcPr>
            <w:tcW w:w="5090" w:type="dxa"/>
            <w:gridSpan w:val="3"/>
          </w:tcPr>
          <w:p w:rsidR="002D0B1F" w:rsidRPr="006D0C2A" w:rsidRDefault="002D0B1F" w:rsidP="002D0B1F">
            <w:pPr>
              <w:pStyle w:val="TableParagraph"/>
              <w:tabs>
                <w:tab w:val="left" w:pos="1473"/>
                <w:tab w:val="left" w:pos="2235"/>
                <w:tab w:val="left" w:pos="3692"/>
              </w:tabs>
              <w:spacing w:line="235" w:lineRule="auto"/>
              <w:ind w:right="94"/>
              <w:rPr>
                <w:sz w:val="28"/>
                <w:lang w:val="ru-RU"/>
              </w:rPr>
            </w:pPr>
            <w:r w:rsidRPr="006D0C2A">
              <w:rPr>
                <w:b/>
                <w:color w:val="000009"/>
                <w:sz w:val="28"/>
                <w:lang w:val="ru-RU"/>
              </w:rPr>
              <w:t xml:space="preserve">Максимально допустимая </w:t>
            </w:r>
            <w:r w:rsidRPr="006D0C2A">
              <w:rPr>
                <w:b/>
                <w:color w:val="000009"/>
                <w:spacing w:val="-4"/>
                <w:sz w:val="28"/>
                <w:lang w:val="ru-RU"/>
              </w:rPr>
              <w:t xml:space="preserve">годовая </w:t>
            </w:r>
            <w:r w:rsidRPr="006D0C2A">
              <w:rPr>
                <w:b/>
                <w:color w:val="000009"/>
                <w:sz w:val="28"/>
                <w:lang w:val="ru-RU"/>
              </w:rPr>
              <w:t>нагрузка</w:t>
            </w:r>
            <w:r w:rsidRPr="006D0C2A">
              <w:rPr>
                <w:b/>
                <w:color w:val="000009"/>
                <w:sz w:val="28"/>
                <w:lang w:val="ru-RU"/>
              </w:rPr>
              <w:tab/>
            </w:r>
            <w:r w:rsidRPr="006D0C2A">
              <w:rPr>
                <w:color w:val="000009"/>
                <w:sz w:val="28"/>
                <w:lang w:val="ru-RU"/>
              </w:rPr>
              <w:t>(при</w:t>
            </w:r>
            <w:r w:rsidRPr="006D0C2A">
              <w:rPr>
                <w:color w:val="000009"/>
                <w:sz w:val="28"/>
                <w:lang w:val="ru-RU"/>
              </w:rPr>
              <w:tab/>
              <w:t>5-дневной</w:t>
            </w:r>
            <w:r w:rsidRPr="006D0C2A">
              <w:rPr>
                <w:color w:val="000009"/>
                <w:sz w:val="28"/>
                <w:lang w:val="ru-RU"/>
              </w:rPr>
              <w:tab/>
            </w:r>
            <w:r w:rsidRPr="006D0C2A">
              <w:rPr>
                <w:color w:val="000009"/>
                <w:spacing w:val="-3"/>
                <w:sz w:val="28"/>
                <w:lang w:val="ru-RU"/>
              </w:rPr>
              <w:t>учебной</w:t>
            </w:r>
          </w:p>
          <w:p w:rsidR="002D0B1F" w:rsidRPr="006D0C2A" w:rsidRDefault="002D0B1F" w:rsidP="002D0B1F">
            <w:pPr>
              <w:pStyle w:val="TableParagraph"/>
              <w:spacing w:before="2" w:line="308" w:lineRule="exact"/>
              <w:rPr>
                <w:sz w:val="28"/>
              </w:rPr>
            </w:pPr>
            <w:r w:rsidRPr="006D0C2A">
              <w:rPr>
                <w:color w:val="000009"/>
                <w:sz w:val="28"/>
              </w:rPr>
              <w:t>неделе)</w:t>
            </w:r>
          </w:p>
        </w:tc>
        <w:tc>
          <w:tcPr>
            <w:tcW w:w="906" w:type="dxa"/>
          </w:tcPr>
          <w:p w:rsidR="002D0B1F" w:rsidRPr="006D0C2A" w:rsidRDefault="002D0B1F" w:rsidP="002D0B1F">
            <w:pPr>
              <w:pStyle w:val="TableParagraph"/>
              <w:spacing w:line="314" w:lineRule="exact"/>
              <w:ind w:left="109"/>
              <w:rPr>
                <w:b/>
                <w:sz w:val="28"/>
              </w:rPr>
            </w:pPr>
            <w:r w:rsidRPr="006D0C2A">
              <w:rPr>
                <w:b/>
                <w:color w:val="000009"/>
                <w:sz w:val="28"/>
              </w:rPr>
              <w:t>693</w:t>
            </w:r>
          </w:p>
        </w:tc>
        <w:tc>
          <w:tcPr>
            <w:tcW w:w="903" w:type="dxa"/>
          </w:tcPr>
          <w:p w:rsidR="002D0B1F" w:rsidRPr="006D0C2A" w:rsidRDefault="002D0B1F" w:rsidP="002D0B1F">
            <w:pPr>
              <w:pStyle w:val="TableParagraph"/>
              <w:spacing w:line="314" w:lineRule="exact"/>
              <w:ind w:left="106"/>
              <w:rPr>
                <w:b/>
                <w:sz w:val="28"/>
              </w:rPr>
            </w:pPr>
            <w:r w:rsidRPr="006D0C2A">
              <w:rPr>
                <w:b/>
                <w:color w:val="000009"/>
                <w:sz w:val="28"/>
              </w:rPr>
              <w:t>782</w:t>
            </w:r>
          </w:p>
        </w:tc>
        <w:tc>
          <w:tcPr>
            <w:tcW w:w="903" w:type="dxa"/>
          </w:tcPr>
          <w:p w:rsidR="002D0B1F" w:rsidRPr="006D0C2A" w:rsidRDefault="002D0B1F" w:rsidP="002D0B1F">
            <w:pPr>
              <w:pStyle w:val="TableParagraph"/>
              <w:spacing w:line="314" w:lineRule="exact"/>
              <w:rPr>
                <w:b/>
                <w:sz w:val="28"/>
              </w:rPr>
            </w:pPr>
            <w:r w:rsidRPr="006D0C2A">
              <w:rPr>
                <w:b/>
                <w:color w:val="000009"/>
                <w:sz w:val="28"/>
              </w:rPr>
              <w:t>782</w:t>
            </w:r>
          </w:p>
        </w:tc>
        <w:tc>
          <w:tcPr>
            <w:tcW w:w="904" w:type="dxa"/>
          </w:tcPr>
          <w:p w:rsidR="002D0B1F" w:rsidRPr="006D0C2A" w:rsidRDefault="002D0B1F" w:rsidP="002D0B1F">
            <w:pPr>
              <w:pStyle w:val="TableParagraph"/>
              <w:spacing w:line="314" w:lineRule="exact"/>
              <w:ind w:left="111"/>
              <w:rPr>
                <w:b/>
                <w:sz w:val="28"/>
              </w:rPr>
            </w:pPr>
            <w:r w:rsidRPr="006D0C2A">
              <w:rPr>
                <w:b/>
                <w:color w:val="000009"/>
                <w:sz w:val="28"/>
              </w:rPr>
              <w:t>782</w:t>
            </w:r>
          </w:p>
        </w:tc>
        <w:tc>
          <w:tcPr>
            <w:tcW w:w="1069" w:type="dxa"/>
          </w:tcPr>
          <w:p w:rsidR="002D0B1F" w:rsidRPr="006D0C2A" w:rsidRDefault="002D0B1F" w:rsidP="002D0B1F">
            <w:pPr>
              <w:pStyle w:val="TableParagraph"/>
              <w:spacing w:line="314" w:lineRule="exact"/>
              <w:ind w:left="110"/>
              <w:rPr>
                <w:b/>
                <w:sz w:val="28"/>
              </w:rPr>
            </w:pPr>
            <w:r w:rsidRPr="006D0C2A">
              <w:rPr>
                <w:b/>
                <w:color w:val="000009"/>
                <w:sz w:val="28"/>
              </w:rPr>
              <w:t>3039</w:t>
            </w:r>
          </w:p>
        </w:tc>
      </w:tr>
    </w:tbl>
    <w:p w:rsidR="002D0B1F" w:rsidRPr="006D0C2A" w:rsidRDefault="002D0B1F" w:rsidP="002D0B1F">
      <w:pPr>
        <w:spacing w:line="314" w:lineRule="exact"/>
        <w:rPr>
          <w:rFonts w:ascii="Times New Roman" w:hAnsi="Times New Roman" w:cs="Times New Roman"/>
          <w:sz w:val="28"/>
        </w:rPr>
        <w:sectPr w:rsidR="002D0B1F" w:rsidRPr="006D0C2A">
          <w:pgSz w:w="11910" w:h="16840"/>
          <w:pgMar w:top="1120" w:right="160" w:bottom="900" w:left="1020" w:header="0" w:footer="716" w:gutter="0"/>
          <w:cols w:space="720"/>
        </w:sectPr>
      </w:pPr>
    </w:p>
    <w:tbl>
      <w:tblPr>
        <w:tblStyle w:val="TableNormal"/>
        <w:tblW w:w="0" w:type="auto"/>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86"/>
        <w:gridCol w:w="148"/>
        <w:gridCol w:w="2551"/>
        <w:gridCol w:w="144"/>
        <w:gridCol w:w="708"/>
        <w:gridCol w:w="708"/>
        <w:gridCol w:w="142"/>
        <w:gridCol w:w="567"/>
        <w:gridCol w:w="284"/>
        <w:gridCol w:w="426"/>
        <w:gridCol w:w="425"/>
        <w:gridCol w:w="142"/>
        <w:gridCol w:w="864"/>
      </w:tblGrid>
      <w:tr w:rsidR="002D0B1F" w:rsidRPr="006D0C2A" w:rsidTr="002D0B1F">
        <w:trPr>
          <w:trHeight w:val="967"/>
        </w:trPr>
        <w:tc>
          <w:tcPr>
            <w:tcW w:w="4785" w:type="dxa"/>
            <w:gridSpan w:val="3"/>
          </w:tcPr>
          <w:p w:rsidR="002D0B1F" w:rsidRPr="006D0C2A" w:rsidRDefault="002D0B1F" w:rsidP="002D0B1F">
            <w:pPr>
              <w:pStyle w:val="TableParagraph"/>
              <w:spacing w:line="314" w:lineRule="exact"/>
              <w:rPr>
                <w:b/>
                <w:sz w:val="28"/>
                <w:lang w:val="ru-RU"/>
              </w:rPr>
            </w:pPr>
            <w:r w:rsidRPr="006D0C2A">
              <w:rPr>
                <w:b/>
                <w:color w:val="000009"/>
                <w:sz w:val="28"/>
                <w:lang w:val="ru-RU"/>
              </w:rPr>
              <w:t>Коррекционно-развивающая</w:t>
            </w:r>
          </w:p>
          <w:p w:rsidR="002D0B1F" w:rsidRPr="006D0C2A" w:rsidRDefault="002D0B1F" w:rsidP="002D0B1F">
            <w:pPr>
              <w:pStyle w:val="TableParagraph"/>
              <w:spacing w:before="1" w:line="322" w:lineRule="exact"/>
              <w:rPr>
                <w:b/>
                <w:sz w:val="28"/>
                <w:lang w:val="ru-RU"/>
              </w:rPr>
            </w:pPr>
            <w:r w:rsidRPr="006D0C2A">
              <w:rPr>
                <w:b/>
                <w:color w:val="000009"/>
                <w:sz w:val="28"/>
                <w:lang w:val="ru-RU"/>
              </w:rPr>
              <w:t xml:space="preserve">область </w:t>
            </w:r>
            <w:r w:rsidRPr="006D0C2A">
              <w:rPr>
                <w:color w:val="000009"/>
                <w:sz w:val="28"/>
                <w:lang w:val="ru-RU"/>
              </w:rPr>
              <w:t>(коррекционные занятия и ритмика)</w:t>
            </w:r>
            <w:r w:rsidRPr="006D0C2A">
              <w:rPr>
                <w:b/>
                <w:color w:val="000009"/>
                <w:sz w:val="28"/>
                <w:lang w:val="ru-RU"/>
              </w:rPr>
              <w:t>:</w:t>
            </w:r>
          </w:p>
        </w:tc>
        <w:tc>
          <w:tcPr>
            <w:tcW w:w="852" w:type="dxa"/>
            <w:gridSpan w:val="2"/>
          </w:tcPr>
          <w:p w:rsidR="002D0B1F" w:rsidRPr="00D22DB6" w:rsidRDefault="002D0B1F" w:rsidP="002D0B1F">
            <w:pPr>
              <w:pStyle w:val="TableParagraph"/>
              <w:spacing w:line="316" w:lineRule="exact"/>
              <w:ind w:left="109"/>
              <w:rPr>
                <w:b/>
                <w:sz w:val="28"/>
                <w:lang w:val="ru-RU"/>
              </w:rPr>
            </w:pPr>
            <w:r w:rsidRPr="00D22DB6">
              <w:rPr>
                <w:b/>
                <w:color w:val="000009"/>
                <w:sz w:val="28"/>
              </w:rPr>
              <w:t>1</w:t>
            </w:r>
            <w:r w:rsidR="00E4332D" w:rsidRPr="00D22DB6">
              <w:rPr>
                <w:b/>
                <w:color w:val="000009"/>
                <w:sz w:val="28"/>
                <w:lang w:val="ru-RU"/>
              </w:rPr>
              <w:t>65</w:t>
            </w:r>
          </w:p>
        </w:tc>
        <w:tc>
          <w:tcPr>
            <w:tcW w:w="850" w:type="dxa"/>
            <w:gridSpan w:val="2"/>
          </w:tcPr>
          <w:p w:rsidR="002D0B1F" w:rsidRPr="00D22DB6" w:rsidRDefault="00E4332D" w:rsidP="002D0B1F">
            <w:pPr>
              <w:pStyle w:val="TableParagraph"/>
              <w:spacing w:line="316" w:lineRule="exact"/>
              <w:ind w:left="106"/>
              <w:rPr>
                <w:b/>
                <w:sz w:val="28"/>
                <w:lang w:val="ru-RU"/>
              </w:rPr>
            </w:pPr>
            <w:r w:rsidRPr="00D22DB6">
              <w:rPr>
                <w:b/>
                <w:color w:val="000009"/>
                <w:sz w:val="28"/>
                <w:lang w:val="ru-RU"/>
              </w:rPr>
              <w:t>170</w:t>
            </w:r>
          </w:p>
        </w:tc>
        <w:tc>
          <w:tcPr>
            <w:tcW w:w="851" w:type="dxa"/>
            <w:gridSpan w:val="2"/>
          </w:tcPr>
          <w:p w:rsidR="002D0B1F" w:rsidRPr="00D22DB6" w:rsidRDefault="00E4332D" w:rsidP="002D0B1F">
            <w:pPr>
              <w:pStyle w:val="TableParagraph"/>
              <w:spacing w:line="316" w:lineRule="exact"/>
              <w:ind w:left="106"/>
              <w:rPr>
                <w:b/>
                <w:sz w:val="28"/>
                <w:lang w:val="ru-RU"/>
              </w:rPr>
            </w:pPr>
            <w:r w:rsidRPr="00D22DB6">
              <w:rPr>
                <w:b/>
                <w:color w:val="000009"/>
                <w:sz w:val="28"/>
                <w:lang w:val="ru-RU"/>
              </w:rPr>
              <w:t>170</w:t>
            </w:r>
          </w:p>
        </w:tc>
        <w:tc>
          <w:tcPr>
            <w:tcW w:w="851" w:type="dxa"/>
            <w:gridSpan w:val="2"/>
          </w:tcPr>
          <w:p w:rsidR="002D0B1F" w:rsidRPr="00D22DB6" w:rsidRDefault="00E4332D" w:rsidP="00E4332D">
            <w:pPr>
              <w:pStyle w:val="TableParagraph"/>
              <w:spacing w:line="316" w:lineRule="exact"/>
              <w:rPr>
                <w:b/>
                <w:sz w:val="28"/>
                <w:lang w:val="ru-RU"/>
              </w:rPr>
            </w:pPr>
            <w:r w:rsidRPr="00D22DB6">
              <w:rPr>
                <w:b/>
                <w:color w:val="000009"/>
                <w:sz w:val="28"/>
                <w:lang w:val="ru-RU"/>
              </w:rPr>
              <w:t>170</w:t>
            </w:r>
          </w:p>
        </w:tc>
        <w:tc>
          <w:tcPr>
            <w:tcW w:w="1006" w:type="dxa"/>
            <w:gridSpan w:val="2"/>
          </w:tcPr>
          <w:p w:rsidR="002D0B1F" w:rsidRPr="00D22DB6" w:rsidRDefault="00E4332D" w:rsidP="002D0B1F">
            <w:pPr>
              <w:pStyle w:val="TableParagraph"/>
              <w:spacing w:line="316" w:lineRule="exact"/>
              <w:ind w:left="106"/>
              <w:rPr>
                <w:b/>
                <w:sz w:val="28"/>
                <w:lang w:val="ru-RU"/>
              </w:rPr>
            </w:pPr>
            <w:r w:rsidRPr="00D22DB6">
              <w:rPr>
                <w:b/>
                <w:color w:val="000009"/>
                <w:sz w:val="28"/>
                <w:lang w:val="ru-RU"/>
              </w:rPr>
              <w:t>675</w:t>
            </w:r>
          </w:p>
        </w:tc>
      </w:tr>
      <w:tr w:rsidR="002D0B1F" w:rsidRPr="006D0C2A" w:rsidTr="002D0B1F">
        <w:trPr>
          <w:trHeight w:val="570"/>
        </w:trPr>
        <w:tc>
          <w:tcPr>
            <w:tcW w:w="4785" w:type="dxa"/>
            <w:gridSpan w:val="3"/>
          </w:tcPr>
          <w:p w:rsidR="002D0B1F" w:rsidRPr="006D0C2A" w:rsidRDefault="002D0B1F" w:rsidP="002D0B1F">
            <w:pPr>
              <w:pStyle w:val="TableParagraph"/>
              <w:spacing w:line="314" w:lineRule="exact"/>
              <w:rPr>
                <w:b/>
                <w:sz w:val="28"/>
              </w:rPr>
            </w:pPr>
            <w:r w:rsidRPr="006D0C2A">
              <w:rPr>
                <w:b/>
                <w:color w:val="000009"/>
                <w:sz w:val="28"/>
              </w:rPr>
              <w:t>Внеурочная</w:t>
            </w:r>
            <w:r w:rsidR="00E4332D">
              <w:rPr>
                <w:b/>
                <w:color w:val="000009"/>
                <w:sz w:val="28"/>
                <w:lang w:val="ru-RU"/>
              </w:rPr>
              <w:t xml:space="preserve"> </w:t>
            </w:r>
            <w:r w:rsidRPr="006D0C2A">
              <w:rPr>
                <w:b/>
                <w:color w:val="000009"/>
                <w:sz w:val="28"/>
              </w:rPr>
              <w:t>деятельность</w:t>
            </w:r>
          </w:p>
        </w:tc>
        <w:tc>
          <w:tcPr>
            <w:tcW w:w="852" w:type="dxa"/>
            <w:gridSpan w:val="2"/>
          </w:tcPr>
          <w:p w:rsidR="002D0B1F" w:rsidRPr="00D22DB6" w:rsidRDefault="00E4332D" w:rsidP="00E4332D">
            <w:pPr>
              <w:pStyle w:val="TableParagraph"/>
              <w:spacing w:line="314" w:lineRule="exact"/>
              <w:rPr>
                <w:b/>
                <w:sz w:val="28"/>
                <w:lang w:val="ru-RU"/>
              </w:rPr>
            </w:pPr>
            <w:r w:rsidRPr="00D22DB6">
              <w:rPr>
                <w:b/>
                <w:color w:val="000009"/>
                <w:sz w:val="28"/>
                <w:lang w:val="ru-RU"/>
              </w:rPr>
              <w:t>165</w:t>
            </w:r>
          </w:p>
        </w:tc>
        <w:tc>
          <w:tcPr>
            <w:tcW w:w="850" w:type="dxa"/>
            <w:gridSpan w:val="2"/>
          </w:tcPr>
          <w:p w:rsidR="002D0B1F" w:rsidRPr="00D22DB6" w:rsidRDefault="00E4332D" w:rsidP="002D0B1F">
            <w:pPr>
              <w:pStyle w:val="TableParagraph"/>
              <w:spacing w:line="314" w:lineRule="exact"/>
              <w:ind w:left="106"/>
              <w:rPr>
                <w:b/>
                <w:sz w:val="28"/>
                <w:lang w:val="ru-RU"/>
              </w:rPr>
            </w:pPr>
            <w:r w:rsidRPr="00D22DB6">
              <w:rPr>
                <w:b/>
                <w:color w:val="000009"/>
                <w:sz w:val="28"/>
                <w:lang w:val="ru-RU"/>
              </w:rPr>
              <w:t>170</w:t>
            </w:r>
          </w:p>
        </w:tc>
        <w:tc>
          <w:tcPr>
            <w:tcW w:w="851" w:type="dxa"/>
            <w:gridSpan w:val="2"/>
          </w:tcPr>
          <w:p w:rsidR="002D0B1F" w:rsidRPr="00D22DB6" w:rsidRDefault="00E4332D" w:rsidP="002D0B1F">
            <w:pPr>
              <w:pStyle w:val="TableParagraph"/>
              <w:spacing w:line="314" w:lineRule="exact"/>
              <w:ind w:left="106"/>
              <w:rPr>
                <w:b/>
                <w:sz w:val="28"/>
                <w:lang w:val="ru-RU"/>
              </w:rPr>
            </w:pPr>
            <w:r w:rsidRPr="00D22DB6">
              <w:rPr>
                <w:b/>
                <w:color w:val="000009"/>
                <w:sz w:val="28"/>
                <w:lang w:val="ru-RU"/>
              </w:rPr>
              <w:t>170</w:t>
            </w:r>
          </w:p>
        </w:tc>
        <w:tc>
          <w:tcPr>
            <w:tcW w:w="851" w:type="dxa"/>
            <w:gridSpan w:val="2"/>
          </w:tcPr>
          <w:p w:rsidR="002D0B1F" w:rsidRPr="00D22DB6" w:rsidRDefault="002D0B1F" w:rsidP="002D0B1F">
            <w:pPr>
              <w:pStyle w:val="TableParagraph"/>
              <w:spacing w:line="314" w:lineRule="exact"/>
              <w:ind w:left="108"/>
              <w:rPr>
                <w:b/>
                <w:sz w:val="28"/>
                <w:lang w:val="ru-RU"/>
              </w:rPr>
            </w:pPr>
            <w:r w:rsidRPr="00D22DB6">
              <w:rPr>
                <w:b/>
                <w:color w:val="000009"/>
                <w:sz w:val="28"/>
              </w:rPr>
              <w:t>1</w:t>
            </w:r>
            <w:r w:rsidR="00E4332D" w:rsidRPr="00D22DB6">
              <w:rPr>
                <w:b/>
                <w:color w:val="000009"/>
                <w:sz w:val="28"/>
                <w:lang w:val="ru-RU"/>
              </w:rPr>
              <w:t>70</w:t>
            </w:r>
          </w:p>
        </w:tc>
        <w:tc>
          <w:tcPr>
            <w:tcW w:w="1006" w:type="dxa"/>
            <w:gridSpan w:val="2"/>
          </w:tcPr>
          <w:p w:rsidR="002D0B1F" w:rsidRPr="00D22DB6" w:rsidRDefault="00E4332D" w:rsidP="002D0B1F">
            <w:pPr>
              <w:pStyle w:val="TableParagraph"/>
              <w:spacing w:line="314" w:lineRule="exact"/>
              <w:ind w:left="106"/>
              <w:rPr>
                <w:b/>
                <w:sz w:val="28"/>
                <w:lang w:val="ru-RU"/>
              </w:rPr>
            </w:pPr>
            <w:r w:rsidRPr="00D22DB6">
              <w:rPr>
                <w:b/>
                <w:color w:val="000009"/>
                <w:sz w:val="28"/>
                <w:lang w:val="ru-RU"/>
              </w:rPr>
              <w:t>675</w:t>
            </w:r>
          </w:p>
        </w:tc>
      </w:tr>
      <w:tr w:rsidR="002D0B1F" w:rsidRPr="006D0C2A" w:rsidTr="002D0B1F">
        <w:trPr>
          <w:trHeight w:val="321"/>
        </w:trPr>
        <w:tc>
          <w:tcPr>
            <w:tcW w:w="4785" w:type="dxa"/>
            <w:gridSpan w:val="3"/>
          </w:tcPr>
          <w:p w:rsidR="002D0B1F" w:rsidRPr="006D0C2A" w:rsidRDefault="002D0B1F" w:rsidP="002D0B1F">
            <w:pPr>
              <w:pStyle w:val="TableParagraph"/>
              <w:spacing w:line="301" w:lineRule="exact"/>
              <w:rPr>
                <w:b/>
                <w:sz w:val="28"/>
              </w:rPr>
            </w:pPr>
            <w:r w:rsidRPr="006D0C2A">
              <w:rPr>
                <w:b/>
                <w:color w:val="000009"/>
                <w:sz w:val="28"/>
              </w:rPr>
              <w:t>Всего к финансированию</w:t>
            </w:r>
          </w:p>
        </w:tc>
        <w:tc>
          <w:tcPr>
            <w:tcW w:w="852" w:type="dxa"/>
            <w:gridSpan w:val="2"/>
          </w:tcPr>
          <w:p w:rsidR="002D0B1F" w:rsidRPr="006D0C2A" w:rsidRDefault="002D0B1F" w:rsidP="002D0B1F">
            <w:pPr>
              <w:pStyle w:val="TableParagraph"/>
              <w:spacing w:line="301" w:lineRule="exact"/>
              <w:ind w:left="109"/>
              <w:rPr>
                <w:b/>
                <w:sz w:val="28"/>
              </w:rPr>
            </w:pPr>
            <w:r w:rsidRPr="006D0C2A">
              <w:rPr>
                <w:b/>
                <w:color w:val="000009"/>
                <w:sz w:val="28"/>
              </w:rPr>
              <w:t>1023</w:t>
            </w:r>
          </w:p>
        </w:tc>
        <w:tc>
          <w:tcPr>
            <w:tcW w:w="850" w:type="dxa"/>
            <w:gridSpan w:val="2"/>
          </w:tcPr>
          <w:p w:rsidR="002D0B1F" w:rsidRPr="006D0C2A" w:rsidRDefault="002D0B1F" w:rsidP="002D0B1F">
            <w:pPr>
              <w:pStyle w:val="TableParagraph"/>
              <w:spacing w:line="301" w:lineRule="exact"/>
              <w:ind w:left="106"/>
              <w:rPr>
                <w:b/>
                <w:sz w:val="28"/>
              </w:rPr>
            </w:pPr>
            <w:r w:rsidRPr="006D0C2A">
              <w:rPr>
                <w:b/>
                <w:color w:val="000009"/>
                <w:sz w:val="28"/>
              </w:rPr>
              <w:t>1122</w:t>
            </w:r>
          </w:p>
        </w:tc>
        <w:tc>
          <w:tcPr>
            <w:tcW w:w="851" w:type="dxa"/>
            <w:gridSpan w:val="2"/>
          </w:tcPr>
          <w:p w:rsidR="002D0B1F" w:rsidRPr="006D0C2A" w:rsidRDefault="002D0B1F" w:rsidP="002D0B1F">
            <w:pPr>
              <w:pStyle w:val="TableParagraph"/>
              <w:spacing w:line="301" w:lineRule="exact"/>
              <w:ind w:left="106"/>
              <w:rPr>
                <w:b/>
                <w:sz w:val="28"/>
              </w:rPr>
            </w:pPr>
            <w:r w:rsidRPr="006D0C2A">
              <w:rPr>
                <w:b/>
                <w:color w:val="000009"/>
                <w:sz w:val="28"/>
              </w:rPr>
              <w:t>1112</w:t>
            </w:r>
          </w:p>
        </w:tc>
        <w:tc>
          <w:tcPr>
            <w:tcW w:w="851" w:type="dxa"/>
            <w:gridSpan w:val="2"/>
          </w:tcPr>
          <w:p w:rsidR="002D0B1F" w:rsidRPr="006D0C2A" w:rsidRDefault="002D0B1F" w:rsidP="002D0B1F">
            <w:pPr>
              <w:pStyle w:val="TableParagraph"/>
              <w:spacing w:line="301" w:lineRule="exact"/>
              <w:ind w:left="108"/>
              <w:rPr>
                <w:b/>
                <w:sz w:val="28"/>
              </w:rPr>
            </w:pPr>
            <w:r w:rsidRPr="006D0C2A">
              <w:rPr>
                <w:b/>
                <w:color w:val="000009"/>
                <w:sz w:val="28"/>
              </w:rPr>
              <w:t>1122</w:t>
            </w:r>
          </w:p>
        </w:tc>
        <w:tc>
          <w:tcPr>
            <w:tcW w:w="1006" w:type="dxa"/>
            <w:gridSpan w:val="2"/>
          </w:tcPr>
          <w:p w:rsidR="002D0B1F" w:rsidRPr="006D0C2A" w:rsidRDefault="002D0B1F" w:rsidP="002D0B1F">
            <w:pPr>
              <w:pStyle w:val="TableParagraph"/>
              <w:spacing w:line="301" w:lineRule="exact"/>
              <w:ind w:left="106"/>
              <w:rPr>
                <w:b/>
                <w:sz w:val="28"/>
              </w:rPr>
            </w:pPr>
            <w:r w:rsidRPr="006D0C2A">
              <w:rPr>
                <w:b/>
                <w:color w:val="000009"/>
                <w:sz w:val="28"/>
              </w:rPr>
              <w:t>4389</w:t>
            </w:r>
          </w:p>
        </w:tc>
      </w:tr>
      <w:tr w:rsidR="002D0B1F" w:rsidRPr="006D0C2A" w:rsidTr="002D0B1F">
        <w:trPr>
          <w:trHeight w:val="897"/>
        </w:trPr>
        <w:tc>
          <w:tcPr>
            <w:tcW w:w="9195" w:type="dxa"/>
            <w:gridSpan w:val="13"/>
            <w:tcBorders>
              <w:left w:val="nil"/>
              <w:right w:val="nil"/>
            </w:tcBorders>
          </w:tcPr>
          <w:p w:rsidR="002D0B1F" w:rsidRPr="006D0C2A" w:rsidRDefault="002D0B1F" w:rsidP="002D0B1F">
            <w:pPr>
              <w:pStyle w:val="TableParagraph"/>
              <w:ind w:left="0"/>
              <w:rPr>
                <w:sz w:val="28"/>
              </w:rPr>
            </w:pPr>
          </w:p>
        </w:tc>
      </w:tr>
      <w:tr w:rsidR="002D0B1F" w:rsidRPr="006D0C2A" w:rsidTr="002D0B1F">
        <w:trPr>
          <w:trHeight w:val="897"/>
        </w:trPr>
        <w:tc>
          <w:tcPr>
            <w:tcW w:w="9195" w:type="dxa"/>
            <w:gridSpan w:val="13"/>
          </w:tcPr>
          <w:p w:rsidR="002D0B1F" w:rsidRPr="006D0C2A" w:rsidRDefault="000E1BDB" w:rsidP="000E1BDB">
            <w:pPr>
              <w:pStyle w:val="TableParagraph"/>
              <w:spacing w:line="314" w:lineRule="exact"/>
              <w:ind w:right="603"/>
              <w:jc w:val="center"/>
              <w:rPr>
                <w:b/>
                <w:sz w:val="28"/>
                <w:lang w:val="ru-RU"/>
              </w:rPr>
            </w:pPr>
            <w:r>
              <w:rPr>
                <w:b/>
                <w:sz w:val="28"/>
                <w:lang w:val="ru-RU"/>
              </w:rPr>
              <w:t>Н</w:t>
            </w:r>
            <w:r w:rsidR="002D0B1F" w:rsidRPr="006D0C2A">
              <w:rPr>
                <w:b/>
                <w:sz w:val="28"/>
                <w:lang w:val="ru-RU"/>
              </w:rPr>
              <w:t>едельный учебный план общего образования</w:t>
            </w:r>
          </w:p>
          <w:p w:rsidR="002D0B1F" w:rsidRPr="006D0C2A" w:rsidRDefault="002D0B1F" w:rsidP="002D0B1F">
            <w:pPr>
              <w:pStyle w:val="TableParagraph"/>
              <w:spacing w:before="5" w:line="320" w:lineRule="exact"/>
              <w:ind w:left="606" w:right="603"/>
              <w:jc w:val="center"/>
              <w:rPr>
                <w:sz w:val="28"/>
                <w:lang w:val="ru-RU"/>
              </w:rPr>
            </w:pPr>
            <w:r w:rsidRPr="006D0C2A">
              <w:rPr>
                <w:b/>
                <w:sz w:val="28"/>
                <w:lang w:val="ru-RU"/>
              </w:rPr>
              <w:t>обучающихся с умственной отсталостью (интеллектуальными нарушениями</w:t>
            </w:r>
            <w:r w:rsidRPr="006D0C2A">
              <w:rPr>
                <w:sz w:val="28"/>
                <w:lang w:val="ru-RU"/>
              </w:rPr>
              <w:t>):</w:t>
            </w:r>
          </w:p>
        </w:tc>
      </w:tr>
      <w:tr w:rsidR="002D0B1F" w:rsidRPr="006D0C2A" w:rsidTr="002D0B1F">
        <w:trPr>
          <w:trHeight w:val="583"/>
        </w:trPr>
        <w:tc>
          <w:tcPr>
            <w:tcW w:w="2234" w:type="dxa"/>
            <w:gridSpan w:val="2"/>
            <w:vMerge w:val="restart"/>
          </w:tcPr>
          <w:p w:rsidR="002D0B1F" w:rsidRPr="006D0C2A" w:rsidRDefault="002D0B1F" w:rsidP="002D0B1F">
            <w:pPr>
              <w:pStyle w:val="TableParagraph"/>
              <w:spacing w:line="252" w:lineRule="exact"/>
              <w:rPr>
                <w:b/>
                <w:sz w:val="28"/>
              </w:rPr>
            </w:pPr>
            <w:r w:rsidRPr="006D0C2A">
              <w:rPr>
                <w:b/>
                <w:sz w:val="28"/>
              </w:rPr>
              <w:t>Предметные</w:t>
            </w:r>
          </w:p>
          <w:p w:rsidR="002D0B1F" w:rsidRPr="006D0C2A" w:rsidRDefault="002D0B1F" w:rsidP="002D0B1F">
            <w:pPr>
              <w:pStyle w:val="TableParagraph"/>
              <w:rPr>
                <w:b/>
                <w:sz w:val="28"/>
              </w:rPr>
            </w:pPr>
            <w:r w:rsidRPr="006D0C2A">
              <w:rPr>
                <w:b/>
                <w:sz w:val="28"/>
              </w:rPr>
              <w:t>области</w:t>
            </w:r>
          </w:p>
        </w:tc>
        <w:tc>
          <w:tcPr>
            <w:tcW w:w="2695" w:type="dxa"/>
            <w:gridSpan w:val="2"/>
            <w:vMerge w:val="restart"/>
          </w:tcPr>
          <w:p w:rsidR="002D0B1F" w:rsidRPr="006D0C2A" w:rsidRDefault="002D0B1F" w:rsidP="002D0B1F">
            <w:pPr>
              <w:pStyle w:val="TableParagraph"/>
              <w:spacing w:line="252" w:lineRule="exact"/>
              <w:ind w:left="946"/>
              <w:rPr>
                <w:b/>
                <w:sz w:val="28"/>
              </w:rPr>
            </w:pPr>
            <w:r w:rsidRPr="006D0C2A">
              <w:rPr>
                <w:b/>
                <w:sz w:val="28"/>
              </w:rPr>
              <w:t>Классы</w:t>
            </w:r>
          </w:p>
          <w:p w:rsidR="002D0B1F" w:rsidRPr="006D0C2A" w:rsidRDefault="002D0B1F" w:rsidP="002D0B1F">
            <w:pPr>
              <w:pStyle w:val="TableParagraph"/>
              <w:spacing w:before="2"/>
              <w:ind w:left="0"/>
              <w:rPr>
                <w:sz w:val="28"/>
              </w:rPr>
            </w:pPr>
          </w:p>
          <w:p w:rsidR="002D0B1F" w:rsidRPr="006D0C2A" w:rsidRDefault="002D0B1F" w:rsidP="002D0B1F">
            <w:pPr>
              <w:pStyle w:val="TableParagraph"/>
              <w:ind w:left="108"/>
              <w:rPr>
                <w:b/>
                <w:sz w:val="28"/>
              </w:rPr>
            </w:pPr>
            <w:r w:rsidRPr="006D0C2A">
              <w:rPr>
                <w:b/>
                <w:sz w:val="28"/>
              </w:rPr>
              <w:t>Учебные</w:t>
            </w:r>
            <w:r w:rsidR="000E1BDB">
              <w:rPr>
                <w:b/>
                <w:sz w:val="28"/>
                <w:lang w:val="ru-RU"/>
              </w:rPr>
              <w:t xml:space="preserve"> </w:t>
            </w:r>
            <w:r w:rsidRPr="006D0C2A">
              <w:rPr>
                <w:b/>
                <w:sz w:val="28"/>
              </w:rPr>
              <w:t>предметы</w:t>
            </w:r>
          </w:p>
        </w:tc>
        <w:tc>
          <w:tcPr>
            <w:tcW w:w="3402" w:type="dxa"/>
            <w:gridSpan w:val="8"/>
          </w:tcPr>
          <w:p w:rsidR="002D0B1F" w:rsidRPr="006D0C2A" w:rsidRDefault="002D0B1F" w:rsidP="002D0B1F">
            <w:pPr>
              <w:pStyle w:val="TableParagraph"/>
              <w:tabs>
                <w:tab w:val="left" w:pos="2016"/>
                <w:tab w:val="left" w:pos="3143"/>
              </w:tabs>
              <w:spacing w:line="252" w:lineRule="exact"/>
              <w:ind w:left="106"/>
              <w:rPr>
                <w:b/>
                <w:sz w:val="28"/>
              </w:rPr>
            </w:pPr>
            <w:r w:rsidRPr="006D0C2A">
              <w:rPr>
                <w:b/>
                <w:sz w:val="28"/>
              </w:rPr>
              <w:t>Количество</w:t>
            </w:r>
            <w:r w:rsidRPr="006D0C2A">
              <w:rPr>
                <w:b/>
                <w:sz w:val="28"/>
              </w:rPr>
              <w:tab/>
              <w:t>часов</w:t>
            </w:r>
            <w:r w:rsidRPr="006D0C2A">
              <w:rPr>
                <w:b/>
                <w:sz w:val="28"/>
              </w:rPr>
              <w:tab/>
              <w:t>в</w:t>
            </w:r>
          </w:p>
          <w:p w:rsidR="002D0B1F" w:rsidRPr="006D0C2A" w:rsidRDefault="002D0B1F" w:rsidP="002D0B1F">
            <w:pPr>
              <w:pStyle w:val="TableParagraph"/>
              <w:spacing w:line="311" w:lineRule="exact"/>
              <w:ind w:left="106"/>
              <w:rPr>
                <w:b/>
                <w:sz w:val="28"/>
              </w:rPr>
            </w:pPr>
            <w:r w:rsidRPr="006D0C2A">
              <w:rPr>
                <w:b/>
                <w:sz w:val="28"/>
              </w:rPr>
              <w:t>неделю</w:t>
            </w:r>
          </w:p>
        </w:tc>
        <w:tc>
          <w:tcPr>
            <w:tcW w:w="864" w:type="dxa"/>
            <w:vMerge w:val="restart"/>
          </w:tcPr>
          <w:p w:rsidR="002D0B1F" w:rsidRPr="006D0C2A" w:rsidRDefault="002D0B1F" w:rsidP="002D0B1F">
            <w:pPr>
              <w:pStyle w:val="TableParagraph"/>
              <w:spacing w:line="252" w:lineRule="exact"/>
              <w:ind w:left="108"/>
              <w:rPr>
                <w:b/>
                <w:sz w:val="28"/>
              </w:rPr>
            </w:pPr>
            <w:r w:rsidRPr="006D0C2A">
              <w:rPr>
                <w:b/>
                <w:sz w:val="28"/>
              </w:rPr>
              <w:t>Всег</w:t>
            </w:r>
          </w:p>
          <w:p w:rsidR="002D0B1F" w:rsidRPr="006D0C2A" w:rsidRDefault="002D0B1F" w:rsidP="002D0B1F">
            <w:pPr>
              <w:pStyle w:val="TableParagraph"/>
              <w:ind w:left="108"/>
              <w:rPr>
                <w:b/>
                <w:sz w:val="28"/>
              </w:rPr>
            </w:pPr>
            <w:r w:rsidRPr="006D0C2A">
              <w:rPr>
                <w:b/>
                <w:sz w:val="28"/>
              </w:rPr>
              <w:t>о</w:t>
            </w:r>
          </w:p>
        </w:tc>
      </w:tr>
      <w:tr w:rsidR="002D0B1F" w:rsidRPr="006D0C2A" w:rsidTr="002D0B1F">
        <w:trPr>
          <w:trHeight w:val="516"/>
        </w:trPr>
        <w:tc>
          <w:tcPr>
            <w:tcW w:w="2234" w:type="dxa"/>
            <w:gridSpan w:val="2"/>
            <w:vMerge/>
            <w:tcBorders>
              <w:top w:val="nil"/>
            </w:tcBorders>
          </w:tcPr>
          <w:p w:rsidR="002D0B1F" w:rsidRPr="006D0C2A" w:rsidRDefault="002D0B1F" w:rsidP="002D0B1F">
            <w:pPr>
              <w:rPr>
                <w:rFonts w:ascii="Times New Roman" w:hAnsi="Times New Roman" w:cs="Times New Roman"/>
                <w:sz w:val="2"/>
                <w:szCs w:val="2"/>
              </w:rPr>
            </w:pPr>
          </w:p>
        </w:tc>
        <w:tc>
          <w:tcPr>
            <w:tcW w:w="2695" w:type="dxa"/>
            <w:gridSpan w:val="2"/>
            <w:vMerge/>
            <w:tcBorders>
              <w:top w:val="nil"/>
            </w:tcBorders>
          </w:tcPr>
          <w:p w:rsidR="002D0B1F" w:rsidRPr="006D0C2A" w:rsidRDefault="002D0B1F" w:rsidP="002D0B1F">
            <w:pPr>
              <w:rPr>
                <w:rFonts w:ascii="Times New Roman" w:hAnsi="Times New Roman" w:cs="Times New Roman"/>
                <w:sz w:val="2"/>
                <w:szCs w:val="2"/>
              </w:rPr>
            </w:pPr>
          </w:p>
        </w:tc>
        <w:tc>
          <w:tcPr>
            <w:tcW w:w="708" w:type="dxa"/>
          </w:tcPr>
          <w:p w:rsidR="002D0B1F" w:rsidRPr="006D0C2A" w:rsidRDefault="002D0B1F" w:rsidP="002D0B1F">
            <w:pPr>
              <w:pStyle w:val="TableParagraph"/>
              <w:spacing w:before="25" w:line="112" w:lineRule="auto"/>
              <w:ind w:left="106"/>
              <w:rPr>
                <w:b/>
                <w:sz w:val="18"/>
              </w:rPr>
            </w:pPr>
            <w:r w:rsidRPr="006D0C2A">
              <w:rPr>
                <w:b/>
                <w:position w:val="-12"/>
                <w:sz w:val="28"/>
              </w:rPr>
              <w:t>I</w:t>
            </w:r>
            <w:r w:rsidRPr="006D0C2A">
              <w:rPr>
                <w:b/>
                <w:sz w:val="18"/>
              </w:rPr>
              <w:t>1</w:t>
            </w:r>
          </w:p>
        </w:tc>
        <w:tc>
          <w:tcPr>
            <w:tcW w:w="708" w:type="dxa"/>
          </w:tcPr>
          <w:p w:rsidR="002D0B1F" w:rsidRPr="006D0C2A" w:rsidRDefault="002D0B1F" w:rsidP="002D0B1F">
            <w:pPr>
              <w:pStyle w:val="TableParagraph"/>
              <w:spacing w:line="315" w:lineRule="exact"/>
              <w:ind w:left="106"/>
              <w:rPr>
                <w:b/>
                <w:sz w:val="28"/>
              </w:rPr>
            </w:pPr>
            <w:r w:rsidRPr="006D0C2A">
              <w:rPr>
                <w:b/>
                <w:sz w:val="28"/>
              </w:rPr>
              <w:t>I</w:t>
            </w:r>
          </w:p>
        </w:tc>
        <w:tc>
          <w:tcPr>
            <w:tcW w:w="709" w:type="dxa"/>
            <w:gridSpan w:val="2"/>
          </w:tcPr>
          <w:p w:rsidR="002D0B1F" w:rsidRPr="006D0C2A" w:rsidRDefault="002D0B1F" w:rsidP="002D0B1F">
            <w:pPr>
              <w:pStyle w:val="TableParagraph"/>
              <w:spacing w:line="315" w:lineRule="exact"/>
              <w:ind w:left="106"/>
              <w:rPr>
                <w:b/>
                <w:sz w:val="28"/>
              </w:rPr>
            </w:pPr>
            <w:r w:rsidRPr="006D0C2A">
              <w:rPr>
                <w:b/>
                <w:sz w:val="28"/>
              </w:rPr>
              <w:t>II</w:t>
            </w:r>
          </w:p>
        </w:tc>
        <w:tc>
          <w:tcPr>
            <w:tcW w:w="710" w:type="dxa"/>
            <w:gridSpan w:val="2"/>
          </w:tcPr>
          <w:p w:rsidR="002D0B1F" w:rsidRPr="006D0C2A" w:rsidRDefault="002D0B1F" w:rsidP="002D0B1F">
            <w:pPr>
              <w:pStyle w:val="TableParagraph"/>
              <w:spacing w:line="315" w:lineRule="exact"/>
              <w:ind w:left="108"/>
              <w:rPr>
                <w:b/>
                <w:sz w:val="28"/>
              </w:rPr>
            </w:pPr>
            <w:r w:rsidRPr="006D0C2A">
              <w:rPr>
                <w:b/>
                <w:sz w:val="28"/>
              </w:rPr>
              <w:t>III</w:t>
            </w:r>
          </w:p>
        </w:tc>
        <w:tc>
          <w:tcPr>
            <w:tcW w:w="567" w:type="dxa"/>
            <w:gridSpan w:val="2"/>
          </w:tcPr>
          <w:p w:rsidR="002D0B1F" w:rsidRPr="006D0C2A" w:rsidRDefault="002D0B1F" w:rsidP="002D0B1F">
            <w:pPr>
              <w:pStyle w:val="TableParagraph"/>
              <w:spacing w:line="315" w:lineRule="exact"/>
              <w:ind w:left="106"/>
              <w:rPr>
                <w:b/>
                <w:sz w:val="28"/>
              </w:rPr>
            </w:pPr>
            <w:r w:rsidRPr="006D0C2A">
              <w:rPr>
                <w:b/>
                <w:sz w:val="28"/>
              </w:rPr>
              <w:t>IV</w:t>
            </w:r>
          </w:p>
        </w:tc>
        <w:tc>
          <w:tcPr>
            <w:tcW w:w="864" w:type="dxa"/>
            <w:vMerge/>
            <w:tcBorders>
              <w:top w:val="nil"/>
            </w:tcBorders>
          </w:tcPr>
          <w:p w:rsidR="002D0B1F" w:rsidRPr="006D0C2A" w:rsidRDefault="002D0B1F" w:rsidP="002D0B1F">
            <w:pPr>
              <w:rPr>
                <w:rFonts w:ascii="Times New Roman" w:hAnsi="Times New Roman" w:cs="Times New Roman"/>
                <w:sz w:val="2"/>
                <w:szCs w:val="2"/>
              </w:rPr>
            </w:pPr>
          </w:p>
        </w:tc>
      </w:tr>
      <w:tr w:rsidR="002D0B1F" w:rsidRPr="006D0C2A" w:rsidTr="002D0B1F">
        <w:trPr>
          <w:trHeight w:val="273"/>
        </w:trPr>
        <w:tc>
          <w:tcPr>
            <w:tcW w:w="4929" w:type="dxa"/>
            <w:gridSpan w:val="4"/>
          </w:tcPr>
          <w:p w:rsidR="002D0B1F" w:rsidRPr="006D0C2A" w:rsidRDefault="002D0B1F" w:rsidP="002D0B1F">
            <w:pPr>
              <w:pStyle w:val="TableParagraph"/>
              <w:spacing w:line="253" w:lineRule="exact"/>
              <w:rPr>
                <w:b/>
                <w:i/>
                <w:sz w:val="28"/>
              </w:rPr>
            </w:pPr>
            <w:r w:rsidRPr="006D0C2A">
              <w:rPr>
                <w:b/>
                <w:i/>
                <w:sz w:val="28"/>
              </w:rPr>
              <w:t>Обязательная</w:t>
            </w:r>
            <w:r w:rsidR="00986003">
              <w:rPr>
                <w:b/>
                <w:i/>
                <w:sz w:val="28"/>
                <w:lang w:val="ru-RU"/>
              </w:rPr>
              <w:t xml:space="preserve"> </w:t>
            </w:r>
            <w:r w:rsidRPr="006D0C2A">
              <w:rPr>
                <w:b/>
                <w:i/>
                <w:sz w:val="28"/>
              </w:rPr>
              <w:t>часть</w:t>
            </w:r>
          </w:p>
        </w:tc>
        <w:tc>
          <w:tcPr>
            <w:tcW w:w="4266" w:type="dxa"/>
            <w:gridSpan w:val="9"/>
          </w:tcPr>
          <w:p w:rsidR="002D0B1F" w:rsidRPr="006D0C2A" w:rsidRDefault="002D0B1F" w:rsidP="002D0B1F">
            <w:pPr>
              <w:pStyle w:val="TableParagraph"/>
              <w:ind w:left="0"/>
              <w:rPr>
                <w:sz w:val="20"/>
              </w:rPr>
            </w:pPr>
          </w:p>
        </w:tc>
      </w:tr>
      <w:tr w:rsidR="002D0B1F" w:rsidRPr="006D0C2A" w:rsidTr="000E1BDB">
        <w:trPr>
          <w:trHeight w:val="1288"/>
        </w:trPr>
        <w:tc>
          <w:tcPr>
            <w:tcW w:w="2086" w:type="dxa"/>
          </w:tcPr>
          <w:p w:rsidR="002D0B1F" w:rsidRPr="006D0C2A" w:rsidRDefault="002D0B1F" w:rsidP="002D0B1F">
            <w:pPr>
              <w:pStyle w:val="TableParagraph"/>
              <w:tabs>
                <w:tab w:val="left" w:pos="836"/>
                <w:tab w:val="left" w:pos="1976"/>
              </w:tabs>
              <w:ind w:right="95"/>
              <w:rPr>
                <w:sz w:val="28"/>
              </w:rPr>
            </w:pPr>
            <w:r w:rsidRPr="006D0C2A">
              <w:rPr>
                <w:sz w:val="28"/>
              </w:rPr>
              <w:t>1.</w:t>
            </w:r>
            <w:r w:rsidRPr="006D0C2A">
              <w:rPr>
                <w:sz w:val="28"/>
              </w:rPr>
              <w:tab/>
              <w:t>Язык</w:t>
            </w:r>
            <w:r w:rsidRPr="006D0C2A">
              <w:rPr>
                <w:sz w:val="28"/>
              </w:rPr>
              <w:tab/>
            </w:r>
            <w:r w:rsidRPr="006D0C2A">
              <w:rPr>
                <w:spacing w:val="-18"/>
                <w:sz w:val="28"/>
              </w:rPr>
              <w:t xml:space="preserve">и </w:t>
            </w:r>
            <w:r w:rsidRPr="006D0C2A">
              <w:rPr>
                <w:sz w:val="28"/>
              </w:rPr>
              <w:t>речевая</w:t>
            </w:r>
          </w:p>
          <w:p w:rsidR="002D0B1F" w:rsidRPr="006D0C2A" w:rsidRDefault="002D0B1F" w:rsidP="002D0B1F">
            <w:pPr>
              <w:pStyle w:val="TableParagraph"/>
              <w:spacing w:line="321" w:lineRule="exact"/>
              <w:rPr>
                <w:sz w:val="28"/>
              </w:rPr>
            </w:pPr>
            <w:r w:rsidRPr="006D0C2A">
              <w:rPr>
                <w:sz w:val="28"/>
              </w:rPr>
              <w:t>практика</w:t>
            </w:r>
          </w:p>
        </w:tc>
        <w:tc>
          <w:tcPr>
            <w:tcW w:w="2843" w:type="dxa"/>
            <w:gridSpan w:val="3"/>
          </w:tcPr>
          <w:p w:rsidR="002D0B1F" w:rsidRPr="006D0C2A" w:rsidRDefault="002D0B1F" w:rsidP="002D0B1F">
            <w:pPr>
              <w:pStyle w:val="TableParagraph"/>
              <w:ind w:left="108" w:right="523"/>
              <w:rPr>
                <w:sz w:val="28"/>
                <w:lang w:val="ru-RU"/>
              </w:rPr>
            </w:pPr>
            <w:r w:rsidRPr="006D0C2A">
              <w:rPr>
                <w:sz w:val="28"/>
                <w:lang w:val="ru-RU"/>
              </w:rPr>
              <w:t>1.1.Русский язык 1.2.Чтение 1.3.Речевая</w:t>
            </w:r>
          </w:p>
          <w:p w:rsidR="002D0B1F" w:rsidRPr="006D0C2A" w:rsidRDefault="002D0B1F" w:rsidP="002D0B1F">
            <w:pPr>
              <w:pStyle w:val="TableParagraph"/>
              <w:spacing w:line="313" w:lineRule="exact"/>
              <w:ind w:left="108"/>
              <w:rPr>
                <w:sz w:val="28"/>
                <w:lang w:val="ru-RU"/>
              </w:rPr>
            </w:pPr>
            <w:r w:rsidRPr="006D0C2A">
              <w:rPr>
                <w:sz w:val="28"/>
                <w:lang w:val="ru-RU"/>
              </w:rPr>
              <w:t>практика</w:t>
            </w:r>
          </w:p>
        </w:tc>
        <w:tc>
          <w:tcPr>
            <w:tcW w:w="708" w:type="dxa"/>
          </w:tcPr>
          <w:p w:rsidR="002D0B1F" w:rsidRPr="006D0C2A" w:rsidRDefault="002D0B1F" w:rsidP="002D0B1F">
            <w:pPr>
              <w:pStyle w:val="TableParagraph"/>
              <w:spacing w:line="311" w:lineRule="exact"/>
              <w:ind w:left="106"/>
              <w:rPr>
                <w:sz w:val="28"/>
              </w:rPr>
            </w:pPr>
            <w:r w:rsidRPr="006D0C2A">
              <w:rPr>
                <w:sz w:val="28"/>
              </w:rPr>
              <w:t>2</w:t>
            </w:r>
          </w:p>
          <w:p w:rsidR="002D0B1F" w:rsidRPr="006D0C2A" w:rsidRDefault="002D0B1F" w:rsidP="002D0B1F">
            <w:pPr>
              <w:pStyle w:val="TableParagraph"/>
              <w:spacing w:line="322" w:lineRule="exact"/>
              <w:ind w:left="106"/>
              <w:rPr>
                <w:sz w:val="28"/>
              </w:rPr>
            </w:pPr>
            <w:r w:rsidRPr="006D0C2A">
              <w:rPr>
                <w:sz w:val="28"/>
              </w:rPr>
              <w:t>2</w:t>
            </w:r>
          </w:p>
          <w:p w:rsidR="002D0B1F" w:rsidRPr="006D0C2A" w:rsidRDefault="002D0B1F" w:rsidP="002D0B1F">
            <w:pPr>
              <w:pStyle w:val="TableParagraph"/>
              <w:ind w:left="106"/>
              <w:rPr>
                <w:sz w:val="28"/>
              </w:rPr>
            </w:pPr>
            <w:r w:rsidRPr="006D0C2A">
              <w:rPr>
                <w:sz w:val="28"/>
              </w:rPr>
              <w:t>3</w:t>
            </w:r>
          </w:p>
        </w:tc>
        <w:tc>
          <w:tcPr>
            <w:tcW w:w="708" w:type="dxa"/>
          </w:tcPr>
          <w:p w:rsidR="002D0B1F" w:rsidRPr="006D0C2A" w:rsidRDefault="002D0B1F" w:rsidP="002D0B1F">
            <w:pPr>
              <w:pStyle w:val="TableParagraph"/>
              <w:spacing w:line="311" w:lineRule="exact"/>
              <w:ind w:left="106"/>
              <w:rPr>
                <w:sz w:val="28"/>
              </w:rPr>
            </w:pPr>
            <w:r w:rsidRPr="006D0C2A">
              <w:rPr>
                <w:sz w:val="28"/>
              </w:rPr>
              <w:t>3</w:t>
            </w:r>
          </w:p>
          <w:p w:rsidR="002D0B1F" w:rsidRPr="006D0C2A" w:rsidRDefault="002D0B1F" w:rsidP="002D0B1F">
            <w:pPr>
              <w:pStyle w:val="TableParagraph"/>
              <w:spacing w:line="322" w:lineRule="exact"/>
              <w:ind w:left="106"/>
              <w:rPr>
                <w:sz w:val="28"/>
              </w:rPr>
            </w:pPr>
            <w:r w:rsidRPr="006D0C2A">
              <w:rPr>
                <w:sz w:val="28"/>
              </w:rPr>
              <w:t>3</w:t>
            </w:r>
          </w:p>
          <w:p w:rsidR="002D0B1F" w:rsidRPr="006D0C2A" w:rsidRDefault="002D0B1F" w:rsidP="002D0B1F">
            <w:pPr>
              <w:pStyle w:val="TableParagraph"/>
              <w:ind w:left="106"/>
              <w:rPr>
                <w:sz w:val="28"/>
              </w:rPr>
            </w:pPr>
            <w:r w:rsidRPr="006D0C2A">
              <w:rPr>
                <w:sz w:val="28"/>
              </w:rPr>
              <w:t>2</w:t>
            </w:r>
          </w:p>
        </w:tc>
        <w:tc>
          <w:tcPr>
            <w:tcW w:w="709" w:type="dxa"/>
            <w:gridSpan w:val="2"/>
          </w:tcPr>
          <w:p w:rsidR="002D0B1F" w:rsidRPr="006D0C2A" w:rsidRDefault="002D0B1F" w:rsidP="002D0B1F">
            <w:pPr>
              <w:pStyle w:val="TableParagraph"/>
              <w:spacing w:line="311" w:lineRule="exact"/>
              <w:ind w:left="106"/>
              <w:rPr>
                <w:sz w:val="28"/>
              </w:rPr>
            </w:pPr>
            <w:r w:rsidRPr="006D0C2A">
              <w:rPr>
                <w:sz w:val="28"/>
              </w:rPr>
              <w:t>3</w:t>
            </w:r>
          </w:p>
          <w:p w:rsidR="002D0B1F" w:rsidRPr="006D0C2A" w:rsidRDefault="002D0B1F" w:rsidP="002D0B1F">
            <w:pPr>
              <w:pStyle w:val="TableParagraph"/>
              <w:spacing w:line="322" w:lineRule="exact"/>
              <w:ind w:left="106"/>
              <w:rPr>
                <w:sz w:val="28"/>
              </w:rPr>
            </w:pPr>
            <w:r w:rsidRPr="006D0C2A">
              <w:rPr>
                <w:sz w:val="28"/>
              </w:rPr>
              <w:t>4</w:t>
            </w:r>
          </w:p>
          <w:p w:rsidR="002D0B1F" w:rsidRPr="006D0C2A" w:rsidRDefault="002D0B1F" w:rsidP="002D0B1F">
            <w:pPr>
              <w:pStyle w:val="TableParagraph"/>
              <w:ind w:left="106"/>
              <w:rPr>
                <w:sz w:val="28"/>
              </w:rPr>
            </w:pPr>
            <w:r w:rsidRPr="006D0C2A">
              <w:rPr>
                <w:sz w:val="28"/>
              </w:rPr>
              <w:t>2</w:t>
            </w:r>
          </w:p>
        </w:tc>
        <w:tc>
          <w:tcPr>
            <w:tcW w:w="710" w:type="dxa"/>
            <w:gridSpan w:val="2"/>
          </w:tcPr>
          <w:p w:rsidR="002D0B1F" w:rsidRPr="006D0C2A" w:rsidRDefault="002D0B1F" w:rsidP="002D0B1F">
            <w:pPr>
              <w:pStyle w:val="TableParagraph"/>
              <w:spacing w:line="311" w:lineRule="exact"/>
              <w:ind w:left="108"/>
              <w:rPr>
                <w:sz w:val="28"/>
              </w:rPr>
            </w:pPr>
            <w:r w:rsidRPr="006D0C2A">
              <w:rPr>
                <w:sz w:val="28"/>
              </w:rPr>
              <w:t>3</w:t>
            </w:r>
          </w:p>
          <w:p w:rsidR="002D0B1F" w:rsidRPr="006D0C2A" w:rsidRDefault="002D0B1F" w:rsidP="002D0B1F">
            <w:pPr>
              <w:pStyle w:val="TableParagraph"/>
              <w:spacing w:line="322" w:lineRule="exact"/>
              <w:ind w:left="108"/>
              <w:rPr>
                <w:sz w:val="28"/>
              </w:rPr>
            </w:pPr>
            <w:r w:rsidRPr="006D0C2A">
              <w:rPr>
                <w:sz w:val="28"/>
              </w:rPr>
              <w:t>4</w:t>
            </w:r>
          </w:p>
          <w:p w:rsidR="002D0B1F" w:rsidRPr="006D0C2A" w:rsidRDefault="002D0B1F" w:rsidP="002D0B1F">
            <w:pPr>
              <w:pStyle w:val="TableParagraph"/>
              <w:ind w:left="108"/>
              <w:rPr>
                <w:sz w:val="28"/>
              </w:rPr>
            </w:pPr>
            <w:r w:rsidRPr="006D0C2A">
              <w:rPr>
                <w:sz w:val="28"/>
              </w:rPr>
              <w:t>2</w:t>
            </w:r>
          </w:p>
        </w:tc>
        <w:tc>
          <w:tcPr>
            <w:tcW w:w="567" w:type="dxa"/>
            <w:gridSpan w:val="2"/>
          </w:tcPr>
          <w:p w:rsidR="002D0B1F" w:rsidRPr="006D0C2A" w:rsidRDefault="002D0B1F" w:rsidP="002D0B1F">
            <w:pPr>
              <w:pStyle w:val="TableParagraph"/>
              <w:spacing w:line="311" w:lineRule="exact"/>
              <w:ind w:left="106"/>
              <w:rPr>
                <w:sz w:val="28"/>
              </w:rPr>
            </w:pPr>
            <w:r w:rsidRPr="006D0C2A">
              <w:rPr>
                <w:sz w:val="28"/>
              </w:rPr>
              <w:t>3</w:t>
            </w:r>
          </w:p>
          <w:p w:rsidR="002D0B1F" w:rsidRPr="006D0C2A" w:rsidRDefault="002D0B1F" w:rsidP="002D0B1F">
            <w:pPr>
              <w:pStyle w:val="TableParagraph"/>
              <w:spacing w:line="322" w:lineRule="exact"/>
              <w:ind w:left="106"/>
              <w:rPr>
                <w:sz w:val="28"/>
              </w:rPr>
            </w:pPr>
            <w:r w:rsidRPr="006D0C2A">
              <w:rPr>
                <w:sz w:val="28"/>
              </w:rPr>
              <w:t>4</w:t>
            </w:r>
          </w:p>
          <w:p w:rsidR="002D0B1F" w:rsidRPr="006D0C2A" w:rsidRDefault="002D0B1F" w:rsidP="002D0B1F">
            <w:pPr>
              <w:pStyle w:val="TableParagraph"/>
              <w:ind w:left="106"/>
              <w:rPr>
                <w:sz w:val="28"/>
              </w:rPr>
            </w:pPr>
            <w:r w:rsidRPr="006D0C2A">
              <w:rPr>
                <w:sz w:val="28"/>
              </w:rPr>
              <w:t>2</w:t>
            </w:r>
          </w:p>
        </w:tc>
        <w:tc>
          <w:tcPr>
            <w:tcW w:w="864" w:type="dxa"/>
          </w:tcPr>
          <w:p w:rsidR="002D0B1F" w:rsidRPr="006D0C2A" w:rsidRDefault="002D0B1F" w:rsidP="002D0B1F">
            <w:pPr>
              <w:pStyle w:val="TableParagraph"/>
              <w:spacing w:line="311" w:lineRule="exact"/>
              <w:ind w:left="108"/>
              <w:rPr>
                <w:sz w:val="28"/>
              </w:rPr>
            </w:pPr>
            <w:r w:rsidRPr="006D0C2A">
              <w:rPr>
                <w:sz w:val="28"/>
              </w:rPr>
              <w:t>14</w:t>
            </w:r>
          </w:p>
          <w:p w:rsidR="002D0B1F" w:rsidRPr="006D0C2A" w:rsidRDefault="002D0B1F" w:rsidP="002D0B1F">
            <w:pPr>
              <w:pStyle w:val="TableParagraph"/>
              <w:spacing w:line="322" w:lineRule="exact"/>
              <w:ind w:left="108"/>
              <w:rPr>
                <w:sz w:val="28"/>
              </w:rPr>
            </w:pPr>
            <w:r w:rsidRPr="006D0C2A">
              <w:rPr>
                <w:sz w:val="28"/>
              </w:rPr>
              <w:t>17</w:t>
            </w:r>
          </w:p>
          <w:p w:rsidR="002D0B1F" w:rsidRPr="006D0C2A" w:rsidRDefault="002D0B1F" w:rsidP="002D0B1F">
            <w:pPr>
              <w:pStyle w:val="TableParagraph"/>
              <w:ind w:left="108"/>
              <w:rPr>
                <w:sz w:val="28"/>
              </w:rPr>
            </w:pPr>
            <w:r w:rsidRPr="006D0C2A">
              <w:rPr>
                <w:sz w:val="28"/>
              </w:rPr>
              <w:t>11</w:t>
            </w:r>
          </w:p>
        </w:tc>
      </w:tr>
      <w:tr w:rsidR="002D0B1F" w:rsidRPr="006D0C2A" w:rsidTr="000E1BDB">
        <w:trPr>
          <w:trHeight w:val="323"/>
        </w:trPr>
        <w:tc>
          <w:tcPr>
            <w:tcW w:w="2086" w:type="dxa"/>
          </w:tcPr>
          <w:p w:rsidR="002D0B1F" w:rsidRPr="006D0C2A" w:rsidRDefault="002D0B1F" w:rsidP="002D0B1F">
            <w:pPr>
              <w:pStyle w:val="TableParagraph"/>
              <w:spacing w:line="304" w:lineRule="exact"/>
              <w:rPr>
                <w:sz w:val="28"/>
              </w:rPr>
            </w:pPr>
            <w:r w:rsidRPr="006D0C2A">
              <w:rPr>
                <w:sz w:val="28"/>
              </w:rPr>
              <w:t>2. Математика</w:t>
            </w:r>
          </w:p>
        </w:tc>
        <w:tc>
          <w:tcPr>
            <w:tcW w:w="2843" w:type="dxa"/>
            <w:gridSpan w:val="3"/>
          </w:tcPr>
          <w:p w:rsidR="002D0B1F" w:rsidRPr="006D0C2A" w:rsidRDefault="002D0B1F" w:rsidP="002D0B1F">
            <w:pPr>
              <w:pStyle w:val="TableParagraph"/>
              <w:spacing w:line="304" w:lineRule="exact"/>
              <w:ind w:left="108"/>
              <w:rPr>
                <w:sz w:val="28"/>
              </w:rPr>
            </w:pPr>
            <w:r w:rsidRPr="006D0C2A">
              <w:rPr>
                <w:sz w:val="28"/>
              </w:rPr>
              <w:t>2.1.Математика</w:t>
            </w:r>
          </w:p>
        </w:tc>
        <w:tc>
          <w:tcPr>
            <w:tcW w:w="708" w:type="dxa"/>
          </w:tcPr>
          <w:p w:rsidR="002D0B1F" w:rsidRPr="006D0C2A" w:rsidRDefault="002D0B1F" w:rsidP="002D0B1F">
            <w:pPr>
              <w:pStyle w:val="TableParagraph"/>
              <w:spacing w:line="304" w:lineRule="exact"/>
              <w:ind w:left="106"/>
              <w:rPr>
                <w:sz w:val="28"/>
              </w:rPr>
            </w:pPr>
            <w:r w:rsidRPr="006D0C2A">
              <w:rPr>
                <w:sz w:val="28"/>
              </w:rPr>
              <w:t>3</w:t>
            </w:r>
          </w:p>
        </w:tc>
        <w:tc>
          <w:tcPr>
            <w:tcW w:w="708" w:type="dxa"/>
          </w:tcPr>
          <w:p w:rsidR="002D0B1F" w:rsidRPr="006D0C2A" w:rsidRDefault="002D0B1F" w:rsidP="002D0B1F">
            <w:pPr>
              <w:pStyle w:val="TableParagraph"/>
              <w:spacing w:line="304" w:lineRule="exact"/>
              <w:ind w:left="106"/>
              <w:rPr>
                <w:sz w:val="28"/>
              </w:rPr>
            </w:pPr>
            <w:r w:rsidRPr="006D0C2A">
              <w:rPr>
                <w:sz w:val="28"/>
              </w:rPr>
              <w:t>3</w:t>
            </w:r>
          </w:p>
        </w:tc>
        <w:tc>
          <w:tcPr>
            <w:tcW w:w="709" w:type="dxa"/>
            <w:gridSpan w:val="2"/>
          </w:tcPr>
          <w:p w:rsidR="002D0B1F" w:rsidRPr="006D0C2A" w:rsidRDefault="002D0B1F" w:rsidP="002D0B1F">
            <w:pPr>
              <w:pStyle w:val="TableParagraph"/>
              <w:spacing w:line="304" w:lineRule="exact"/>
              <w:ind w:left="106"/>
              <w:rPr>
                <w:sz w:val="28"/>
              </w:rPr>
            </w:pPr>
            <w:r w:rsidRPr="006D0C2A">
              <w:rPr>
                <w:sz w:val="28"/>
              </w:rPr>
              <w:t>4</w:t>
            </w:r>
          </w:p>
        </w:tc>
        <w:tc>
          <w:tcPr>
            <w:tcW w:w="710" w:type="dxa"/>
            <w:gridSpan w:val="2"/>
          </w:tcPr>
          <w:p w:rsidR="002D0B1F" w:rsidRPr="006D0C2A" w:rsidRDefault="002D0B1F" w:rsidP="002D0B1F">
            <w:pPr>
              <w:pStyle w:val="TableParagraph"/>
              <w:spacing w:line="304" w:lineRule="exact"/>
              <w:ind w:left="108"/>
              <w:rPr>
                <w:sz w:val="28"/>
              </w:rPr>
            </w:pPr>
            <w:r w:rsidRPr="006D0C2A">
              <w:rPr>
                <w:sz w:val="28"/>
              </w:rPr>
              <w:t>4</w:t>
            </w:r>
          </w:p>
        </w:tc>
        <w:tc>
          <w:tcPr>
            <w:tcW w:w="567" w:type="dxa"/>
            <w:gridSpan w:val="2"/>
          </w:tcPr>
          <w:p w:rsidR="002D0B1F" w:rsidRPr="006D0C2A" w:rsidRDefault="002D0B1F" w:rsidP="002D0B1F">
            <w:pPr>
              <w:pStyle w:val="TableParagraph"/>
              <w:spacing w:line="304" w:lineRule="exact"/>
              <w:ind w:left="106"/>
              <w:rPr>
                <w:sz w:val="28"/>
              </w:rPr>
            </w:pPr>
            <w:r w:rsidRPr="006D0C2A">
              <w:rPr>
                <w:sz w:val="28"/>
              </w:rPr>
              <w:t>4</w:t>
            </w:r>
          </w:p>
        </w:tc>
        <w:tc>
          <w:tcPr>
            <w:tcW w:w="864" w:type="dxa"/>
          </w:tcPr>
          <w:p w:rsidR="002D0B1F" w:rsidRPr="006D0C2A" w:rsidRDefault="002D0B1F" w:rsidP="002D0B1F">
            <w:pPr>
              <w:pStyle w:val="TableParagraph"/>
              <w:spacing w:line="304" w:lineRule="exact"/>
              <w:ind w:left="108"/>
              <w:rPr>
                <w:sz w:val="28"/>
              </w:rPr>
            </w:pPr>
            <w:r w:rsidRPr="006D0C2A">
              <w:rPr>
                <w:sz w:val="28"/>
              </w:rPr>
              <w:t>18</w:t>
            </w:r>
          </w:p>
        </w:tc>
      </w:tr>
      <w:tr w:rsidR="002D0B1F" w:rsidRPr="006D0C2A" w:rsidTr="000E1BDB">
        <w:trPr>
          <w:trHeight w:val="642"/>
        </w:trPr>
        <w:tc>
          <w:tcPr>
            <w:tcW w:w="2086" w:type="dxa"/>
          </w:tcPr>
          <w:p w:rsidR="002D0B1F" w:rsidRPr="006D0C2A" w:rsidRDefault="002D0B1F" w:rsidP="002D0B1F">
            <w:pPr>
              <w:pStyle w:val="TableParagraph"/>
              <w:spacing w:line="309" w:lineRule="exact"/>
              <w:rPr>
                <w:sz w:val="28"/>
              </w:rPr>
            </w:pPr>
            <w:r w:rsidRPr="006D0C2A">
              <w:rPr>
                <w:sz w:val="28"/>
              </w:rPr>
              <w:t>3.</w:t>
            </w:r>
          </w:p>
          <w:p w:rsidR="002D0B1F" w:rsidRPr="006D0C2A" w:rsidRDefault="002D0B1F" w:rsidP="002D0B1F">
            <w:pPr>
              <w:pStyle w:val="TableParagraph"/>
              <w:spacing w:line="314" w:lineRule="exact"/>
              <w:rPr>
                <w:sz w:val="28"/>
              </w:rPr>
            </w:pPr>
            <w:r w:rsidRPr="006D0C2A">
              <w:rPr>
                <w:sz w:val="28"/>
              </w:rPr>
              <w:t>Естествознание</w:t>
            </w:r>
          </w:p>
        </w:tc>
        <w:tc>
          <w:tcPr>
            <w:tcW w:w="2843" w:type="dxa"/>
            <w:gridSpan w:val="3"/>
          </w:tcPr>
          <w:p w:rsidR="002D0B1F" w:rsidRPr="006D0C2A" w:rsidRDefault="002D0B1F" w:rsidP="002D0B1F">
            <w:pPr>
              <w:pStyle w:val="TableParagraph"/>
              <w:spacing w:line="309" w:lineRule="exact"/>
              <w:ind w:left="108"/>
              <w:rPr>
                <w:sz w:val="28"/>
              </w:rPr>
            </w:pPr>
            <w:r w:rsidRPr="006D0C2A">
              <w:rPr>
                <w:sz w:val="28"/>
              </w:rPr>
              <w:t>3.1. Мир</w:t>
            </w:r>
            <w:r w:rsidR="000E1BDB">
              <w:rPr>
                <w:sz w:val="28"/>
                <w:lang w:val="ru-RU"/>
              </w:rPr>
              <w:t xml:space="preserve"> </w:t>
            </w:r>
            <w:r w:rsidRPr="006D0C2A">
              <w:rPr>
                <w:sz w:val="28"/>
              </w:rPr>
              <w:t>природы и</w:t>
            </w:r>
          </w:p>
          <w:p w:rsidR="002D0B1F" w:rsidRPr="006D0C2A" w:rsidRDefault="002D0B1F" w:rsidP="002D0B1F">
            <w:pPr>
              <w:pStyle w:val="TableParagraph"/>
              <w:spacing w:line="314" w:lineRule="exact"/>
              <w:ind w:left="108"/>
              <w:rPr>
                <w:sz w:val="28"/>
              </w:rPr>
            </w:pPr>
            <w:r w:rsidRPr="006D0C2A">
              <w:rPr>
                <w:sz w:val="28"/>
              </w:rPr>
              <w:t>человека</w:t>
            </w:r>
          </w:p>
        </w:tc>
        <w:tc>
          <w:tcPr>
            <w:tcW w:w="708" w:type="dxa"/>
          </w:tcPr>
          <w:p w:rsidR="002D0B1F" w:rsidRPr="006D0C2A" w:rsidRDefault="002D0B1F" w:rsidP="002D0B1F">
            <w:pPr>
              <w:pStyle w:val="TableParagraph"/>
              <w:spacing w:line="309" w:lineRule="exact"/>
              <w:ind w:left="106"/>
              <w:rPr>
                <w:sz w:val="28"/>
              </w:rPr>
            </w:pPr>
            <w:r w:rsidRPr="006D0C2A">
              <w:rPr>
                <w:sz w:val="28"/>
              </w:rPr>
              <w:t>2</w:t>
            </w:r>
          </w:p>
        </w:tc>
        <w:tc>
          <w:tcPr>
            <w:tcW w:w="708" w:type="dxa"/>
          </w:tcPr>
          <w:p w:rsidR="002D0B1F" w:rsidRPr="006D0C2A" w:rsidRDefault="002D0B1F" w:rsidP="002D0B1F">
            <w:pPr>
              <w:pStyle w:val="TableParagraph"/>
              <w:spacing w:line="309" w:lineRule="exact"/>
              <w:ind w:left="106"/>
              <w:rPr>
                <w:sz w:val="28"/>
              </w:rPr>
            </w:pPr>
            <w:r w:rsidRPr="006D0C2A">
              <w:rPr>
                <w:sz w:val="28"/>
              </w:rPr>
              <w:t>2</w:t>
            </w:r>
          </w:p>
        </w:tc>
        <w:tc>
          <w:tcPr>
            <w:tcW w:w="709" w:type="dxa"/>
            <w:gridSpan w:val="2"/>
          </w:tcPr>
          <w:p w:rsidR="002D0B1F" w:rsidRPr="006D0C2A" w:rsidRDefault="002D0B1F" w:rsidP="002D0B1F">
            <w:pPr>
              <w:pStyle w:val="TableParagraph"/>
              <w:spacing w:line="309" w:lineRule="exact"/>
              <w:ind w:left="106"/>
              <w:rPr>
                <w:sz w:val="28"/>
              </w:rPr>
            </w:pPr>
            <w:r w:rsidRPr="006D0C2A">
              <w:rPr>
                <w:sz w:val="28"/>
              </w:rPr>
              <w:t>1</w:t>
            </w:r>
          </w:p>
        </w:tc>
        <w:tc>
          <w:tcPr>
            <w:tcW w:w="710" w:type="dxa"/>
            <w:gridSpan w:val="2"/>
          </w:tcPr>
          <w:p w:rsidR="002D0B1F" w:rsidRPr="006D0C2A" w:rsidRDefault="002D0B1F" w:rsidP="002D0B1F">
            <w:pPr>
              <w:pStyle w:val="TableParagraph"/>
              <w:spacing w:line="309" w:lineRule="exact"/>
              <w:ind w:left="108"/>
              <w:rPr>
                <w:sz w:val="28"/>
              </w:rPr>
            </w:pPr>
            <w:r w:rsidRPr="006D0C2A">
              <w:rPr>
                <w:sz w:val="28"/>
              </w:rPr>
              <w:t>1</w:t>
            </w:r>
          </w:p>
        </w:tc>
        <w:tc>
          <w:tcPr>
            <w:tcW w:w="567" w:type="dxa"/>
            <w:gridSpan w:val="2"/>
          </w:tcPr>
          <w:p w:rsidR="002D0B1F" w:rsidRPr="006D0C2A" w:rsidRDefault="002D0B1F" w:rsidP="002D0B1F">
            <w:pPr>
              <w:pStyle w:val="TableParagraph"/>
              <w:spacing w:line="309" w:lineRule="exact"/>
              <w:ind w:left="106"/>
              <w:rPr>
                <w:sz w:val="28"/>
              </w:rPr>
            </w:pPr>
            <w:r w:rsidRPr="006D0C2A">
              <w:rPr>
                <w:sz w:val="28"/>
              </w:rPr>
              <w:t>1</w:t>
            </w:r>
          </w:p>
        </w:tc>
        <w:tc>
          <w:tcPr>
            <w:tcW w:w="864" w:type="dxa"/>
          </w:tcPr>
          <w:p w:rsidR="002D0B1F" w:rsidRPr="006D0C2A" w:rsidRDefault="002D0B1F" w:rsidP="002D0B1F">
            <w:pPr>
              <w:pStyle w:val="TableParagraph"/>
              <w:spacing w:line="309" w:lineRule="exact"/>
              <w:ind w:left="108"/>
              <w:rPr>
                <w:sz w:val="28"/>
              </w:rPr>
            </w:pPr>
            <w:r w:rsidRPr="006D0C2A">
              <w:rPr>
                <w:sz w:val="28"/>
              </w:rPr>
              <w:t>7</w:t>
            </w:r>
          </w:p>
        </w:tc>
      </w:tr>
      <w:tr w:rsidR="002D0B1F" w:rsidRPr="006D0C2A" w:rsidTr="000E1BDB">
        <w:trPr>
          <w:trHeight w:val="967"/>
        </w:trPr>
        <w:tc>
          <w:tcPr>
            <w:tcW w:w="2086" w:type="dxa"/>
          </w:tcPr>
          <w:p w:rsidR="002D0B1F" w:rsidRPr="006D0C2A" w:rsidRDefault="002D0B1F" w:rsidP="002D0B1F">
            <w:pPr>
              <w:pStyle w:val="TableParagraph"/>
              <w:spacing w:line="309" w:lineRule="exact"/>
              <w:rPr>
                <w:sz w:val="28"/>
              </w:rPr>
            </w:pPr>
            <w:r w:rsidRPr="006D0C2A">
              <w:rPr>
                <w:sz w:val="28"/>
              </w:rPr>
              <w:t>4. Искусство</w:t>
            </w:r>
          </w:p>
        </w:tc>
        <w:tc>
          <w:tcPr>
            <w:tcW w:w="2843" w:type="dxa"/>
            <w:gridSpan w:val="3"/>
          </w:tcPr>
          <w:p w:rsidR="002D0B1F" w:rsidRPr="006D0C2A" w:rsidRDefault="002D0B1F" w:rsidP="00C91BD1">
            <w:pPr>
              <w:pStyle w:val="TableParagraph"/>
              <w:numPr>
                <w:ilvl w:val="1"/>
                <w:numId w:val="17"/>
              </w:numPr>
              <w:tabs>
                <w:tab w:val="left" w:pos="601"/>
              </w:tabs>
              <w:spacing w:line="309" w:lineRule="exact"/>
              <w:rPr>
                <w:sz w:val="28"/>
              </w:rPr>
            </w:pPr>
            <w:r w:rsidRPr="006D0C2A">
              <w:rPr>
                <w:sz w:val="28"/>
              </w:rPr>
              <w:t>Музыка</w:t>
            </w:r>
          </w:p>
          <w:p w:rsidR="002D0B1F" w:rsidRPr="006D0C2A" w:rsidRDefault="002D0B1F" w:rsidP="00C91BD1">
            <w:pPr>
              <w:pStyle w:val="TableParagraph"/>
              <w:numPr>
                <w:ilvl w:val="1"/>
                <w:numId w:val="17"/>
              </w:numPr>
              <w:tabs>
                <w:tab w:val="left" w:pos="601"/>
              </w:tabs>
              <w:spacing w:before="2" w:line="324" w:lineRule="exact"/>
              <w:ind w:left="108" w:right="158" w:firstLine="0"/>
              <w:rPr>
                <w:sz w:val="28"/>
              </w:rPr>
            </w:pPr>
            <w:r w:rsidRPr="006D0C2A">
              <w:rPr>
                <w:spacing w:val="-1"/>
                <w:sz w:val="28"/>
              </w:rPr>
              <w:t>Изобразительно</w:t>
            </w:r>
            <w:r w:rsidRPr="006D0C2A">
              <w:rPr>
                <w:sz w:val="28"/>
              </w:rPr>
              <w:t>е</w:t>
            </w:r>
            <w:r w:rsidR="000E1BDB">
              <w:rPr>
                <w:sz w:val="28"/>
                <w:lang w:val="ru-RU"/>
              </w:rPr>
              <w:t xml:space="preserve"> </w:t>
            </w:r>
            <w:r w:rsidRPr="006D0C2A">
              <w:rPr>
                <w:sz w:val="28"/>
              </w:rPr>
              <w:t>искусство</w:t>
            </w:r>
          </w:p>
        </w:tc>
        <w:tc>
          <w:tcPr>
            <w:tcW w:w="708" w:type="dxa"/>
          </w:tcPr>
          <w:p w:rsidR="002D0B1F" w:rsidRPr="006D0C2A" w:rsidRDefault="002D0B1F" w:rsidP="002D0B1F">
            <w:pPr>
              <w:pStyle w:val="TableParagraph"/>
              <w:spacing w:line="309" w:lineRule="exact"/>
              <w:ind w:left="106"/>
              <w:rPr>
                <w:sz w:val="28"/>
              </w:rPr>
            </w:pPr>
            <w:r w:rsidRPr="006D0C2A">
              <w:rPr>
                <w:sz w:val="28"/>
              </w:rPr>
              <w:t>2</w:t>
            </w:r>
          </w:p>
          <w:p w:rsidR="002D0B1F" w:rsidRPr="006D0C2A" w:rsidRDefault="002D0B1F" w:rsidP="002D0B1F">
            <w:pPr>
              <w:pStyle w:val="TableParagraph"/>
              <w:ind w:left="106"/>
              <w:rPr>
                <w:sz w:val="28"/>
              </w:rPr>
            </w:pPr>
            <w:r w:rsidRPr="006D0C2A">
              <w:rPr>
                <w:sz w:val="28"/>
              </w:rPr>
              <w:t>2</w:t>
            </w:r>
          </w:p>
        </w:tc>
        <w:tc>
          <w:tcPr>
            <w:tcW w:w="708" w:type="dxa"/>
          </w:tcPr>
          <w:p w:rsidR="002D0B1F" w:rsidRPr="006D0C2A" w:rsidRDefault="002D0B1F" w:rsidP="002D0B1F">
            <w:pPr>
              <w:pStyle w:val="TableParagraph"/>
              <w:spacing w:line="309" w:lineRule="exact"/>
              <w:ind w:left="106"/>
              <w:rPr>
                <w:sz w:val="28"/>
              </w:rPr>
            </w:pPr>
            <w:r w:rsidRPr="006D0C2A">
              <w:rPr>
                <w:sz w:val="28"/>
              </w:rPr>
              <w:t>2</w:t>
            </w:r>
          </w:p>
          <w:p w:rsidR="002D0B1F" w:rsidRPr="006D0C2A" w:rsidRDefault="002D0B1F" w:rsidP="002D0B1F">
            <w:pPr>
              <w:pStyle w:val="TableParagraph"/>
              <w:ind w:left="106"/>
              <w:rPr>
                <w:sz w:val="28"/>
              </w:rPr>
            </w:pPr>
            <w:r w:rsidRPr="006D0C2A">
              <w:rPr>
                <w:sz w:val="28"/>
              </w:rPr>
              <w:t>1</w:t>
            </w:r>
          </w:p>
        </w:tc>
        <w:tc>
          <w:tcPr>
            <w:tcW w:w="709" w:type="dxa"/>
            <w:gridSpan w:val="2"/>
          </w:tcPr>
          <w:p w:rsidR="002D0B1F" w:rsidRPr="006D0C2A" w:rsidRDefault="002D0B1F" w:rsidP="002D0B1F">
            <w:pPr>
              <w:pStyle w:val="TableParagraph"/>
              <w:spacing w:line="309" w:lineRule="exact"/>
              <w:ind w:left="106"/>
              <w:rPr>
                <w:sz w:val="28"/>
              </w:rPr>
            </w:pPr>
            <w:r w:rsidRPr="006D0C2A">
              <w:rPr>
                <w:sz w:val="28"/>
              </w:rPr>
              <w:t>1</w:t>
            </w:r>
          </w:p>
          <w:p w:rsidR="002D0B1F" w:rsidRPr="006D0C2A" w:rsidRDefault="002D0B1F" w:rsidP="002D0B1F">
            <w:pPr>
              <w:pStyle w:val="TableParagraph"/>
              <w:ind w:left="106"/>
              <w:rPr>
                <w:sz w:val="28"/>
              </w:rPr>
            </w:pPr>
            <w:r w:rsidRPr="006D0C2A">
              <w:rPr>
                <w:sz w:val="28"/>
              </w:rPr>
              <w:t>1</w:t>
            </w:r>
          </w:p>
        </w:tc>
        <w:tc>
          <w:tcPr>
            <w:tcW w:w="710" w:type="dxa"/>
            <w:gridSpan w:val="2"/>
          </w:tcPr>
          <w:p w:rsidR="002D0B1F" w:rsidRPr="006D0C2A" w:rsidRDefault="002D0B1F" w:rsidP="002D0B1F">
            <w:pPr>
              <w:pStyle w:val="TableParagraph"/>
              <w:spacing w:line="309" w:lineRule="exact"/>
              <w:ind w:left="108"/>
              <w:rPr>
                <w:sz w:val="28"/>
              </w:rPr>
            </w:pPr>
            <w:r w:rsidRPr="006D0C2A">
              <w:rPr>
                <w:sz w:val="28"/>
              </w:rPr>
              <w:t>1</w:t>
            </w:r>
          </w:p>
          <w:p w:rsidR="002D0B1F" w:rsidRPr="006D0C2A" w:rsidRDefault="002D0B1F" w:rsidP="002D0B1F">
            <w:pPr>
              <w:pStyle w:val="TableParagraph"/>
              <w:ind w:left="108"/>
              <w:rPr>
                <w:sz w:val="28"/>
              </w:rPr>
            </w:pPr>
            <w:r w:rsidRPr="006D0C2A">
              <w:rPr>
                <w:sz w:val="28"/>
              </w:rPr>
              <w:t>1</w:t>
            </w:r>
          </w:p>
        </w:tc>
        <w:tc>
          <w:tcPr>
            <w:tcW w:w="567" w:type="dxa"/>
            <w:gridSpan w:val="2"/>
          </w:tcPr>
          <w:p w:rsidR="002D0B1F" w:rsidRPr="006D0C2A" w:rsidRDefault="002D0B1F" w:rsidP="002D0B1F">
            <w:pPr>
              <w:pStyle w:val="TableParagraph"/>
              <w:spacing w:line="309" w:lineRule="exact"/>
              <w:ind w:left="106"/>
              <w:rPr>
                <w:sz w:val="28"/>
              </w:rPr>
            </w:pPr>
            <w:r w:rsidRPr="006D0C2A">
              <w:rPr>
                <w:sz w:val="28"/>
              </w:rPr>
              <w:t>1</w:t>
            </w:r>
          </w:p>
          <w:p w:rsidR="002D0B1F" w:rsidRPr="006D0C2A" w:rsidRDefault="002D0B1F" w:rsidP="002D0B1F">
            <w:pPr>
              <w:pStyle w:val="TableParagraph"/>
              <w:ind w:left="106"/>
              <w:rPr>
                <w:sz w:val="28"/>
              </w:rPr>
            </w:pPr>
            <w:r w:rsidRPr="006D0C2A">
              <w:rPr>
                <w:sz w:val="28"/>
              </w:rPr>
              <w:t>1</w:t>
            </w:r>
          </w:p>
        </w:tc>
        <w:tc>
          <w:tcPr>
            <w:tcW w:w="864" w:type="dxa"/>
          </w:tcPr>
          <w:p w:rsidR="002D0B1F" w:rsidRPr="006D0C2A" w:rsidRDefault="002D0B1F" w:rsidP="002D0B1F">
            <w:pPr>
              <w:pStyle w:val="TableParagraph"/>
              <w:spacing w:line="309" w:lineRule="exact"/>
              <w:ind w:left="108"/>
              <w:rPr>
                <w:sz w:val="28"/>
              </w:rPr>
            </w:pPr>
            <w:r w:rsidRPr="006D0C2A">
              <w:rPr>
                <w:sz w:val="28"/>
              </w:rPr>
              <w:t>7</w:t>
            </w:r>
          </w:p>
          <w:p w:rsidR="002D0B1F" w:rsidRPr="006D0C2A" w:rsidRDefault="002D0B1F" w:rsidP="002D0B1F">
            <w:pPr>
              <w:pStyle w:val="TableParagraph"/>
              <w:ind w:left="108"/>
              <w:rPr>
                <w:sz w:val="28"/>
              </w:rPr>
            </w:pPr>
            <w:r w:rsidRPr="006D0C2A">
              <w:rPr>
                <w:sz w:val="28"/>
              </w:rPr>
              <w:t>6</w:t>
            </w:r>
          </w:p>
        </w:tc>
      </w:tr>
      <w:tr w:rsidR="002D0B1F" w:rsidRPr="006D0C2A" w:rsidTr="000E1BDB">
        <w:trPr>
          <w:trHeight w:val="724"/>
        </w:trPr>
        <w:tc>
          <w:tcPr>
            <w:tcW w:w="2086" w:type="dxa"/>
          </w:tcPr>
          <w:p w:rsidR="002D0B1F" w:rsidRPr="006D0C2A" w:rsidRDefault="002D0B1F" w:rsidP="002D0B1F">
            <w:pPr>
              <w:pStyle w:val="TableParagraph"/>
              <w:tabs>
                <w:tab w:val="left" w:pos="716"/>
              </w:tabs>
              <w:ind w:right="94"/>
              <w:rPr>
                <w:sz w:val="28"/>
              </w:rPr>
            </w:pPr>
            <w:r w:rsidRPr="006D0C2A">
              <w:rPr>
                <w:sz w:val="28"/>
              </w:rPr>
              <w:t>5.</w:t>
            </w:r>
            <w:r w:rsidRPr="006D0C2A">
              <w:rPr>
                <w:spacing w:val="-3"/>
                <w:sz w:val="28"/>
              </w:rPr>
              <w:t>Физическая</w:t>
            </w:r>
            <w:r w:rsidRPr="006D0C2A">
              <w:rPr>
                <w:sz w:val="28"/>
              </w:rPr>
              <w:t>культура</w:t>
            </w:r>
          </w:p>
        </w:tc>
        <w:tc>
          <w:tcPr>
            <w:tcW w:w="2843" w:type="dxa"/>
            <w:gridSpan w:val="3"/>
          </w:tcPr>
          <w:p w:rsidR="002D0B1F" w:rsidRPr="006D0C2A" w:rsidRDefault="002D0B1F" w:rsidP="002D0B1F">
            <w:pPr>
              <w:pStyle w:val="TableParagraph"/>
              <w:tabs>
                <w:tab w:val="left" w:pos="1178"/>
              </w:tabs>
              <w:ind w:left="108" w:right="98"/>
              <w:rPr>
                <w:sz w:val="28"/>
              </w:rPr>
            </w:pPr>
            <w:r w:rsidRPr="006D0C2A">
              <w:rPr>
                <w:sz w:val="28"/>
              </w:rPr>
              <w:t>5.1.</w:t>
            </w:r>
            <w:r w:rsidRPr="006D0C2A">
              <w:rPr>
                <w:spacing w:val="-4"/>
                <w:sz w:val="28"/>
              </w:rPr>
              <w:t>Физическая</w:t>
            </w:r>
            <w:r w:rsidR="000E1BDB">
              <w:rPr>
                <w:spacing w:val="-4"/>
                <w:sz w:val="28"/>
                <w:lang w:val="ru-RU"/>
              </w:rPr>
              <w:t xml:space="preserve"> </w:t>
            </w:r>
            <w:r w:rsidRPr="006D0C2A">
              <w:rPr>
                <w:sz w:val="28"/>
              </w:rPr>
              <w:t>культура</w:t>
            </w:r>
          </w:p>
        </w:tc>
        <w:tc>
          <w:tcPr>
            <w:tcW w:w="708" w:type="dxa"/>
          </w:tcPr>
          <w:p w:rsidR="002D0B1F" w:rsidRPr="006D0C2A" w:rsidRDefault="002D0B1F" w:rsidP="002D0B1F">
            <w:pPr>
              <w:pStyle w:val="TableParagraph"/>
              <w:spacing w:line="309" w:lineRule="exact"/>
              <w:ind w:left="106"/>
              <w:rPr>
                <w:sz w:val="28"/>
              </w:rPr>
            </w:pPr>
            <w:r w:rsidRPr="006D0C2A">
              <w:rPr>
                <w:sz w:val="28"/>
              </w:rPr>
              <w:t>3</w:t>
            </w:r>
          </w:p>
        </w:tc>
        <w:tc>
          <w:tcPr>
            <w:tcW w:w="708" w:type="dxa"/>
          </w:tcPr>
          <w:p w:rsidR="002D0B1F" w:rsidRPr="006D0C2A" w:rsidRDefault="002D0B1F" w:rsidP="002D0B1F">
            <w:pPr>
              <w:pStyle w:val="TableParagraph"/>
              <w:spacing w:line="309" w:lineRule="exact"/>
              <w:ind w:left="106"/>
              <w:rPr>
                <w:sz w:val="28"/>
              </w:rPr>
            </w:pPr>
            <w:r w:rsidRPr="006D0C2A">
              <w:rPr>
                <w:sz w:val="28"/>
              </w:rPr>
              <w:t>3</w:t>
            </w:r>
          </w:p>
        </w:tc>
        <w:tc>
          <w:tcPr>
            <w:tcW w:w="709" w:type="dxa"/>
            <w:gridSpan w:val="2"/>
          </w:tcPr>
          <w:p w:rsidR="002D0B1F" w:rsidRPr="006D0C2A" w:rsidRDefault="002D0B1F" w:rsidP="002D0B1F">
            <w:pPr>
              <w:pStyle w:val="TableParagraph"/>
              <w:spacing w:line="309" w:lineRule="exact"/>
              <w:ind w:left="106"/>
              <w:rPr>
                <w:sz w:val="28"/>
              </w:rPr>
            </w:pPr>
            <w:r w:rsidRPr="006D0C2A">
              <w:rPr>
                <w:sz w:val="28"/>
              </w:rPr>
              <w:t>3</w:t>
            </w:r>
          </w:p>
        </w:tc>
        <w:tc>
          <w:tcPr>
            <w:tcW w:w="710" w:type="dxa"/>
            <w:gridSpan w:val="2"/>
          </w:tcPr>
          <w:p w:rsidR="002D0B1F" w:rsidRPr="006D0C2A" w:rsidRDefault="002D0B1F" w:rsidP="002D0B1F">
            <w:pPr>
              <w:pStyle w:val="TableParagraph"/>
              <w:spacing w:line="309" w:lineRule="exact"/>
              <w:ind w:left="108"/>
              <w:rPr>
                <w:sz w:val="28"/>
              </w:rPr>
            </w:pPr>
            <w:r w:rsidRPr="006D0C2A">
              <w:rPr>
                <w:sz w:val="28"/>
              </w:rPr>
              <w:t>3</w:t>
            </w:r>
          </w:p>
        </w:tc>
        <w:tc>
          <w:tcPr>
            <w:tcW w:w="567" w:type="dxa"/>
            <w:gridSpan w:val="2"/>
          </w:tcPr>
          <w:p w:rsidR="002D0B1F" w:rsidRPr="006D0C2A" w:rsidRDefault="002D0B1F" w:rsidP="002D0B1F">
            <w:pPr>
              <w:pStyle w:val="TableParagraph"/>
              <w:spacing w:line="309" w:lineRule="exact"/>
              <w:ind w:left="106"/>
              <w:rPr>
                <w:sz w:val="28"/>
              </w:rPr>
            </w:pPr>
            <w:r w:rsidRPr="006D0C2A">
              <w:rPr>
                <w:sz w:val="28"/>
              </w:rPr>
              <w:t>3</w:t>
            </w:r>
          </w:p>
        </w:tc>
        <w:tc>
          <w:tcPr>
            <w:tcW w:w="864" w:type="dxa"/>
          </w:tcPr>
          <w:p w:rsidR="002D0B1F" w:rsidRPr="006D0C2A" w:rsidRDefault="002D0B1F" w:rsidP="002D0B1F">
            <w:pPr>
              <w:pStyle w:val="TableParagraph"/>
              <w:spacing w:line="309" w:lineRule="exact"/>
              <w:ind w:left="108"/>
              <w:rPr>
                <w:sz w:val="28"/>
              </w:rPr>
            </w:pPr>
            <w:r w:rsidRPr="006D0C2A">
              <w:rPr>
                <w:sz w:val="28"/>
              </w:rPr>
              <w:t>15</w:t>
            </w:r>
          </w:p>
        </w:tc>
      </w:tr>
      <w:tr w:rsidR="002D0B1F" w:rsidRPr="006D0C2A" w:rsidTr="000E1BDB">
        <w:trPr>
          <w:trHeight w:val="321"/>
        </w:trPr>
        <w:tc>
          <w:tcPr>
            <w:tcW w:w="2086" w:type="dxa"/>
          </w:tcPr>
          <w:p w:rsidR="002D0B1F" w:rsidRPr="000E1BDB" w:rsidRDefault="002D0B1F" w:rsidP="002D0B1F">
            <w:pPr>
              <w:pStyle w:val="TableParagraph"/>
              <w:spacing w:line="301" w:lineRule="exact"/>
              <w:rPr>
                <w:sz w:val="28"/>
                <w:lang w:val="ru-RU"/>
              </w:rPr>
            </w:pPr>
            <w:r w:rsidRPr="006D0C2A">
              <w:rPr>
                <w:sz w:val="28"/>
              </w:rPr>
              <w:t>6. Технологи</w:t>
            </w:r>
            <w:r w:rsidR="000E1BDB">
              <w:rPr>
                <w:sz w:val="28"/>
                <w:lang w:val="ru-RU"/>
              </w:rPr>
              <w:t>я</w:t>
            </w:r>
          </w:p>
        </w:tc>
        <w:tc>
          <w:tcPr>
            <w:tcW w:w="2843" w:type="dxa"/>
            <w:gridSpan w:val="3"/>
          </w:tcPr>
          <w:p w:rsidR="002D0B1F" w:rsidRPr="006D0C2A" w:rsidRDefault="002D0B1F" w:rsidP="002D0B1F">
            <w:pPr>
              <w:pStyle w:val="TableParagraph"/>
              <w:spacing w:line="301" w:lineRule="exact"/>
              <w:ind w:left="108"/>
              <w:rPr>
                <w:sz w:val="28"/>
              </w:rPr>
            </w:pPr>
            <w:r w:rsidRPr="006D0C2A">
              <w:rPr>
                <w:sz w:val="28"/>
              </w:rPr>
              <w:t>6.1. Ручной</w:t>
            </w:r>
            <w:r w:rsidR="000E1BDB">
              <w:rPr>
                <w:sz w:val="28"/>
                <w:lang w:val="ru-RU"/>
              </w:rPr>
              <w:t xml:space="preserve"> </w:t>
            </w:r>
            <w:r w:rsidRPr="006D0C2A">
              <w:rPr>
                <w:sz w:val="28"/>
              </w:rPr>
              <w:t>труд</w:t>
            </w:r>
          </w:p>
        </w:tc>
        <w:tc>
          <w:tcPr>
            <w:tcW w:w="708" w:type="dxa"/>
          </w:tcPr>
          <w:p w:rsidR="002D0B1F" w:rsidRPr="006D0C2A" w:rsidRDefault="002D0B1F" w:rsidP="002D0B1F">
            <w:pPr>
              <w:pStyle w:val="TableParagraph"/>
              <w:spacing w:line="301" w:lineRule="exact"/>
              <w:ind w:left="106"/>
              <w:rPr>
                <w:sz w:val="28"/>
              </w:rPr>
            </w:pPr>
            <w:r w:rsidRPr="006D0C2A">
              <w:rPr>
                <w:sz w:val="28"/>
              </w:rPr>
              <w:t>2</w:t>
            </w:r>
          </w:p>
        </w:tc>
        <w:tc>
          <w:tcPr>
            <w:tcW w:w="708" w:type="dxa"/>
          </w:tcPr>
          <w:p w:rsidR="002D0B1F" w:rsidRPr="006D0C2A" w:rsidRDefault="002D0B1F" w:rsidP="002D0B1F">
            <w:pPr>
              <w:pStyle w:val="TableParagraph"/>
              <w:spacing w:line="301" w:lineRule="exact"/>
              <w:ind w:left="106"/>
              <w:rPr>
                <w:sz w:val="28"/>
              </w:rPr>
            </w:pPr>
            <w:r w:rsidRPr="006D0C2A">
              <w:rPr>
                <w:sz w:val="28"/>
              </w:rPr>
              <w:t>2</w:t>
            </w:r>
          </w:p>
        </w:tc>
        <w:tc>
          <w:tcPr>
            <w:tcW w:w="709" w:type="dxa"/>
            <w:gridSpan w:val="2"/>
          </w:tcPr>
          <w:p w:rsidR="002D0B1F" w:rsidRPr="006D0C2A" w:rsidRDefault="002D0B1F" w:rsidP="002D0B1F">
            <w:pPr>
              <w:pStyle w:val="TableParagraph"/>
              <w:spacing w:line="301" w:lineRule="exact"/>
              <w:ind w:left="106"/>
              <w:rPr>
                <w:sz w:val="28"/>
              </w:rPr>
            </w:pPr>
            <w:r w:rsidRPr="006D0C2A">
              <w:rPr>
                <w:sz w:val="28"/>
              </w:rPr>
              <w:t>1</w:t>
            </w:r>
          </w:p>
        </w:tc>
        <w:tc>
          <w:tcPr>
            <w:tcW w:w="710" w:type="dxa"/>
            <w:gridSpan w:val="2"/>
          </w:tcPr>
          <w:p w:rsidR="002D0B1F" w:rsidRPr="006D0C2A" w:rsidRDefault="002D0B1F" w:rsidP="002D0B1F">
            <w:pPr>
              <w:pStyle w:val="TableParagraph"/>
              <w:spacing w:line="301" w:lineRule="exact"/>
              <w:ind w:left="108"/>
              <w:rPr>
                <w:sz w:val="28"/>
              </w:rPr>
            </w:pPr>
            <w:r w:rsidRPr="006D0C2A">
              <w:rPr>
                <w:sz w:val="28"/>
              </w:rPr>
              <w:t>1</w:t>
            </w:r>
          </w:p>
        </w:tc>
        <w:tc>
          <w:tcPr>
            <w:tcW w:w="567" w:type="dxa"/>
            <w:gridSpan w:val="2"/>
          </w:tcPr>
          <w:p w:rsidR="002D0B1F" w:rsidRPr="006D0C2A" w:rsidRDefault="002D0B1F" w:rsidP="002D0B1F">
            <w:pPr>
              <w:pStyle w:val="TableParagraph"/>
              <w:spacing w:line="301" w:lineRule="exact"/>
              <w:ind w:left="106"/>
              <w:rPr>
                <w:sz w:val="28"/>
              </w:rPr>
            </w:pPr>
            <w:r w:rsidRPr="006D0C2A">
              <w:rPr>
                <w:sz w:val="28"/>
              </w:rPr>
              <w:t>1</w:t>
            </w:r>
          </w:p>
        </w:tc>
        <w:tc>
          <w:tcPr>
            <w:tcW w:w="864" w:type="dxa"/>
          </w:tcPr>
          <w:p w:rsidR="002D0B1F" w:rsidRPr="006D0C2A" w:rsidRDefault="002D0B1F" w:rsidP="002D0B1F">
            <w:pPr>
              <w:pStyle w:val="TableParagraph"/>
              <w:spacing w:line="301" w:lineRule="exact"/>
              <w:ind w:left="108"/>
              <w:rPr>
                <w:sz w:val="28"/>
              </w:rPr>
            </w:pPr>
            <w:r w:rsidRPr="006D0C2A">
              <w:rPr>
                <w:sz w:val="28"/>
              </w:rPr>
              <w:t>7</w:t>
            </w:r>
          </w:p>
        </w:tc>
      </w:tr>
      <w:tr w:rsidR="002D0B1F" w:rsidRPr="006D0C2A" w:rsidTr="002D0B1F">
        <w:trPr>
          <w:trHeight w:val="323"/>
        </w:trPr>
        <w:tc>
          <w:tcPr>
            <w:tcW w:w="4929" w:type="dxa"/>
            <w:gridSpan w:val="4"/>
          </w:tcPr>
          <w:p w:rsidR="002D0B1F" w:rsidRPr="006D0C2A" w:rsidRDefault="002D0B1F" w:rsidP="002D0B1F">
            <w:pPr>
              <w:pStyle w:val="TableParagraph"/>
              <w:spacing w:line="304" w:lineRule="exact"/>
              <w:rPr>
                <w:b/>
                <w:sz w:val="28"/>
              </w:rPr>
            </w:pPr>
            <w:r w:rsidRPr="006D0C2A">
              <w:rPr>
                <w:b/>
                <w:sz w:val="28"/>
              </w:rPr>
              <w:t>Итого</w:t>
            </w:r>
          </w:p>
        </w:tc>
        <w:tc>
          <w:tcPr>
            <w:tcW w:w="708" w:type="dxa"/>
          </w:tcPr>
          <w:p w:rsidR="002D0B1F" w:rsidRPr="006D0C2A" w:rsidRDefault="002D0B1F" w:rsidP="002D0B1F">
            <w:pPr>
              <w:pStyle w:val="TableParagraph"/>
              <w:spacing w:line="304" w:lineRule="exact"/>
              <w:ind w:left="106"/>
              <w:rPr>
                <w:b/>
                <w:sz w:val="28"/>
              </w:rPr>
            </w:pPr>
            <w:r w:rsidRPr="006D0C2A">
              <w:rPr>
                <w:b/>
                <w:sz w:val="28"/>
              </w:rPr>
              <w:t>21</w:t>
            </w:r>
          </w:p>
        </w:tc>
        <w:tc>
          <w:tcPr>
            <w:tcW w:w="708" w:type="dxa"/>
          </w:tcPr>
          <w:p w:rsidR="002D0B1F" w:rsidRPr="006D0C2A" w:rsidRDefault="002D0B1F" w:rsidP="002D0B1F">
            <w:pPr>
              <w:pStyle w:val="TableParagraph"/>
              <w:spacing w:line="304" w:lineRule="exact"/>
              <w:ind w:left="106"/>
              <w:rPr>
                <w:b/>
                <w:sz w:val="28"/>
              </w:rPr>
            </w:pPr>
            <w:r w:rsidRPr="006D0C2A">
              <w:rPr>
                <w:b/>
                <w:sz w:val="28"/>
              </w:rPr>
              <w:t>21</w:t>
            </w:r>
          </w:p>
        </w:tc>
        <w:tc>
          <w:tcPr>
            <w:tcW w:w="709" w:type="dxa"/>
            <w:gridSpan w:val="2"/>
          </w:tcPr>
          <w:p w:rsidR="002D0B1F" w:rsidRPr="006D0C2A" w:rsidRDefault="002D0B1F" w:rsidP="002D0B1F">
            <w:pPr>
              <w:pStyle w:val="TableParagraph"/>
              <w:spacing w:line="304" w:lineRule="exact"/>
              <w:ind w:left="106"/>
              <w:rPr>
                <w:b/>
                <w:sz w:val="28"/>
              </w:rPr>
            </w:pPr>
            <w:r w:rsidRPr="006D0C2A">
              <w:rPr>
                <w:b/>
                <w:sz w:val="28"/>
              </w:rPr>
              <w:t>20</w:t>
            </w:r>
          </w:p>
        </w:tc>
        <w:tc>
          <w:tcPr>
            <w:tcW w:w="710" w:type="dxa"/>
            <w:gridSpan w:val="2"/>
          </w:tcPr>
          <w:p w:rsidR="002D0B1F" w:rsidRPr="006D0C2A" w:rsidRDefault="002D0B1F" w:rsidP="002D0B1F">
            <w:pPr>
              <w:pStyle w:val="TableParagraph"/>
              <w:spacing w:line="304" w:lineRule="exact"/>
              <w:ind w:left="108"/>
              <w:rPr>
                <w:b/>
                <w:sz w:val="28"/>
              </w:rPr>
            </w:pPr>
            <w:r w:rsidRPr="006D0C2A">
              <w:rPr>
                <w:b/>
                <w:sz w:val="28"/>
              </w:rPr>
              <w:t>20</w:t>
            </w:r>
          </w:p>
        </w:tc>
        <w:tc>
          <w:tcPr>
            <w:tcW w:w="567" w:type="dxa"/>
            <w:gridSpan w:val="2"/>
          </w:tcPr>
          <w:p w:rsidR="002D0B1F" w:rsidRPr="006D0C2A" w:rsidRDefault="002D0B1F" w:rsidP="002D0B1F">
            <w:pPr>
              <w:pStyle w:val="TableParagraph"/>
              <w:spacing w:line="304" w:lineRule="exact"/>
              <w:ind w:left="106"/>
              <w:rPr>
                <w:b/>
                <w:sz w:val="28"/>
              </w:rPr>
            </w:pPr>
            <w:r w:rsidRPr="006D0C2A">
              <w:rPr>
                <w:b/>
                <w:sz w:val="28"/>
              </w:rPr>
              <w:t>20</w:t>
            </w:r>
          </w:p>
        </w:tc>
        <w:tc>
          <w:tcPr>
            <w:tcW w:w="864" w:type="dxa"/>
          </w:tcPr>
          <w:p w:rsidR="002D0B1F" w:rsidRPr="006D0C2A" w:rsidRDefault="002D0B1F" w:rsidP="002D0B1F">
            <w:pPr>
              <w:pStyle w:val="TableParagraph"/>
              <w:spacing w:line="304" w:lineRule="exact"/>
              <w:ind w:left="108"/>
              <w:rPr>
                <w:sz w:val="28"/>
              </w:rPr>
            </w:pPr>
            <w:r w:rsidRPr="006D0C2A">
              <w:rPr>
                <w:sz w:val="28"/>
              </w:rPr>
              <w:t>102</w:t>
            </w:r>
          </w:p>
        </w:tc>
      </w:tr>
      <w:tr w:rsidR="002D0B1F" w:rsidRPr="006D0C2A" w:rsidTr="002D0B1F">
        <w:trPr>
          <w:trHeight w:val="642"/>
        </w:trPr>
        <w:tc>
          <w:tcPr>
            <w:tcW w:w="4929" w:type="dxa"/>
            <w:gridSpan w:val="4"/>
          </w:tcPr>
          <w:p w:rsidR="002D0B1F" w:rsidRPr="006D0C2A" w:rsidRDefault="002D0B1F" w:rsidP="002D0B1F">
            <w:pPr>
              <w:pStyle w:val="TableParagraph"/>
              <w:tabs>
                <w:tab w:val="left" w:pos="1215"/>
                <w:tab w:val="left" w:pos="3124"/>
              </w:tabs>
              <w:spacing w:line="316" w:lineRule="exact"/>
              <w:rPr>
                <w:b/>
                <w:i/>
                <w:sz w:val="28"/>
              </w:rPr>
            </w:pPr>
            <w:r w:rsidRPr="006D0C2A">
              <w:rPr>
                <w:b/>
                <w:i/>
                <w:sz w:val="28"/>
              </w:rPr>
              <w:t>Часть,</w:t>
            </w:r>
            <w:r w:rsidRPr="006D0C2A">
              <w:rPr>
                <w:b/>
                <w:i/>
                <w:sz w:val="28"/>
              </w:rPr>
              <w:tab/>
              <w:t>формируемая</w:t>
            </w:r>
            <w:r w:rsidRPr="006D0C2A">
              <w:rPr>
                <w:b/>
                <w:i/>
                <w:sz w:val="28"/>
              </w:rPr>
              <w:tab/>
              <w:t>участниками</w:t>
            </w:r>
          </w:p>
          <w:p w:rsidR="002D0B1F" w:rsidRPr="006D0C2A" w:rsidRDefault="002D0B1F" w:rsidP="002D0B1F">
            <w:pPr>
              <w:pStyle w:val="TableParagraph"/>
              <w:spacing w:line="307" w:lineRule="exact"/>
              <w:rPr>
                <w:b/>
                <w:i/>
                <w:sz w:val="28"/>
              </w:rPr>
            </w:pPr>
            <w:r w:rsidRPr="006D0C2A">
              <w:rPr>
                <w:b/>
                <w:i/>
                <w:sz w:val="28"/>
              </w:rPr>
              <w:t>образовательныхотношений</w:t>
            </w:r>
          </w:p>
        </w:tc>
        <w:tc>
          <w:tcPr>
            <w:tcW w:w="708" w:type="dxa"/>
          </w:tcPr>
          <w:p w:rsidR="002D0B1F" w:rsidRPr="006D0C2A" w:rsidRDefault="002D0B1F" w:rsidP="002D0B1F">
            <w:pPr>
              <w:pStyle w:val="TableParagraph"/>
              <w:spacing w:line="309" w:lineRule="exact"/>
              <w:ind w:left="106"/>
              <w:rPr>
                <w:sz w:val="28"/>
              </w:rPr>
            </w:pPr>
            <w:r w:rsidRPr="006D0C2A">
              <w:rPr>
                <w:sz w:val="28"/>
              </w:rPr>
              <w:t>-</w:t>
            </w:r>
          </w:p>
        </w:tc>
        <w:tc>
          <w:tcPr>
            <w:tcW w:w="708" w:type="dxa"/>
          </w:tcPr>
          <w:p w:rsidR="002D0B1F" w:rsidRPr="006D0C2A" w:rsidRDefault="002D0B1F" w:rsidP="002D0B1F">
            <w:pPr>
              <w:pStyle w:val="TableParagraph"/>
              <w:spacing w:line="309" w:lineRule="exact"/>
              <w:ind w:left="106"/>
              <w:rPr>
                <w:sz w:val="28"/>
              </w:rPr>
            </w:pPr>
            <w:r w:rsidRPr="006D0C2A">
              <w:rPr>
                <w:sz w:val="28"/>
              </w:rPr>
              <w:t>-</w:t>
            </w:r>
          </w:p>
        </w:tc>
        <w:tc>
          <w:tcPr>
            <w:tcW w:w="709" w:type="dxa"/>
            <w:gridSpan w:val="2"/>
          </w:tcPr>
          <w:p w:rsidR="002D0B1F" w:rsidRPr="006D0C2A" w:rsidRDefault="002D0B1F" w:rsidP="002D0B1F">
            <w:pPr>
              <w:pStyle w:val="TableParagraph"/>
              <w:spacing w:line="309" w:lineRule="exact"/>
              <w:ind w:left="106"/>
              <w:rPr>
                <w:sz w:val="28"/>
              </w:rPr>
            </w:pPr>
            <w:r w:rsidRPr="006D0C2A">
              <w:rPr>
                <w:sz w:val="28"/>
              </w:rPr>
              <w:t>3</w:t>
            </w:r>
          </w:p>
        </w:tc>
        <w:tc>
          <w:tcPr>
            <w:tcW w:w="710" w:type="dxa"/>
            <w:gridSpan w:val="2"/>
          </w:tcPr>
          <w:p w:rsidR="002D0B1F" w:rsidRPr="006D0C2A" w:rsidRDefault="002D0B1F" w:rsidP="002D0B1F">
            <w:pPr>
              <w:pStyle w:val="TableParagraph"/>
              <w:spacing w:line="309" w:lineRule="exact"/>
              <w:ind w:left="108"/>
              <w:rPr>
                <w:sz w:val="28"/>
              </w:rPr>
            </w:pPr>
            <w:r w:rsidRPr="006D0C2A">
              <w:rPr>
                <w:sz w:val="28"/>
              </w:rPr>
              <w:t>3</w:t>
            </w:r>
          </w:p>
        </w:tc>
        <w:tc>
          <w:tcPr>
            <w:tcW w:w="567" w:type="dxa"/>
            <w:gridSpan w:val="2"/>
          </w:tcPr>
          <w:p w:rsidR="002D0B1F" w:rsidRPr="006D0C2A" w:rsidRDefault="002D0B1F" w:rsidP="002D0B1F">
            <w:pPr>
              <w:pStyle w:val="TableParagraph"/>
              <w:spacing w:line="309" w:lineRule="exact"/>
              <w:ind w:left="106"/>
              <w:rPr>
                <w:sz w:val="28"/>
              </w:rPr>
            </w:pPr>
            <w:r w:rsidRPr="006D0C2A">
              <w:rPr>
                <w:sz w:val="28"/>
              </w:rPr>
              <w:t>3</w:t>
            </w:r>
          </w:p>
        </w:tc>
        <w:tc>
          <w:tcPr>
            <w:tcW w:w="864" w:type="dxa"/>
          </w:tcPr>
          <w:p w:rsidR="002D0B1F" w:rsidRPr="006D0C2A" w:rsidRDefault="002D0B1F" w:rsidP="002D0B1F">
            <w:pPr>
              <w:pStyle w:val="TableParagraph"/>
              <w:spacing w:line="309" w:lineRule="exact"/>
              <w:ind w:left="108"/>
              <w:rPr>
                <w:sz w:val="28"/>
              </w:rPr>
            </w:pPr>
            <w:r w:rsidRPr="006D0C2A">
              <w:rPr>
                <w:sz w:val="28"/>
              </w:rPr>
              <w:t>9</w:t>
            </w:r>
          </w:p>
        </w:tc>
      </w:tr>
      <w:tr w:rsidR="002D0B1F" w:rsidRPr="006D0C2A" w:rsidTr="002D0B1F">
        <w:trPr>
          <w:trHeight w:val="966"/>
        </w:trPr>
        <w:tc>
          <w:tcPr>
            <w:tcW w:w="4929" w:type="dxa"/>
            <w:gridSpan w:val="4"/>
          </w:tcPr>
          <w:p w:rsidR="002D0B1F" w:rsidRPr="006D0C2A" w:rsidRDefault="002D0B1F" w:rsidP="002D0B1F">
            <w:pPr>
              <w:pStyle w:val="TableParagraph"/>
              <w:tabs>
                <w:tab w:val="left" w:pos="3331"/>
              </w:tabs>
              <w:spacing w:line="235" w:lineRule="auto"/>
              <w:ind w:right="95"/>
              <w:rPr>
                <w:sz w:val="28"/>
                <w:lang w:val="ru-RU"/>
              </w:rPr>
            </w:pPr>
            <w:r w:rsidRPr="006D0C2A">
              <w:rPr>
                <w:b/>
                <w:sz w:val="28"/>
                <w:lang w:val="ru-RU"/>
              </w:rPr>
              <w:t>Максимально</w:t>
            </w:r>
            <w:r w:rsidRPr="006D0C2A">
              <w:rPr>
                <w:b/>
                <w:sz w:val="28"/>
                <w:lang w:val="ru-RU"/>
              </w:rPr>
              <w:tab/>
            </w:r>
            <w:r w:rsidRPr="006D0C2A">
              <w:rPr>
                <w:b/>
                <w:spacing w:val="-3"/>
                <w:sz w:val="28"/>
                <w:lang w:val="ru-RU"/>
              </w:rPr>
              <w:t xml:space="preserve">допустимая </w:t>
            </w:r>
            <w:r w:rsidRPr="006D0C2A">
              <w:rPr>
                <w:b/>
                <w:sz w:val="28"/>
                <w:lang w:val="ru-RU"/>
              </w:rPr>
              <w:t xml:space="preserve">недельная нагрузка </w:t>
            </w:r>
            <w:r w:rsidRPr="006D0C2A">
              <w:rPr>
                <w:sz w:val="28"/>
                <w:lang w:val="ru-RU"/>
              </w:rPr>
              <w:t>(при</w:t>
            </w:r>
            <w:r w:rsidR="000E1BDB">
              <w:rPr>
                <w:sz w:val="28"/>
                <w:lang w:val="ru-RU"/>
              </w:rPr>
              <w:t xml:space="preserve"> </w:t>
            </w:r>
            <w:r w:rsidRPr="006D0C2A">
              <w:rPr>
                <w:sz w:val="28"/>
                <w:lang w:val="ru-RU"/>
              </w:rPr>
              <w:t>5-дневной</w:t>
            </w:r>
          </w:p>
          <w:p w:rsidR="002D0B1F" w:rsidRPr="006D0C2A" w:rsidRDefault="000E1BDB" w:rsidP="002D0B1F">
            <w:pPr>
              <w:pStyle w:val="TableParagraph"/>
              <w:spacing w:before="1" w:line="314" w:lineRule="exact"/>
              <w:rPr>
                <w:sz w:val="28"/>
              </w:rPr>
            </w:pPr>
            <w:r w:rsidRPr="006D0C2A">
              <w:rPr>
                <w:sz w:val="28"/>
              </w:rPr>
              <w:t>У</w:t>
            </w:r>
            <w:r w:rsidR="002D0B1F" w:rsidRPr="006D0C2A">
              <w:rPr>
                <w:sz w:val="28"/>
              </w:rPr>
              <w:t>чебной</w:t>
            </w:r>
            <w:r>
              <w:rPr>
                <w:sz w:val="28"/>
                <w:lang w:val="ru-RU"/>
              </w:rPr>
              <w:t xml:space="preserve"> </w:t>
            </w:r>
            <w:r w:rsidR="002D0B1F" w:rsidRPr="006D0C2A">
              <w:rPr>
                <w:sz w:val="28"/>
              </w:rPr>
              <w:t>неделе)</w:t>
            </w:r>
          </w:p>
        </w:tc>
        <w:tc>
          <w:tcPr>
            <w:tcW w:w="708" w:type="dxa"/>
          </w:tcPr>
          <w:p w:rsidR="002D0B1F" w:rsidRPr="006D0C2A" w:rsidRDefault="002D0B1F" w:rsidP="002D0B1F">
            <w:pPr>
              <w:pStyle w:val="TableParagraph"/>
              <w:spacing w:line="314" w:lineRule="exact"/>
              <w:ind w:left="106"/>
              <w:rPr>
                <w:b/>
                <w:sz w:val="28"/>
              </w:rPr>
            </w:pPr>
            <w:r w:rsidRPr="006D0C2A">
              <w:rPr>
                <w:b/>
                <w:sz w:val="28"/>
              </w:rPr>
              <w:t>21</w:t>
            </w:r>
          </w:p>
        </w:tc>
        <w:tc>
          <w:tcPr>
            <w:tcW w:w="708" w:type="dxa"/>
          </w:tcPr>
          <w:p w:rsidR="002D0B1F" w:rsidRPr="006D0C2A" w:rsidRDefault="002D0B1F" w:rsidP="002D0B1F">
            <w:pPr>
              <w:pStyle w:val="TableParagraph"/>
              <w:spacing w:line="314" w:lineRule="exact"/>
              <w:ind w:left="106"/>
              <w:rPr>
                <w:b/>
                <w:sz w:val="28"/>
              </w:rPr>
            </w:pPr>
            <w:r w:rsidRPr="006D0C2A">
              <w:rPr>
                <w:b/>
                <w:sz w:val="28"/>
              </w:rPr>
              <w:t>21</w:t>
            </w:r>
          </w:p>
        </w:tc>
        <w:tc>
          <w:tcPr>
            <w:tcW w:w="709" w:type="dxa"/>
            <w:gridSpan w:val="2"/>
          </w:tcPr>
          <w:p w:rsidR="002D0B1F" w:rsidRPr="006D0C2A" w:rsidRDefault="002D0B1F" w:rsidP="002D0B1F">
            <w:pPr>
              <w:pStyle w:val="TableParagraph"/>
              <w:spacing w:line="314" w:lineRule="exact"/>
              <w:ind w:left="106"/>
              <w:rPr>
                <w:b/>
                <w:sz w:val="28"/>
              </w:rPr>
            </w:pPr>
            <w:r w:rsidRPr="006D0C2A">
              <w:rPr>
                <w:b/>
                <w:sz w:val="28"/>
              </w:rPr>
              <w:t>23</w:t>
            </w:r>
          </w:p>
        </w:tc>
        <w:tc>
          <w:tcPr>
            <w:tcW w:w="710" w:type="dxa"/>
            <w:gridSpan w:val="2"/>
          </w:tcPr>
          <w:p w:rsidR="002D0B1F" w:rsidRPr="006D0C2A" w:rsidRDefault="002D0B1F" w:rsidP="002D0B1F">
            <w:pPr>
              <w:pStyle w:val="TableParagraph"/>
              <w:spacing w:line="314" w:lineRule="exact"/>
              <w:ind w:left="108"/>
              <w:rPr>
                <w:b/>
                <w:sz w:val="28"/>
              </w:rPr>
            </w:pPr>
            <w:r w:rsidRPr="006D0C2A">
              <w:rPr>
                <w:b/>
                <w:sz w:val="28"/>
              </w:rPr>
              <w:t>23</w:t>
            </w:r>
          </w:p>
        </w:tc>
        <w:tc>
          <w:tcPr>
            <w:tcW w:w="567" w:type="dxa"/>
            <w:gridSpan w:val="2"/>
          </w:tcPr>
          <w:p w:rsidR="002D0B1F" w:rsidRPr="006D0C2A" w:rsidRDefault="002D0B1F" w:rsidP="002D0B1F">
            <w:pPr>
              <w:pStyle w:val="TableParagraph"/>
              <w:spacing w:line="314" w:lineRule="exact"/>
              <w:ind w:left="106"/>
              <w:rPr>
                <w:b/>
                <w:sz w:val="28"/>
              </w:rPr>
            </w:pPr>
            <w:r w:rsidRPr="006D0C2A">
              <w:rPr>
                <w:b/>
                <w:sz w:val="28"/>
              </w:rPr>
              <w:t>23</w:t>
            </w:r>
          </w:p>
        </w:tc>
        <w:tc>
          <w:tcPr>
            <w:tcW w:w="864" w:type="dxa"/>
          </w:tcPr>
          <w:p w:rsidR="002D0B1F" w:rsidRPr="006D0C2A" w:rsidRDefault="002D0B1F" w:rsidP="002D0B1F">
            <w:pPr>
              <w:pStyle w:val="TableParagraph"/>
              <w:spacing w:line="314" w:lineRule="exact"/>
              <w:ind w:left="108"/>
              <w:rPr>
                <w:b/>
                <w:sz w:val="28"/>
              </w:rPr>
            </w:pPr>
            <w:r w:rsidRPr="006D0C2A">
              <w:rPr>
                <w:b/>
                <w:sz w:val="28"/>
              </w:rPr>
              <w:t>111</w:t>
            </w:r>
          </w:p>
        </w:tc>
      </w:tr>
      <w:tr w:rsidR="002D0B1F" w:rsidRPr="006D0C2A" w:rsidTr="002D0B1F">
        <w:trPr>
          <w:trHeight w:val="965"/>
        </w:trPr>
        <w:tc>
          <w:tcPr>
            <w:tcW w:w="4929" w:type="dxa"/>
            <w:gridSpan w:val="4"/>
          </w:tcPr>
          <w:p w:rsidR="002D0B1F" w:rsidRPr="006D0C2A" w:rsidRDefault="002D0B1F" w:rsidP="002D0B1F">
            <w:pPr>
              <w:pStyle w:val="TableParagraph"/>
              <w:spacing w:line="311" w:lineRule="exact"/>
              <w:rPr>
                <w:b/>
                <w:sz w:val="28"/>
                <w:lang w:val="ru-RU"/>
              </w:rPr>
            </w:pPr>
            <w:r w:rsidRPr="006D0C2A">
              <w:rPr>
                <w:b/>
                <w:sz w:val="28"/>
                <w:lang w:val="ru-RU"/>
              </w:rPr>
              <w:t>Коррекционно-развивающая</w:t>
            </w:r>
          </w:p>
          <w:p w:rsidR="002D0B1F" w:rsidRPr="006D0C2A" w:rsidRDefault="002D0B1F" w:rsidP="002D0B1F">
            <w:pPr>
              <w:pStyle w:val="TableParagraph"/>
              <w:tabs>
                <w:tab w:val="left" w:pos="1329"/>
                <w:tab w:val="left" w:pos="3521"/>
                <w:tab w:val="left" w:pos="4670"/>
              </w:tabs>
              <w:spacing w:before="1" w:line="322" w:lineRule="exact"/>
              <w:ind w:right="96"/>
              <w:rPr>
                <w:i/>
                <w:sz w:val="28"/>
                <w:lang w:val="ru-RU"/>
              </w:rPr>
            </w:pPr>
            <w:r w:rsidRPr="006D0C2A">
              <w:rPr>
                <w:b/>
                <w:sz w:val="28"/>
                <w:lang w:val="ru-RU"/>
              </w:rPr>
              <w:t>область</w:t>
            </w:r>
            <w:r w:rsidRPr="006D0C2A">
              <w:rPr>
                <w:b/>
                <w:sz w:val="28"/>
                <w:lang w:val="ru-RU"/>
              </w:rPr>
              <w:tab/>
              <w:t>:</w:t>
            </w:r>
            <w:r w:rsidRPr="006D0C2A">
              <w:rPr>
                <w:i/>
                <w:sz w:val="28"/>
                <w:lang w:val="ru-RU"/>
              </w:rPr>
              <w:t>:</w:t>
            </w:r>
          </w:p>
        </w:tc>
        <w:tc>
          <w:tcPr>
            <w:tcW w:w="708" w:type="dxa"/>
          </w:tcPr>
          <w:p w:rsidR="002D0B1F" w:rsidRPr="00D22DB6" w:rsidRDefault="00E4332D" w:rsidP="002D0B1F">
            <w:pPr>
              <w:pStyle w:val="TableParagraph"/>
              <w:spacing w:line="314" w:lineRule="exact"/>
              <w:ind w:left="106"/>
              <w:rPr>
                <w:b/>
                <w:sz w:val="28"/>
                <w:lang w:val="ru-RU"/>
              </w:rPr>
            </w:pPr>
            <w:r w:rsidRPr="00D22DB6">
              <w:rPr>
                <w:b/>
                <w:sz w:val="28"/>
                <w:lang w:val="ru-RU"/>
              </w:rPr>
              <w:t>5</w:t>
            </w:r>
          </w:p>
        </w:tc>
        <w:tc>
          <w:tcPr>
            <w:tcW w:w="708" w:type="dxa"/>
          </w:tcPr>
          <w:p w:rsidR="002D0B1F" w:rsidRPr="00D22DB6" w:rsidRDefault="00E4332D" w:rsidP="002D0B1F">
            <w:pPr>
              <w:pStyle w:val="TableParagraph"/>
              <w:spacing w:line="314" w:lineRule="exact"/>
              <w:ind w:left="106"/>
              <w:rPr>
                <w:b/>
                <w:sz w:val="28"/>
                <w:lang w:val="ru-RU"/>
              </w:rPr>
            </w:pPr>
            <w:r w:rsidRPr="00D22DB6">
              <w:rPr>
                <w:b/>
                <w:sz w:val="28"/>
                <w:lang w:val="ru-RU"/>
              </w:rPr>
              <w:t>5</w:t>
            </w:r>
          </w:p>
        </w:tc>
        <w:tc>
          <w:tcPr>
            <w:tcW w:w="709" w:type="dxa"/>
            <w:gridSpan w:val="2"/>
          </w:tcPr>
          <w:p w:rsidR="002D0B1F" w:rsidRPr="00D22DB6" w:rsidRDefault="00E4332D" w:rsidP="002D0B1F">
            <w:pPr>
              <w:pStyle w:val="TableParagraph"/>
              <w:spacing w:line="314" w:lineRule="exact"/>
              <w:ind w:left="106"/>
              <w:rPr>
                <w:b/>
                <w:sz w:val="28"/>
                <w:lang w:val="ru-RU"/>
              </w:rPr>
            </w:pPr>
            <w:r w:rsidRPr="00D22DB6">
              <w:rPr>
                <w:b/>
                <w:sz w:val="28"/>
                <w:lang w:val="ru-RU"/>
              </w:rPr>
              <w:t>5</w:t>
            </w:r>
          </w:p>
        </w:tc>
        <w:tc>
          <w:tcPr>
            <w:tcW w:w="710" w:type="dxa"/>
            <w:gridSpan w:val="2"/>
          </w:tcPr>
          <w:p w:rsidR="002D0B1F" w:rsidRPr="00D22DB6" w:rsidRDefault="00E4332D" w:rsidP="002D0B1F">
            <w:pPr>
              <w:pStyle w:val="TableParagraph"/>
              <w:spacing w:line="314" w:lineRule="exact"/>
              <w:ind w:left="108"/>
              <w:rPr>
                <w:b/>
                <w:sz w:val="28"/>
                <w:lang w:val="ru-RU"/>
              </w:rPr>
            </w:pPr>
            <w:r w:rsidRPr="00D22DB6">
              <w:rPr>
                <w:b/>
                <w:sz w:val="28"/>
                <w:lang w:val="ru-RU"/>
              </w:rPr>
              <w:t>5</w:t>
            </w:r>
          </w:p>
        </w:tc>
        <w:tc>
          <w:tcPr>
            <w:tcW w:w="567" w:type="dxa"/>
            <w:gridSpan w:val="2"/>
          </w:tcPr>
          <w:p w:rsidR="002D0B1F" w:rsidRPr="00D22DB6" w:rsidRDefault="00E4332D" w:rsidP="002D0B1F">
            <w:pPr>
              <w:pStyle w:val="TableParagraph"/>
              <w:spacing w:line="314" w:lineRule="exact"/>
              <w:ind w:left="106"/>
              <w:rPr>
                <w:b/>
                <w:sz w:val="28"/>
                <w:lang w:val="ru-RU"/>
              </w:rPr>
            </w:pPr>
            <w:r w:rsidRPr="00D22DB6">
              <w:rPr>
                <w:b/>
                <w:sz w:val="28"/>
                <w:lang w:val="ru-RU"/>
              </w:rPr>
              <w:t>5</w:t>
            </w:r>
          </w:p>
        </w:tc>
        <w:tc>
          <w:tcPr>
            <w:tcW w:w="864" w:type="dxa"/>
          </w:tcPr>
          <w:p w:rsidR="002D0B1F" w:rsidRPr="00D22DB6" w:rsidRDefault="00E4332D" w:rsidP="002D0B1F">
            <w:pPr>
              <w:pStyle w:val="TableParagraph"/>
              <w:spacing w:line="314" w:lineRule="exact"/>
              <w:ind w:left="108"/>
              <w:rPr>
                <w:b/>
                <w:sz w:val="28"/>
                <w:lang w:val="ru-RU"/>
              </w:rPr>
            </w:pPr>
            <w:r w:rsidRPr="00D22DB6">
              <w:rPr>
                <w:b/>
                <w:sz w:val="28"/>
                <w:lang w:val="ru-RU"/>
              </w:rPr>
              <w:t>25</w:t>
            </w:r>
          </w:p>
        </w:tc>
      </w:tr>
      <w:tr w:rsidR="002D0B1F" w:rsidRPr="006D0C2A" w:rsidTr="002D0B1F">
        <w:trPr>
          <w:trHeight w:val="275"/>
        </w:trPr>
        <w:tc>
          <w:tcPr>
            <w:tcW w:w="4929" w:type="dxa"/>
            <w:gridSpan w:val="4"/>
          </w:tcPr>
          <w:p w:rsidR="002D0B1F" w:rsidRPr="00E4332D" w:rsidRDefault="002D0B1F" w:rsidP="002D0B1F">
            <w:pPr>
              <w:pStyle w:val="TableParagraph"/>
              <w:spacing w:line="256" w:lineRule="exact"/>
              <w:rPr>
                <w:b/>
                <w:sz w:val="28"/>
                <w:lang w:val="ru-RU"/>
              </w:rPr>
            </w:pPr>
            <w:r w:rsidRPr="00E4332D">
              <w:rPr>
                <w:b/>
                <w:sz w:val="28"/>
                <w:lang w:val="ru-RU"/>
              </w:rPr>
              <w:t>Внеурочная</w:t>
            </w:r>
            <w:r w:rsidR="00E4332D">
              <w:rPr>
                <w:b/>
                <w:sz w:val="28"/>
                <w:lang w:val="ru-RU"/>
              </w:rPr>
              <w:t xml:space="preserve"> </w:t>
            </w:r>
            <w:r w:rsidRPr="00E4332D">
              <w:rPr>
                <w:b/>
                <w:sz w:val="28"/>
                <w:lang w:val="ru-RU"/>
              </w:rPr>
              <w:t>деятельность:</w:t>
            </w:r>
          </w:p>
        </w:tc>
        <w:tc>
          <w:tcPr>
            <w:tcW w:w="708" w:type="dxa"/>
          </w:tcPr>
          <w:p w:rsidR="002D0B1F" w:rsidRPr="00D22DB6" w:rsidRDefault="00E4332D" w:rsidP="002D0B1F">
            <w:pPr>
              <w:pStyle w:val="TableParagraph"/>
              <w:spacing w:line="256" w:lineRule="exact"/>
              <w:ind w:left="106"/>
              <w:rPr>
                <w:b/>
                <w:sz w:val="28"/>
                <w:lang w:val="ru-RU"/>
              </w:rPr>
            </w:pPr>
            <w:r w:rsidRPr="00D22DB6">
              <w:rPr>
                <w:b/>
                <w:sz w:val="28"/>
                <w:lang w:val="ru-RU"/>
              </w:rPr>
              <w:t>5</w:t>
            </w:r>
          </w:p>
        </w:tc>
        <w:tc>
          <w:tcPr>
            <w:tcW w:w="708" w:type="dxa"/>
          </w:tcPr>
          <w:p w:rsidR="002D0B1F" w:rsidRPr="00D22DB6" w:rsidRDefault="00E4332D" w:rsidP="002D0B1F">
            <w:pPr>
              <w:pStyle w:val="TableParagraph"/>
              <w:spacing w:line="256" w:lineRule="exact"/>
              <w:ind w:left="106"/>
              <w:rPr>
                <w:b/>
                <w:sz w:val="28"/>
                <w:lang w:val="ru-RU"/>
              </w:rPr>
            </w:pPr>
            <w:r w:rsidRPr="00D22DB6">
              <w:rPr>
                <w:b/>
                <w:sz w:val="28"/>
                <w:lang w:val="ru-RU"/>
              </w:rPr>
              <w:t>5</w:t>
            </w:r>
          </w:p>
        </w:tc>
        <w:tc>
          <w:tcPr>
            <w:tcW w:w="709" w:type="dxa"/>
            <w:gridSpan w:val="2"/>
          </w:tcPr>
          <w:p w:rsidR="002D0B1F" w:rsidRPr="00D22DB6" w:rsidRDefault="00E4332D" w:rsidP="002D0B1F">
            <w:pPr>
              <w:pStyle w:val="TableParagraph"/>
              <w:spacing w:line="256" w:lineRule="exact"/>
              <w:ind w:left="106"/>
              <w:rPr>
                <w:b/>
                <w:sz w:val="28"/>
                <w:lang w:val="ru-RU"/>
              </w:rPr>
            </w:pPr>
            <w:r w:rsidRPr="00D22DB6">
              <w:rPr>
                <w:b/>
                <w:sz w:val="28"/>
                <w:lang w:val="ru-RU"/>
              </w:rPr>
              <w:t>5</w:t>
            </w:r>
          </w:p>
        </w:tc>
        <w:tc>
          <w:tcPr>
            <w:tcW w:w="710" w:type="dxa"/>
            <w:gridSpan w:val="2"/>
          </w:tcPr>
          <w:p w:rsidR="002D0B1F" w:rsidRPr="00D22DB6" w:rsidRDefault="00E4332D" w:rsidP="002D0B1F">
            <w:pPr>
              <w:pStyle w:val="TableParagraph"/>
              <w:spacing w:line="256" w:lineRule="exact"/>
              <w:ind w:left="108"/>
              <w:rPr>
                <w:b/>
                <w:sz w:val="28"/>
                <w:lang w:val="ru-RU"/>
              </w:rPr>
            </w:pPr>
            <w:r w:rsidRPr="00D22DB6">
              <w:rPr>
                <w:b/>
                <w:sz w:val="28"/>
                <w:lang w:val="ru-RU"/>
              </w:rPr>
              <w:t>5</w:t>
            </w:r>
          </w:p>
        </w:tc>
        <w:tc>
          <w:tcPr>
            <w:tcW w:w="567" w:type="dxa"/>
            <w:gridSpan w:val="2"/>
          </w:tcPr>
          <w:p w:rsidR="002D0B1F" w:rsidRPr="00D22DB6" w:rsidRDefault="00E4332D" w:rsidP="002D0B1F">
            <w:pPr>
              <w:pStyle w:val="TableParagraph"/>
              <w:spacing w:line="256" w:lineRule="exact"/>
              <w:ind w:left="106"/>
              <w:rPr>
                <w:b/>
                <w:sz w:val="28"/>
                <w:lang w:val="ru-RU"/>
              </w:rPr>
            </w:pPr>
            <w:r w:rsidRPr="00D22DB6">
              <w:rPr>
                <w:b/>
                <w:sz w:val="28"/>
                <w:lang w:val="ru-RU"/>
              </w:rPr>
              <w:t>5</w:t>
            </w:r>
          </w:p>
        </w:tc>
        <w:tc>
          <w:tcPr>
            <w:tcW w:w="864" w:type="dxa"/>
          </w:tcPr>
          <w:p w:rsidR="002D0B1F" w:rsidRPr="00D22DB6" w:rsidRDefault="002D0B1F" w:rsidP="002D0B1F">
            <w:pPr>
              <w:pStyle w:val="TableParagraph"/>
              <w:spacing w:line="256" w:lineRule="exact"/>
              <w:ind w:left="108"/>
              <w:rPr>
                <w:b/>
                <w:sz w:val="28"/>
                <w:lang w:val="ru-RU"/>
              </w:rPr>
            </w:pPr>
            <w:r w:rsidRPr="00D22DB6">
              <w:rPr>
                <w:b/>
                <w:sz w:val="28"/>
                <w:lang w:val="ru-RU"/>
              </w:rPr>
              <w:t>2</w:t>
            </w:r>
            <w:r w:rsidR="00E4332D" w:rsidRPr="00D22DB6">
              <w:rPr>
                <w:b/>
                <w:sz w:val="28"/>
                <w:lang w:val="ru-RU"/>
              </w:rPr>
              <w:t>5</w:t>
            </w:r>
          </w:p>
        </w:tc>
      </w:tr>
      <w:tr w:rsidR="002D0B1F" w:rsidRPr="006D0C2A" w:rsidTr="002D0B1F">
        <w:trPr>
          <w:trHeight w:val="321"/>
        </w:trPr>
        <w:tc>
          <w:tcPr>
            <w:tcW w:w="4929" w:type="dxa"/>
            <w:gridSpan w:val="4"/>
          </w:tcPr>
          <w:p w:rsidR="002D0B1F" w:rsidRPr="00E4332D" w:rsidRDefault="002D0B1F" w:rsidP="002D0B1F">
            <w:pPr>
              <w:pStyle w:val="TableParagraph"/>
              <w:spacing w:line="301" w:lineRule="exact"/>
              <w:rPr>
                <w:b/>
                <w:sz w:val="28"/>
                <w:lang w:val="ru-RU"/>
              </w:rPr>
            </w:pPr>
            <w:r w:rsidRPr="00E4332D">
              <w:rPr>
                <w:b/>
                <w:sz w:val="28"/>
                <w:lang w:val="ru-RU"/>
              </w:rPr>
              <w:t>Всего к финансированию</w:t>
            </w:r>
          </w:p>
        </w:tc>
        <w:tc>
          <w:tcPr>
            <w:tcW w:w="708" w:type="dxa"/>
          </w:tcPr>
          <w:p w:rsidR="002D0B1F" w:rsidRPr="00E4332D" w:rsidRDefault="002D0B1F" w:rsidP="002D0B1F">
            <w:pPr>
              <w:pStyle w:val="TableParagraph"/>
              <w:spacing w:line="301" w:lineRule="exact"/>
              <w:ind w:left="106"/>
              <w:rPr>
                <w:b/>
                <w:sz w:val="28"/>
                <w:lang w:val="ru-RU"/>
              </w:rPr>
            </w:pPr>
            <w:r w:rsidRPr="00E4332D">
              <w:rPr>
                <w:b/>
                <w:sz w:val="28"/>
                <w:lang w:val="ru-RU"/>
              </w:rPr>
              <w:t>31</w:t>
            </w:r>
          </w:p>
        </w:tc>
        <w:tc>
          <w:tcPr>
            <w:tcW w:w="708" w:type="dxa"/>
          </w:tcPr>
          <w:p w:rsidR="002D0B1F" w:rsidRPr="00E4332D" w:rsidRDefault="002D0B1F" w:rsidP="002D0B1F">
            <w:pPr>
              <w:pStyle w:val="TableParagraph"/>
              <w:spacing w:line="301" w:lineRule="exact"/>
              <w:ind w:left="106"/>
              <w:rPr>
                <w:b/>
                <w:sz w:val="28"/>
                <w:lang w:val="ru-RU"/>
              </w:rPr>
            </w:pPr>
            <w:r w:rsidRPr="00E4332D">
              <w:rPr>
                <w:b/>
                <w:sz w:val="28"/>
                <w:lang w:val="ru-RU"/>
              </w:rPr>
              <w:t>31</w:t>
            </w:r>
          </w:p>
        </w:tc>
        <w:tc>
          <w:tcPr>
            <w:tcW w:w="709" w:type="dxa"/>
            <w:gridSpan w:val="2"/>
          </w:tcPr>
          <w:p w:rsidR="002D0B1F" w:rsidRPr="00E4332D" w:rsidRDefault="002D0B1F" w:rsidP="002D0B1F">
            <w:pPr>
              <w:pStyle w:val="TableParagraph"/>
              <w:spacing w:line="301" w:lineRule="exact"/>
              <w:ind w:left="106"/>
              <w:rPr>
                <w:b/>
                <w:sz w:val="28"/>
                <w:lang w:val="ru-RU"/>
              </w:rPr>
            </w:pPr>
            <w:r w:rsidRPr="00E4332D">
              <w:rPr>
                <w:b/>
                <w:sz w:val="28"/>
                <w:lang w:val="ru-RU"/>
              </w:rPr>
              <w:t>33</w:t>
            </w:r>
          </w:p>
        </w:tc>
        <w:tc>
          <w:tcPr>
            <w:tcW w:w="710" w:type="dxa"/>
            <w:gridSpan w:val="2"/>
          </w:tcPr>
          <w:p w:rsidR="002D0B1F" w:rsidRPr="00E4332D" w:rsidRDefault="002D0B1F" w:rsidP="002D0B1F">
            <w:pPr>
              <w:pStyle w:val="TableParagraph"/>
              <w:spacing w:line="301" w:lineRule="exact"/>
              <w:ind w:left="108"/>
              <w:rPr>
                <w:b/>
                <w:sz w:val="28"/>
                <w:lang w:val="ru-RU"/>
              </w:rPr>
            </w:pPr>
            <w:r w:rsidRPr="00E4332D">
              <w:rPr>
                <w:b/>
                <w:sz w:val="28"/>
                <w:lang w:val="ru-RU"/>
              </w:rPr>
              <w:t>33</w:t>
            </w:r>
          </w:p>
        </w:tc>
        <w:tc>
          <w:tcPr>
            <w:tcW w:w="567" w:type="dxa"/>
            <w:gridSpan w:val="2"/>
          </w:tcPr>
          <w:p w:rsidR="002D0B1F" w:rsidRPr="00E4332D" w:rsidRDefault="002D0B1F" w:rsidP="002D0B1F">
            <w:pPr>
              <w:pStyle w:val="TableParagraph"/>
              <w:spacing w:line="301" w:lineRule="exact"/>
              <w:ind w:left="106"/>
              <w:rPr>
                <w:b/>
                <w:sz w:val="28"/>
                <w:lang w:val="ru-RU"/>
              </w:rPr>
            </w:pPr>
            <w:r w:rsidRPr="00E4332D">
              <w:rPr>
                <w:b/>
                <w:sz w:val="28"/>
                <w:lang w:val="ru-RU"/>
              </w:rPr>
              <w:t>33</w:t>
            </w:r>
          </w:p>
        </w:tc>
        <w:tc>
          <w:tcPr>
            <w:tcW w:w="864" w:type="dxa"/>
          </w:tcPr>
          <w:p w:rsidR="002D0B1F" w:rsidRPr="00E4332D" w:rsidRDefault="002D0B1F" w:rsidP="002D0B1F">
            <w:pPr>
              <w:pStyle w:val="TableParagraph"/>
              <w:spacing w:line="301" w:lineRule="exact"/>
              <w:ind w:left="108"/>
              <w:rPr>
                <w:b/>
                <w:sz w:val="28"/>
                <w:lang w:val="ru-RU"/>
              </w:rPr>
            </w:pPr>
            <w:r w:rsidRPr="00E4332D">
              <w:rPr>
                <w:b/>
                <w:sz w:val="28"/>
                <w:lang w:val="ru-RU"/>
              </w:rPr>
              <w:t>161</w:t>
            </w:r>
          </w:p>
        </w:tc>
      </w:tr>
    </w:tbl>
    <w:p w:rsidR="002D0B1F" w:rsidRPr="006D0C2A" w:rsidRDefault="002D0B1F" w:rsidP="002D0B1F">
      <w:pPr>
        <w:spacing w:line="301" w:lineRule="exact"/>
        <w:rPr>
          <w:rFonts w:ascii="Times New Roman" w:hAnsi="Times New Roman" w:cs="Times New Roman"/>
          <w:sz w:val="28"/>
        </w:rPr>
        <w:sectPr w:rsidR="002D0B1F" w:rsidRPr="006D0C2A">
          <w:pgSz w:w="11910" w:h="16840"/>
          <w:pgMar w:top="1120" w:right="160" w:bottom="900" w:left="1020" w:header="0" w:footer="716" w:gutter="0"/>
          <w:cols w:space="720"/>
        </w:sect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89"/>
        <w:gridCol w:w="145"/>
        <w:gridCol w:w="2551"/>
        <w:gridCol w:w="852"/>
        <w:gridCol w:w="849"/>
        <w:gridCol w:w="849"/>
        <w:gridCol w:w="850"/>
        <w:gridCol w:w="1005"/>
      </w:tblGrid>
      <w:tr w:rsidR="002D0B1F" w:rsidRPr="006D0C2A" w:rsidTr="002D0B1F">
        <w:trPr>
          <w:trHeight w:val="842"/>
        </w:trPr>
        <w:tc>
          <w:tcPr>
            <w:tcW w:w="9190" w:type="dxa"/>
            <w:gridSpan w:val="8"/>
          </w:tcPr>
          <w:p w:rsidR="002D0B1F" w:rsidRPr="006D0C2A" w:rsidRDefault="000E1BDB" w:rsidP="002D0B1F">
            <w:pPr>
              <w:pStyle w:val="TableParagraph"/>
              <w:spacing w:line="320" w:lineRule="exact"/>
              <w:ind w:left="585" w:right="579"/>
              <w:jc w:val="center"/>
              <w:rPr>
                <w:b/>
                <w:sz w:val="28"/>
                <w:lang w:val="ru-RU"/>
              </w:rPr>
            </w:pPr>
            <w:r>
              <w:rPr>
                <w:b/>
                <w:color w:val="000009"/>
                <w:sz w:val="28"/>
                <w:lang w:val="ru-RU"/>
              </w:rPr>
              <w:t xml:space="preserve"> Н</w:t>
            </w:r>
            <w:r w:rsidR="002D0B1F" w:rsidRPr="006D0C2A">
              <w:rPr>
                <w:b/>
                <w:color w:val="000009"/>
                <w:sz w:val="28"/>
                <w:lang w:val="ru-RU"/>
              </w:rPr>
              <w:t>едельный учебный план общего образования</w:t>
            </w:r>
          </w:p>
          <w:p w:rsidR="002D0B1F" w:rsidRPr="006D0C2A" w:rsidRDefault="002D0B1F" w:rsidP="002D0B1F">
            <w:pPr>
              <w:pStyle w:val="TableParagraph"/>
              <w:spacing w:before="8" w:line="316" w:lineRule="exact"/>
              <w:ind w:left="593" w:right="579"/>
              <w:jc w:val="center"/>
              <w:rPr>
                <w:sz w:val="28"/>
                <w:lang w:val="ru-RU"/>
              </w:rPr>
            </w:pPr>
            <w:r w:rsidRPr="006D0C2A">
              <w:rPr>
                <w:b/>
                <w:color w:val="000009"/>
                <w:sz w:val="28"/>
                <w:lang w:val="ru-RU"/>
              </w:rPr>
              <w:t xml:space="preserve">обучающихся с умственной отсталостью </w:t>
            </w:r>
            <w:r w:rsidRPr="006D0C2A">
              <w:rPr>
                <w:b/>
                <w:sz w:val="28"/>
                <w:lang w:val="ru-RU"/>
              </w:rPr>
              <w:t>(интеллектуальными нарушениями</w:t>
            </w:r>
            <w:r w:rsidRPr="006D0C2A">
              <w:rPr>
                <w:sz w:val="28"/>
                <w:lang w:val="ru-RU"/>
              </w:rPr>
              <w:t>):</w:t>
            </w:r>
          </w:p>
        </w:tc>
      </w:tr>
      <w:tr w:rsidR="002D0B1F" w:rsidRPr="006D0C2A" w:rsidTr="002D0B1F">
        <w:trPr>
          <w:trHeight w:val="252"/>
        </w:trPr>
        <w:tc>
          <w:tcPr>
            <w:tcW w:w="2234" w:type="dxa"/>
            <w:gridSpan w:val="2"/>
            <w:vMerge w:val="restart"/>
          </w:tcPr>
          <w:p w:rsidR="000E1BDB" w:rsidRDefault="000E1BDB" w:rsidP="002D0B1F">
            <w:pPr>
              <w:pStyle w:val="TableParagraph"/>
              <w:spacing w:line="202" w:lineRule="exact"/>
              <w:rPr>
                <w:b/>
                <w:color w:val="000009"/>
                <w:sz w:val="28"/>
                <w:lang w:val="ru-RU"/>
              </w:rPr>
            </w:pPr>
          </w:p>
          <w:p w:rsidR="002D0B1F" w:rsidRPr="006D0C2A" w:rsidRDefault="002D0B1F" w:rsidP="002D0B1F">
            <w:pPr>
              <w:pStyle w:val="TableParagraph"/>
              <w:spacing w:line="202" w:lineRule="exact"/>
              <w:rPr>
                <w:b/>
                <w:sz w:val="28"/>
              </w:rPr>
            </w:pPr>
            <w:r w:rsidRPr="006D0C2A">
              <w:rPr>
                <w:b/>
                <w:color w:val="000009"/>
                <w:sz w:val="28"/>
              </w:rPr>
              <w:t>Предметные</w:t>
            </w:r>
          </w:p>
          <w:p w:rsidR="002D0B1F" w:rsidRPr="006D0C2A" w:rsidRDefault="002D0B1F" w:rsidP="002D0B1F">
            <w:pPr>
              <w:pStyle w:val="TableParagraph"/>
              <w:spacing w:before="47"/>
              <w:rPr>
                <w:b/>
                <w:sz w:val="28"/>
              </w:rPr>
            </w:pPr>
            <w:r w:rsidRPr="006D0C2A">
              <w:rPr>
                <w:b/>
                <w:color w:val="000009"/>
                <w:sz w:val="28"/>
              </w:rPr>
              <w:t>области</w:t>
            </w:r>
          </w:p>
        </w:tc>
        <w:tc>
          <w:tcPr>
            <w:tcW w:w="2551" w:type="dxa"/>
            <w:vMerge w:val="restart"/>
          </w:tcPr>
          <w:p w:rsidR="002D0B1F" w:rsidRPr="006D0C2A" w:rsidRDefault="002D0B1F" w:rsidP="002D0B1F">
            <w:pPr>
              <w:pStyle w:val="TableParagraph"/>
              <w:spacing w:line="202" w:lineRule="exact"/>
              <w:ind w:left="108"/>
              <w:rPr>
                <w:b/>
                <w:sz w:val="28"/>
              </w:rPr>
            </w:pPr>
            <w:r w:rsidRPr="006D0C2A">
              <w:rPr>
                <w:b/>
                <w:color w:val="000009"/>
                <w:sz w:val="28"/>
              </w:rPr>
              <w:t>Классы</w:t>
            </w:r>
          </w:p>
          <w:p w:rsidR="002D0B1F" w:rsidRPr="006D0C2A" w:rsidRDefault="002D0B1F" w:rsidP="002D0B1F">
            <w:pPr>
              <w:pStyle w:val="TableParagraph"/>
              <w:spacing w:before="1"/>
              <w:ind w:left="0"/>
              <w:rPr>
                <w:sz w:val="32"/>
              </w:rPr>
            </w:pPr>
          </w:p>
          <w:p w:rsidR="002D0B1F" w:rsidRPr="006D0C2A" w:rsidRDefault="002D0B1F" w:rsidP="002D0B1F">
            <w:pPr>
              <w:pStyle w:val="TableParagraph"/>
              <w:spacing w:line="370" w:lineRule="atLeast"/>
              <w:ind w:left="108" w:right="1158"/>
              <w:rPr>
                <w:b/>
                <w:sz w:val="28"/>
              </w:rPr>
            </w:pPr>
            <w:r w:rsidRPr="006D0C2A">
              <w:rPr>
                <w:b/>
                <w:color w:val="000009"/>
                <w:sz w:val="28"/>
              </w:rPr>
              <w:t>Учебныепредметы</w:t>
            </w:r>
          </w:p>
        </w:tc>
        <w:tc>
          <w:tcPr>
            <w:tcW w:w="3400" w:type="dxa"/>
            <w:gridSpan w:val="4"/>
          </w:tcPr>
          <w:p w:rsidR="002D0B1F" w:rsidRPr="006D0C2A" w:rsidRDefault="002D0B1F" w:rsidP="002D0B1F">
            <w:pPr>
              <w:pStyle w:val="TableParagraph"/>
              <w:spacing w:line="202" w:lineRule="exact"/>
              <w:ind w:left="109"/>
              <w:rPr>
                <w:b/>
                <w:sz w:val="28"/>
              </w:rPr>
            </w:pPr>
            <w:r w:rsidRPr="006D0C2A">
              <w:rPr>
                <w:b/>
                <w:color w:val="000009"/>
                <w:sz w:val="28"/>
              </w:rPr>
              <w:t>Количество</w:t>
            </w:r>
            <w:r w:rsidR="000E1BDB">
              <w:rPr>
                <w:b/>
                <w:color w:val="000009"/>
                <w:sz w:val="28"/>
                <w:lang w:val="ru-RU"/>
              </w:rPr>
              <w:t xml:space="preserve"> </w:t>
            </w:r>
            <w:r w:rsidRPr="006D0C2A">
              <w:rPr>
                <w:b/>
                <w:color w:val="000009"/>
                <w:sz w:val="28"/>
              </w:rPr>
              <w:t>часов в год</w:t>
            </w:r>
          </w:p>
        </w:tc>
        <w:tc>
          <w:tcPr>
            <w:tcW w:w="1005" w:type="dxa"/>
            <w:vMerge w:val="restart"/>
          </w:tcPr>
          <w:p w:rsidR="002D0B1F" w:rsidRPr="006D0C2A" w:rsidRDefault="002D0B1F" w:rsidP="002D0B1F">
            <w:pPr>
              <w:pStyle w:val="TableParagraph"/>
              <w:spacing w:line="202" w:lineRule="exact"/>
              <w:ind w:left="110"/>
              <w:rPr>
                <w:b/>
                <w:sz w:val="28"/>
              </w:rPr>
            </w:pPr>
            <w:r w:rsidRPr="006D0C2A">
              <w:rPr>
                <w:b/>
                <w:color w:val="000009"/>
                <w:sz w:val="28"/>
              </w:rPr>
              <w:t>Всего</w:t>
            </w:r>
          </w:p>
        </w:tc>
      </w:tr>
      <w:tr w:rsidR="002D0B1F" w:rsidRPr="006D0C2A" w:rsidTr="002D0B1F">
        <w:trPr>
          <w:trHeight w:val="1101"/>
        </w:trPr>
        <w:tc>
          <w:tcPr>
            <w:tcW w:w="2234" w:type="dxa"/>
            <w:gridSpan w:val="2"/>
            <w:vMerge/>
            <w:tcBorders>
              <w:top w:val="nil"/>
            </w:tcBorders>
          </w:tcPr>
          <w:p w:rsidR="002D0B1F" w:rsidRPr="006D0C2A" w:rsidRDefault="002D0B1F" w:rsidP="002D0B1F">
            <w:pPr>
              <w:rPr>
                <w:rFonts w:ascii="Times New Roman" w:hAnsi="Times New Roman" w:cs="Times New Roman"/>
                <w:sz w:val="2"/>
                <w:szCs w:val="2"/>
              </w:rPr>
            </w:pPr>
          </w:p>
        </w:tc>
        <w:tc>
          <w:tcPr>
            <w:tcW w:w="2551" w:type="dxa"/>
            <w:vMerge/>
            <w:tcBorders>
              <w:top w:val="nil"/>
            </w:tcBorders>
          </w:tcPr>
          <w:p w:rsidR="002D0B1F" w:rsidRPr="006D0C2A" w:rsidRDefault="002D0B1F" w:rsidP="002D0B1F">
            <w:pPr>
              <w:rPr>
                <w:rFonts w:ascii="Times New Roman" w:hAnsi="Times New Roman" w:cs="Times New Roman"/>
                <w:sz w:val="2"/>
                <w:szCs w:val="2"/>
              </w:rPr>
            </w:pPr>
          </w:p>
        </w:tc>
        <w:tc>
          <w:tcPr>
            <w:tcW w:w="852" w:type="dxa"/>
          </w:tcPr>
          <w:p w:rsidR="002D0B1F" w:rsidRPr="006D0C2A" w:rsidRDefault="002D0B1F" w:rsidP="002D0B1F">
            <w:pPr>
              <w:pStyle w:val="TableParagraph"/>
              <w:spacing w:line="320" w:lineRule="exact"/>
              <w:ind w:left="109"/>
              <w:rPr>
                <w:b/>
                <w:sz w:val="28"/>
              </w:rPr>
            </w:pPr>
            <w:r w:rsidRPr="006D0C2A">
              <w:rPr>
                <w:b/>
                <w:color w:val="000009"/>
                <w:sz w:val="28"/>
              </w:rPr>
              <w:t>I</w:t>
            </w:r>
          </w:p>
        </w:tc>
        <w:tc>
          <w:tcPr>
            <w:tcW w:w="849" w:type="dxa"/>
          </w:tcPr>
          <w:p w:rsidR="002D0B1F" w:rsidRPr="006D0C2A" w:rsidRDefault="002D0B1F" w:rsidP="002D0B1F">
            <w:pPr>
              <w:pStyle w:val="TableParagraph"/>
              <w:spacing w:line="320" w:lineRule="exact"/>
              <w:ind w:left="106"/>
              <w:rPr>
                <w:b/>
                <w:sz w:val="28"/>
              </w:rPr>
            </w:pPr>
            <w:r w:rsidRPr="006D0C2A">
              <w:rPr>
                <w:b/>
                <w:color w:val="000009"/>
                <w:sz w:val="28"/>
              </w:rPr>
              <w:t>II</w:t>
            </w:r>
          </w:p>
        </w:tc>
        <w:tc>
          <w:tcPr>
            <w:tcW w:w="849" w:type="dxa"/>
          </w:tcPr>
          <w:p w:rsidR="002D0B1F" w:rsidRPr="006D0C2A" w:rsidRDefault="002D0B1F" w:rsidP="002D0B1F">
            <w:pPr>
              <w:pStyle w:val="TableParagraph"/>
              <w:spacing w:line="320" w:lineRule="exact"/>
              <w:rPr>
                <w:b/>
                <w:sz w:val="28"/>
              </w:rPr>
            </w:pPr>
            <w:r w:rsidRPr="006D0C2A">
              <w:rPr>
                <w:b/>
                <w:color w:val="000009"/>
                <w:sz w:val="28"/>
              </w:rPr>
              <w:t>III</w:t>
            </w:r>
          </w:p>
        </w:tc>
        <w:tc>
          <w:tcPr>
            <w:tcW w:w="850" w:type="dxa"/>
          </w:tcPr>
          <w:p w:rsidR="002D0B1F" w:rsidRPr="006D0C2A" w:rsidRDefault="002D0B1F" w:rsidP="002D0B1F">
            <w:pPr>
              <w:pStyle w:val="TableParagraph"/>
              <w:spacing w:line="320" w:lineRule="exact"/>
              <w:ind w:left="111"/>
              <w:rPr>
                <w:b/>
                <w:sz w:val="28"/>
              </w:rPr>
            </w:pPr>
            <w:r w:rsidRPr="006D0C2A">
              <w:rPr>
                <w:b/>
                <w:color w:val="000009"/>
                <w:sz w:val="28"/>
              </w:rPr>
              <w:t>IV</w:t>
            </w:r>
          </w:p>
        </w:tc>
        <w:tc>
          <w:tcPr>
            <w:tcW w:w="1005" w:type="dxa"/>
            <w:vMerge/>
            <w:tcBorders>
              <w:top w:val="nil"/>
            </w:tcBorders>
          </w:tcPr>
          <w:p w:rsidR="002D0B1F" w:rsidRPr="006D0C2A" w:rsidRDefault="002D0B1F" w:rsidP="002D0B1F">
            <w:pPr>
              <w:rPr>
                <w:rFonts w:ascii="Times New Roman" w:hAnsi="Times New Roman" w:cs="Times New Roman"/>
                <w:sz w:val="2"/>
                <w:szCs w:val="2"/>
              </w:rPr>
            </w:pPr>
          </w:p>
        </w:tc>
      </w:tr>
      <w:tr w:rsidR="002D0B1F" w:rsidRPr="006D0C2A" w:rsidTr="002D0B1F">
        <w:trPr>
          <w:trHeight w:val="273"/>
        </w:trPr>
        <w:tc>
          <w:tcPr>
            <w:tcW w:w="4785" w:type="dxa"/>
            <w:gridSpan w:val="3"/>
          </w:tcPr>
          <w:p w:rsidR="002D0B1F" w:rsidRPr="006D0C2A" w:rsidRDefault="002D0B1F" w:rsidP="002D0B1F">
            <w:pPr>
              <w:pStyle w:val="TableParagraph"/>
              <w:spacing w:line="253" w:lineRule="exact"/>
              <w:rPr>
                <w:b/>
                <w:i/>
                <w:sz w:val="28"/>
              </w:rPr>
            </w:pPr>
            <w:r w:rsidRPr="006D0C2A">
              <w:rPr>
                <w:b/>
                <w:i/>
                <w:color w:val="000009"/>
                <w:sz w:val="28"/>
              </w:rPr>
              <w:t>Обязательна</w:t>
            </w:r>
            <w:r w:rsidR="000E1BDB">
              <w:rPr>
                <w:b/>
                <w:i/>
                <w:color w:val="000009"/>
                <w:sz w:val="28"/>
                <w:lang w:val="ru-RU"/>
              </w:rPr>
              <w:t xml:space="preserve"> </w:t>
            </w:r>
            <w:r w:rsidRPr="006D0C2A">
              <w:rPr>
                <w:b/>
                <w:i/>
                <w:color w:val="000009"/>
                <w:sz w:val="28"/>
              </w:rPr>
              <w:t>ячасть</w:t>
            </w:r>
          </w:p>
        </w:tc>
        <w:tc>
          <w:tcPr>
            <w:tcW w:w="4405" w:type="dxa"/>
            <w:gridSpan w:val="5"/>
          </w:tcPr>
          <w:p w:rsidR="002D0B1F" w:rsidRPr="006D0C2A" w:rsidRDefault="002D0B1F" w:rsidP="002D0B1F">
            <w:pPr>
              <w:pStyle w:val="TableParagraph"/>
              <w:ind w:left="0"/>
              <w:rPr>
                <w:sz w:val="20"/>
              </w:rPr>
            </w:pPr>
          </w:p>
        </w:tc>
      </w:tr>
      <w:tr w:rsidR="002D0B1F" w:rsidRPr="006D0C2A" w:rsidTr="000E1BDB">
        <w:trPr>
          <w:trHeight w:val="1288"/>
        </w:trPr>
        <w:tc>
          <w:tcPr>
            <w:tcW w:w="2089" w:type="dxa"/>
          </w:tcPr>
          <w:p w:rsidR="002D0B1F" w:rsidRPr="006D0C2A" w:rsidRDefault="000E1BDB" w:rsidP="002D0B1F">
            <w:pPr>
              <w:pStyle w:val="TableParagraph"/>
              <w:tabs>
                <w:tab w:val="left" w:pos="836"/>
                <w:tab w:val="left" w:pos="1976"/>
              </w:tabs>
              <w:spacing w:line="242" w:lineRule="auto"/>
              <w:ind w:right="95"/>
              <w:rPr>
                <w:sz w:val="28"/>
              </w:rPr>
            </w:pPr>
            <w:r>
              <w:rPr>
                <w:color w:val="000009"/>
                <w:sz w:val="28"/>
              </w:rPr>
              <w:t>1.</w:t>
            </w:r>
            <w:r w:rsidR="002D0B1F" w:rsidRPr="006D0C2A">
              <w:rPr>
                <w:color w:val="000009"/>
                <w:sz w:val="28"/>
              </w:rPr>
              <w:t>Язык</w:t>
            </w:r>
            <w:r>
              <w:rPr>
                <w:color w:val="000009"/>
                <w:sz w:val="28"/>
                <w:lang w:val="ru-RU"/>
              </w:rPr>
              <w:t xml:space="preserve"> </w:t>
            </w:r>
            <w:r w:rsidR="002D0B1F" w:rsidRPr="006D0C2A">
              <w:rPr>
                <w:color w:val="000009"/>
                <w:spacing w:val="-18"/>
                <w:sz w:val="28"/>
              </w:rPr>
              <w:t xml:space="preserve">и </w:t>
            </w:r>
            <w:r w:rsidR="002D0B1F" w:rsidRPr="006D0C2A">
              <w:rPr>
                <w:color w:val="000009"/>
                <w:sz w:val="28"/>
              </w:rPr>
              <w:t>речевая</w:t>
            </w:r>
          </w:p>
          <w:p w:rsidR="002D0B1F" w:rsidRPr="006D0C2A" w:rsidRDefault="002D0B1F" w:rsidP="002D0B1F">
            <w:pPr>
              <w:pStyle w:val="TableParagraph"/>
              <w:spacing w:line="317" w:lineRule="exact"/>
              <w:rPr>
                <w:sz w:val="28"/>
              </w:rPr>
            </w:pPr>
            <w:r w:rsidRPr="006D0C2A">
              <w:rPr>
                <w:color w:val="000009"/>
                <w:sz w:val="28"/>
              </w:rPr>
              <w:t>практика</w:t>
            </w:r>
          </w:p>
        </w:tc>
        <w:tc>
          <w:tcPr>
            <w:tcW w:w="2696" w:type="dxa"/>
            <w:gridSpan w:val="2"/>
          </w:tcPr>
          <w:p w:rsidR="002D0B1F" w:rsidRPr="006D0C2A" w:rsidRDefault="002D0B1F" w:rsidP="002D0B1F">
            <w:pPr>
              <w:pStyle w:val="TableParagraph"/>
              <w:ind w:left="108" w:right="379"/>
              <w:rPr>
                <w:sz w:val="28"/>
                <w:lang w:val="ru-RU"/>
              </w:rPr>
            </w:pPr>
            <w:r w:rsidRPr="006D0C2A">
              <w:rPr>
                <w:color w:val="000009"/>
                <w:sz w:val="28"/>
                <w:lang w:val="ru-RU"/>
              </w:rPr>
              <w:t>1.1.Русский язык 1.2.Чтение 1.3.Речевая</w:t>
            </w:r>
          </w:p>
          <w:p w:rsidR="002D0B1F" w:rsidRPr="006D0C2A" w:rsidRDefault="002D0B1F" w:rsidP="002D0B1F">
            <w:pPr>
              <w:pStyle w:val="TableParagraph"/>
              <w:spacing w:line="308" w:lineRule="exact"/>
              <w:ind w:left="108"/>
              <w:rPr>
                <w:sz w:val="28"/>
                <w:lang w:val="ru-RU"/>
              </w:rPr>
            </w:pPr>
            <w:r w:rsidRPr="006D0C2A">
              <w:rPr>
                <w:color w:val="000009"/>
                <w:sz w:val="28"/>
                <w:lang w:val="ru-RU"/>
              </w:rPr>
              <w:t>практика</w:t>
            </w:r>
          </w:p>
        </w:tc>
        <w:tc>
          <w:tcPr>
            <w:tcW w:w="852" w:type="dxa"/>
          </w:tcPr>
          <w:p w:rsidR="002D0B1F" w:rsidRPr="006D0C2A" w:rsidRDefault="002D0B1F" w:rsidP="002D0B1F">
            <w:pPr>
              <w:pStyle w:val="TableParagraph"/>
              <w:spacing w:line="315" w:lineRule="exact"/>
              <w:ind w:left="109"/>
              <w:rPr>
                <w:sz w:val="28"/>
              </w:rPr>
            </w:pPr>
            <w:r w:rsidRPr="006D0C2A">
              <w:rPr>
                <w:sz w:val="28"/>
              </w:rPr>
              <w:t>3</w:t>
            </w:r>
          </w:p>
          <w:p w:rsidR="002D0B1F" w:rsidRPr="006D0C2A" w:rsidRDefault="002D0B1F" w:rsidP="002D0B1F">
            <w:pPr>
              <w:pStyle w:val="TableParagraph"/>
              <w:spacing w:before="2" w:line="322" w:lineRule="exact"/>
              <w:ind w:left="109"/>
              <w:rPr>
                <w:sz w:val="28"/>
              </w:rPr>
            </w:pPr>
            <w:r w:rsidRPr="006D0C2A">
              <w:rPr>
                <w:sz w:val="28"/>
              </w:rPr>
              <w:t>3</w:t>
            </w:r>
          </w:p>
          <w:p w:rsidR="002D0B1F" w:rsidRPr="006D0C2A" w:rsidRDefault="002D0B1F" w:rsidP="002D0B1F">
            <w:pPr>
              <w:pStyle w:val="TableParagraph"/>
              <w:ind w:left="109"/>
              <w:rPr>
                <w:sz w:val="28"/>
              </w:rPr>
            </w:pPr>
            <w:r w:rsidRPr="006D0C2A">
              <w:rPr>
                <w:sz w:val="28"/>
              </w:rPr>
              <w:t>2</w:t>
            </w:r>
          </w:p>
        </w:tc>
        <w:tc>
          <w:tcPr>
            <w:tcW w:w="849" w:type="dxa"/>
          </w:tcPr>
          <w:p w:rsidR="002D0B1F" w:rsidRPr="006D0C2A" w:rsidRDefault="002D0B1F" w:rsidP="002D0B1F">
            <w:pPr>
              <w:pStyle w:val="TableParagraph"/>
              <w:spacing w:line="315" w:lineRule="exact"/>
              <w:ind w:left="106"/>
              <w:rPr>
                <w:sz w:val="28"/>
              </w:rPr>
            </w:pPr>
            <w:r w:rsidRPr="006D0C2A">
              <w:rPr>
                <w:sz w:val="28"/>
              </w:rPr>
              <w:t>3</w:t>
            </w:r>
          </w:p>
          <w:p w:rsidR="002D0B1F" w:rsidRPr="006D0C2A" w:rsidRDefault="002D0B1F" w:rsidP="002D0B1F">
            <w:pPr>
              <w:pStyle w:val="TableParagraph"/>
              <w:spacing w:before="2" w:line="322" w:lineRule="exact"/>
              <w:ind w:left="106"/>
              <w:rPr>
                <w:sz w:val="28"/>
              </w:rPr>
            </w:pPr>
            <w:r w:rsidRPr="006D0C2A">
              <w:rPr>
                <w:sz w:val="28"/>
              </w:rPr>
              <w:t>4</w:t>
            </w:r>
          </w:p>
          <w:p w:rsidR="002D0B1F" w:rsidRPr="006D0C2A" w:rsidRDefault="002D0B1F" w:rsidP="002D0B1F">
            <w:pPr>
              <w:pStyle w:val="TableParagraph"/>
              <w:ind w:left="106"/>
              <w:rPr>
                <w:sz w:val="28"/>
              </w:rPr>
            </w:pPr>
            <w:r w:rsidRPr="006D0C2A">
              <w:rPr>
                <w:sz w:val="28"/>
              </w:rPr>
              <w:t>2</w:t>
            </w:r>
          </w:p>
        </w:tc>
        <w:tc>
          <w:tcPr>
            <w:tcW w:w="849" w:type="dxa"/>
          </w:tcPr>
          <w:p w:rsidR="002D0B1F" w:rsidRPr="006D0C2A" w:rsidRDefault="002D0B1F" w:rsidP="002D0B1F">
            <w:pPr>
              <w:pStyle w:val="TableParagraph"/>
              <w:spacing w:line="315" w:lineRule="exact"/>
              <w:rPr>
                <w:sz w:val="28"/>
              </w:rPr>
            </w:pPr>
            <w:r w:rsidRPr="006D0C2A">
              <w:rPr>
                <w:sz w:val="28"/>
              </w:rPr>
              <w:t>3</w:t>
            </w:r>
          </w:p>
          <w:p w:rsidR="002D0B1F" w:rsidRPr="006D0C2A" w:rsidRDefault="002D0B1F" w:rsidP="002D0B1F">
            <w:pPr>
              <w:pStyle w:val="TableParagraph"/>
              <w:spacing w:before="2" w:line="322" w:lineRule="exact"/>
              <w:rPr>
                <w:sz w:val="28"/>
              </w:rPr>
            </w:pPr>
            <w:r w:rsidRPr="006D0C2A">
              <w:rPr>
                <w:sz w:val="28"/>
              </w:rPr>
              <w:t>4</w:t>
            </w:r>
          </w:p>
          <w:p w:rsidR="002D0B1F" w:rsidRPr="006D0C2A" w:rsidRDefault="002D0B1F" w:rsidP="002D0B1F">
            <w:pPr>
              <w:pStyle w:val="TableParagraph"/>
              <w:rPr>
                <w:sz w:val="28"/>
              </w:rPr>
            </w:pPr>
            <w:r w:rsidRPr="006D0C2A">
              <w:rPr>
                <w:sz w:val="28"/>
              </w:rPr>
              <w:t>2</w:t>
            </w:r>
          </w:p>
        </w:tc>
        <w:tc>
          <w:tcPr>
            <w:tcW w:w="850" w:type="dxa"/>
          </w:tcPr>
          <w:p w:rsidR="002D0B1F" w:rsidRPr="006D0C2A" w:rsidRDefault="002D0B1F" w:rsidP="002D0B1F">
            <w:pPr>
              <w:pStyle w:val="TableParagraph"/>
              <w:spacing w:line="315" w:lineRule="exact"/>
              <w:ind w:left="111"/>
              <w:rPr>
                <w:sz w:val="28"/>
              </w:rPr>
            </w:pPr>
            <w:r w:rsidRPr="006D0C2A">
              <w:rPr>
                <w:sz w:val="28"/>
              </w:rPr>
              <w:t>3</w:t>
            </w:r>
          </w:p>
          <w:p w:rsidR="002D0B1F" w:rsidRPr="006D0C2A" w:rsidRDefault="002D0B1F" w:rsidP="002D0B1F">
            <w:pPr>
              <w:pStyle w:val="TableParagraph"/>
              <w:spacing w:before="2" w:line="322" w:lineRule="exact"/>
              <w:ind w:left="111"/>
              <w:rPr>
                <w:sz w:val="28"/>
              </w:rPr>
            </w:pPr>
            <w:r w:rsidRPr="006D0C2A">
              <w:rPr>
                <w:sz w:val="28"/>
              </w:rPr>
              <w:t>4</w:t>
            </w:r>
          </w:p>
          <w:p w:rsidR="002D0B1F" w:rsidRPr="006D0C2A" w:rsidRDefault="002D0B1F" w:rsidP="002D0B1F">
            <w:pPr>
              <w:pStyle w:val="TableParagraph"/>
              <w:ind w:left="111"/>
              <w:rPr>
                <w:sz w:val="28"/>
              </w:rPr>
            </w:pPr>
            <w:r w:rsidRPr="006D0C2A">
              <w:rPr>
                <w:sz w:val="28"/>
              </w:rPr>
              <w:t>2</w:t>
            </w:r>
          </w:p>
        </w:tc>
        <w:tc>
          <w:tcPr>
            <w:tcW w:w="1005" w:type="dxa"/>
          </w:tcPr>
          <w:p w:rsidR="002D0B1F" w:rsidRPr="006D0C2A" w:rsidRDefault="002D0B1F" w:rsidP="002D0B1F">
            <w:pPr>
              <w:pStyle w:val="TableParagraph"/>
              <w:spacing w:line="315" w:lineRule="exact"/>
              <w:ind w:left="110"/>
              <w:rPr>
                <w:sz w:val="28"/>
              </w:rPr>
            </w:pPr>
            <w:r w:rsidRPr="006D0C2A">
              <w:rPr>
                <w:sz w:val="28"/>
              </w:rPr>
              <w:t>12</w:t>
            </w:r>
          </w:p>
          <w:p w:rsidR="002D0B1F" w:rsidRPr="006D0C2A" w:rsidRDefault="002D0B1F" w:rsidP="002D0B1F">
            <w:pPr>
              <w:pStyle w:val="TableParagraph"/>
              <w:spacing w:before="2" w:line="322" w:lineRule="exact"/>
              <w:ind w:left="110"/>
              <w:rPr>
                <w:sz w:val="28"/>
              </w:rPr>
            </w:pPr>
            <w:r w:rsidRPr="006D0C2A">
              <w:rPr>
                <w:sz w:val="28"/>
              </w:rPr>
              <w:t>15</w:t>
            </w:r>
          </w:p>
          <w:p w:rsidR="002D0B1F" w:rsidRPr="006D0C2A" w:rsidRDefault="002D0B1F" w:rsidP="002D0B1F">
            <w:pPr>
              <w:pStyle w:val="TableParagraph"/>
              <w:ind w:left="110"/>
              <w:rPr>
                <w:sz w:val="28"/>
              </w:rPr>
            </w:pPr>
            <w:r w:rsidRPr="006D0C2A">
              <w:rPr>
                <w:sz w:val="28"/>
              </w:rPr>
              <w:t>8</w:t>
            </w:r>
          </w:p>
        </w:tc>
      </w:tr>
      <w:tr w:rsidR="002D0B1F" w:rsidRPr="006D0C2A" w:rsidTr="000E1BDB">
        <w:trPr>
          <w:trHeight w:val="321"/>
        </w:trPr>
        <w:tc>
          <w:tcPr>
            <w:tcW w:w="2089" w:type="dxa"/>
          </w:tcPr>
          <w:p w:rsidR="002D0B1F" w:rsidRPr="006D0C2A" w:rsidRDefault="002D0B1F" w:rsidP="002D0B1F">
            <w:pPr>
              <w:pStyle w:val="TableParagraph"/>
              <w:spacing w:line="302" w:lineRule="exact"/>
              <w:rPr>
                <w:sz w:val="28"/>
              </w:rPr>
            </w:pPr>
            <w:r w:rsidRPr="006D0C2A">
              <w:rPr>
                <w:color w:val="000009"/>
                <w:sz w:val="28"/>
              </w:rPr>
              <w:t>2. Математика</w:t>
            </w:r>
          </w:p>
        </w:tc>
        <w:tc>
          <w:tcPr>
            <w:tcW w:w="2696" w:type="dxa"/>
            <w:gridSpan w:val="2"/>
          </w:tcPr>
          <w:p w:rsidR="002D0B1F" w:rsidRPr="006D0C2A" w:rsidRDefault="002D0B1F" w:rsidP="002D0B1F">
            <w:pPr>
              <w:pStyle w:val="TableParagraph"/>
              <w:spacing w:line="302" w:lineRule="exact"/>
              <w:ind w:left="108"/>
              <w:rPr>
                <w:sz w:val="28"/>
              </w:rPr>
            </w:pPr>
            <w:r w:rsidRPr="006D0C2A">
              <w:rPr>
                <w:color w:val="000009"/>
                <w:sz w:val="28"/>
              </w:rPr>
              <w:t>2.1.Математика</w:t>
            </w:r>
          </w:p>
        </w:tc>
        <w:tc>
          <w:tcPr>
            <w:tcW w:w="852" w:type="dxa"/>
          </w:tcPr>
          <w:p w:rsidR="002D0B1F" w:rsidRPr="006D0C2A" w:rsidRDefault="002D0B1F" w:rsidP="002D0B1F">
            <w:pPr>
              <w:pStyle w:val="TableParagraph"/>
              <w:spacing w:line="302" w:lineRule="exact"/>
              <w:ind w:left="109"/>
              <w:rPr>
                <w:sz w:val="28"/>
              </w:rPr>
            </w:pPr>
            <w:r w:rsidRPr="006D0C2A">
              <w:rPr>
                <w:sz w:val="28"/>
              </w:rPr>
              <w:t>3</w:t>
            </w:r>
          </w:p>
        </w:tc>
        <w:tc>
          <w:tcPr>
            <w:tcW w:w="849" w:type="dxa"/>
          </w:tcPr>
          <w:p w:rsidR="002D0B1F" w:rsidRPr="006D0C2A" w:rsidRDefault="002D0B1F" w:rsidP="002D0B1F">
            <w:pPr>
              <w:pStyle w:val="TableParagraph"/>
              <w:spacing w:line="302" w:lineRule="exact"/>
              <w:ind w:left="106"/>
              <w:rPr>
                <w:sz w:val="28"/>
              </w:rPr>
            </w:pPr>
            <w:r w:rsidRPr="006D0C2A">
              <w:rPr>
                <w:sz w:val="28"/>
              </w:rPr>
              <w:t>4</w:t>
            </w:r>
          </w:p>
        </w:tc>
        <w:tc>
          <w:tcPr>
            <w:tcW w:w="849" w:type="dxa"/>
          </w:tcPr>
          <w:p w:rsidR="002D0B1F" w:rsidRPr="006D0C2A" w:rsidRDefault="002D0B1F" w:rsidP="002D0B1F">
            <w:pPr>
              <w:pStyle w:val="TableParagraph"/>
              <w:spacing w:line="302" w:lineRule="exact"/>
              <w:rPr>
                <w:sz w:val="28"/>
              </w:rPr>
            </w:pPr>
            <w:r w:rsidRPr="006D0C2A">
              <w:rPr>
                <w:sz w:val="28"/>
              </w:rPr>
              <w:t>4</w:t>
            </w:r>
          </w:p>
        </w:tc>
        <w:tc>
          <w:tcPr>
            <w:tcW w:w="850" w:type="dxa"/>
          </w:tcPr>
          <w:p w:rsidR="002D0B1F" w:rsidRPr="006D0C2A" w:rsidRDefault="002D0B1F" w:rsidP="002D0B1F">
            <w:pPr>
              <w:pStyle w:val="TableParagraph"/>
              <w:spacing w:line="302" w:lineRule="exact"/>
              <w:ind w:left="111"/>
              <w:rPr>
                <w:sz w:val="28"/>
              </w:rPr>
            </w:pPr>
            <w:r w:rsidRPr="006D0C2A">
              <w:rPr>
                <w:sz w:val="28"/>
              </w:rPr>
              <w:t>4</w:t>
            </w:r>
          </w:p>
        </w:tc>
        <w:tc>
          <w:tcPr>
            <w:tcW w:w="1005" w:type="dxa"/>
          </w:tcPr>
          <w:p w:rsidR="002D0B1F" w:rsidRPr="006D0C2A" w:rsidRDefault="002D0B1F" w:rsidP="002D0B1F">
            <w:pPr>
              <w:pStyle w:val="TableParagraph"/>
              <w:spacing w:line="302" w:lineRule="exact"/>
              <w:ind w:left="110"/>
              <w:rPr>
                <w:sz w:val="28"/>
              </w:rPr>
            </w:pPr>
            <w:r w:rsidRPr="006D0C2A">
              <w:rPr>
                <w:sz w:val="28"/>
              </w:rPr>
              <w:t>15</w:t>
            </w:r>
          </w:p>
        </w:tc>
      </w:tr>
      <w:tr w:rsidR="002D0B1F" w:rsidRPr="006D0C2A" w:rsidTr="000E1BDB">
        <w:trPr>
          <w:trHeight w:val="645"/>
        </w:trPr>
        <w:tc>
          <w:tcPr>
            <w:tcW w:w="2089" w:type="dxa"/>
          </w:tcPr>
          <w:p w:rsidR="002D0B1F" w:rsidRPr="006D0C2A" w:rsidRDefault="002D0B1F" w:rsidP="002D0B1F">
            <w:pPr>
              <w:pStyle w:val="TableParagraph"/>
              <w:spacing w:line="315" w:lineRule="exact"/>
              <w:rPr>
                <w:sz w:val="28"/>
              </w:rPr>
            </w:pPr>
            <w:r w:rsidRPr="006D0C2A">
              <w:rPr>
                <w:color w:val="000009"/>
                <w:sz w:val="28"/>
              </w:rPr>
              <w:t>3.</w:t>
            </w:r>
          </w:p>
          <w:p w:rsidR="002D0B1F" w:rsidRPr="006D0C2A" w:rsidRDefault="002D0B1F" w:rsidP="002D0B1F">
            <w:pPr>
              <w:pStyle w:val="TableParagraph"/>
              <w:spacing w:before="2" w:line="308" w:lineRule="exact"/>
              <w:rPr>
                <w:sz w:val="28"/>
              </w:rPr>
            </w:pPr>
            <w:r w:rsidRPr="006D0C2A">
              <w:rPr>
                <w:color w:val="000009"/>
                <w:sz w:val="28"/>
              </w:rPr>
              <w:t>Естествознание</w:t>
            </w:r>
          </w:p>
        </w:tc>
        <w:tc>
          <w:tcPr>
            <w:tcW w:w="2696" w:type="dxa"/>
            <w:gridSpan w:val="2"/>
          </w:tcPr>
          <w:p w:rsidR="002D0B1F" w:rsidRPr="006D0C2A" w:rsidRDefault="002D0B1F" w:rsidP="002D0B1F">
            <w:pPr>
              <w:pStyle w:val="TableParagraph"/>
              <w:spacing w:line="315" w:lineRule="exact"/>
              <w:ind w:left="108"/>
              <w:rPr>
                <w:sz w:val="28"/>
              </w:rPr>
            </w:pPr>
            <w:r w:rsidRPr="006D0C2A">
              <w:rPr>
                <w:color w:val="000009"/>
                <w:sz w:val="28"/>
              </w:rPr>
              <w:t>3.1.Мир природы и</w:t>
            </w:r>
          </w:p>
          <w:p w:rsidR="002D0B1F" w:rsidRPr="006D0C2A" w:rsidRDefault="002D0B1F" w:rsidP="002D0B1F">
            <w:pPr>
              <w:pStyle w:val="TableParagraph"/>
              <w:spacing w:before="2" w:line="308" w:lineRule="exact"/>
              <w:ind w:left="108"/>
              <w:rPr>
                <w:sz w:val="28"/>
              </w:rPr>
            </w:pPr>
            <w:r w:rsidRPr="006D0C2A">
              <w:rPr>
                <w:color w:val="000009"/>
                <w:sz w:val="28"/>
              </w:rPr>
              <w:t>человека</w:t>
            </w:r>
          </w:p>
        </w:tc>
        <w:tc>
          <w:tcPr>
            <w:tcW w:w="852" w:type="dxa"/>
          </w:tcPr>
          <w:p w:rsidR="002D0B1F" w:rsidRPr="006D0C2A" w:rsidRDefault="002D0B1F" w:rsidP="002D0B1F">
            <w:pPr>
              <w:pStyle w:val="TableParagraph"/>
              <w:spacing w:line="315" w:lineRule="exact"/>
              <w:ind w:left="109"/>
              <w:rPr>
                <w:sz w:val="28"/>
              </w:rPr>
            </w:pPr>
            <w:r w:rsidRPr="006D0C2A">
              <w:rPr>
                <w:sz w:val="28"/>
              </w:rPr>
              <w:t>2</w:t>
            </w:r>
          </w:p>
        </w:tc>
        <w:tc>
          <w:tcPr>
            <w:tcW w:w="849" w:type="dxa"/>
          </w:tcPr>
          <w:p w:rsidR="002D0B1F" w:rsidRPr="006D0C2A" w:rsidRDefault="002D0B1F" w:rsidP="002D0B1F">
            <w:pPr>
              <w:pStyle w:val="TableParagraph"/>
              <w:spacing w:line="315" w:lineRule="exact"/>
              <w:ind w:left="106"/>
              <w:rPr>
                <w:sz w:val="28"/>
              </w:rPr>
            </w:pPr>
            <w:r w:rsidRPr="006D0C2A">
              <w:rPr>
                <w:sz w:val="28"/>
              </w:rPr>
              <w:t>1</w:t>
            </w:r>
          </w:p>
        </w:tc>
        <w:tc>
          <w:tcPr>
            <w:tcW w:w="849" w:type="dxa"/>
          </w:tcPr>
          <w:p w:rsidR="002D0B1F" w:rsidRPr="006D0C2A" w:rsidRDefault="002D0B1F" w:rsidP="002D0B1F">
            <w:pPr>
              <w:pStyle w:val="TableParagraph"/>
              <w:spacing w:line="315" w:lineRule="exact"/>
              <w:rPr>
                <w:sz w:val="28"/>
              </w:rPr>
            </w:pPr>
            <w:r w:rsidRPr="006D0C2A">
              <w:rPr>
                <w:sz w:val="28"/>
              </w:rPr>
              <w:t>1</w:t>
            </w:r>
          </w:p>
        </w:tc>
        <w:tc>
          <w:tcPr>
            <w:tcW w:w="850" w:type="dxa"/>
          </w:tcPr>
          <w:p w:rsidR="002D0B1F" w:rsidRPr="006D0C2A" w:rsidRDefault="002D0B1F" w:rsidP="002D0B1F">
            <w:pPr>
              <w:pStyle w:val="TableParagraph"/>
              <w:spacing w:line="315" w:lineRule="exact"/>
              <w:ind w:left="111"/>
              <w:rPr>
                <w:sz w:val="28"/>
              </w:rPr>
            </w:pPr>
            <w:r w:rsidRPr="006D0C2A">
              <w:rPr>
                <w:sz w:val="28"/>
              </w:rPr>
              <w:t>1</w:t>
            </w:r>
          </w:p>
        </w:tc>
        <w:tc>
          <w:tcPr>
            <w:tcW w:w="1005" w:type="dxa"/>
          </w:tcPr>
          <w:p w:rsidR="002D0B1F" w:rsidRPr="006D0C2A" w:rsidRDefault="002D0B1F" w:rsidP="002D0B1F">
            <w:pPr>
              <w:pStyle w:val="TableParagraph"/>
              <w:spacing w:line="315" w:lineRule="exact"/>
              <w:ind w:left="110"/>
              <w:rPr>
                <w:sz w:val="28"/>
              </w:rPr>
            </w:pPr>
            <w:r w:rsidRPr="006D0C2A">
              <w:rPr>
                <w:sz w:val="28"/>
              </w:rPr>
              <w:t>5</w:t>
            </w:r>
          </w:p>
        </w:tc>
      </w:tr>
      <w:tr w:rsidR="002D0B1F" w:rsidRPr="006D0C2A" w:rsidTr="000E1BDB">
        <w:trPr>
          <w:trHeight w:val="964"/>
        </w:trPr>
        <w:tc>
          <w:tcPr>
            <w:tcW w:w="2089" w:type="dxa"/>
          </w:tcPr>
          <w:p w:rsidR="002D0B1F" w:rsidRPr="006D0C2A" w:rsidRDefault="002D0B1F" w:rsidP="002D0B1F">
            <w:pPr>
              <w:pStyle w:val="TableParagraph"/>
              <w:spacing w:line="315" w:lineRule="exact"/>
              <w:rPr>
                <w:sz w:val="28"/>
              </w:rPr>
            </w:pPr>
            <w:r w:rsidRPr="006D0C2A">
              <w:rPr>
                <w:color w:val="000009"/>
                <w:sz w:val="28"/>
              </w:rPr>
              <w:t>4. Искусство</w:t>
            </w:r>
          </w:p>
        </w:tc>
        <w:tc>
          <w:tcPr>
            <w:tcW w:w="2696" w:type="dxa"/>
            <w:gridSpan w:val="2"/>
          </w:tcPr>
          <w:p w:rsidR="002D0B1F" w:rsidRPr="006D0C2A" w:rsidRDefault="002D0B1F" w:rsidP="00C91BD1">
            <w:pPr>
              <w:pStyle w:val="TableParagraph"/>
              <w:numPr>
                <w:ilvl w:val="1"/>
                <w:numId w:val="16"/>
              </w:numPr>
              <w:tabs>
                <w:tab w:val="left" w:pos="601"/>
              </w:tabs>
              <w:spacing w:line="315" w:lineRule="exact"/>
              <w:rPr>
                <w:sz w:val="28"/>
              </w:rPr>
            </w:pPr>
            <w:r w:rsidRPr="006D0C2A">
              <w:rPr>
                <w:color w:val="000009"/>
                <w:spacing w:val="-3"/>
                <w:sz w:val="28"/>
              </w:rPr>
              <w:t>Музыка</w:t>
            </w:r>
          </w:p>
          <w:p w:rsidR="002D0B1F" w:rsidRPr="006D0C2A" w:rsidRDefault="002D0B1F" w:rsidP="00C91BD1">
            <w:pPr>
              <w:pStyle w:val="TableParagraph"/>
              <w:numPr>
                <w:ilvl w:val="1"/>
                <w:numId w:val="16"/>
              </w:numPr>
              <w:tabs>
                <w:tab w:val="left" w:pos="601"/>
              </w:tabs>
              <w:spacing w:before="3" w:line="322" w:lineRule="exact"/>
              <w:ind w:left="108" w:right="157" w:firstLine="0"/>
              <w:rPr>
                <w:sz w:val="28"/>
              </w:rPr>
            </w:pPr>
            <w:r w:rsidRPr="006D0C2A">
              <w:rPr>
                <w:spacing w:val="-1"/>
                <w:sz w:val="28"/>
              </w:rPr>
              <w:t>Изобразительн</w:t>
            </w:r>
            <w:r w:rsidRPr="006D0C2A">
              <w:rPr>
                <w:sz w:val="28"/>
              </w:rPr>
              <w:t>ое</w:t>
            </w:r>
            <w:r w:rsidR="000E1BDB">
              <w:rPr>
                <w:sz w:val="28"/>
                <w:lang w:val="ru-RU"/>
              </w:rPr>
              <w:t xml:space="preserve"> </w:t>
            </w:r>
            <w:r w:rsidRPr="006D0C2A">
              <w:rPr>
                <w:sz w:val="28"/>
              </w:rPr>
              <w:t>искусство</w:t>
            </w:r>
          </w:p>
        </w:tc>
        <w:tc>
          <w:tcPr>
            <w:tcW w:w="852" w:type="dxa"/>
          </w:tcPr>
          <w:p w:rsidR="002D0B1F" w:rsidRPr="006D0C2A" w:rsidRDefault="002D0B1F" w:rsidP="002D0B1F">
            <w:pPr>
              <w:pStyle w:val="TableParagraph"/>
              <w:spacing w:line="315" w:lineRule="exact"/>
              <w:ind w:left="109"/>
              <w:rPr>
                <w:sz w:val="28"/>
              </w:rPr>
            </w:pPr>
            <w:r w:rsidRPr="006D0C2A">
              <w:rPr>
                <w:sz w:val="28"/>
              </w:rPr>
              <w:t>2</w:t>
            </w:r>
          </w:p>
          <w:p w:rsidR="002D0B1F" w:rsidRPr="006D0C2A" w:rsidRDefault="002D0B1F" w:rsidP="002D0B1F">
            <w:pPr>
              <w:pStyle w:val="TableParagraph"/>
              <w:ind w:left="109"/>
              <w:rPr>
                <w:sz w:val="28"/>
              </w:rPr>
            </w:pPr>
            <w:r w:rsidRPr="006D0C2A">
              <w:rPr>
                <w:sz w:val="28"/>
              </w:rPr>
              <w:t>1</w:t>
            </w:r>
          </w:p>
        </w:tc>
        <w:tc>
          <w:tcPr>
            <w:tcW w:w="849" w:type="dxa"/>
          </w:tcPr>
          <w:p w:rsidR="002D0B1F" w:rsidRPr="006D0C2A" w:rsidRDefault="002D0B1F" w:rsidP="002D0B1F">
            <w:pPr>
              <w:pStyle w:val="TableParagraph"/>
              <w:spacing w:line="315" w:lineRule="exact"/>
              <w:ind w:left="106"/>
              <w:rPr>
                <w:sz w:val="28"/>
              </w:rPr>
            </w:pPr>
            <w:r w:rsidRPr="006D0C2A">
              <w:rPr>
                <w:sz w:val="28"/>
              </w:rPr>
              <w:t>1</w:t>
            </w:r>
          </w:p>
          <w:p w:rsidR="002D0B1F" w:rsidRPr="006D0C2A" w:rsidRDefault="002D0B1F" w:rsidP="002D0B1F">
            <w:pPr>
              <w:pStyle w:val="TableParagraph"/>
              <w:ind w:left="106"/>
              <w:rPr>
                <w:sz w:val="28"/>
              </w:rPr>
            </w:pPr>
            <w:r w:rsidRPr="006D0C2A">
              <w:rPr>
                <w:sz w:val="28"/>
              </w:rPr>
              <w:t>1</w:t>
            </w:r>
          </w:p>
        </w:tc>
        <w:tc>
          <w:tcPr>
            <w:tcW w:w="849" w:type="dxa"/>
          </w:tcPr>
          <w:p w:rsidR="002D0B1F" w:rsidRPr="006D0C2A" w:rsidRDefault="002D0B1F" w:rsidP="002D0B1F">
            <w:pPr>
              <w:pStyle w:val="TableParagraph"/>
              <w:spacing w:line="315" w:lineRule="exact"/>
              <w:rPr>
                <w:sz w:val="28"/>
              </w:rPr>
            </w:pPr>
            <w:r w:rsidRPr="006D0C2A">
              <w:rPr>
                <w:sz w:val="28"/>
              </w:rPr>
              <w:t>1</w:t>
            </w:r>
          </w:p>
          <w:p w:rsidR="002D0B1F" w:rsidRPr="006D0C2A" w:rsidRDefault="002D0B1F" w:rsidP="002D0B1F">
            <w:pPr>
              <w:pStyle w:val="TableParagraph"/>
              <w:rPr>
                <w:sz w:val="28"/>
              </w:rPr>
            </w:pPr>
            <w:r w:rsidRPr="006D0C2A">
              <w:rPr>
                <w:sz w:val="28"/>
              </w:rPr>
              <w:t>1</w:t>
            </w:r>
          </w:p>
        </w:tc>
        <w:tc>
          <w:tcPr>
            <w:tcW w:w="850" w:type="dxa"/>
          </w:tcPr>
          <w:p w:rsidR="002D0B1F" w:rsidRPr="006D0C2A" w:rsidRDefault="002D0B1F" w:rsidP="002D0B1F">
            <w:pPr>
              <w:pStyle w:val="TableParagraph"/>
              <w:spacing w:line="315" w:lineRule="exact"/>
              <w:ind w:left="111"/>
              <w:rPr>
                <w:sz w:val="28"/>
              </w:rPr>
            </w:pPr>
            <w:r w:rsidRPr="006D0C2A">
              <w:rPr>
                <w:sz w:val="28"/>
              </w:rPr>
              <w:t>1</w:t>
            </w:r>
          </w:p>
          <w:p w:rsidR="002D0B1F" w:rsidRPr="006D0C2A" w:rsidRDefault="002D0B1F" w:rsidP="002D0B1F">
            <w:pPr>
              <w:pStyle w:val="TableParagraph"/>
              <w:ind w:left="111"/>
              <w:rPr>
                <w:sz w:val="28"/>
              </w:rPr>
            </w:pPr>
            <w:r w:rsidRPr="006D0C2A">
              <w:rPr>
                <w:sz w:val="28"/>
              </w:rPr>
              <w:t>1</w:t>
            </w:r>
          </w:p>
        </w:tc>
        <w:tc>
          <w:tcPr>
            <w:tcW w:w="1005" w:type="dxa"/>
          </w:tcPr>
          <w:p w:rsidR="002D0B1F" w:rsidRPr="006D0C2A" w:rsidRDefault="002D0B1F" w:rsidP="002D0B1F">
            <w:pPr>
              <w:pStyle w:val="TableParagraph"/>
              <w:spacing w:line="315" w:lineRule="exact"/>
              <w:ind w:left="110"/>
              <w:rPr>
                <w:sz w:val="28"/>
              </w:rPr>
            </w:pPr>
            <w:r w:rsidRPr="006D0C2A">
              <w:rPr>
                <w:sz w:val="28"/>
              </w:rPr>
              <w:t>5</w:t>
            </w:r>
          </w:p>
          <w:p w:rsidR="002D0B1F" w:rsidRPr="006D0C2A" w:rsidRDefault="002D0B1F" w:rsidP="002D0B1F">
            <w:pPr>
              <w:pStyle w:val="TableParagraph"/>
              <w:ind w:left="110"/>
              <w:rPr>
                <w:sz w:val="28"/>
              </w:rPr>
            </w:pPr>
            <w:r w:rsidRPr="006D0C2A">
              <w:rPr>
                <w:sz w:val="28"/>
              </w:rPr>
              <w:t>4</w:t>
            </w:r>
          </w:p>
        </w:tc>
      </w:tr>
      <w:tr w:rsidR="002D0B1F" w:rsidRPr="006D0C2A" w:rsidTr="000E1BDB">
        <w:trPr>
          <w:trHeight w:val="726"/>
        </w:trPr>
        <w:tc>
          <w:tcPr>
            <w:tcW w:w="2089" w:type="dxa"/>
          </w:tcPr>
          <w:p w:rsidR="002D0B1F" w:rsidRPr="006D0C2A" w:rsidRDefault="002D0B1F" w:rsidP="002D0B1F">
            <w:pPr>
              <w:pStyle w:val="TableParagraph"/>
              <w:tabs>
                <w:tab w:val="left" w:pos="714"/>
              </w:tabs>
              <w:ind w:right="95"/>
              <w:rPr>
                <w:sz w:val="28"/>
              </w:rPr>
            </w:pPr>
            <w:r w:rsidRPr="006D0C2A">
              <w:rPr>
                <w:color w:val="000009"/>
                <w:sz w:val="28"/>
              </w:rPr>
              <w:t>5.</w:t>
            </w:r>
            <w:r w:rsidRPr="006D0C2A">
              <w:rPr>
                <w:color w:val="000009"/>
                <w:spacing w:val="-3"/>
                <w:sz w:val="28"/>
              </w:rPr>
              <w:t>Физическая</w:t>
            </w:r>
            <w:r w:rsidR="000E1BDB">
              <w:rPr>
                <w:color w:val="000009"/>
                <w:spacing w:val="-3"/>
                <w:sz w:val="28"/>
                <w:lang w:val="ru-RU"/>
              </w:rPr>
              <w:t xml:space="preserve"> </w:t>
            </w:r>
            <w:r w:rsidRPr="006D0C2A">
              <w:rPr>
                <w:color w:val="000009"/>
                <w:spacing w:val="-5"/>
                <w:sz w:val="28"/>
              </w:rPr>
              <w:t>культура</w:t>
            </w:r>
          </w:p>
        </w:tc>
        <w:tc>
          <w:tcPr>
            <w:tcW w:w="2696" w:type="dxa"/>
            <w:gridSpan w:val="2"/>
          </w:tcPr>
          <w:p w:rsidR="000E1BDB" w:rsidRDefault="002D0B1F" w:rsidP="002D0B1F">
            <w:pPr>
              <w:pStyle w:val="TableParagraph"/>
              <w:tabs>
                <w:tab w:val="left" w:pos="1031"/>
              </w:tabs>
              <w:ind w:left="108" w:right="95"/>
              <w:rPr>
                <w:color w:val="000009"/>
                <w:spacing w:val="-3"/>
                <w:sz w:val="28"/>
                <w:lang w:val="ru-RU"/>
              </w:rPr>
            </w:pPr>
            <w:r w:rsidRPr="006D0C2A">
              <w:rPr>
                <w:color w:val="000009"/>
                <w:sz w:val="28"/>
              </w:rPr>
              <w:t>5.1.</w:t>
            </w:r>
            <w:r w:rsidRPr="006D0C2A">
              <w:rPr>
                <w:color w:val="000009"/>
                <w:spacing w:val="-3"/>
                <w:sz w:val="28"/>
              </w:rPr>
              <w:t>Физическая</w:t>
            </w:r>
          </w:p>
          <w:p w:rsidR="002D0B1F" w:rsidRPr="006D0C2A" w:rsidRDefault="002D0B1F" w:rsidP="002D0B1F">
            <w:pPr>
              <w:pStyle w:val="TableParagraph"/>
              <w:tabs>
                <w:tab w:val="left" w:pos="1031"/>
              </w:tabs>
              <w:ind w:left="108" w:right="95"/>
              <w:rPr>
                <w:sz w:val="28"/>
              </w:rPr>
            </w:pPr>
            <w:r w:rsidRPr="006D0C2A">
              <w:rPr>
                <w:color w:val="000009"/>
                <w:spacing w:val="-5"/>
                <w:sz w:val="28"/>
              </w:rPr>
              <w:t>культура</w:t>
            </w:r>
          </w:p>
        </w:tc>
        <w:tc>
          <w:tcPr>
            <w:tcW w:w="852" w:type="dxa"/>
          </w:tcPr>
          <w:p w:rsidR="002D0B1F" w:rsidRPr="006D0C2A" w:rsidRDefault="002D0B1F" w:rsidP="002D0B1F">
            <w:pPr>
              <w:pStyle w:val="TableParagraph"/>
              <w:spacing w:line="317" w:lineRule="exact"/>
              <w:ind w:left="109"/>
              <w:rPr>
                <w:sz w:val="28"/>
              </w:rPr>
            </w:pPr>
            <w:r w:rsidRPr="006D0C2A">
              <w:rPr>
                <w:color w:val="000009"/>
                <w:sz w:val="28"/>
              </w:rPr>
              <w:t>3</w:t>
            </w:r>
          </w:p>
        </w:tc>
        <w:tc>
          <w:tcPr>
            <w:tcW w:w="849" w:type="dxa"/>
          </w:tcPr>
          <w:p w:rsidR="002D0B1F" w:rsidRPr="006D0C2A" w:rsidRDefault="002D0B1F" w:rsidP="002D0B1F">
            <w:pPr>
              <w:pStyle w:val="TableParagraph"/>
              <w:spacing w:line="317" w:lineRule="exact"/>
              <w:ind w:left="106"/>
              <w:rPr>
                <w:sz w:val="28"/>
              </w:rPr>
            </w:pPr>
            <w:r w:rsidRPr="006D0C2A">
              <w:rPr>
                <w:color w:val="000009"/>
                <w:sz w:val="28"/>
              </w:rPr>
              <w:t>3</w:t>
            </w:r>
          </w:p>
        </w:tc>
        <w:tc>
          <w:tcPr>
            <w:tcW w:w="849" w:type="dxa"/>
          </w:tcPr>
          <w:p w:rsidR="002D0B1F" w:rsidRPr="006D0C2A" w:rsidRDefault="002D0B1F" w:rsidP="002D0B1F">
            <w:pPr>
              <w:pStyle w:val="TableParagraph"/>
              <w:spacing w:line="317" w:lineRule="exact"/>
              <w:rPr>
                <w:sz w:val="28"/>
              </w:rPr>
            </w:pPr>
            <w:r w:rsidRPr="006D0C2A">
              <w:rPr>
                <w:color w:val="000009"/>
                <w:sz w:val="28"/>
              </w:rPr>
              <w:t>3</w:t>
            </w:r>
          </w:p>
        </w:tc>
        <w:tc>
          <w:tcPr>
            <w:tcW w:w="850" w:type="dxa"/>
          </w:tcPr>
          <w:p w:rsidR="002D0B1F" w:rsidRPr="006D0C2A" w:rsidRDefault="002D0B1F" w:rsidP="002D0B1F">
            <w:pPr>
              <w:pStyle w:val="TableParagraph"/>
              <w:spacing w:line="317" w:lineRule="exact"/>
              <w:ind w:left="111"/>
              <w:rPr>
                <w:sz w:val="28"/>
              </w:rPr>
            </w:pPr>
            <w:r w:rsidRPr="006D0C2A">
              <w:rPr>
                <w:color w:val="000009"/>
                <w:sz w:val="28"/>
              </w:rPr>
              <w:t>3</w:t>
            </w:r>
          </w:p>
        </w:tc>
        <w:tc>
          <w:tcPr>
            <w:tcW w:w="1005" w:type="dxa"/>
          </w:tcPr>
          <w:p w:rsidR="002D0B1F" w:rsidRPr="006D0C2A" w:rsidRDefault="002D0B1F" w:rsidP="002D0B1F">
            <w:pPr>
              <w:pStyle w:val="TableParagraph"/>
              <w:spacing w:line="317" w:lineRule="exact"/>
              <w:ind w:left="110"/>
              <w:rPr>
                <w:sz w:val="28"/>
              </w:rPr>
            </w:pPr>
            <w:r w:rsidRPr="006D0C2A">
              <w:rPr>
                <w:color w:val="000009"/>
                <w:sz w:val="28"/>
              </w:rPr>
              <w:t>12</w:t>
            </w:r>
          </w:p>
        </w:tc>
      </w:tr>
      <w:tr w:rsidR="002D0B1F" w:rsidRPr="006D0C2A" w:rsidTr="000E1BDB">
        <w:trPr>
          <w:trHeight w:val="321"/>
        </w:trPr>
        <w:tc>
          <w:tcPr>
            <w:tcW w:w="2089" w:type="dxa"/>
          </w:tcPr>
          <w:p w:rsidR="002D0B1F" w:rsidRPr="000E1BDB" w:rsidRDefault="002D0B1F" w:rsidP="002D0B1F">
            <w:pPr>
              <w:pStyle w:val="TableParagraph"/>
              <w:spacing w:line="301" w:lineRule="exact"/>
              <w:rPr>
                <w:sz w:val="28"/>
                <w:lang w:val="ru-RU"/>
              </w:rPr>
            </w:pPr>
            <w:r w:rsidRPr="006D0C2A">
              <w:rPr>
                <w:color w:val="000009"/>
                <w:sz w:val="28"/>
              </w:rPr>
              <w:t>6. Технологи</w:t>
            </w:r>
            <w:r w:rsidR="000E1BDB">
              <w:rPr>
                <w:color w:val="000009"/>
                <w:sz w:val="28"/>
                <w:lang w:val="ru-RU"/>
              </w:rPr>
              <w:t>я</w:t>
            </w:r>
          </w:p>
        </w:tc>
        <w:tc>
          <w:tcPr>
            <w:tcW w:w="2696" w:type="dxa"/>
            <w:gridSpan w:val="2"/>
          </w:tcPr>
          <w:p w:rsidR="002D0B1F" w:rsidRPr="006D0C2A" w:rsidRDefault="002D0B1F" w:rsidP="002D0B1F">
            <w:pPr>
              <w:pStyle w:val="TableParagraph"/>
              <w:spacing w:line="301" w:lineRule="exact"/>
              <w:ind w:left="108"/>
              <w:rPr>
                <w:sz w:val="28"/>
              </w:rPr>
            </w:pPr>
            <w:r w:rsidRPr="006D0C2A">
              <w:rPr>
                <w:color w:val="000009"/>
                <w:sz w:val="28"/>
              </w:rPr>
              <w:t>6.1. Ручной</w:t>
            </w:r>
            <w:r w:rsidR="000E1BDB">
              <w:rPr>
                <w:color w:val="000009"/>
                <w:sz w:val="28"/>
                <w:lang w:val="ru-RU"/>
              </w:rPr>
              <w:t xml:space="preserve"> </w:t>
            </w:r>
            <w:r w:rsidRPr="006D0C2A">
              <w:rPr>
                <w:color w:val="000009"/>
                <w:sz w:val="28"/>
              </w:rPr>
              <w:t>труд</w:t>
            </w:r>
          </w:p>
        </w:tc>
        <w:tc>
          <w:tcPr>
            <w:tcW w:w="852" w:type="dxa"/>
          </w:tcPr>
          <w:p w:rsidR="002D0B1F" w:rsidRPr="006D0C2A" w:rsidRDefault="002D0B1F" w:rsidP="002D0B1F">
            <w:pPr>
              <w:pStyle w:val="TableParagraph"/>
              <w:spacing w:line="301" w:lineRule="exact"/>
              <w:ind w:left="109"/>
              <w:rPr>
                <w:sz w:val="28"/>
              </w:rPr>
            </w:pPr>
            <w:r w:rsidRPr="006D0C2A">
              <w:rPr>
                <w:color w:val="000009"/>
                <w:sz w:val="28"/>
              </w:rPr>
              <w:t>2</w:t>
            </w:r>
          </w:p>
        </w:tc>
        <w:tc>
          <w:tcPr>
            <w:tcW w:w="849" w:type="dxa"/>
          </w:tcPr>
          <w:p w:rsidR="002D0B1F" w:rsidRPr="006D0C2A" w:rsidRDefault="002D0B1F" w:rsidP="002D0B1F">
            <w:pPr>
              <w:pStyle w:val="TableParagraph"/>
              <w:spacing w:line="301" w:lineRule="exact"/>
              <w:ind w:left="106"/>
              <w:rPr>
                <w:sz w:val="28"/>
              </w:rPr>
            </w:pPr>
            <w:r w:rsidRPr="006D0C2A">
              <w:rPr>
                <w:color w:val="000009"/>
                <w:sz w:val="28"/>
              </w:rPr>
              <w:t>1</w:t>
            </w:r>
          </w:p>
        </w:tc>
        <w:tc>
          <w:tcPr>
            <w:tcW w:w="849" w:type="dxa"/>
          </w:tcPr>
          <w:p w:rsidR="002D0B1F" w:rsidRPr="006D0C2A" w:rsidRDefault="002D0B1F" w:rsidP="002D0B1F">
            <w:pPr>
              <w:pStyle w:val="TableParagraph"/>
              <w:spacing w:line="301" w:lineRule="exact"/>
              <w:rPr>
                <w:sz w:val="28"/>
              </w:rPr>
            </w:pPr>
            <w:r w:rsidRPr="006D0C2A">
              <w:rPr>
                <w:color w:val="000009"/>
                <w:sz w:val="28"/>
              </w:rPr>
              <w:t>1</w:t>
            </w:r>
          </w:p>
        </w:tc>
        <w:tc>
          <w:tcPr>
            <w:tcW w:w="850" w:type="dxa"/>
          </w:tcPr>
          <w:p w:rsidR="002D0B1F" w:rsidRPr="006D0C2A" w:rsidRDefault="002D0B1F" w:rsidP="002D0B1F">
            <w:pPr>
              <w:pStyle w:val="TableParagraph"/>
              <w:spacing w:line="301" w:lineRule="exact"/>
              <w:ind w:left="111"/>
              <w:rPr>
                <w:sz w:val="28"/>
              </w:rPr>
            </w:pPr>
            <w:r w:rsidRPr="006D0C2A">
              <w:rPr>
                <w:color w:val="000009"/>
                <w:sz w:val="28"/>
              </w:rPr>
              <w:t>1</w:t>
            </w:r>
          </w:p>
        </w:tc>
        <w:tc>
          <w:tcPr>
            <w:tcW w:w="1005" w:type="dxa"/>
          </w:tcPr>
          <w:p w:rsidR="002D0B1F" w:rsidRPr="006D0C2A" w:rsidRDefault="002D0B1F" w:rsidP="002D0B1F">
            <w:pPr>
              <w:pStyle w:val="TableParagraph"/>
              <w:spacing w:line="301" w:lineRule="exact"/>
              <w:ind w:left="110"/>
              <w:rPr>
                <w:sz w:val="28"/>
              </w:rPr>
            </w:pPr>
            <w:r w:rsidRPr="006D0C2A">
              <w:rPr>
                <w:color w:val="000009"/>
                <w:sz w:val="28"/>
              </w:rPr>
              <w:t>5</w:t>
            </w:r>
          </w:p>
        </w:tc>
      </w:tr>
      <w:tr w:rsidR="002D0B1F" w:rsidRPr="006D0C2A" w:rsidTr="002D0B1F">
        <w:trPr>
          <w:trHeight w:val="321"/>
        </w:trPr>
        <w:tc>
          <w:tcPr>
            <w:tcW w:w="4785" w:type="dxa"/>
            <w:gridSpan w:val="3"/>
          </w:tcPr>
          <w:p w:rsidR="002D0B1F" w:rsidRPr="006D0C2A" w:rsidRDefault="002D0B1F" w:rsidP="002D0B1F">
            <w:pPr>
              <w:pStyle w:val="TableParagraph"/>
              <w:spacing w:line="301" w:lineRule="exact"/>
              <w:rPr>
                <w:b/>
                <w:sz w:val="28"/>
              </w:rPr>
            </w:pPr>
            <w:r w:rsidRPr="006D0C2A">
              <w:rPr>
                <w:b/>
                <w:color w:val="000009"/>
                <w:sz w:val="28"/>
              </w:rPr>
              <w:t>Итого</w:t>
            </w:r>
          </w:p>
        </w:tc>
        <w:tc>
          <w:tcPr>
            <w:tcW w:w="852" w:type="dxa"/>
          </w:tcPr>
          <w:p w:rsidR="002D0B1F" w:rsidRPr="006D0C2A" w:rsidRDefault="002D0B1F" w:rsidP="002D0B1F">
            <w:pPr>
              <w:pStyle w:val="TableParagraph"/>
              <w:spacing w:line="301" w:lineRule="exact"/>
              <w:ind w:left="109"/>
              <w:rPr>
                <w:b/>
                <w:sz w:val="28"/>
              </w:rPr>
            </w:pPr>
            <w:r w:rsidRPr="006D0C2A">
              <w:rPr>
                <w:b/>
                <w:color w:val="000009"/>
                <w:sz w:val="28"/>
              </w:rPr>
              <w:t>21</w:t>
            </w:r>
          </w:p>
        </w:tc>
        <w:tc>
          <w:tcPr>
            <w:tcW w:w="849" w:type="dxa"/>
          </w:tcPr>
          <w:p w:rsidR="002D0B1F" w:rsidRPr="006D0C2A" w:rsidRDefault="002D0B1F" w:rsidP="002D0B1F">
            <w:pPr>
              <w:pStyle w:val="TableParagraph"/>
              <w:spacing w:line="301" w:lineRule="exact"/>
              <w:ind w:left="106"/>
              <w:rPr>
                <w:b/>
                <w:sz w:val="28"/>
              </w:rPr>
            </w:pPr>
            <w:r w:rsidRPr="006D0C2A">
              <w:rPr>
                <w:b/>
                <w:color w:val="000009"/>
                <w:sz w:val="28"/>
              </w:rPr>
              <w:t>20</w:t>
            </w:r>
          </w:p>
        </w:tc>
        <w:tc>
          <w:tcPr>
            <w:tcW w:w="849" w:type="dxa"/>
          </w:tcPr>
          <w:p w:rsidR="002D0B1F" w:rsidRPr="006D0C2A" w:rsidRDefault="002D0B1F" w:rsidP="002D0B1F">
            <w:pPr>
              <w:pStyle w:val="TableParagraph"/>
              <w:spacing w:line="301" w:lineRule="exact"/>
              <w:rPr>
                <w:b/>
                <w:sz w:val="28"/>
              </w:rPr>
            </w:pPr>
            <w:r w:rsidRPr="006D0C2A">
              <w:rPr>
                <w:b/>
                <w:color w:val="000009"/>
                <w:sz w:val="28"/>
              </w:rPr>
              <w:t>20</w:t>
            </w:r>
          </w:p>
        </w:tc>
        <w:tc>
          <w:tcPr>
            <w:tcW w:w="850" w:type="dxa"/>
          </w:tcPr>
          <w:p w:rsidR="002D0B1F" w:rsidRPr="006D0C2A" w:rsidRDefault="002D0B1F" w:rsidP="002D0B1F">
            <w:pPr>
              <w:pStyle w:val="TableParagraph"/>
              <w:spacing w:line="301" w:lineRule="exact"/>
              <w:ind w:left="111"/>
              <w:rPr>
                <w:b/>
                <w:sz w:val="28"/>
              </w:rPr>
            </w:pPr>
            <w:r w:rsidRPr="006D0C2A">
              <w:rPr>
                <w:b/>
                <w:color w:val="000009"/>
                <w:sz w:val="28"/>
              </w:rPr>
              <w:t>20</w:t>
            </w:r>
          </w:p>
        </w:tc>
        <w:tc>
          <w:tcPr>
            <w:tcW w:w="1005" w:type="dxa"/>
          </w:tcPr>
          <w:p w:rsidR="002D0B1F" w:rsidRPr="006D0C2A" w:rsidRDefault="002D0B1F" w:rsidP="002D0B1F">
            <w:pPr>
              <w:pStyle w:val="TableParagraph"/>
              <w:spacing w:line="301" w:lineRule="exact"/>
              <w:ind w:left="110"/>
              <w:rPr>
                <w:b/>
                <w:sz w:val="28"/>
              </w:rPr>
            </w:pPr>
            <w:r w:rsidRPr="006D0C2A">
              <w:rPr>
                <w:b/>
                <w:color w:val="000009"/>
                <w:sz w:val="28"/>
              </w:rPr>
              <w:t>81</w:t>
            </w:r>
          </w:p>
        </w:tc>
      </w:tr>
      <w:tr w:rsidR="002D0B1F" w:rsidRPr="006D0C2A" w:rsidTr="002D0B1F">
        <w:trPr>
          <w:trHeight w:val="645"/>
        </w:trPr>
        <w:tc>
          <w:tcPr>
            <w:tcW w:w="4785" w:type="dxa"/>
            <w:gridSpan w:val="3"/>
          </w:tcPr>
          <w:p w:rsidR="002D0B1F" w:rsidRPr="006D0C2A" w:rsidRDefault="002D0B1F" w:rsidP="002D0B1F">
            <w:pPr>
              <w:pStyle w:val="TableParagraph"/>
              <w:spacing w:before="2" w:line="324" w:lineRule="exact"/>
              <w:rPr>
                <w:b/>
                <w:i/>
                <w:sz w:val="28"/>
                <w:lang w:val="ru-RU"/>
              </w:rPr>
            </w:pPr>
            <w:r w:rsidRPr="006D0C2A">
              <w:rPr>
                <w:b/>
                <w:i/>
                <w:color w:val="000009"/>
                <w:sz w:val="28"/>
                <w:lang w:val="ru-RU"/>
              </w:rPr>
              <w:t xml:space="preserve">Часть, </w:t>
            </w:r>
            <w:r w:rsidRPr="006D0C2A">
              <w:rPr>
                <w:b/>
                <w:i/>
                <w:color w:val="000009"/>
                <w:spacing w:val="-4"/>
                <w:sz w:val="28"/>
                <w:lang w:val="ru-RU"/>
              </w:rPr>
              <w:t>формируемая</w:t>
            </w:r>
            <w:r w:rsidRPr="006D0C2A">
              <w:rPr>
                <w:b/>
                <w:i/>
                <w:color w:val="000009"/>
                <w:sz w:val="28"/>
                <w:lang w:val="ru-RU"/>
              </w:rPr>
              <w:t>участниками образовательных отношений</w:t>
            </w:r>
          </w:p>
        </w:tc>
        <w:tc>
          <w:tcPr>
            <w:tcW w:w="852" w:type="dxa"/>
          </w:tcPr>
          <w:p w:rsidR="002D0B1F" w:rsidRPr="006D0C2A" w:rsidRDefault="002D0B1F" w:rsidP="002D0B1F">
            <w:pPr>
              <w:pStyle w:val="TableParagraph"/>
              <w:spacing w:line="315" w:lineRule="exact"/>
              <w:ind w:left="109"/>
              <w:rPr>
                <w:sz w:val="28"/>
              </w:rPr>
            </w:pPr>
            <w:r w:rsidRPr="006D0C2A">
              <w:rPr>
                <w:color w:val="000009"/>
                <w:sz w:val="28"/>
              </w:rPr>
              <w:t>-</w:t>
            </w:r>
          </w:p>
        </w:tc>
        <w:tc>
          <w:tcPr>
            <w:tcW w:w="849" w:type="dxa"/>
          </w:tcPr>
          <w:p w:rsidR="002D0B1F" w:rsidRPr="006D0C2A" w:rsidRDefault="002D0B1F" w:rsidP="002D0B1F">
            <w:pPr>
              <w:pStyle w:val="TableParagraph"/>
              <w:spacing w:line="315" w:lineRule="exact"/>
              <w:ind w:left="106"/>
              <w:rPr>
                <w:sz w:val="28"/>
              </w:rPr>
            </w:pPr>
            <w:r w:rsidRPr="006D0C2A">
              <w:rPr>
                <w:color w:val="000009"/>
                <w:sz w:val="28"/>
              </w:rPr>
              <w:t>3</w:t>
            </w:r>
          </w:p>
        </w:tc>
        <w:tc>
          <w:tcPr>
            <w:tcW w:w="849" w:type="dxa"/>
          </w:tcPr>
          <w:p w:rsidR="002D0B1F" w:rsidRPr="006D0C2A" w:rsidRDefault="002D0B1F" w:rsidP="002D0B1F">
            <w:pPr>
              <w:pStyle w:val="TableParagraph"/>
              <w:spacing w:line="315" w:lineRule="exact"/>
              <w:rPr>
                <w:sz w:val="28"/>
              </w:rPr>
            </w:pPr>
            <w:r w:rsidRPr="006D0C2A">
              <w:rPr>
                <w:color w:val="000009"/>
                <w:sz w:val="28"/>
              </w:rPr>
              <w:t>3</w:t>
            </w:r>
          </w:p>
        </w:tc>
        <w:tc>
          <w:tcPr>
            <w:tcW w:w="850" w:type="dxa"/>
          </w:tcPr>
          <w:p w:rsidR="002D0B1F" w:rsidRPr="006D0C2A" w:rsidRDefault="002D0B1F" w:rsidP="002D0B1F">
            <w:pPr>
              <w:pStyle w:val="TableParagraph"/>
              <w:spacing w:line="315" w:lineRule="exact"/>
              <w:ind w:left="111"/>
              <w:rPr>
                <w:sz w:val="28"/>
              </w:rPr>
            </w:pPr>
            <w:r w:rsidRPr="006D0C2A">
              <w:rPr>
                <w:color w:val="000009"/>
                <w:sz w:val="28"/>
              </w:rPr>
              <w:t>3</w:t>
            </w:r>
          </w:p>
        </w:tc>
        <w:tc>
          <w:tcPr>
            <w:tcW w:w="1005" w:type="dxa"/>
          </w:tcPr>
          <w:p w:rsidR="002D0B1F" w:rsidRPr="006D0C2A" w:rsidRDefault="002D0B1F" w:rsidP="002D0B1F">
            <w:pPr>
              <w:pStyle w:val="TableParagraph"/>
              <w:spacing w:line="320" w:lineRule="exact"/>
              <w:ind w:left="110"/>
              <w:rPr>
                <w:b/>
                <w:sz w:val="28"/>
              </w:rPr>
            </w:pPr>
            <w:r w:rsidRPr="006D0C2A">
              <w:rPr>
                <w:b/>
                <w:color w:val="000009"/>
                <w:sz w:val="28"/>
              </w:rPr>
              <w:t>9</w:t>
            </w:r>
          </w:p>
        </w:tc>
      </w:tr>
      <w:tr w:rsidR="002D0B1F" w:rsidRPr="006D0C2A" w:rsidTr="002D0B1F">
        <w:trPr>
          <w:trHeight w:val="960"/>
        </w:trPr>
        <w:tc>
          <w:tcPr>
            <w:tcW w:w="4785" w:type="dxa"/>
            <w:gridSpan w:val="3"/>
          </w:tcPr>
          <w:p w:rsidR="002D0B1F" w:rsidRPr="006D0C2A" w:rsidRDefault="002D0B1F" w:rsidP="002D0B1F">
            <w:pPr>
              <w:pStyle w:val="TableParagraph"/>
              <w:tabs>
                <w:tab w:val="left" w:pos="1473"/>
                <w:tab w:val="left" w:pos="2235"/>
                <w:tab w:val="left" w:pos="3692"/>
              </w:tabs>
              <w:spacing w:line="235" w:lineRule="auto"/>
              <w:ind w:right="94"/>
              <w:rPr>
                <w:sz w:val="28"/>
                <w:lang w:val="ru-RU"/>
              </w:rPr>
            </w:pPr>
            <w:r w:rsidRPr="006D0C2A">
              <w:rPr>
                <w:b/>
                <w:color w:val="000009"/>
                <w:sz w:val="28"/>
                <w:lang w:val="ru-RU"/>
              </w:rPr>
              <w:t xml:space="preserve">Максимально допустимая </w:t>
            </w:r>
            <w:r w:rsidRPr="006D0C2A">
              <w:rPr>
                <w:b/>
                <w:color w:val="000009"/>
                <w:spacing w:val="-4"/>
                <w:sz w:val="28"/>
                <w:lang w:val="ru-RU"/>
              </w:rPr>
              <w:t xml:space="preserve">годовая </w:t>
            </w:r>
            <w:r w:rsidRPr="006D0C2A">
              <w:rPr>
                <w:b/>
                <w:color w:val="000009"/>
                <w:sz w:val="28"/>
                <w:lang w:val="ru-RU"/>
              </w:rPr>
              <w:t>нагрузка</w:t>
            </w:r>
            <w:r w:rsidRPr="006D0C2A">
              <w:rPr>
                <w:b/>
                <w:color w:val="000009"/>
                <w:sz w:val="28"/>
                <w:lang w:val="ru-RU"/>
              </w:rPr>
              <w:tab/>
            </w:r>
            <w:r w:rsidRPr="006D0C2A">
              <w:rPr>
                <w:color w:val="000009"/>
                <w:sz w:val="28"/>
                <w:lang w:val="ru-RU"/>
              </w:rPr>
              <w:t>(при</w:t>
            </w:r>
            <w:r w:rsidRPr="006D0C2A">
              <w:rPr>
                <w:color w:val="000009"/>
                <w:sz w:val="28"/>
                <w:lang w:val="ru-RU"/>
              </w:rPr>
              <w:tab/>
              <w:t>5-дневной</w:t>
            </w:r>
            <w:r w:rsidRPr="006D0C2A">
              <w:rPr>
                <w:color w:val="000009"/>
                <w:sz w:val="28"/>
                <w:lang w:val="ru-RU"/>
              </w:rPr>
              <w:tab/>
            </w:r>
            <w:r w:rsidRPr="006D0C2A">
              <w:rPr>
                <w:color w:val="000009"/>
                <w:spacing w:val="-3"/>
                <w:sz w:val="28"/>
                <w:lang w:val="ru-RU"/>
              </w:rPr>
              <w:t>учебной</w:t>
            </w:r>
          </w:p>
          <w:p w:rsidR="002D0B1F" w:rsidRPr="006D0C2A" w:rsidRDefault="002D0B1F" w:rsidP="002D0B1F">
            <w:pPr>
              <w:pStyle w:val="TableParagraph"/>
              <w:spacing w:line="308" w:lineRule="exact"/>
              <w:rPr>
                <w:sz w:val="28"/>
              </w:rPr>
            </w:pPr>
            <w:r w:rsidRPr="006D0C2A">
              <w:rPr>
                <w:color w:val="000009"/>
                <w:sz w:val="28"/>
              </w:rPr>
              <w:t>неделе)</w:t>
            </w:r>
          </w:p>
        </w:tc>
        <w:tc>
          <w:tcPr>
            <w:tcW w:w="852" w:type="dxa"/>
          </w:tcPr>
          <w:p w:rsidR="002D0B1F" w:rsidRPr="006D0C2A" w:rsidRDefault="002D0B1F" w:rsidP="002D0B1F">
            <w:pPr>
              <w:pStyle w:val="TableParagraph"/>
              <w:spacing w:line="315" w:lineRule="exact"/>
              <w:ind w:left="109"/>
              <w:rPr>
                <w:b/>
                <w:sz w:val="28"/>
              </w:rPr>
            </w:pPr>
            <w:r w:rsidRPr="006D0C2A">
              <w:rPr>
                <w:b/>
                <w:color w:val="000009"/>
                <w:sz w:val="28"/>
              </w:rPr>
              <w:t>21</w:t>
            </w:r>
          </w:p>
        </w:tc>
        <w:tc>
          <w:tcPr>
            <w:tcW w:w="849" w:type="dxa"/>
          </w:tcPr>
          <w:p w:rsidR="002D0B1F" w:rsidRPr="006D0C2A" w:rsidRDefault="002D0B1F" w:rsidP="002D0B1F">
            <w:pPr>
              <w:pStyle w:val="TableParagraph"/>
              <w:spacing w:line="315" w:lineRule="exact"/>
              <w:ind w:left="106"/>
              <w:rPr>
                <w:b/>
                <w:sz w:val="28"/>
              </w:rPr>
            </w:pPr>
            <w:r w:rsidRPr="006D0C2A">
              <w:rPr>
                <w:b/>
                <w:color w:val="000009"/>
                <w:sz w:val="28"/>
              </w:rPr>
              <w:t>23</w:t>
            </w:r>
          </w:p>
        </w:tc>
        <w:tc>
          <w:tcPr>
            <w:tcW w:w="849" w:type="dxa"/>
          </w:tcPr>
          <w:p w:rsidR="002D0B1F" w:rsidRPr="006D0C2A" w:rsidRDefault="002D0B1F" w:rsidP="002D0B1F">
            <w:pPr>
              <w:pStyle w:val="TableParagraph"/>
              <w:spacing w:line="315" w:lineRule="exact"/>
              <w:rPr>
                <w:b/>
                <w:sz w:val="28"/>
              </w:rPr>
            </w:pPr>
            <w:r w:rsidRPr="006D0C2A">
              <w:rPr>
                <w:b/>
                <w:color w:val="000009"/>
                <w:sz w:val="28"/>
              </w:rPr>
              <w:t>23</w:t>
            </w:r>
          </w:p>
        </w:tc>
        <w:tc>
          <w:tcPr>
            <w:tcW w:w="850" w:type="dxa"/>
          </w:tcPr>
          <w:p w:rsidR="002D0B1F" w:rsidRPr="006D0C2A" w:rsidRDefault="002D0B1F" w:rsidP="002D0B1F">
            <w:pPr>
              <w:pStyle w:val="TableParagraph"/>
              <w:spacing w:line="315" w:lineRule="exact"/>
              <w:ind w:left="111"/>
              <w:rPr>
                <w:b/>
                <w:sz w:val="28"/>
              </w:rPr>
            </w:pPr>
            <w:r w:rsidRPr="006D0C2A">
              <w:rPr>
                <w:b/>
                <w:color w:val="000009"/>
                <w:sz w:val="28"/>
              </w:rPr>
              <w:t>23</w:t>
            </w:r>
          </w:p>
        </w:tc>
        <w:tc>
          <w:tcPr>
            <w:tcW w:w="1005" w:type="dxa"/>
          </w:tcPr>
          <w:p w:rsidR="002D0B1F" w:rsidRPr="006D0C2A" w:rsidRDefault="002D0B1F" w:rsidP="002D0B1F">
            <w:pPr>
              <w:pStyle w:val="TableParagraph"/>
              <w:spacing w:line="315" w:lineRule="exact"/>
              <w:ind w:left="110"/>
              <w:rPr>
                <w:b/>
                <w:sz w:val="28"/>
              </w:rPr>
            </w:pPr>
            <w:r w:rsidRPr="006D0C2A">
              <w:rPr>
                <w:b/>
                <w:color w:val="000009"/>
                <w:sz w:val="28"/>
              </w:rPr>
              <w:t>90</w:t>
            </w:r>
          </w:p>
        </w:tc>
      </w:tr>
      <w:tr w:rsidR="002D0B1F" w:rsidRPr="006D0C2A" w:rsidTr="002D0B1F">
        <w:trPr>
          <w:trHeight w:val="966"/>
        </w:trPr>
        <w:tc>
          <w:tcPr>
            <w:tcW w:w="4785" w:type="dxa"/>
            <w:gridSpan w:val="3"/>
          </w:tcPr>
          <w:p w:rsidR="002D0B1F" w:rsidRPr="006D0C2A" w:rsidRDefault="002D0B1F" w:rsidP="002D0B1F">
            <w:pPr>
              <w:pStyle w:val="TableParagraph"/>
              <w:spacing w:line="319" w:lineRule="exact"/>
              <w:rPr>
                <w:b/>
                <w:sz w:val="28"/>
                <w:lang w:val="ru-RU"/>
              </w:rPr>
            </w:pPr>
            <w:r w:rsidRPr="006D0C2A">
              <w:rPr>
                <w:b/>
                <w:color w:val="000009"/>
                <w:sz w:val="28"/>
                <w:lang w:val="ru-RU"/>
              </w:rPr>
              <w:t>Коррекционно-развивающая</w:t>
            </w:r>
          </w:p>
          <w:p w:rsidR="002D0B1F" w:rsidRPr="006D0C2A" w:rsidRDefault="002D0B1F" w:rsidP="002D0B1F">
            <w:pPr>
              <w:pStyle w:val="TableParagraph"/>
              <w:spacing w:before="1" w:line="322" w:lineRule="exact"/>
              <w:rPr>
                <w:b/>
                <w:sz w:val="28"/>
                <w:lang w:val="ru-RU"/>
              </w:rPr>
            </w:pPr>
            <w:r w:rsidRPr="006D0C2A">
              <w:rPr>
                <w:b/>
                <w:color w:val="000009"/>
                <w:sz w:val="28"/>
                <w:lang w:val="ru-RU"/>
              </w:rPr>
              <w:t>область :</w:t>
            </w:r>
          </w:p>
        </w:tc>
        <w:tc>
          <w:tcPr>
            <w:tcW w:w="852" w:type="dxa"/>
          </w:tcPr>
          <w:p w:rsidR="002D0B1F" w:rsidRPr="00D22DB6" w:rsidRDefault="00E4332D" w:rsidP="002D0B1F">
            <w:pPr>
              <w:pStyle w:val="TableParagraph"/>
              <w:ind w:left="109"/>
              <w:rPr>
                <w:b/>
                <w:sz w:val="28"/>
                <w:lang w:val="ru-RU"/>
              </w:rPr>
            </w:pPr>
            <w:r w:rsidRPr="00D22DB6">
              <w:rPr>
                <w:b/>
                <w:color w:val="000009"/>
                <w:sz w:val="28"/>
                <w:lang w:val="ru-RU"/>
              </w:rPr>
              <w:t>5</w:t>
            </w:r>
          </w:p>
        </w:tc>
        <w:tc>
          <w:tcPr>
            <w:tcW w:w="849" w:type="dxa"/>
          </w:tcPr>
          <w:p w:rsidR="002D0B1F" w:rsidRPr="00D22DB6" w:rsidRDefault="00E4332D" w:rsidP="002D0B1F">
            <w:pPr>
              <w:pStyle w:val="TableParagraph"/>
              <w:ind w:left="106"/>
              <w:rPr>
                <w:b/>
                <w:sz w:val="28"/>
                <w:lang w:val="ru-RU"/>
              </w:rPr>
            </w:pPr>
            <w:r w:rsidRPr="00D22DB6">
              <w:rPr>
                <w:b/>
                <w:color w:val="000009"/>
                <w:sz w:val="28"/>
                <w:lang w:val="ru-RU"/>
              </w:rPr>
              <w:t>5</w:t>
            </w:r>
          </w:p>
        </w:tc>
        <w:tc>
          <w:tcPr>
            <w:tcW w:w="849" w:type="dxa"/>
          </w:tcPr>
          <w:p w:rsidR="002D0B1F" w:rsidRPr="00D22DB6" w:rsidRDefault="00E4332D" w:rsidP="002D0B1F">
            <w:pPr>
              <w:pStyle w:val="TableParagraph"/>
              <w:rPr>
                <w:b/>
                <w:sz w:val="28"/>
                <w:lang w:val="ru-RU"/>
              </w:rPr>
            </w:pPr>
            <w:r w:rsidRPr="00D22DB6">
              <w:rPr>
                <w:b/>
                <w:color w:val="000009"/>
                <w:sz w:val="28"/>
                <w:lang w:val="ru-RU"/>
              </w:rPr>
              <w:t>5</w:t>
            </w:r>
          </w:p>
        </w:tc>
        <w:tc>
          <w:tcPr>
            <w:tcW w:w="850" w:type="dxa"/>
          </w:tcPr>
          <w:p w:rsidR="002D0B1F" w:rsidRPr="00D22DB6" w:rsidRDefault="00E4332D" w:rsidP="002D0B1F">
            <w:pPr>
              <w:pStyle w:val="TableParagraph"/>
              <w:ind w:left="111"/>
              <w:rPr>
                <w:b/>
                <w:sz w:val="28"/>
                <w:lang w:val="ru-RU"/>
              </w:rPr>
            </w:pPr>
            <w:r w:rsidRPr="00D22DB6">
              <w:rPr>
                <w:b/>
                <w:color w:val="000009"/>
                <w:sz w:val="28"/>
                <w:lang w:val="ru-RU"/>
              </w:rPr>
              <w:t>5</w:t>
            </w:r>
          </w:p>
        </w:tc>
        <w:tc>
          <w:tcPr>
            <w:tcW w:w="1005" w:type="dxa"/>
          </w:tcPr>
          <w:p w:rsidR="002D0B1F" w:rsidRPr="00D22DB6" w:rsidRDefault="002D0B1F" w:rsidP="002D0B1F">
            <w:pPr>
              <w:pStyle w:val="TableParagraph"/>
              <w:ind w:left="110"/>
              <w:rPr>
                <w:b/>
                <w:sz w:val="28"/>
                <w:lang w:val="ru-RU"/>
              </w:rPr>
            </w:pPr>
            <w:r w:rsidRPr="00D22DB6">
              <w:rPr>
                <w:b/>
                <w:color w:val="000009"/>
                <w:sz w:val="28"/>
              </w:rPr>
              <w:t>2</w:t>
            </w:r>
            <w:r w:rsidR="00E4332D" w:rsidRPr="00D22DB6">
              <w:rPr>
                <w:b/>
                <w:color w:val="000009"/>
                <w:sz w:val="28"/>
                <w:lang w:val="ru-RU"/>
              </w:rPr>
              <w:t>0</w:t>
            </w:r>
          </w:p>
        </w:tc>
      </w:tr>
      <w:tr w:rsidR="002D0B1F" w:rsidRPr="006D0C2A" w:rsidTr="002D0B1F">
        <w:trPr>
          <w:trHeight w:val="570"/>
        </w:trPr>
        <w:tc>
          <w:tcPr>
            <w:tcW w:w="4785" w:type="dxa"/>
            <w:gridSpan w:val="3"/>
          </w:tcPr>
          <w:p w:rsidR="002D0B1F" w:rsidRPr="006D0C2A" w:rsidRDefault="002D0B1F" w:rsidP="002D0B1F">
            <w:pPr>
              <w:pStyle w:val="TableParagraph"/>
              <w:spacing w:line="320" w:lineRule="exact"/>
              <w:rPr>
                <w:b/>
                <w:sz w:val="28"/>
              </w:rPr>
            </w:pPr>
            <w:r w:rsidRPr="006D0C2A">
              <w:rPr>
                <w:b/>
                <w:color w:val="000009"/>
                <w:sz w:val="28"/>
              </w:rPr>
              <w:t>Внеурочная</w:t>
            </w:r>
            <w:r w:rsidR="00986003">
              <w:rPr>
                <w:b/>
                <w:color w:val="000009"/>
                <w:sz w:val="28"/>
                <w:lang w:val="ru-RU"/>
              </w:rPr>
              <w:t xml:space="preserve"> </w:t>
            </w:r>
            <w:r w:rsidRPr="006D0C2A">
              <w:rPr>
                <w:b/>
                <w:color w:val="000009"/>
                <w:sz w:val="28"/>
              </w:rPr>
              <w:t>деятельность</w:t>
            </w:r>
          </w:p>
        </w:tc>
        <w:tc>
          <w:tcPr>
            <w:tcW w:w="852" w:type="dxa"/>
          </w:tcPr>
          <w:p w:rsidR="002D0B1F" w:rsidRPr="00D22DB6" w:rsidRDefault="00E4332D" w:rsidP="002D0B1F">
            <w:pPr>
              <w:pStyle w:val="TableParagraph"/>
              <w:spacing w:line="320" w:lineRule="exact"/>
              <w:ind w:left="109"/>
              <w:rPr>
                <w:b/>
                <w:sz w:val="28"/>
                <w:lang w:val="ru-RU"/>
              </w:rPr>
            </w:pPr>
            <w:r w:rsidRPr="00D22DB6">
              <w:rPr>
                <w:b/>
                <w:color w:val="000009"/>
                <w:sz w:val="28"/>
                <w:lang w:val="ru-RU"/>
              </w:rPr>
              <w:t>5</w:t>
            </w:r>
          </w:p>
        </w:tc>
        <w:tc>
          <w:tcPr>
            <w:tcW w:w="849" w:type="dxa"/>
          </w:tcPr>
          <w:p w:rsidR="002D0B1F" w:rsidRPr="00D22DB6" w:rsidRDefault="00E4332D" w:rsidP="002D0B1F">
            <w:pPr>
              <w:pStyle w:val="TableParagraph"/>
              <w:spacing w:line="320" w:lineRule="exact"/>
              <w:ind w:left="106"/>
              <w:rPr>
                <w:b/>
                <w:sz w:val="28"/>
                <w:lang w:val="ru-RU"/>
              </w:rPr>
            </w:pPr>
            <w:r w:rsidRPr="00D22DB6">
              <w:rPr>
                <w:b/>
                <w:color w:val="000009"/>
                <w:sz w:val="28"/>
                <w:lang w:val="ru-RU"/>
              </w:rPr>
              <w:t>5</w:t>
            </w:r>
          </w:p>
        </w:tc>
        <w:tc>
          <w:tcPr>
            <w:tcW w:w="849" w:type="dxa"/>
          </w:tcPr>
          <w:p w:rsidR="002D0B1F" w:rsidRPr="00D22DB6" w:rsidRDefault="00E4332D" w:rsidP="002D0B1F">
            <w:pPr>
              <w:pStyle w:val="TableParagraph"/>
              <w:spacing w:line="320" w:lineRule="exact"/>
              <w:rPr>
                <w:b/>
                <w:sz w:val="28"/>
                <w:lang w:val="ru-RU"/>
              </w:rPr>
            </w:pPr>
            <w:r w:rsidRPr="00D22DB6">
              <w:rPr>
                <w:b/>
                <w:color w:val="000009"/>
                <w:sz w:val="28"/>
                <w:lang w:val="ru-RU"/>
              </w:rPr>
              <w:t>5</w:t>
            </w:r>
          </w:p>
        </w:tc>
        <w:tc>
          <w:tcPr>
            <w:tcW w:w="850" w:type="dxa"/>
          </w:tcPr>
          <w:p w:rsidR="002D0B1F" w:rsidRPr="00D22DB6" w:rsidRDefault="00E4332D" w:rsidP="002D0B1F">
            <w:pPr>
              <w:pStyle w:val="TableParagraph"/>
              <w:spacing w:line="320" w:lineRule="exact"/>
              <w:ind w:left="111"/>
              <w:rPr>
                <w:b/>
                <w:sz w:val="28"/>
                <w:lang w:val="ru-RU"/>
              </w:rPr>
            </w:pPr>
            <w:r w:rsidRPr="00D22DB6">
              <w:rPr>
                <w:b/>
                <w:color w:val="000009"/>
                <w:sz w:val="28"/>
                <w:lang w:val="ru-RU"/>
              </w:rPr>
              <w:t>5</w:t>
            </w:r>
          </w:p>
        </w:tc>
        <w:tc>
          <w:tcPr>
            <w:tcW w:w="1005" w:type="dxa"/>
          </w:tcPr>
          <w:p w:rsidR="002D0B1F" w:rsidRPr="00D22DB6" w:rsidRDefault="00E4332D" w:rsidP="002D0B1F">
            <w:pPr>
              <w:pStyle w:val="TableParagraph"/>
              <w:spacing w:line="320" w:lineRule="exact"/>
              <w:ind w:left="110"/>
              <w:rPr>
                <w:b/>
                <w:sz w:val="28"/>
                <w:lang w:val="ru-RU"/>
              </w:rPr>
            </w:pPr>
            <w:r w:rsidRPr="00D22DB6">
              <w:rPr>
                <w:b/>
                <w:color w:val="000009"/>
                <w:sz w:val="28"/>
                <w:lang w:val="ru-RU"/>
              </w:rPr>
              <w:t>20</w:t>
            </w:r>
          </w:p>
        </w:tc>
      </w:tr>
      <w:tr w:rsidR="002D0B1F" w:rsidRPr="006D0C2A" w:rsidTr="002D0B1F">
        <w:trPr>
          <w:trHeight w:val="321"/>
        </w:trPr>
        <w:tc>
          <w:tcPr>
            <w:tcW w:w="4785" w:type="dxa"/>
            <w:gridSpan w:val="3"/>
          </w:tcPr>
          <w:p w:rsidR="002D0B1F" w:rsidRPr="006D0C2A" w:rsidRDefault="002D0B1F" w:rsidP="002D0B1F">
            <w:pPr>
              <w:pStyle w:val="TableParagraph"/>
              <w:spacing w:line="301" w:lineRule="exact"/>
              <w:rPr>
                <w:b/>
                <w:sz w:val="28"/>
              </w:rPr>
            </w:pPr>
            <w:r w:rsidRPr="006D0C2A">
              <w:rPr>
                <w:b/>
                <w:color w:val="000009"/>
                <w:sz w:val="28"/>
              </w:rPr>
              <w:t>Всего к финансированию</w:t>
            </w:r>
          </w:p>
        </w:tc>
        <w:tc>
          <w:tcPr>
            <w:tcW w:w="852" w:type="dxa"/>
          </w:tcPr>
          <w:p w:rsidR="002D0B1F" w:rsidRPr="006D0C2A" w:rsidRDefault="002D0B1F" w:rsidP="002D0B1F">
            <w:pPr>
              <w:pStyle w:val="TableParagraph"/>
              <w:spacing w:line="301" w:lineRule="exact"/>
              <w:ind w:left="109"/>
              <w:rPr>
                <w:b/>
                <w:sz w:val="28"/>
              </w:rPr>
            </w:pPr>
            <w:r w:rsidRPr="006D0C2A">
              <w:rPr>
                <w:b/>
                <w:color w:val="000009"/>
                <w:sz w:val="28"/>
              </w:rPr>
              <w:t>31</w:t>
            </w:r>
          </w:p>
        </w:tc>
        <w:tc>
          <w:tcPr>
            <w:tcW w:w="849" w:type="dxa"/>
          </w:tcPr>
          <w:p w:rsidR="002D0B1F" w:rsidRPr="006D0C2A" w:rsidRDefault="002D0B1F" w:rsidP="002D0B1F">
            <w:pPr>
              <w:pStyle w:val="TableParagraph"/>
              <w:spacing w:line="301" w:lineRule="exact"/>
              <w:ind w:left="106"/>
              <w:rPr>
                <w:b/>
                <w:sz w:val="28"/>
              </w:rPr>
            </w:pPr>
            <w:r w:rsidRPr="006D0C2A">
              <w:rPr>
                <w:b/>
                <w:color w:val="000009"/>
                <w:sz w:val="28"/>
              </w:rPr>
              <w:t>33</w:t>
            </w:r>
          </w:p>
        </w:tc>
        <w:tc>
          <w:tcPr>
            <w:tcW w:w="849" w:type="dxa"/>
          </w:tcPr>
          <w:p w:rsidR="002D0B1F" w:rsidRPr="006D0C2A" w:rsidRDefault="002D0B1F" w:rsidP="002D0B1F">
            <w:pPr>
              <w:pStyle w:val="TableParagraph"/>
              <w:spacing w:line="301" w:lineRule="exact"/>
              <w:rPr>
                <w:b/>
                <w:sz w:val="28"/>
              </w:rPr>
            </w:pPr>
            <w:r w:rsidRPr="006D0C2A">
              <w:rPr>
                <w:b/>
                <w:color w:val="000009"/>
                <w:sz w:val="28"/>
              </w:rPr>
              <w:t>33</w:t>
            </w:r>
          </w:p>
        </w:tc>
        <w:tc>
          <w:tcPr>
            <w:tcW w:w="850" w:type="dxa"/>
          </w:tcPr>
          <w:p w:rsidR="002D0B1F" w:rsidRPr="006D0C2A" w:rsidRDefault="002D0B1F" w:rsidP="002D0B1F">
            <w:pPr>
              <w:pStyle w:val="TableParagraph"/>
              <w:spacing w:line="301" w:lineRule="exact"/>
              <w:ind w:left="111"/>
              <w:rPr>
                <w:b/>
                <w:sz w:val="28"/>
              </w:rPr>
            </w:pPr>
            <w:r w:rsidRPr="006D0C2A">
              <w:rPr>
                <w:b/>
                <w:color w:val="000009"/>
                <w:sz w:val="28"/>
              </w:rPr>
              <w:t>33</w:t>
            </w:r>
          </w:p>
        </w:tc>
        <w:tc>
          <w:tcPr>
            <w:tcW w:w="1005" w:type="dxa"/>
          </w:tcPr>
          <w:p w:rsidR="002D0B1F" w:rsidRPr="006D0C2A" w:rsidRDefault="002D0B1F" w:rsidP="002D0B1F">
            <w:pPr>
              <w:pStyle w:val="TableParagraph"/>
              <w:spacing w:line="301" w:lineRule="exact"/>
              <w:ind w:left="110"/>
              <w:rPr>
                <w:b/>
                <w:sz w:val="28"/>
              </w:rPr>
            </w:pPr>
            <w:r w:rsidRPr="006D0C2A">
              <w:rPr>
                <w:b/>
                <w:color w:val="000009"/>
                <w:sz w:val="28"/>
              </w:rPr>
              <w:t>130</w:t>
            </w:r>
          </w:p>
        </w:tc>
      </w:tr>
    </w:tbl>
    <w:p w:rsidR="002D0B1F" w:rsidRPr="006D0C2A" w:rsidRDefault="002D0B1F" w:rsidP="002D0B1F">
      <w:pPr>
        <w:spacing w:line="301" w:lineRule="exact"/>
        <w:rPr>
          <w:rFonts w:ascii="Times New Roman" w:hAnsi="Times New Roman" w:cs="Times New Roman"/>
          <w:sz w:val="28"/>
        </w:rPr>
        <w:sectPr w:rsidR="002D0B1F" w:rsidRPr="006D0C2A">
          <w:pgSz w:w="11910" w:h="16840"/>
          <w:pgMar w:top="1520" w:right="160" w:bottom="900" w:left="1020" w:header="0" w:footer="716" w:gutter="0"/>
          <w:cols w:space="720"/>
        </w:sect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5"/>
        <w:gridCol w:w="2819"/>
        <w:gridCol w:w="850"/>
        <w:gridCol w:w="138"/>
        <w:gridCol w:w="571"/>
        <w:gridCol w:w="189"/>
        <w:gridCol w:w="662"/>
        <w:gridCol w:w="98"/>
        <w:gridCol w:w="761"/>
        <w:gridCol w:w="611"/>
        <w:gridCol w:w="152"/>
        <w:gridCol w:w="925"/>
      </w:tblGrid>
      <w:tr w:rsidR="002D0B1F" w:rsidRPr="006D0C2A" w:rsidTr="000E1BDB">
        <w:trPr>
          <w:trHeight w:val="977"/>
        </w:trPr>
        <w:tc>
          <w:tcPr>
            <w:tcW w:w="9881" w:type="dxa"/>
            <w:gridSpan w:val="12"/>
          </w:tcPr>
          <w:p w:rsidR="002D0B1F" w:rsidRPr="000E1BDB" w:rsidRDefault="000E1BDB" w:rsidP="000E1BDB">
            <w:pPr>
              <w:pStyle w:val="TableParagraph"/>
              <w:ind w:left="621"/>
              <w:jc w:val="center"/>
              <w:rPr>
                <w:b/>
                <w:sz w:val="28"/>
                <w:lang w:val="ru-RU"/>
              </w:rPr>
            </w:pPr>
            <w:r>
              <w:rPr>
                <w:b/>
                <w:color w:val="000009"/>
                <w:sz w:val="28"/>
                <w:lang w:val="ru-RU"/>
              </w:rPr>
              <w:t>Г</w:t>
            </w:r>
            <w:r w:rsidR="002D0B1F" w:rsidRPr="006D0C2A">
              <w:rPr>
                <w:b/>
                <w:color w:val="000009"/>
                <w:sz w:val="28"/>
                <w:lang w:val="ru-RU"/>
              </w:rPr>
              <w:t xml:space="preserve">одовой учебный план общего образования обучающихся с умственной отсталостью </w:t>
            </w:r>
            <w:r w:rsidR="002D0B1F" w:rsidRPr="000E1BDB">
              <w:rPr>
                <w:b/>
                <w:sz w:val="28"/>
                <w:lang w:val="ru-RU"/>
              </w:rPr>
              <w:t>(интеллектуальными</w:t>
            </w:r>
          </w:p>
          <w:p w:rsidR="002D0B1F" w:rsidRPr="006D0C2A" w:rsidRDefault="002D0B1F" w:rsidP="002D0B1F">
            <w:pPr>
              <w:pStyle w:val="TableParagraph"/>
              <w:spacing w:line="306" w:lineRule="exact"/>
              <w:ind w:left="2793"/>
              <w:rPr>
                <w:b/>
                <w:sz w:val="28"/>
              </w:rPr>
            </w:pPr>
            <w:r w:rsidRPr="006D0C2A">
              <w:rPr>
                <w:b/>
                <w:sz w:val="28"/>
              </w:rPr>
              <w:t xml:space="preserve">нарушениями): V-IX </w:t>
            </w:r>
            <w:r w:rsidRPr="006D0C2A">
              <w:rPr>
                <w:b/>
                <w:color w:val="000009"/>
                <w:sz w:val="28"/>
              </w:rPr>
              <w:t>классы</w:t>
            </w:r>
          </w:p>
        </w:tc>
      </w:tr>
      <w:tr w:rsidR="002D0B1F" w:rsidRPr="006D0C2A" w:rsidTr="000E1BDB">
        <w:trPr>
          <w:trHeight w:val="324"/>
        </w:trPr>
        <w:tc>
          <w:tcPr>
            <w:tcW w:w="2105" w:type="dxa"/>
            <w:vMerge w:val="restart"/>
          </w:tcPr>
          <w:p w:rsidR="0039269B" w:rsidRDefault="002D0B1F" w:rsidP="002D0B1F">
            <w:pPr>
              <w:pStyle w:val="TableParagraph"/>
              <w:ind w:right="227"/>
              <w:rPr>
                <w:b/>
                <w:color w:val="000009"/>
                <w:sz w:val="28"/>
                <w:lang w:val="ru-RU"/>
              </w:rPr>
            </w:pPr>
            <w:r w:rsidRPr="006D0C2A">
              <w:rPr>
                <w:b/>
                <w:color w:val="000009"/>
                <w:sz w:val="28"/>
              </w:rPr>
              <w:t>Предметные</w:t>
            </w:r>
          </w:p>
          <w:p w:rsidR="002D0B1F" w:rsidRPr="006D0C2A" w:rsidRDefault="002D0B1F" w:rsidP="002D0B1F">
            <w:pPr>
              <w:pStyle w:val="TableParagraph"/>
              <w:ind w:right="227"/>
              <w:rPr>
                <w:b/>
                <w:sz w:val="28"/>
              </w:rPr>
            </w:pPr>
            <w:r w:rsidRPr="006D0C2A">
              <w:rPr>
                <w:b/>
                <w:color w:val="000009"/>
                <w:sz w:val="28"/>
              </w:rPr>
              <w:t>области</w:t>
            </w:r>
          </w:p>
        </w:tc>
        <w:tc>
          <w:tcPr>
            <w:tcW w:w="2819" w:type="dxa"/>
            <w:vMerge w:val="restart"/>
          </w:tcPr>
          <w:p w:rsidR="002D0B1F" w:rsidRPr="006D0C2A" w:rsidRDefault="002D0B1F" w:rsidP="002D0B1F">
            <w:pPr>
              <w:pStyle w:val="TableParagraph"/>
              <w:spacing w:line="320" w:lineRule="exact"/>
              <w:ind w:left="0" w:right="347"/>
              <w:jc w:val="right"/>
              <w:rPr>
                <w:b/>
                <w:sz w:val="28"/>
              </w:rPr>
            </w:pPr>
            <w:r w:rsidRPr="006D0C2A">
              <w:rPr>
                <w:b/>
                <w:color w:val="000009"/>
                <w:sz w:val="28"/>
              </w:rPr>
              <w:t>Классы</w:t>
            </w:r>
          </w:p>
          <w:p w:rsidR="002D0B1F" w:rsidRPr="006D0C2A" w:rsidRDefault="002D0B1F" w:rsidP="002D0B1F">
            <w:pPr>
              <w:pStyle w:val="TableParagraph"/>
              <w:spacing w:before="10"/>
              <w:ind w:left="0"/>
              <w:rPr>
                <w:sz w:val="27"/>
              </w:rPr>
            </w:pPr>
          </w:p>
          <w:p w:rsidR="002D0B1F" w:rsidRPr="006D0C2A" w:rsidRDefault="002D0B1F" w:rsidP="002D0B1F">
            <w:pPr>
              <w:pStyle w:val="TableParagraph"/>
              <w:spacing w:line="313" w:lineRule="exact"/>
              <w:ind w:left="0" w:right="259"/>
              <w:jc w:val="right"/>
              <w:rPr>
                <w:b/>
                <w:sz w:val="28"/>
              </w:rPr>
            </w:pPr>
            <w:r w:rsidRPr="006D0C2A">
              <w:rPr>
                <w:b/>
                <w:color w:val="000009"/>
                <w:sz w:val="28"/>
              </w:rPr>
              <w:t>Учебные</w:t>
            </w:r>
            <w:r w:rsidR="000E1BDB">
              <w:rPr>
                <w:b/>
                <w:color w:val="000009"/>
                <w:sz w:val="28"/>
                <w:lang w:val="ru-RU"/>
              </w:rPr>
              <w:t xml:space="preserve"> </w:t>
            </w:r>
            <w:r w:rsidRPr="006D0C2A">
              <w:rPr>
                <w:b/>
                <w:color w:val="000009"/>
                <w:sz w:val="28"/>
              </w:rPr>
              <w:t>предметы</w:t>
            </w:r>
          </w:p>
        </w:tc>
        <w:tc>
          <w:tcPr>
            <w:tcW w:w="4957" w:type="dxa"/>
            <w:gridSpan w:val="10"/>
          </w:tcPr>
          <w:p w:rsidR="002D0B1F" w:rsidRPr="006D0C2A" w:rsidRDefault="002D0B1F" w:rsidP="002D0B1F">
            <w:pPr>
              <w:pStyle w:val="TableParagraph"/>
              <w:spacing w:line="301" w:lineRule="exact"/>
              <w:rPr>
                <w:b/>
                <w:sz w:val="28"/>
              </w:rPr>
            </w:pPr>
            <w:r w:rsidRPr="006D0C2A">
              <w:rPr>
                <w:b/>
                <w:color w:val="000009"/>
                <w:sz w:val="28"/>
              </w:rPr>
              <w:t>Количество</w:t>
            </w:r>
            <w:r w:rsidR="0039269B">
              <w:rPr>
                <w:b/>
                <w:color w:val="000009"/>
                <w:sz w:val="28"/>
                <w:lang w:val="ru-RU"/>
              </w:rPr>
              <w:t xml:space="preserve"> </w:t>
            </w:r>
            <w:r w:rsidRPr="006D0C2A">
              <w:rPr>
                <w:b/>
                <w:color w:val="000009"/>
                <w:sz w:val="28"/>
              </w:rPr>
              <w:t>часов в год</w:t>
            </w:r>
          </w:p>
        </w:tc>
      </w:tr>
      <w:tr w:rsidR="002D0B1F" w:rsidRPr="006D0C2A" w:rsidTr="000E1BDB">
        <w:trPr>
          <w:trHeight w:val="648"/>
        </w:trPr>
        <w:tc>
          <w:tcPr>
            <w:tcW w:w="2105" w:type="dxa"/>
            <w:vMerge/>
            <w:tcBorders>
              <w:top w:val="nil"/>
            </w:tcBorders>
          </w:tcPr>
          <w:p w:rsidR="002D0B1F" w:rsidRPr="006D0C2A" w:rsidRDefault="002D0B1F" w:rsidP="002D0B1F">
            <w:pPr>
              <w:rPr>
                <w:rFonts w:ascii="Times New Roman" w:hAnsi="Times New Roman" w:cs="Times New Roman"/>
                <w:sz w:val="2"/>
                <w:szCs w:val="2"/>
              </w:rPr>
            </w:pPr>
          </w:p>
        </w:tc>
        <w:tc>
          <w:tcPr>
            <w:tcW w:w="2819" w:type="dxa"/>
            <w:vMerge/>
            <w:tcBorders>
              <w:top w:val="nil"/>
            </w:tcBorders>
          </w:tcPr>
          <w:p w:rsidR="002D0B1F" w:rsidRPr="006D0C2A" w:rsidRDefault="002D0B1F" w:rsidP="002D0B1F">
            <w:pPr>
              <w:rPr>
                <w:rFonts w:ascii="Times New Roman" w:hAnsi="Times New Roman" w:cs="Times New Roman"/>
                <w:sz w:val="2"/>
                <w:szCs w:val="2"/>
              </w:rPr>
            </w:pPr>
          </w:p>
        </w:tc>
        <w:tc>
          <w:tcPr>
            <w:tcW w:w="988" w:type="dxa"/>
            <w:gridSpan w:val="2"/>
          </w:tcPr>
          <w:p w:rsidR="002D0B1F" w:rsidRPr="006D0C2A" w:rsidRDefault="002D0B1F" w:rsidP="002D0B1F">
            <w:pPr>
              <w:pStyle w:val="TableParagraph"/>
              <w:spacing w:line="320" w:lineRule="exact"/>
              <w:rPr>
                <w:b/>
                <w:sz w:val="28"/>
              </w:rPr>
            </w:pPr>
            <w:r w:rsidRPr="006D0C2A">
              <w:rPr>
                <w:b/>
                <w:color w:val="000009"/>
                <w:sz w:val="28"/>
              </w:rPr>
              <w:t>V</w:t>
            </w:r>
          </w:p>
        </w:tc>
        <w:tc>
          <w:tcPr>
            <w:tcW w:w="760" w:type="dxa"/>
            <w:gridSpan w:val="2"/>
          </w:tcPr>
          <w:p w:rsidR="002D0B1F" w:rsidRPr="006D0C2A" w:rsidRDefault="002D0B1F" w:rsidP="002D0B1F">
            <w:pPr>
              <w:pStyle w:val="TableParagraph"/>
              <w:spacing w:line="320" w:lineRule="exact"/>
              <w:ind w:left="104"/>
              <w:rPr>
                <w:b/>
                <w:sz w:val="28"/>
              </w:rPr>
            </w:pPr>
            <w:r w:rsidRPr="006D0C2A">
              <w:rPr>
                <w:b/>
                <w:color w:val="000009"/>
                <w:sz w:val="28"/>
              </w:rPr>
              <w:t>VI</w:t>
            </w:r>
          </w:p>
        </w:tc>
        <w:tc>
          <w:tcPr>
            <w:tcW w:w="760" w:type="dxa"/>
            <w:gridSpan w:val="2"/>
          </w:tcPr>
          <w:p w:rsidR="002D0B1F" w:rsidRPr="006D0C2A" w:rsidRDefault="002D0B1F" w:rsidP="002D0B1F">
            <w:pPr>
              <w:pStyle w:val="TableParagraph"/>
              <w:spacing w:line="320" w:lineRule="exact"/>
              <w:ind w:left="54" w:right="114"/>
              <w:jc w:val="center"/>
              <w:rPr>
                <w:b/>
                <w:sz w:val="28"/>
              </w:rPr>
            </w:pPr>
            <w:r w:rsidRPr="006D0C2A">
              <w:rPr>
                <w:b/>
                <w:color w:val="000009"/>
                <w:sz w:val="28"/>
              </w:rPr>
              <w:t>VII</w:t>
            </w:r>
          </w:p>
        </w:tc>
        <w:tc>
          <w:tcPr>
            <w:tcW w:w="761" w:type="dxa"/>
          </w:tcPr>
          <w:p w:rsidR="002D0B1F" w:rsidRPr="006D0C2A" w:rsidRDefault="002D0B1F" w:rsidP="002D0B1F">
            <w:pPr>
              <w:pStyle w:val="TableParagraph"/>
              <w:spacing w:before="1" w:line="322" w:lineRule="exact"/>
              <w:ind w:right="151"/>
              <w:rPr>
                <w:b/>
                <w:sz w:val="28"/>
              </w:rPr>
            </w:pPr>
            <w:r w:rsidRPr="006D0C2A">
              <w:rPr>
                <w:b/>
                <w:color w:val="000009"/>
                <w:sz w:val="28"/>
              </w:rPr>
              <w:t>VII I</w:t>
            </w:r>
          </w:p>
        </w:tc>
        <w:tc>
          <w:tcPr>
            <w:tcW w:w="611" w:type="dxa"/>
          </w:tcPr>
          <w:p w:rsidR="002D0B1F" w:rsidRPr="006D0C2A" w:rsidRDefault="002D0B1F" w:rsidP="002D0B1F">
            <w:pPr>
              <w:pStyle w:val="TableParagraph"/>
              <w:spacing w:line="320" w:lineRule="exact"/>
              <w:ind w:left="106"/>
              <w:rPr>
                <w:b/>
                <w:sz w:val="28"/>
              </w:rPr>
            </w:pPr>
            <w:r w:rsidRPr="006D0C2A">
              <w:rPr>
                <w:b/>
                <w:color w:val="000009"/>
                <w:sz w:val="28"/>
              </w:rPr>
              <w:t>IX</w:t>
            </w:r>
          </w:p>
        </w:tc>
        <w:tc>
          <w:tcPr>
            <w:tcW w:w="1077" w:type="dxa"/>
            <w:gridSpan w:val="2"/>
          </w:tcPr>
          <w:p w:rsidR="002D0B1F" w:rsidRPr="006D0C2A" w:rsidRDefault="002D0B1F" w:rsidP="002D0B1F">
            <w:pPr>
              <w:pStyle w:val="TableParagraph"/>
              <w:spacing w:line="320" w:lineRule="exact"/>
              <w:ind w:left="104"/>
              <w:rPr>
                <w:b/>
                <w:sz w:val="28"/>
              </w:rPr>
            </w:pPr>
            <w:r w:rsidRPr="006D0C2A">
              <w:rPr>
                <w:b/>
                <w:color w:val="000009"/>
                <w:sz w:val="28"/>
              </w:rPr>
              <w:t>Всего</w:t>
            </w:r>
          </w:p>
        </w:tc>
      </w:tr>
      <w:tr w:rsidR="002D0B1F" w:rsidRPr="006D0C2A" w:rsidTr="000E1BDB">
        <w:trPr>
          <w:trHeight w:val="574"/>
        </w:trPr>
        <w:tc>
          <w:tcPr>
            <w:tcW w:w="4924" w:type="dxa"/>
            <w:gridSpan w:val="2"/>
          </w:tcPr>
          <w:p w:rsidR="002D0B1F" w:rsidRPr="006D0C2A" w:rsidRDefault="002D0B1F" w:rsidP="002D0B1F">
            <w:pPr>
              <w:pStyle w:val="TableParagraph"/>
              <w:rPr>
                <w:b/>
                <w:i/>
                <w:sz w:val="28"/>
              </w:rPr>
            </w:pPr>
            <w:r w:rsidRPr="006D0C2A">
              <w:rPr>
                <w:b/>
                <w:i/>
                <w:color w:val="000009"/>
                <w:sz w:val="28"/>
              </w:rPr>
              <w:t>Обязательная</w:t>
            </w:r>
            <w:r w:rsidR="0039269B">
              <w:rPr>
                <w:b/>
                <w:i/>
                <w:color w:val="000009"/>
                <w:sz w:val="28"/>
                <w:lang w:val="ru-RU"/>
              </w:rPr>
              <w:t xml:space="preserve"> </w:t>
            </w:r>
            <w:r w:rsidRPr="006D0C2A">
              <w:rPr>
                <w:b/>
                <w:i/>
                <w:color w:val="000009"/>
                <w:sz w:val="28"/>
              </w:rPr>
              <w:t>часть</w:t>
            </w:r>
          </w:p>
        </w:tc>
        <w:tc>
          <w:tcPr>
            <w:tcW w:w="4957" w:type="dxa"/>
            <w:gridSpan w:val="10"/>
          </w:tcPr>
          <w:p w:rsidR="002D0B1F" w:rsidRPr="006D0C2A" w:rsidRDefault="002D0B1F" w:rsidP="002D0B1F">
            <w:pPr>
              <w:pStyle w:val="TableParagraph"/>
              <w:ind w:left="0"/>
              <w:rPr>
                <w:sz w:val="28"/>
              </w:rPr>
            </w:pPr>
          </w:p>
        </w:tc>
      </w:tr>
      <w:tr w:rsidR="002D0B1F" w:rsidRPr="006D0C2A" w:rsidTr="000E1BDB">
        <w:trPr>
          <w:trHeight w:val="1301"/>
        </w:trPr>
        <w:tc>
          <w:tcPr>
            <w:tcW w:w="2105" w:type="dxa"/>
          </w:tcPr>
          <w:p w:rsidR="002D0B1F" w:rsidRPr="006D0C2A" w:rsidRDefault="002D0B1F" w:rsidP="002D0B1F">
            <w:pPr>
              <w:pStyle w:val="TableParagraph"/>
              <w:tabs>
                <w:tab w:val="left" w:pos="699"/>
                <w:tab w:val="left" w:pos="1702"/>
              </w:tabs>
              <w:spacing w:line="242" w:lineRule="auto"/>
              <w:ind w:right="95"/>
              <w:rPr>
                <w:sz w:val="28"/>
              </w:rPr>
            </w:pPr>
            <w:r w:rsidRPr="006D0C2A">
              <w:rPr>
                <w:color w:val="000009"/>
                <w:sz w:val="28"/>
              </w:rPr>
              <w:t>1.</w:t>
            </w:r>
            <w:r w:rsidRPr="006D0C2A">
              <w:rPr>
                <w:color w:val="000009"/>
                <w:sz w:val="28"/>
              </w:rPr>
              <w:tab/>
              <w:t>Язык</w:t>
            </w:r>
            <w:r w:rsidRPr="006D0C2A">
              <w:rPr>
                <w:color w:val="000009"/>
                <w:sz w:val="28"/>
              </w:rPr>
              <w:tab/>
            </w:r>
            <w:r w:rsidRPr="006D0C2A">
              <w:rPr>
                <w:color w:val="000009"/>
                <w:spacing w:val="-17"/>
                <w:sz w:val="28"/>
              </w:rPr>
              <w:t xml:space="preserve">и </w:t>
            </w:r>
            <w:r w:rsidRPr="006D0C2A">
              <w:rPr>
                <w:color w:val="000009"/>
                <w:sz w:val="28"/>
              </w:rPr>
              <w:t>речевая</w:t>
            </w:r>
          </w:p>
          <w:p w:rsidR="002D0B1F" w:rsidRPr="006D0C2A" w:rsidRDefault="002D0B1F" w:rsidP="002D0B1F">
            <w:pPr>
              <w:pStyle w:val="TableParagraph"/>
              <w:spacing w:line="317" w:lineRule="exact"/>
              <w:rPr>
                <w:sz w:val="28"/>
              </w:rPr>
            </w:pPr>
            <w:r w:rsidRPr="006D0C2A">
              <w:rPr>
                <w:color w:val="000009"/>
                <w:sz w:val="28"/>
              </w:rPr>
              <w:t>практика</w:t>
            </w:r>
          </w:p>
        </w:tc>
        <w:tc>
          <w:tcPr>
            <w:tcW w:w="2819" w:type="dxa"/>
          </w:tcPr>
          <w:p w:rsidR="002D0B1F" w:rsidRPr="006D0C2A" w:rsidRDefault="002D0B1F" w:rsidP="00C91BD1">
            <w:pPr>
              <w:pStyle w:val="TableParagraph"/>
              <w:numPr>
                <w:ilvl w:val="1"/>
                <w:numId w:val="15"/>
              </w:numPr>
              <w:tabs>
                <w:tab w:val="left" w:pos="601"/>
              </w:tabs>
              <w:spacing w:line="315" w:lineRule="exact"/>
              <w:ind w:hanging="494"/>
              <w:rPr>
                <w:sz w:val="28"/>
              </w:rPr>
            </w:pPr>
            <w:r w:rsidRPr="006D0C2A">
              <w:rPr>
                <w:color w:val="000009"/>
                <w:sz w:val="28"/>
              </w:rPr>
              <w:t>Русский</w:t>
            </w:r>
            <w:r w:rsidR="000E1BDB">
              <w:rPr>
                <w:color w:val="000009"/>
                <w:sz w:val="28"/>
                <w:lang w:val="ru-RU"/>
              </w:rPr>
              <w:t xml:space="preserve"> </w:t>
            </w:r>
            <w:r w:rsidRPr="006D0C2A">
              <w:rPr>
                <w:color w:val="000009"/>
                <w:sz w:val="28"/>
              </w:rPr>
              <w:t>язык</w:t>
            </w:r>
          </w:p>
          <w:p w:rsidR="002D0B1F" w:rsidRPr="006D0C2A" w:rsidRDefault="002D0B1F" w:rsidP="0039269B">
            <w:pPr>
              <w:pStyle w:val="TableParagraph"/>
              <w:numPr>
                <w:ilvl w:val="1"/>
                <w:numId w:val="15"/>
              </w:numPr>
              <w:tabs>
                <w:tab w:val="left" w:pos="601"/>
              </w:tabs>
              <w:spacing w:before="6" w:line="322" w:lineRule="exact"/>
              <w:ind w:left="107" w:right="567" w:firstLine="0"/>
              <w:rPr>
                <w:sz w:val="28"/>
              </w:rPr>
            </w:pPr>
            <w:r w:rsidRPr="006D0C2A">
              <w:rPr>
                <w:color w:val="000009"/>
                <w:sz w:val="28"/>
              </w:rPr>
              <w:t>Чтение</w:t>
            </w:r>
            <w:r w:rsidR="000E1BDB">
              <w:rPr>
                <w:color w:val="000009"/>
                <w:sz w:val="28"/>
                <w:lang w:val="ru-RU"/>
              </w:rPr>
              <w:t xml:space="preserve"> </w:t>
            </w:r>
            <w:r w:rsidR="0039269B">
              <w:rPr>
                <w:color w:val="000009"/>
                <w:spacing w:val="-1"/>
                <w:sz w:val="28"/>
              </w:rPr>
              <w:t>(Литературн</w:t>
            </w:r>
            <w:r w:rsidR="0039269B">
              <w:rPr>
                <w:color w:val="000009"/>
                <w:spacing w:val="-1"/>
                <w:sz w:val="28"/>
                <w:lang w:val="ru-RU"/>
              </w:rPr>
              <w:t>о</w:t>
            </w:r>
            <w:r w:rsidRPr="006D0C2A">
              <w:rPr>
                <w:color w:val="000009"/>
                <w:spacing w:val="-1"/>
                <w:sz w:val="28"/>
              </w:rPr>
              <w:t>е</w:t>
            </w:r>
            <w:r w:rsidR="0039269B">
              <w:rPr>
                <w:color w:val="000009"/>
                <w:spacing w:val="-1"/>
                <w:sz w:val="28"/>
                <w:lang w:val="ru-RU"/>
              </w:rPr>
              <w:t xml:space="preserve"> </w:t>
            </w:r>
            <w:r w:rsidRPr="006D0C2A">
              <w:rPr>
                <w:color w:val="000009"/>
                <w:sz w:val="28"/>
              </w:rPr>
              <w:t>чтение)</w:t>
            </w:r>
          </w:p>
        </w:tc>
        <w:tc>
          <w:tcPr>
            <w:tcW w:w="850" w:type="dxa"/>
          </w:tcPr>
          <w:p w:rsidR="002D0B1F" w:rsidRPr="006D0C2A" w:rsidRDefault="002D0B1F" w:rsidP="002D0B1F">
            <w:pPr>
              <w:pStyle w:val="TableParagraph"/>
              <w:spacing w:line="315" w:lineRule="exact"/>
              <w:ind w:left="143"/>
              <w:rPr>
                <w:sz w:val="28"/>
              </w:rPr>
            </w:pPr>
            <w:r w:rsidRPr="006D0C2A">
              <w:rPr>
                <w:color w:val="000009"/>
                <w:sz w:val="28"/>
              </w:rPr>
              <w:t>136</w:t>
            </w:r>
          </w:p>
          <w:p w:rsidR="002D0B1F" w:rsidRPr="006D0C2A" w:rsidRDefault="002D0B1F" w:rsidP="002D0B1F">
            <w:pPr>
              <w:pStyle w:val="TableParagraph"/>
              <w:spacing w:before="2"/>
              <w:ind w:left="143"/>
              <w:rPr>
                <w:sz w:val="28"/>
              </w:rPr>
            </w:pPr>
            <w:r w:rsidRPr="006D0C2A">
              <w:rPr>
                <w:color w:val="000009"/>
                <w:sz w:val="28"/>
              </w:rPr>
              <w:t>136</w:t>
            </w:r>
          </w:p>
        </w:tc>
        <w:tc>
          <w:tcPr>
            <w:tcW w:w="709" w:type="dxa"/>
            <w:gridSpan w:val="2"/>
          </w:tcPr>
          <w:p w:rsidR="002D0B1F" w:rsidRPr="006D0C2A" w:rsidRDefault="002D0B1F" w:rsidP="002D0B1F">
            <w:pPr>
              <w:pStyle w:val="TableParagraph"/>
              <w:spacing w:line="315" w:lineRule="exact"/>
              <w:ind w:left="140"/>
              <w:rPr>
                <w:sz w:val="28"/>
              </w:rPr>
            </w:pPr>
            <w:r w:rsidRPr="006D0C2A">
              <w:rPr>
                <w:color w:val="000009"/>
                <w:sz w:val="28"/>
              </w:rPr>
              <w:t>136</w:t>
            </w:r>
          </w:p>
          <w:p w:rsidR="002D0B1F" w:rsidRPr="006D0C2A" w:rsidRDefault="002D0B1F" w:rsidP="002D0B1F">
            <w:pPr>
              <w:pStyle w:val="TableParagraph"/>
              <w:spacing w:before="2"/>
              <w:ind w:left="140"/>
              <w:rPr>
                <w:sz w:val="28"/>
              </w:rPr>
            </w:pPr>
            <w:r w:rsidRPr="006D0C2A">
              <w:rPr>
                <w:color w:val="000009"/>
                <w:sz w:val="28"/>
              </w:rPr>
              <w:t>136</w:t>
            </w:r>
          </w:p>
        </w:tc>
        <w:tc>
          <w:tcPr>
            <w:tcW w:w="851" w:type="dxa"/>
            <w:gridSpan w:val="2"/>
          </w:tcPr>
          <w:p w:rsidR="002D0B1F" w:rsidRPr="006D0C2A" w:rsidRDefault="002D0B1F" w:rsidP="002D0B1F">
            <w:pPr>
              <w:pStyle w:val="TableParagraph"/>
              <w:spacing w:line="315" w:lineRule="exact"/>
              <w:ind w:left="143"/>
              <w:rPr>
                <w:sz w:val="28"/>
              </w:rPr>
            </w:pPr>
            <w:r w:rsidRPr="006D0C2A">
              <w:rPr>
                <w:color w:val="000009"/>
                <w:sz w:val="28"/>
              </w:rPr>
              <w:t>136</w:t>
            </w:r>
          </w:p>
          <w:p w:rsidR="002D0B1F" w:rsidRPr="006D0C2A" w:rsidRDefault="002D0B1F" w:rsidP="002D0B1F">
            <w:pPr>
              <w:pStyle w:val="TableParagraph"/>
              <w:spacing w:before="2"/>
              <w:ind w:left="143"/>
              <w:rPr>
                <w:sz w:val="28"/>
              </w:rPr>
            </w:pPr>
            <w:r w:rsidRPr="006D0C2A">
              <w:rPr>
                <w:color w:val="000009"/>
                <w:sz w:val="28"/>
              </w:rPr>
              <w:t>136</w:t>
            </w:r>
          </w:p>
        </w:tc>
        <w:tc>
          <w:tcPr>
            <w:tcW w:w="859" w:type="dxa"/>
            <w:gridSpan w:val="2"/>
          </w:tcPr>
          <w:p w:rsidR="002D0B1F" w:rsidRPr="006D0C2A" w:rsidRDefault="002D0B1F" w:rsidP="002D0B1F">
            <w:pPr>
              <w:pStyle w:val="TableParagraph"/>
              <w:spacing w:line="315" w:lineRule="exact"/>
              <w:ind w:left="143"/>
              <w:rPr>
                <w:sz w:val="28"/>
              </w:rPr>
            </w:pPr>
            <w:r w:rsidRPr="006D0C2A">
              <w:rPr>
                <w:color w:val="000009"/>
                <w:sz w:val="28"/>
              </w:rPr>
              <w:t>136</w:t>
            </w:r>
          </w:p>
          <w:p w:rsidR="002D0B1F" w:rsidRPr="006D0C2A" w:rsidRDefault="002D0B1F" w:rsidP="002D0B1F">
            <w:pPr>
              <w:pStyle w:val="TableParagraph"/>
              <w:spacing w:before="2"/>
              <w:ind w:left="143"/>
              <w:rPr>
                <w:sz w:val="28"/>
              </w:rPr>
            </w:pPr>
            <w:r w:rsidRPr="006D0C2A">
              <w:rPr>
                <w:color w:val="000009"/>
                <w:sz w:val="28"/>
              </w:rPr>
              <w:t>136</w:t>
            </w:r>
          </w:p>
        </w:tc>
        <w:tc>
          <w:tcPr>
            <w:tcW w:w="763" w:type="dxa"/>
            <w:gridSpan w:val="2"/>
          </w:tcPr>
          <w:p w:rsidR="002D0B1F" w:rsidRPr="006D0C2A" w:rsidRDefault="002D0B1F" w:rsidP="002D0B1F">
            <w:pPr>
              <w:pStyle w:val="TableParagraph"/>
              <w:spacing w:line="315" w:lineRule="exact"/>
              <w:ind w:left="142"/>
              <w:rPr>
                <w:sz w:val="28"/>
              </w:rPr>
            </w:pPr>
            <w:r w:rsidRPr="006D0C2A">
              <w:rPr>
                <w:color w:val="000009"/>
                <w:sz w:val="28"/>
              </w:rPr>
              <w:t>136</w:t>
            </w:r>
          </w:p>
          <w:p w:rsidR="002D0B1F" w:rsidRPr="006D0C2A" w:rsidRDefault="002D0B1F" w:rsidP="002D0B1F">
            <w:pPr>
              <w:pStyle w:val="TableParagraph"/>
              <w:spacing w:before="2"/>
              <w:ind w:left="142"/>
              <w:rPr>
                <w:sz w:val="28"/>
              </w:rPr>
            </w:pPr>
            <w:r w:rsidRPr="006D0C2A">
              <w:rPr>
                <w:color w:val="000009"/>
                <w:sz w:val="28"/>
              </w:rPr>
              <w:t>136</w:t>
            </w:r>
          </w:p>
        </w:tc>
        <w:tc>
          <w:tcPr>
            <w:tcW w:w="925" w:type="dxa"/>
          </w:tcPr>
          <w:p w:rsidR="002D0B1F" w:rsidRPr="006D0C2A" w:rsidRDefault="002D0B1F" w:rsidP="002D0B1F">
            <w:pPr>
              <w:pStyle w:val="TableParagraph"/>
              <w:spacing w:line="315" w:lineRule="exact"/>
              <w:ind w:left="216"/>
              <w:rPr>
                <w:sz w:val="28"/>
              </w:rPr>
            </w:pPr>
            <w:r w:rsidRPr="006D0C2A">
              <w:rPr>
                <w:sz w:val="28"/>
              </w:rPr>
              <w:t>680</w:t>
            </w:r>
          </w:p>
          <w:p w:rsidR="002D0B1F" w:rsidRPr="006D0C2A" w:rsidRDefault="002D0B1F" w:rsidP="002D0B1F">
            <w:pPr>
              <w:pStyle w:val="TableParagraph"/>
              <w:spacing w:before="2"/>
              <w:ind w:left="216"/>
              <w:rPr>
                <w:sz w:val="28"/>
              </w:rPr>
            </w:pPr>
            <w:r w:rsidRPr="006D0C2A">
              <w:rPr>
                <w:sz w:val="28"/>
              </w:rPr>
              <w:t>680</w:t>
            </w:r>
          </w:p>
        </w:tc>
      </w:tr>
      <w:tr w:rsidR="002D0B1F" w:rsidRPr="006D0C2A" w:rsidTr="000E1BDB">
        <w:trPr>
          <w:trHeight w:val="649"/>
        </w:trPr>
        <w:tc>
          <w:tcPr>
            <w:tcW w:w="2105" w:type="dxa"/>
          </w:tcPr>
          <w:p w:rsidR="002D0B1F" w:rsidRPr="006D0C2A" w:rsidRDefault="002D0B1F" w:rsidP="002D0B1F">
            <w:pPr>
              <w:pStyle w:val="TableParagraph"/>
              <w:spacing w:line="315" w:lineRule="exact"/>
              <w:rPr>
                <w:sz w:val="28"/>
              </w:rPr>
            </w:pPr>
            <w:r w:rsidRPr="006D0C2A">
              <w:rPr>
                <w:color w:val="000009"/>
                <w:sz w:val="28"/>
              </w:rPr>
              <w:t>2. Математика</w:t>
            </w:r>
          </w:p>
        </w:tc>
        <w:tc>
          <w:tcPr>
            <w:tcW w:w="2819" w:type="dxa"/>
          </w:tcPr>
          <w:p w:rsidR="002D0B1F" w:rsidRPr="006D0C2A" w:rsidRDefault="002D0B1F" w:rsidP="00C91BD1">
            <w:pPr>
              <w:pStyle w:val="TableParagraph"/>
              <w:numPr>
                <w:ilvl w:val="1"/>
                <w:numId w:val="14"/>
              </w:numPr>
              <w:tabs>
                <w:tab w:val="left" w:pos="601"/>
              </w:tabs>
              <w:spacing w:line="315" w:lineRule="exact"/>
              <w:ind w:hanging="494"/>
              <w:rPr>
                <w:sz w:val="28"/>
              </w:rPr>
            </w:pPr>
            <w:r w:rsidRPr="006D0C2A">
              <w:rPr>
                <w:spacing w:val="-3"/>
                <w:sz w:val="28"/>
              </w:rPr>
              <w:t>Математика</w:t>
            </w:r>
          </w:p>
          <w:p w:rsidR="002D0B1F" w:rsidRPr="006D0C2A" w:rsidRDefault="002D0B1F" w:rsidP="00C91BD1">
            <w:pPr>
              <w:pStyle w:val="TableParagraph"/>
              <w:numPr>
                <w:ilvl w:val="1"/>
                <w:numId w:val="14"/>
              </w:numPr>
              <w:tabs>
                <w:tab w:val="left" w:pos="600"/>
              </w:tabs>
              <w:spacing w:line="308" w:lineRule="exact"/>
              <w:ind w:left="599"/>
              <w:rPr>
                <w:sz w:val="28"/>
              </w:rPr>
            </w:pPr>
            <w:r w:rsidRPr="006D0C2A">
              <w:rPr>
                <w:spacing w:val="-3"/>
                <w:sz w:val="28"/>
              </w:rPr>
              <w:t>Информатика</w:t>
            </w:r>
          </w:p>
        </w:tc>
        <w:tc>
          <w:tcPr>
            <w:tcW w:w="850" w:type="dxa"/>
          </w:tcPr>
          <w:p w:rsidR="002D0B1F" w:rsidRPr="006D0C2A" w:rsidRDefault="002D0B1F" w:rsidP="002D0B1F">
            <w:pPr>
              <w:pStyle w:val="TableParagraph"/>
              <w:spacing w:line="315" w:lineRule="exact"/>
              <w:ind w:left="123" w:right="116"/>
              <w:jc w:val="center"/>
              <w:rPr>
                <w:sz w:val="28"/>
              </w:rPr>
            </w:pPr>
            <w:r w:rsidRPr="006D0C2A">
              <w:rPr>
                <w:sz w:val="28"/>
              </w:rPr>
              <w:t>136</w:t>
            </w:r>
          </w:p>
          <w:p w:rsidR="002D0B1F" w:rsidRPr="006D0C2A" w:rsidRDefault="002D0B1F" w:rsidP="002D0B1F">
            <w:pPr>
              <w:pStyle w:val="TableParagraph"/>
              <w:spacing w:line="308" w:lineRule="exact"/>
              <w:ind w:left="6"/>
              <w:jc w:val="center"/>
              <w:rPr>
                <w:sz w:val="28"/>
              </w:rPr>
            </w:pPr>
            <w:r w:rsidRPr="006D0C2A">
              <w:rPr>
                <w:sz w:val="28"/>
              </w:rPr>
              <w:t>-</w:t>
            </w:r>
          </w:p>
        </w:tc>
        <w:tc>
          <w:tcPr>
            <w:tcW w:w="709" w:type="dxa"/>
            <w:gridSpan w:val="2"/>
          </w:tcPr>
          <w:p w:rsidR="002D0B1F" w:rsidRPr="006D0C2A" w:rsidRDefault="002D0B1F" w:rsidP="002D0B1F">
            <w:pPr>
              <w:pStyle w:val="TableParagraph"/>
              <w:spacing w:line="315" w:lineRule="exact"/>
              <w:ind w:left="88" w:right="84"/>
              <w:jc w:val="center"/>
              <w:rPr>
                <w:sz w:val="28"/>
              </w:rPr>
            </w:pPr>
            <w:r w:rsidRPr="006D0C2A">
              <w:rPr>
                <w:sz w:val="28"/>
              </w:rPr>
              <w:t>136</w:t>
            </w:r>
          </w:p>
          <w:p w:rsidR="002D0B1F" w:rsidRPr="006D0C2A" w:rsidRDefault="002D0B1F" w:rsidP="002D0B1F">
            <w:pPr>
              <w:pStyle w:val="TableParagraph"/>
              <w:spacing w:line="308" w:lineRule="exact"/>
              <w:ind w:left="3"/>
              <w:jc w:val="center"/>
              <w:rPr>
                <w:sz w:val="28"/>
              </w:rPr>
            </w:pPr>
            <w:r w:rsidRPr="006D0C2A">
              <w:rPr>
                <w:sz w:val="28"/>
              </w:rPr>
              <w:t>-</w:t>
            </w:r>
          </w:p>
        </w:tc>
        <w:tc>
          <w:tcPr>
            <w:tcW w:w="851" w:type="dxa"/>
            <w:gridSpan w:val="2"/>
          </w:tcPr>
          <w:p w:rsidR="002D0B1F" w:rsidRPr="006D0C2A" w:rsidRDefault="002D0B1F" w:rsidP="002D0B1F">
            <w:pPr>
              <w:pStyle w:val="TableParagraph"/>
              <w:spacing w:line="315" w:lineRule="exact"/>
              <w:ind w:left="143"/>
              <w:rPr>
                <w:sz w:val="28"/>
              </w:rPr>
            </w:pPr>
            <w:r w:rsidRPr="006D0C2A">
              <w:rPr>
                <w:sz w:val="28"/>
              </w:rPr>
              <w:t>102</w:t>
            </w:r>
          </w:p>
          <w:p w:rsidR="002D0B1F" w:rsidRPr="006D0C2A" w:rsidRDefault="002D0B1F" w:rsidP="002D0B1F">
            <w:pPr>
              <w:pStyle w:val="TableParagraph"/>
              <w:spacing w:line="308" w:lineRule="exact"/>
              <w:ind w:left="212"/>
              <w:rPr>
                <w:sz w:val="28"/>
              </w:rPr>
            </w:pPr>
            <w:r w:rsidRPr="006D0C2A">
              <w:rPr>
                <w:sz w:val="28"/>
              </w:rPr>
              <w:t>34</w:t>
            </w:r>
          </w:p>
        </w:tc>
        <w:tc>
          <w:tcPr>
            <w:tcW w:w="859" w:type="dxa"/>
            <w:gridSpan w:val="2"/>
          </w:tcPr>
          <w:p w:rsidR="002D0B1F" w:rsidRPr="006D0C2A" w:rsidRDefault="002D0B1F" w:rsidP="002D0B1F">
            <w:pPr>
              <w:pStyle w:val="TableParagraph"/>
              <w:spacing w:line="315" w:lineRule="exact"/>
              <w:ind w:left="143"/>
              <w:rPr>
                <w:sz w:val="28"/>
              </w:rPr>
            </w:pPr>
            <w:r w:rsidRPr="006D0C2A">
              <w:rPr>
                <w:sz w:val="28"/>
              </w:rPr>
              <w:t>102</w:t>
            </w:r>
          </w:p>
          <w:p w:rsidR="002D0B1F" w:rsidRPr="006D0C2A" w:rsidRDefault="002D0B1F" w:rsidP="002D0B1F">
            <w:pPr>
              <w:pStyle w:val="TableParagraph"/>
              <w:spacing w:line="308" w:lineRule="exact"/>
              <w:ind w:left="212"/>
              <w:rPr>
                <w:sz w:val="28"/>
              </w:rPr>
            </w:pPr>
            <w:r w:rsidRPr="006D0C2A">
              <w:rPr>
                <w:sz w:val="28"/>
              </w:rPr>
              <w:t>34</w:t>
            </w:r>
          </w:p>
        </w:tc>
        <w:tc>
          <w:tcPr>
            <w:tcW w:w="763" w:type="dxa"/>
            <w:gridSpan w:val="2"/>
          </w:tcPr>
          <w:p w:rsidR="002D0B1F" w:rsidRPr="006D0C2A" w:rsidRDefault="002D0B1F" w:rsidP="002D0B1F">
            <w:pPr>
              <w:pStyle w:val="TableParagraph"/>
              <w:spacing w:line="315" w:lineRule="exact"/>
              <w:ind w:left="142"/>
              <w:rPr>
                <w:sz w:val="28"/>
              </w:rPr>
            </w:pPr>
            <w:r w:rsidRPr="006D0C2A">
              <w:rPr>
                <w:sz w:val="28"/>
              </w:rPr>
              <w:t>102</w:t>
            </w:r>
          </w:p>
          <w:p w:rsidR="002D0B1F" w:rsidRPr="006D0C2A" w:rsidRDefault="002D0B1F" w:rsidP="002D0B1F">
            <w:pPr>
              <w:pStyle w:val="TableParagraph"/>
              <w:spacing w:line="308" w:lineRule="exact"/>
              <w:ind w:left="212"/>
              <w:rPr>
                <w:sz w:val="28"/>
              </w:rPr>
            </w:pPr>
            <w:r w:rsidRPr="006D0C2A">
              <w:rPr>
                <w:sz w:val="28"/>
              </w:rPr>
              <w:t>34</w:t>
            </w:r>
          </w:p>
        </w:tc>
        <w:tc>
          <w:tcPr>
            <w:tcW w:w="925" w:type="dxa"/>
          </w:tcPr>
          <w:p w:rsidR="002D0B1F" w:rsidRPr="006D0C2A" w:rsidRDefault="002D0B1F" w:rsidP="002D0B1F">
            <w:pPr>
              <w:pStyle w:val="TableParagraph"/>
              <w:spacing w:line="315" w:lineRule="exact"/>
              <w:ind w:left="216"/>
              <w:rPr>
                <w:sz w:val="28"/>
              </w:rPr>
            </w:pPr>
            <w:r w:rsidRPr="006D0C2A">
              <w:rPr>
                <w:sz w:val="28"/>
              </w:rPr>
              <w:t>578</w:t>
            </w:r>
          </w:p>
          <w:p w:rsidR="002D0B1F" w:rsidRPr="006D0C2A" w:rsidRDefault="002D0B1F" w:rsidP="002D0B1F">
            <w:pPr>
              <w:pStyle w:val="TableParagraph"/>
              <w:spacing w:line="308" w:lineRule="exact"/>
              <w:ind w:left="216"/>
              <w:rPr>
                <w:sz w:val="28"/>
              </w:rPr>
            </w:pPr>
            <w:r w:rsidRPr="006D0C2A">
              <w:rPr>
                <w:sz w:val="28"/>
              </w:rPr>
              <w:t>102</w:t>
            </w:r>
          </w:p>
        </w:tc>
      </w:tr>
      <w:tr w:rsidR="002D0B1F" w:rsidRPr="006D0C2A" w:rsidTr="000E1BDB">
        <w:trPr>
          <w:trHeight w:val="976"/>
        </w:trPr>
        <w:tc>
          <w:tcPr>
            <w:tcW w:w="2105" w:type="dxa"/>
          </w:tcPr>
          <w:p w:rsidR="002D0B1F" w:rsidRPr="006D0C2A" w:rsidRDefault="002D0B1F" w:rsidP="002D0B1F">
            <w:pPr>
              <w:pStyle w:val="TableParagraph"/>
              <w:spacing w:line="317" w:lineRule="exact"/>
              <w:rPr>
                <w:sz w:val="28"/>
              </w:rPr>
            </w:pPr>
            <w:r w:rsidRPr="006D0C2A">
              <w:rPr>
                <w:color w:val="000009"/>
                <w:sz w:val="28"/>
              </w:rPr>
              <w:t>3.</w:t>
            </w:r>
          </w:p>
          <w:p w:rsidR="002D0B1F" w:rsidRPr="006D0C2A" w:rsidRDefault="002D0B1F" w:rsidP="002D0B1F">
            <w:pPr>
              <w:pStyle w:val="TableParagraph"/>
              <w:spacing w:before="3" w:line="322" w:lineRule="exact"/>
              <w:ind w:right="228"/>
              <w:rPr>
                <w:sz w:val="28"/>
              </w:rPr>
            </w:pPr>
            <w:r w:rsidRPr="006D0C2A">
              <w:rPr>
                <w:color w:val="000009"/>
                <w:sz w:val="28"/>
              </w:rPr>
              <w:t>Естествознание</w:t>
            </w:r>
          </w:p>
        </w:tc>
        <w:tc>
          <w:tcPr>
            <w:tcW w:w="2819" w:type="dxa"/>
          </w:tcPr>
          <w:p w:rsidR="002D0B1F" w:rsidRPr="006D0C2A" w:rsidRDefault="002D0B1F" w:rsidP="00C91BD1">
            <w:pPr>
              <w:pStyle w:val="TableParagraph"/>
              <w:numPr>
                <w:ilvl w:val="1"/>
                <w:numId w:val="13"/>
              </w:numPr>
              <w:tabs>
                <w:tab w:val="left" w:pos="601"/>
              </w:tabs>
              <w:spacing w:line="317" w:lineRule="exact"/>
              <w:ind w:hanging="494"/>
              <w:rPr>
                <w:sz w:val="28"/>
              </w:rPr>
            </w:pPr>
            <w:r w:rsidRPr="006D0C2A">
              <w:rPr>
                <w:color w:val="000009"/>
                <w:spacing w:val="-3"/>
                <w:sz w:val="28"/>
              </w:rPr>
              <w:t>Природоведение</w:t>
            </w:r>
          </w:p>
          <w:p w:rsidR="002D0B1F" w:rsidRPr="006D0C2A" w:rsidRDefault="002D0B1F" w:rsidP="00C91BD1">
            <w:pPr>
              <w:pStyle w:val="TableParagraph"/>
              <w:numPr>
                <w:ilvl w:val="1"/>
                <w:numId w:val="13"/>
              </w:numPr>
              <w:tabs>
                <w:tab w:val="left" w:pos="601"/>
              </w:tabs>
              <w:spacing w:line="322" w:lineRule="exact"/>
              <w:ind w:hanging="494"/>
              <w:rPr>
                <w:sz w:val="28"/>
              </w:rPr>
            </w:pPr>
            <w:r w:rsidRPr="006D0C2A">
              <w:rPr>
                <w:color w:val="000009"/>
                <w:sz w:val="28"/>
              </w:rPr>
              <w:t>Биология</w:t>
            </w:r>
          </w:p>
          <w:p w:rsidR="002D0B1F" w:rsidRPr="006D0C2A" w:rsidRDefault="002D0B1F" w:rsidP="00C91BD1">
            <w:pPr>
              <w:pStyle w:val="TableParagraph"/>
              <w:numPr>
                <w:ilvl w:val="1"/>
                <w:numId w:val="13"/>
              </w:numPr>
              <w:tabs>
                <w:tab w:val="left" w:pos="601"/>
              </w:tabs>
              <w:spacing w:line="308" w:lineRule="exact"/>
              <w:ind w:hanging="494"/>
              <w:rPr>
                <w:sz w:val="28"/>
              </w:rPr>
            </w:pPr>
            <w:r w:rsidRPr="006D0C2A">
              <w:rPr>
                <w:color w:val="000009"/>
                <w:spacing w:val="-4"/>
                <w:sz w:val="28"/>
              </w:rPr>
              <w:t>География</w:t>
            </w:r>
          </w:p>
        </w:tc>
        <w:tc>
          <w:tcPr>
            <w:tcW w:w="850" w:type="dxa"/>
          </w:tcPr>
          <w:p w:rsidR="002D0B1F" w:rsidRPr="006D0C2A" w:rsidRDefault="002D0B1F" w:rsidP="002D0B1F">
            <w:pPr>
              <w:pStyle w:val="TableParagraph"/>
              <w:spacing w:line="317" w:lineRule="exact"/>
              <w:ind w:left="123" w:right="114"/>
              <w:jc w:val="center"/>
              <w:rPr>
                <w:sz w:val="28"/>
              </w:rPr>
            </w:pPr>
            <w:r w:rsidRPr="006D0C2A">
              <w:rPr>
                <w:color w:val="000009"/>
                <w:sz w:val="28"/>
              </w:rPr>
              <w:t>68</w:t>
            </w:r>
          </w:p>
          <w:p w:rsidR="002D0B1F" w:rsidRPr="006D0C2A" w:rsidRDefault="002D0B1F" w:rsidP="002D0B1F">
            <w:pPr>
              <w:pStyle w:val="TableParagraph"/>
              <w:spacing w:line="322" w:lineRule="exact"/>
              <w:ind w:left="6"/>
              <w:jc w:val="center"/>
              <w:rPr>
                <w:sz w:val="28"/>
              </w:rPr>
            </w:pPr>
            <w:r w:rsidRPr="006D0C2A">
              <w:rPr>
                <w:color w:val="000009"/>
                <w:sz w:val="28"/>
              </w:rPr>
              <w:t>-</w:t>
            </w:r>
          </w:p>
          <w:p w:rsidR="002D0B1F" w:rsidRPr="006D0C2A" w:rsidRDefault="002D0B1F" w:rsidP="002D0B1F">
            <w:pPr>
              <w:pStyle w:val="TableParagraph"/>
              <w:spacing w:line="308" w:lineRule="exact"/>
              <w:ind w:left="6"/>
              <w:jc w:val="center"/>
              <w:rPr>
                <w:sz w:val="28"/>
              </w:rPr>
            </w:pPr>
            <w:r w:rsidRPr="006D0C2A">
              <w:rPr>
                <w:color w:val="000009"/>
                <w:sz w:val="28"/>
              </w:rPr>
              <w:t>-</w:t>
            </w:r>
          </w:p>
        </w:tc>
        <w:tc>
          <w:tcPr>
            <w:tcW w:w="709" w:type="dxa"/>
            <w:gridSpan w:val="2"/>
          </w:tcPr>
          <w:p w:rsidR="002D0B1F" w:rsidRPr="006D0C2A" w:rsidRDefault="002D0B1F" w:rsidP="002D0B1F">
            <w:pPr>
              <w:pStyle w:val="TableParagraph"/>
              <w:spacing w:line="317" w:lineRule="exact"/>
              <w:ind w:left="210"/>
              <w:rPr>
                <w:sz w:val="28"/>
              </w:rPr>
            </w:pPr>
            <w:r w:rsidRPr="006D0C2A">
              <w:rPr>
                <w:color w:val="000009"/>
                <w:sz w:val="28"/>
              </w:rPr>
              <w:t>68</w:t>
            </w:r>
          </w:p>
          <w:p w:rsidR="002D0B1F" w:rsidRPr="006D0C2A" w:rsidRDefault="002D0B1F" w:rsidP="002D0B1F">
            <w:pPr>
              <w:pStyle w:val="TableParagraph"/>
              <w:spacing w:before="10"/>
              <w:ind w:left="0"/>
              <w:rPr>
                <w:sz w:val="27"/>
              </w:rPr>
            </w:pPr>
          </w:p>
          <w:p w:rsidR="002D0B1F" w:rsidRPr="006D0C2A" w:rsidRDefault="002D0B1F" w:rsidP="002D0B1F">
            <w:pPr>
              <w:pStyle w:val="TableParagraph"/>
              <w:spacing w:line="308" w:lineRule="exact"/>
              <w:ind w:left="210"/>
              <w:rPr>
                <w:sz w:val="28"/>
              </w:rPr>
            </w:pPr>
            <w:r w:rsidRPr="006D0C2A">
              <w:rPr>
                <w:color w:val="000009"/>
                <w:sz w:val="28"/>
              </w:rPr>
              <w:t>68</w:t>
            </w:r>
          </w:p>
        </w:tc>
        <w:tc>
          <w:tcPr>
            <w:tcW w:w="851" w:type="dxa"/>
            <w:gridSpan w:val="2"/>
          </w:tcPr>
          <w:p w:rsidR="002D0B1F" w:rsidRPr="006D0C2A" w:rsidRDefault="002D0B1F" w:rsidP="002D0B1F">
            <w:pPr>
              <w:pStyle w:val="TableParagraph"/>
              <w:ind w:left="212" w:right="186" w:firstLine="93"/>
              <w:rPr>
                <w:sz w:val="28"/>
              </w:rPr>
            </w:pPr>
            <w:r w:rsidRPr="006D0C2A">
              <w:rPr>
                <w:color w:val="000009"/>
                <w:sz w:val="28"/>
              </w:rPr>
              <w:t>- 68</w:t>
            </w:r>
          </w:p>
          <w:p w:rsidR="002D0B1F" w:rsidRPr="006D0C2A" w:rsidRDefault="002D0B1F" w:rsidP="002D0B1F">
            <w:pPr>
              <w:pStyle w:val="TableParagraph"/>
              <w:spacing w:line="308" w:lineRule="exact"/>
              <w:ind w:left="212"/>
              <w:rPr>
                <w:sz w:val="28"/>
              </w:rPr>
            </w:pPr>
            <w:r w:rsidRPr="006D0C2A">
              <w:rPr>
                <w:color w:val="000009"/>
                <w:sz w:val="28"/>
              </w:rPr>
              <w:t>68</w:t>
            </w:r>
          </w:p>
        </w:tc>
        <w:tc>
          <w:tcPr>
            <w:tcW w:w="859" w:type="dxa"/>
            <w:gridSpan w:val="2"/>
          </w:tcPr>
          <w:p w:rsidR="002D0B1F" w:rsidRPr="006D0C2A" w:rsidRDefault="002D0B1F" w:rsidP="002D0B1F">
            <w:pPr>
              <w:pStyle w:val="TableParagraph"/>
              <w:ind w:left="212" w:right="187" w:firstLine="93"/>
              <w:rPr>
                <w:sz w:val="28"/>
              </w:rPr>
            </w:pPr>
            <w:r w:rsidRPr="006D0C2A">
              <w:rPr>
                <w:color w:val="000009"/>
                <w:sz w:val="28"/>
              </w:rPr>
              <w:t>- 68</w:t>
            </w:r>
          </w:p>
          <w:p w:rsidR="002D0B1F" w:rsidRPr="006D0C2A" w:rsidRDefault="002D0B1F" w:rsidP="002D0B1F">
            <w:pPr>
              <w:pStyle w:val="TableParagraph"/>
              <w:spacing w:line="308" w:lineRule="exact"/>
              <w:ind w:left="212"/>
              <w:rPr>
                <w:sz w:val="28"/>
              </w:rPr>
            </w:pPr>
            <w:r w:rsidRPr="006D0C2A">
              <w:rPr>
                <w:color w:val="000009"/>
                <w:sz w:val="28"/>
              </w:rPr>
              <w:t>68</w:t>
            </w:r>
          </w:p>
        </w:tc>
        <w:tc>
          <w:tcPr>
            <w:tcW w:w="763" w:type="dxa"/>
            <w:gridSpan w:val="2"/>
          </w:tcPr>
          <w:p w:rsidR="002D0B1F" w:rsidRPr="006D0C2A" w:rsidRDefault="002D0B1F" w:rsidP="002D0B1F">
            <w:pPr>
              <w:pStyle w:val="TableParagraph"/>
              <w:ind w:left="212" w:right="189" w:firstLine="93"/>
              <w:rPr>
                <w:sz w:val="28"/>
              </w:rPr>
            </w:pPr>
            <w:r w:rsidRPr="006D0C2A">
              <w:rPr>
                <w:color w:val="000009"/>
                <w:sz w:val="28"/>
              </w:rPr>
              <w:t>- 68</w:t>
            </w:r>
          </w:p>
          <w:p w:rsidR="002D0B1F" w:rsidRPr="006D0C2A" w:rsidRDefault="002D0B1F" w:rsidP="002D0B1F">
            <w:pPr>
              <w:pStyle w:val="TableParagraph"/>
              <w:spacing w:line="308" w:lineRule="exact"/>
              <w:ind w:left="212"/>
              <w:rPr>
                <w:sz w:val="28"/>
              </w:rPr>
            </w:pPr>
            <w:r w:rsidRPr="006D0C2A">
              <w:rPr>
                <w:color w:val="000009"/>
                <w:sz w:val="28"/>
              </w:rPr>
              <w:t>68</w:t>
            </w:r>
          </w:p>
        </w:tc>
        <w:tc>
          <w:tcPr>
            <w:tcW w:w="925" w:type="dxa"/>
          </w:tcPr>
          <w:p w:rsidR="002D0B1F" w:rsidRPr="006D0C2A" w:rsidRDefault="002D0B1F" w:rsidP="002D0B1F">
            <w:pPr>
              <w:pStyle w:val="TableParagraph"/>
              <w:spacing w:line="317" w:lineRule="exact"/>
              <w:ind w:left="216"/>
              <w:rPr>
                <w:sz w:val="28"/>
              </w:rPr>
            </w:pPr>
            <w:r w:rsidRPr="006D0C2A">
              <w:rPr>
                <w:sz w:val="28"/>
              </w:rPr>
              <w:t>136</w:t>
            </w:r>
          </w:p>
          <w:p w:rsidR="002D0B1F" w:rsidRPr="006D0C2A" w:rsidRDefault="002D0B1F" w:rsidP="002D0B1F">
            <w:pPr>
              <w:pStyle w:val="TableParagraph"/>
              <w:spacing w:line="322" w:lineRule="exact"/>
              <w:ind w:left="216"/>
              <w:rPr>
                <w:sz w:val="28"/>
              </w:rPr>
            </w:pPr>
            <w:r w:rsidRPr="006D0C2A">
              <w:rPr>
                <w:sz w:val="28"/>
              </w:rPr>
              <w:t>204</w:t>
            </w:r>
          </w:p>
          <w:p w:rsidR="002D0B1F" w:rsidRPr="006D0C2A" w:rsidRDefault="002D0B1F" w:rsidP="002D0B1F">
            <w:pPr>
              <w:pStyle w:val="TableParagraph"/>
              <w:spacing w:line="308" w:lineRule="exact"/>
              <w:ind w:left="216"/>
              <w:rPr>
                <w:sz w:val="28"/>
              </w:rPr>
            </w:pPr>
            <w:r w:rsidRPr="006D0C2A">
              <w:rPr>
                <w:sz w:val="28"/>
              </w:rPr>
              <w:t>272</w:t>
            </w:r>
          </w:p>
        </w:tc>
      </w:tr>
      <w:tr w:rsidR="002D0B1F" w:rsidRPr="006D0C2A" w:rsidTr="000E1BDB">
        <w:trPr>
          <w:trHeight w:val="1626"/>
        </w:trPr>
        <w:tc>
          <w:tcPr>
            <w:tcW w:w="2105" w:type="dxa"/>
          </w:tcPr>
          <w:p w:rsidR="002D0B1F" w:rsidRPr="006D0C2A" w:rsidRDefault="002D0B1F" w:rsidP="002D0B1F">
            <w:pPr>
              <w:pStyle w:val="TableParagraph"/>
              <w:spacing w:line="315" w:lineRule="exact"/>
              <w:rPr>
                <w:sz w:val="28"/>
              </w:rPr>
            </w:pPr>
            <w:r w:rsidRPr="006D0C2A">
              <w:rPr>
                <w:color w:val="000009"/>
                <w:sz w:val="28"/>
              </w:rPr>
              <w:t>4. Человек</w:t>
            </w:r>
          </w:p>
        </w:tc>
        <w:tc>
          <w:tcPr>
            <w:tcW w:w="2819" w:type="dxa"/>
          </w:tcPr>
          <w:p w:rsidR="002D0B1F" w:rsidRPr="006D0C2A" w:rsidRDefault="002D0B1F" w:rsidP="00C91BD1">
            <w:pPr>
              <w:pStyle w:val="TableParagraph"/>
              <w:numPr>
                <w:ilvl w:val="1"/>
                <w:numId w:val="12"/>
              </w:numPr>
              <w:tabs>
                <w:tab w:val="left" w:pos="601"/>
              </w:tabs>
              <w:spacing w:line="315" w:lineRule="exact"/>
              <w:ind w:hanging="494"/>
              <w:rPr>
                <w:sz w:val="28"/>
              </w:rPr>
            </w:pPr>
            <w:r w:rsidRPr="006D0C2A">
              <w:rPr>
                <w:color w:val="000009"/>
                <w:sz w:val="28"/>
              </w:rPr>
              <w:t>Мир</w:t>
            </w:r>
            <w:r w:rsidR="000E1BDB">
              <w:rPr>
                <w:color w:val="000009"/>
                <w:sz w:val="28"/>
                <w:lang w:val="ru-RU"/>
              </w:rPr>
              <w:t xml:space="preserve"> </w:t>
            </w:r>
            <w:r w:rsidRPr="006D0C2A">
              <w:rPr>
                <w:color w:val="000009"/>
                <w:sz w:val="28"/>
              </w:rPr>
              <w:t>истории</w:t>
            </w:r>
          </w:p>
          <w:p w:rsidR="002D0B1F" w:rsidRPr="006D0C2A" w:rsidRDefault="002D0B1F" w:rsidP="00C91BD1">
            <w:pPr>
              <w:pStyle w:val="TableParagraph"/>
              <w:numPr>
                <w:ilvl w:val="1"/>
                <w:numId w:val="12"/>
              </w:numPr>
              <w:tabs>
                <w:tab w:val="left" w:pos="601"/>
              </w:tabs>
              <w:ind w:hanging="494"/>
              <w:rPr>
                <w:sz w:val="28"/>
              </w:rPr>
            </w:pPr>
            <w:r w:rsidRPr="006D0C2A">
              <w:rPr>
                <w:color w:val="000009"/>
                <w:sz w:val="28"/>
              </w:rPr>
              <w:t>Основы</w:t>
            </w:r>
          </w:p>
          <w:p w:rsidR="002D0B1F" w:rsidRPr="006D0C2A" w:rsidRDefault="000E1BDB" w:rsidP="002D0B1F">
            <w:pPr>
              <w:pStyle w:val="TableParagraph"/>
              <w:spacing w:before="2" w:line="322" w:lineRule="exact"/>
              <w:rPr>
                <w:sz w:val="28"/>
              </w:rPr>
            </w:pPr>
            <w:r w:rsidRPr="006D0C2A">
              <w:rPr>
                <w:color w:val="000009"/>
                <w:sz w:val="28"/>
              </w:rPr>
              <w:t>С</w:t>
            </w:r>
            <w:r w:rsidR="002D0B1F" w:rsidRPr="006D0C2A">
              <w:rPr>
                <w:color w:val="000009"/>
                <w:sz w:val="28"/>
              </w:rPr>
              <w:t>оциальной</w:t>
            </w:r>
            <w:r>
              <w:rPr>
                <w:color w:val="000009"/>
                <w:sz w:val="28"/>
                <w:lang w:val="ru-RU"/>
              </w:rPr>
              <w:t xml:space="preserve"> </w:t>
            </w:r>
            <w:r w:rsidR="002D0B1F" w:rsidRPr="006D0C2A">
              <w:rPr>
                <w:color w:val="000009"/>
                <w:sz w:val="28"/>
              </w:rPr>
              <w:t>жизни</w:t>
            </w:r>
          </w:p>
          <w:p w:rsidR="002D0B1F" w:rsidRPr="006D0C2A" w:rsidRDefault="002D0B1F" w:rsidP="00C91BD1">
            <w:pPr>
              <w:pStyle w:val="TableParagraph"/>
              <w:numPr>
                <w:ilvl w:val="1"/>
                <w:numId w:val="12"/>
              </w:numPr>
              <w:tabs>
                <w:tab w:val="left" w:pos="601"/>
              </w:tabs>
              <w:spacing w:before="3" w:line="322" w:lineRule="exact"/>
              <w:ind w:left="107" w:right="1220" w:firstLine="0"/>
              <w:rPr>
                <w:sz w:val="28"/>
              </w:rPr>
            </w:pPr>
            <w:r w:rsidRPr="006D0C2A">
              <w:rPr>
                <w:color w:val="000009"/>
                <w:spacing w:val="-4"/>
                <w:sz w:val="28"/>
              </w:rPr>
              <w:t>История</w:t>
            </w:r>
            <w:r w:rsidR="000E1BDB">
              <w:rPr>
                <w:color w:val="000009"/>
                <w:sz w:val="28"/>
                <w:lang w:val="ru-RU"/>
              </w:rPr>
              <w:t>О</w:t>
            </w:r>
            <w:r w:rsidRPr="006D0C2A">
              <w:rPr>
                <w:color w:val="000009"/>
                <w:sz w:val="28"/>
              </w:rPr>
              <w:t>течества</w:t>
            </w:r>
          </w:p>
        </w:tc>
        <w:tc>
          <w:tcPr>
            <w:tcW w:w="850" w:type="dxa"/>
          </w:tcPr>
          <w:p w:rsidR="002D0B1F" w:rsidRPr="006D0C2A" w:rsidRDefault="002D0B1F" w:rsidP="002D0B1F">
            <w:pPr>
              <w:pStyle w:val="TableParagraph"/>
              <w:spacing w:line="315" w:lineRule="exact"/>
              <w:ind w:left="6"/>
              <w:jc w:val="center"/>
              <w:rPr>
                <w:sz w:val="28"/>
              </w:rPr>
            </w:pPr>
            <w:r w:rsidRPr="006D0C2A">
              <w:rPr>
                <w:color w:val="000009"/>
                <w:sz w:val="28"/>
              </w:rPr>
              <w:t>-</w:t>
            </w:r>
          </w:p>
          <w:p w:rsidR="002D0B1F" w:rsidRPr="006D0C2A" w:rsidRDefault="002D0B1F" w:rsidP="002D0B1F">
            <w:pPr>
              <w:pStyle w:val="TableParagraph"/>
              <w:spacing w:before="1"/>
              <w:ind w:left="0"/>
              <w:rPr>
                <w:sz w:val="28"/>
              </w:rPr>
            </w:pPr>
          </w:p>
          <w:p w:rsidR="002D0B1F" w:rsidRPr="006D0C2A" w:rsidRDefault="002D0B1F" w:rsidP="002D0B1F">
            <w:pPr>
              <w:pStyle w:val="TableParagraph"/>
              <w:spacing w:line="322" w:lineRule="exact"/>
              <w:ind w:left="123" w:right="114"/>
              <w:jc w:val="center"/>
              <w:rPr>
                <w:sz w:val="28"/>
              </w:rPr>
            </w:pPr>
            <w:r w:rsidRPr="006D0C2A">
              <w:rPr>
                <w:color w:val="000009"/>
                <w:sz w:val="28"/>
              </w:rPr>
              <w:t>34</w:t>
            </w:r>
          </w:p>
          <w:p w:rsidR="002D0B1F" w:rsidRPr="006D0C2A" w:rsidRDefault="002D0B1F" w:rsidP="002D0B1F">
            <w:pPr>
              <w:pStyle w:val="TableParagraph"/>
              <w:ind w:left="6"/>
              <w:jc w:val="center"/>
              <w:rPr>
                <w:sz w:val="28"/>
              </w:rPr>
            </w:pPr>
            <w:r w:rsidRPr="006D0C2A">
              <w:rPr>
                <w:color w:val="000009"/>
                <w:sz w:val="28"/>
              </w:rPr>
              <w:t>-</w:t>
            </w:r>
          </w:p>
        </w:tc>
        <w:tc>
          <w:tcPr>
            <w:tcW w:w="709" w:type="dxa"/>
            <w:gridSpan w:val="2"/>
          </w:tcPr>
          <w:p w:rsidR="002D0B1F" w:rsidRPr="006D0C2A" w:rsidRDefault="002D0B1F" w:rsidP="002D0B1F">
            <w:pPr>
              <w:pStyle w:val="TableParagraph"/>
              <w:spacing w:line="315" w:lineRule="exact"/>
              <w:ind w:left="88" w:right="82"/>
              <w:jc w:val="center"/>
              <w:rPr>
                <w:sz w:val="28"/>
              </w:rPr>
            </w:pPr>
            <w:r w:rsidRPr="006D0C2A">
              <w:rPr>
                <w:color w:val="000009"/>
                <w:sz w:val="28"/>
              </w:rPr>
              <w:t>68</w:t>
            </w:r>
          </w:p>
          <w:p w:rsidR="002D0B1F" w:rsidRPr="006D0C2A" w:rsidRDefault="002D0B1F" w:rsidP="002D0B1F">
            <w:pPr>
              <w:pStyle w:val="TableParagraph"/>
              <w:spacing w:before="1"/>
              <w:ind w:left="0"/>
              <w:rPr>
                <w:sz w:val="28"/>
              </w:rPr>
            </w:pPr>
          </w:p>
          <w:p w:rsidR="002D0B1F" w:rsidRPr="006D0C2A" w:rsidRDefault="002D0B1F" w:rsidP="002D0B1F">
            <w:pPr>
              <w:pStyle w:val="TableParagraph"/>
              <w:spacing w:line="322" w:lineRule="exact"/>
              <w:ind w:left="88" w:right="82"/>
              <w:jc w:val="center"/>
              <w:rPr>
                <w:sz w:val="28"/>
              </w:rPr>
            </w:pPr>
            <w:r w:rsidRPr="006D0C2A">
              <w:rPr>
                <w:color w:val="000009"/>
                <w:sz w:val="28"/>
              </w:rPr>
              <w:t>34</w:t>
            </w:r>
          </w:p>
          <w:p w:rsidR="002D0B1F" w:rsidRPr="006D0C2A" w:rsidRDefault="002D0B1F" w:rsidP="002D0B1F">
            <w:pPr>
              <w:pStyle w:val="TableParagraph"/>
              <w:ind w:left="3"/>
              <w:jc w:val="center"/>
              <w:rPr>
                <w:sz w:val="28"/>
              </w:rPr>
            </w:pPr>
            <w:r w:rsidRPr="006D0C2A">
              <w:rPr>
                <w:color w:val="000009"/>
                <w:sz w:val="28"/>
              </w:rPr>
              <w:t>-</w:t>
            </w:r>
          </w:p>
        </w:tc>
        <w:tc>
          <w:tcPr>
            <w:tcW w:w="851" w:type="dxa"/>
            <w:gridSpan w:val="2"/>
          </w:tcPr>
          <w:p w:rsidR="002D0B1F" w:rsidRPr="006D0C2A" w:rsidRDefault="002D0B1F" w:rsidP="002D0B1F">
            <w:pPr>
              <w:pStyle w:val="TableParagraph"/>
              <w:spacing w:line="315" w:lineRule="exact"/>
              <w:ind w:left="8"/>
              <w:jc w:val="center"/>
              <w:rPr>
                <w:sz w:val="28"/>
              </w:rPr>
            </w:pPr>
            <w:r w:rsidRPr="006D0C2A">
              <w:rPr>
                <w:color w:val="000009"/>
                <w:sz w:val="28"/>
              </w:rPr>
              <w:t>-</w:t>
            </w:r>
          </w:p>
          <w:p w:rsidR="002D0B1F" w:rsidRPr="006D0C2A" w:rsidRDefault="002D0B1F" w:rsidP="002D0B1F">
            <w:pPr>
              <w:pStyle w:val="TableParagraph"/>
              <w:spacing w:before="1"/>
              <w:ind w:left="0"/>
              <w:rPr>
                <w:sz w:val="28"/>
              </w:rPr>
            </w:pPr>
          </w:p>
          <w:p w:rsidR="002D0B1F" w:rsidRPr="006D0C2A" w:rsidRDefault="002D0B1F" w:rsidP="002D0B1F">
            <w:pPr>
              <w:pStyle w:val="TableParagraph"/>
              <w:spacing w:line="322" w:lineRule="exact"/>
              <w:ind w:left="88" w:right="79"/>
              <w:jc w:val="center"/>
              <w:rPr>
                <w:sz w:val="28"/>
              </w:rPr>
            </w:pPr>
            <w:r w:rsidRPr="006D0C2A">
              <w:rPr>
                <w:color w:val="000009"/>
                <w:sz w:val="28"/>
              </w:rPr>
              <w:t>68</w:t>
            </w:r>
          </w:p>
          <w:p w:rsidR="002D0B1F" w:rsidRPr="006D0C2A" w:rsidRDefault="002D0B1F" w:rsidP="002D0B1F">
            <w:pPr>
              <w:pStyle w:val="TableParagraph"/>
              <w:ind w:left="88" w:right="77"/>
              <w:jc w:val="center"/>
              <w:rPr>
                <w:sz w:val="28"/>
              </w:rPr>
            </w:pPr>
            <w:r w:rsidRPr="006D0C2A">
              <w:rPr>
                <w:color w:val="000009"/>
                <w:sz w:val="28"/>
              </w:rPr>
              <w:t>68</w:t>
            </w:r>
          </w:p>
        </w:tc>
        <w:tc>
          <w:tcPr>
            <w:tcW w:w="859" w:type="dxa"/>
            <w:gridSpan w:val="2"/>
          </w:tcPr>
          <w:p w:rsidR="002D0B1F" w:rsidRPr="006D0C2A" w:rsidRDefault="002D0B1F" w:rsidP="002D0B1F">
            <w:pPr>
              <w:pStyle w:val="TableParagraph"/>
              <w:spacing w:line="315" w:lineRule="exact"/>
              <w:ind w:left="7"/>
              <w:jc w:val="center"/>
              <w:rPr>
                <w:sz w:val="28"/>
              </w:rPr>
            </w:pPr>
            <w:r w:rsidRPr="006D0C2A">
              <w:rPr>
                <w:color w:val="000009"/>
                <w:sz w:val="28"/>
              </w:rPr>
              <w:t>-</w:t>
            </w:r>
          </w:p>
          <w:p w:rsidR="002D0B1F" w:rsidRPr="006D0C2A" w:rsidRDefault="002D0B1F" w:rsidP="002D0B1F">
            <w:pPr>
              <w:pStyle w:val="TableParagraph"/>
              <w:spacing w:before="1"/>
              <w:ind w:left="0"/>
              <w:rPr>
                <w:sz w:val="28"/>
              </w:rPr>
            </w:pPr>
          </w:p>
          <w:p w:rsidR="002D0B1F" w:rsidRPr="006D0C2A" w:rsidRDefault="002D0B1F" w:rsidP="002D0B1F">
            <w:pPr>
              <w:pStyle w:val="TableParagraph"/>
              <w:spacing w:line="322" w:lineRule="exact"/>
              <w:ind w:left="118" w:right="108"/>
              <w:jc w:val="center"/>
              <w:rPr>
                <w:sz w:val="28"/>
              </w:rPr>
            </w:pPr>
            <w:r w:rsidRPr="006D0C2A">
              <w:rPr>
                <w:color w:val="000009"/>
                <w:sz w:val="28"/>
              </w:rPr>
              <w:t>68</w:t>
            </w:r>
          </w:p>
          <w:p w:rsidR="002D0B1F" w:rsidRPr="006D0C2A" w:rsidRDefault="002D0B1F" w:rsidP="002D0B1F">
            <w:pPr>
              <w:pStyle w:val="TableParagraph"/>
              <w:ind w:left="118" w:right="108"/>
              <w:jc w:val="center"/>
              <w:rPr>
                <w:sz w:val="28"/>
              </w:rPr>
            </w:pPr>
            <w:r w:rsidRPr="006D0C2A">
              <w:rPr>
                <w:color w:val="000009"/>
                <w:sz w:val="28"/>
              </w:rPr>
              <w:t>68</w:t>
            </w:r>
          </w:p>
        </w:tc>
        <w:tc>
          <w:tcPr>
            <w:tcW w:w="763" w:type="dxa"/>
            <w:gridSpan w:val="2"/>
          </w:tcPr>
          <w:p w:rsidR="002D0B1F" w:rsidRPr="006D0C2A" w:rsidRDefault="002D0B1F" w:rsidP="002D0B1F">
            <w:pPr>
              <w:pStyle w:val="TableParagraph"/>
              <w:spacing w:line="315" w:lineRule="exact"/>
              <w:ind w:left="4"/>
              <w:jc w:val="center"/>
              <w:rPr>
                <w:sz w:val="28"/>
              </w:rPr>
            </w:pPr>
            <w:r w:rsidRPr="006D0C2A">
              <w:rPr>
                <w:color w:val="000009"/>
                <w:sz w:val="28"/>
              </w:rPr>
              <w:t>-</w:t>
            </w:r>
          </w:p>
          <w:p w:rsidR="002D0B1F" w:rsidRPr="006D0C2A" w:rsidRDefault="002D0B1F" w:rsidP="002D0B1F">
            <w:pPr>
              <w:pStyle w:val="TableParagraph"/>
              <w:spacing w:before="1"/>
              <w:ind w:left="0"/>
              <w:rPr>
                <w:sz w:val="28"/>
              </w:rPr>
            </w:pPr>
          </w:p>
          <w:p w:rsidR="002D0B1F" w:rsidRPr="006D0C2A" w:rsidRDefault="002D0B1F" w:rsidP="002D0B1F">
            <w:pPr>
              <w:pStyle w:val="TableParagraph"/>
              <w:spacing w:line="322" w:lineRule="exact"/>
              <w:ind w:left="123" w:right="116"/>
              <w:jc w:val="center"/>
              <w:rPr>
                <w:sz w:val="28"/>
              </w:rPr>
            </w:pPr>
            <w:r w:rsidRPr="006D0C2A">
              <w:rPr>
                <w:color w:val="000009"/>
                <w:sz w:val="28"/>
              </w:rPr>
              <w:t>68</w:t>
            </w:r>
          </w:p>
          <w:p w:rsidR="002D0B1F" w:rsidRPr="006D0C2A" w:rsidRDefault="002D0B1F" w:rsidP="002D0B1F">
            <w:pPr>
              <w:pStyle w:val="TableParagraph"/>
              <w:ind w:left="123" w:right="116"/>
              <w:jc w:val="center"/>
              <w:rPr>
                <w:sz w:val="28"/>
              </w:rPr>
            </w:pPr>
            <w:r w:rsidRPr="006D0C2A">
              <w:rPr>
                <w:color w:val="000009"/>
                <w:sz w:val="28"/>
              </w:rPr>
              <w:t>68</w:t>
            </w:r>
          </w:p>
        </w:tc>
        <w:tc>
          <w:tcPr>
            <w:tcW w:w="925" w:type="dxa"/>
          </w:tcPr>
          <w:p w:rsidR="002D0B1F" w:rsidRPr="006D0C2A" w:rsidRDefault="002D0B1F" w:rsidP="002D0B1F">
            <w:pPr>
              <w:pStyle w:val="TableParagraph"/>
              <w:spacing w:line="315" w:lineRule="exact"/>
              <w:ind w:left="286"/>
              <w:rPr>
                <w:sz w:val="28"/>
              </w:rPr>
            </w:pPr>
            <w:r w:rsidRPr="006D0C2A">
              <w:rPr>
                <w:sz w:val="28"/>
              </w:rPr>
              <w:t>68</w:t>
            </w:r>
          </w:p>
          <w:p w:rsidR="002D0B1F" w:rsidRPr="006D0C2A" w:rsidRDefault="002D0B1F" w:rsidP="002D0B1F">
            <w:pPr>
              <w:pStyle w:val="TableParagraph"/>
              <w:spacing w:before="1"/>
              <w:ind w:left="0"/>
              <w:rPr>
                <w:sz w:val="28"/>
              </w:rPr>
            </w:pPr>
          </w:p>
          <w:p w:rsidR="002D0B1F" w:rsidRPr="006D0C2A" w:rsidRDefault="002D0B1F" w:rsidP="002D0B1F">
            <w:pPr>
              <w:pStyle w:val="TableParagraph"/>
              <w:spacing w:line="322" w:lineRule="exact"/>
              <w:ind w:left="216"/>
              <w:rPr>
                <w:sz w:val="28"/>
              </w:rPr>
            </w:pPr>
            <w:r w:rsidRPr="006D0C2A">
              <w:rPr>
                <w:sz w:val="28"/>
              </w:rPr>
              <w:t>272</w:t>
            </w:r>
          </w:p>
          <w:p w:rsidR="002D0B1F" w:rsidRPr="006D0C2A" w:rsidRDefault="002D0B1F" w:rsidP="002D0B1F">
            <w:pPr>
              <w:pStyle w:val="TableParagraph"/>
              <w:ind w:left="216"/>
              <w:rPr>
                <w:sz w:val="28"/>
              </w:rPr>
            </w:pPr>
            <w:r w:rsidRPr="006D0C2A">
              <w:rPr>
                <w:sz w:val="28"/>
              </w:rPr>
              <w:t>204</w:t>
            </w:r>
          </w:p>
        </w:tc>
      </w:tr>
      <w:tr w:rsidR="002D0B1F" w:rsidRPr="006D0C2A" w:rsidTr="000E1BDB">
        <w:trPr>
          <w:trHeight w:val="977"/>
        </w:trPr>
        <w:tc>
          <w:tcPr>
            <w:tcW w:w="2105" w:type="dxa"/>
          </w:tcPr>
          <w:p w:rsidR="002D0B1F" w:rsidRPr="006D0C2A" w:rsidRDefault="002D0B1F" w:rsidP="002D0B1F">
            <w:pPr>
              <w:pStyle w:val="TableParagraph"/>
              <w:spacing w:line="315" w:lineRule="exact"/>
              <w:rPr>
                <w:sz w:val="28"/>
              </w:rPr>
            </w:pPr>
            <w:r w:rsidRPr="006D0C2A">
              <w:rPr>
                <w:color w:val="000009"/>
                <w:sz w:val="28"/>
              </w:rPr>
              <w:t>5. Искусство</w:t>
            </w:r>
          </w:p>
        </w:tc>
        <w:tc>
          <w:tcPr>
            <w:tcW w:w="2819" w:type="dxa"/>
          </w:tcPr>
          <w:p w:rsidR="002D0B1F" w:rsidRPr="006D0C2A" w:rsidRDefault="002D0B1F" w:rsidP="00C91BD1">
            <w:pPr>
              <w:pStyle w:val="TableParagraph"/>
              <w:numPr>
                <w:ilvl w:val="1"/>
                <w:numId w:val="11"/>
              </w:numPr>
              <w:tabs>
                <w:tab w:val="left" w:pos="601"/>
              </w:tabs>
              <w:ind w:right="175" w:firstLine="0"/>
              <w:rPr>
                <w:sz w:val="28"/>
              </w:rPr>
            </w:pPr>
            <w:r w:rsidRPr="006D0C2A">
              <w:rPr>
                <w:color w:val="000009"/>
                <w:spacing w:val="-1"/>
                <w:sz w:val="28"/>
              </w:rPr>
              <w:t>Изобразительное</w:t>
            </w:r>
            <w:r w:rsidRPr="006D0C2A">
              <w:rPr>
                <w:color w:val="000009"/>
                <w:sz w:val="28"/>
              </w:rPr>
              <w:t>искусство</w:t>
            </w:r>
          </w:p>
          <w:p w:rsidR="002D0B1F" w:rsidRPr="006D0C2A" w:rsidRDefault="002D0B1F" w:rsidP="00C91BD1">
            <w:pPr>
              <w:pStyle w:val="TableParagraph"/>
              <w:numPr>
                <w:ilvl w:val="1"/>
                <w:numId w:val="11"/>
              </w:numPr>
              <w:tabs>
                <w:tab w:val="left" w:pos="601"/>
              </w:tabs>
              <w:spacing w:line="308" w:lineRule="exact"/>
              <w:ind w:left="600" w:hanging="494"/>
              <w:rPr>
                <w:sz w:val="28"/>
              </w:rPr>
            </w:pPr>
            <w:r w:rsidRPr="006D0C2A">
              <w:rPr>
                <w:color w:val="000009"/>
                <w:spacing w:val="-3"/>
                <w:sz w:val="28"/>
              </w:rPr>
              <w:t>Музыка</w:t>
            </w:r>
          </w:p>
        </w:tc>
        <w:tc>
          <w:tcPr>
            <w:tcW w:w="850" w:type="dxa"/>
          </w:tcPr>
          <w:p w:rsidR="002D0B1F" w:rsidRPr="006D0C2A" w:rsidRDefault="002D0B1F" w:rsidP="002D0B1F">
            <w:pPr>
              <w:pStyle w:val="TableParagraph"/>
              <w:spacing w:line="315" w:lineRule="exact"/>
              <w:ind w:left="213"/>
              <w:rPr>
                <w:sz w:val="28"/>
              </w:rPr>
            </w:pPr>
            <w:r w:rsidRPr="006D0C2A">
              <w:rPr>
                <w:color w:val="000009"/>
                <w:sz w:val="28"/>
              </w:rPr>
              <w:t>68</w:t>
            </w:r>
          </w:p>
          <w:p w:rsidR="002D0B1F" w:rsidRPr="006D0C2A" w:rsidRDefault="002D0B1F" w:rsidP="002D0B1F">
            <w:pPr>
              <w:pStyle w:val="TableParagraph"/>
              <w:spacing w:before="2"/>
              <w:ind w:left="0"/>
              <w:rPr>
                <w:sz w:val="28"/>
              </w:rPr>
            </w:pPr>
          </w:p>
          <w:p w:rsidR="002D0B1F" w:rsidRPr="006D0C2A" w:rsidRDefault="002D0B1F" w:rsidP="002D0B1F">
            <w:pPr>
              <w:pStyle w:val="TableParagraph"/>
              <w:spacing w:line="308" w:lineRule="exact"/>
              <w:ind w:left="213"/>
              <w:rPr>
                <w:sz w:val="28"/>
              </w:rPr>
            </w:pPr>
            <w:r w:rsidRPr="006D0C2A">
              <w:rPr>
                <w:color w:val="000009"/>
                <w:sz w:val="28"/>
              </w:rPr>
              <w:t>34</w:t>
            </w:r>
          </w:p>
        </w:tc>
        <w:tc>
          <w:tcPr>
            <w:tcW w:w="709" w:type="dxa"/>
            <w:gridSpan w:val="2"/>
          </w:tcPr>
          <w:p w:rsidR="002D0B1F" w:rsidRPr="006D0C2A" w:rsidRDefault="002D0B1F" w:rsidP="002D0B1F">
            <w:pPr>
              <w:pStyle w:val="TableParagraph"/>
              <w:spacing w:line="315" w:lineRule="exact"/>
              <w:ind w:left="3"/>
              <w:jc w:val="center"/>
              <w:rPr>
                <w:sz w:val="28"/>
              </w:rPr>
            </w:pPr>
            <w:r w:rsidRPr="006D0C2A">
              <w:rPr>
                <w:color w:val="000009"/>
                <w:sz w:val="28"/>
              </w:rPr>
              <w:t>-</w:t>
            </w:r>
          </w:p>
          <w:p w:rsidR="002D0B1F" w:rsidRPr="006D0C2A" w:rsidRDefault="002D0B1F" w:rsidP="002D0B1F">
            <w:pPr>
              <w:pStyle w:val="TableParagraph"/>
              <w:spacing w:before="2"/>
              <w:ind w:left="0"/>
              <w:rPr>
                <w:sz w:val="28"/>
              </w:rPr>
            </w:pPr>
          </w:p>
          <w:p w:rsidR="002D0B1F" w:rsidRPr="006D0C2A" w:rsidRDefault="002D0B1F" w:rsidP="002D0B1F">
            <w:pPr>
              <w:pStyle w:val="TableParagraph"/>
              <w:spacing w:line="308" w:lineRule="exact"/>
              <w:ind w:left="3"/>
              <w:jc w:val="center"/>
              <w:rPr>
                <w:sz w:val="28"/>
              </w:rPr>
            </w:pPr>
            <w:r w:rsidRPr="006D0C2A">
              <w:rPr>
                <w:color w:val="000009"/>
                <w:sz w:val="28"/>
              </w:rPr>
              <w:t>-</w:t>
            </w:r>
          </w:p>
        </w:tc>
        <w:tc>
          <w:tcPr>
            <w:tcW w:w="851" w:type="dxa"/>
            <w:gridSpan w:val="2"/>
          </w:tcPr>
          <w:p w:rsidR="002D0B1F" w:rsidRPr="006D0C2A" w:rsidRDefault="002D0B1F" w:rsidP="002D0B1F">
            <w:pPr>
              <w:pStyle w:val="TableParagraph"/>
              <w:spacing w:line="315" w:lineRule="exact"/>
              <w:ind w:left="8"/>
              <w:jc w:val="center"/>
              <w:rPr>
                <w:sz w:val="28"/>
              </w:rPr>
            </w:pPr>
            <w:r w:rsidRPr="006D0C2A">
              <w:rPr>
                <w:color w:val="000009"/>
                <w:sz w:val="28"/>
              </w:rPr>
              <w:t>-</w:t>
            </w:r>
          </w:p>
          <w:p w:rsidR="002D0B1F" w:rsidRPr="006D0C2A" w:rsidRDefault="002D0B1F" w:rsidP="002D0B1F">
            <w:pPr>
              <w:pStyle w:val="TableParagraph"/>
              <w:spacing w:before="2"/>
              <w:ind w:left="0"/>
              <w:rPr>
                <w:sz w:val="28"/>
              </w:rPr>
            </w:pPr>
          </w:p>
          <w:p w:rsidR="002D0B1F" w:rsidRPr="006D0C2A" w:rsidRDefault="002D0B1F" w:rsidP="002D0B1F">
            <w:pPr>
              <w:pStyle w:val="TableParagraph"/>
              <w:spacing w:line="308" w:lineRule="exact"/>
              <w:ind w:left="8"/>
              <w:jc w:val="center"/>
              <w:rPr>
                <w:sz w:val="28"/>
              </w:rPr>
            </w:pPr>
            <w:r w:rsidRPr="006D0C2A">
              <w:rPr>
                <w:color w:val="000009"/>
                <w:sz w:val="28"/>
              </w:rPr>
              <w:t>-</w:t>
            </w:r>
          </w:p>
        </w:tc>
        <w:tc>
          <w:tcPr>
            <w:tcW w:w="859" w:type="dxa"/>
            <w:gridSpan w:val="2"/>
          </w:tcPr>
          <w:p w:rsidR="002D0B1F" w:rsidRPr="006D0C2A" w:rsidRDefault="002D0B1F" w:rsidP="002D0B1F">
            <w:pPr>
              <w:pStyle w:val="TableParagraph"/>
              <w:spacing w:line="315" w:lineRule="exact"/>
              <w:ind w:left="7"/>
              <w:jc w:val="center"/>
              <w:rPr>
                <w:sz w:val="28"/>
              </w:rPr>
            </w:pPr>
            <w:r w:rsidRPr="006D0C2A">
              <w:rPr>
                <w:color w:val="000009"/>
                <w:sz w:val="28"/>
              </w:rPr>
              <w:t>-</w:t>
            </w:r>
          </w:p>
          <w:p w:rsidR="002D0B1F" w:rsidRPr="006D0C2A" w:rsidRDefault="002D0B1F" w:rsidP="002D0B1F">
            <w:pPr>
              <w:pStyle w:val="TableParagraph"/>
              <w:spacing w:before="2"/>
              <w:ind w:left="0"/>
              <w:rPr>
                <w:sz w:val="28"/>
              </w:rPr>
            </w:pPr>
          </w:p>
          <w:p w:rsidR="002D0B1F" w:rsidRPr="006D0C2A" w:rsidRDefault="002D0B1F" w:rsidP="002D0B1F">
            <w:pPr>
              <w:pStyle w:val="TableParagraph"/>
              <w:spacing w:line="308" w:lineRule="exact"/>
              <w:ind w:left="7"/>
              <w:jc w:val="center"/>
              <w:rPr>
                <w:sz w:val="28"/>
              </w:rPr>
            </w:pPr>
            <w:r w:rsidRPr="006D0C2A">
              <w:rPr>
                <w:color w:val="000009"/>
                <w:sz w:val="28"/>
              </w:rPr>
              <w:t>-</w:t>
            </w:r>
          </w:p>
        </w:tc>
        <w:tc>
          <w:tcPr>
            <w:tcW w:w="763" w:type="dxa"/>
            <w:gridSpan w:val="2"/>
          </w:tcPr>
          <w:p w:rsidR="002D0B1F" w:rsidRPr="006D0C2A" w:rsidRDefault="002D0B1F" w:rsidP="002D0B1F">
            <w:pPr>
              <w:pStyle w:val="TableParagraph"/>
              <w:spacing w:line="315" w:lineRule="exact"/>
              <w:ind w:left="4"/>
              <w:jc w:val="center"/>
              <w:rPr>
                <w:sz w:val="28"/>
              </w:rPr>
            </w:pPr>
            <w:r w:rsidRPr="006D0C2A">
              <w:rPr>
                <w:color w:val="000009"/>
                <w:sz w:val="28"/>
              </w:rPr>
              <w:t>-</w:t>
            </w:r>
          </w:p>
          <w:p w:rsidR="002D0B1F" w:rsidRPr="006D0C2A" w:rsidRDefault="002D0B1F" w:rsidP="002D0B1F">
            <w:pPr>
              <w:pStyle w:val="TableParagraph"/>
              <w:spacing w:before="2"/>
              <w:ind w:left="0"/>
              <w:rPr>
                <w:sz w:val="28"/>
              </w:rPr>
            </w:pPr>
          </w:p>
          <w:p w:rsidR="002D0B1F" w:rsidRPr="006D0C2A" w:rsidRDefault="002D0B1F" w:rsidP="002D0B1F">
            <w:pPr>
              <w:pStyle w:val="TableParagraph"/>
              <w:spacing w:line="308" w:lineRule="exact"/>
              <w:ind w:left="4"/>
              <w:jc w:val="center"/>
              <w:rPr>
                <w:sz w:val="28"/>
              </w:rPr>
            </w:pPr>
            <w:r w:rsidRPr="006D0C2A">
              <w:rPr>
                <w:color w:val="000009"/>
                <w:sz w:val="28"/>
              </w:rPr>
              <w:t>-</w:t>
            </w:r>
          </w:p>
        </w:tc>
        <w:tc>
          <w:tcPr>
            <w:tcW w:w="925" w:type="dxa"/>
          </w:tcPr>
          <w:p w:rsidR="002D0B1F" w:rsidRPr="006D0C2A" w:rsidRDefault="002D0B1F" w:rsidP="002D0B1F">
            <w:pPr>
              <w:pStyle w:val="TableParagraph"/>
              <w:spacing w:line="315" w:lineRule="exact"/>
              <w:ind w:left="286"/>
              <w:rPr>
                <w:sz w:val="28"/>
              </w:rPr>
            </w:pPr>
            <w:r w:rsidRPr="006D0C2A">
              <w:rPr>
                <w:sz w:val="28"/>
              </w:rPr>
              <w:t>68</w:t>
            </w:r>
          </w:p>
          <w:p w:rsidR="002D0B1F" w:rsidRPr="006D0C2A" w:rsidRDefault="002D0B1F" w:rsidP="002D0B1F">
            <w:pPr>
              <w:pStyle w:val="TableParagraph"/>
              <w:spacing w:before="2"/>
              <w:ind w:left="0"/>
              <w:rPr>
                <w:sz w:val="28"/>
              </w:rPr>
            </w:pPr>
          </w:p>
          <w:p w:rsidR="002D0B1F" w:rsidRPr="006D0C2A" w:rsidRDefault="002D0B1F" w:rsidP="002D0B1F">
            <w:pPr>
              <w:pStyle w:val="TableParagraph"/>
              <w:spacing w:line="308" w:lineRule="exact"/>
              <w:ind w:left="286"/>
              <w:rPr>
                <w:sz w:val="28"/>
              </w:rPr>
            </w:pPr>
            <w:r w:rsidRPr="006D0C2A">
              <w:rPr>
                <w:sz w:val="28"/>
              </w:rPr>
              <w:t>34</w:t>
            </w:r>
          </w:p>
        </w:tc>
      </w:tr>
      <w:tr w:rsidR="002D0B1F" w:rsidRPr="006D0C2A" w:rsidTr="000E1BDB">
        <w:trPr>
          <w:trHeight w:val="648"/>
        </w:trPr>
        <w:tc>
          <w:tcPr>
            <w:tcW w:w="2105" w:type="dxa"/>
          </w:tcPr>
          <w:p w:rsidR="002D0B1F" w:rsidRPr="006D0C2A" w:rsidRDefault="002D0B1F" w:rsidP="002D0B1F">
            <w:pPr>
              <w:pStyle w:val="TableParagraph"/>
              <w:spacing w:line="315" w:lineRule="exact"/>
              <w:rPr>
                <w:sz w:val="28"/>
              </w:rPr>
            </w:pPr>
            <w:r w:rsidRPr="006D0C2A">
              <w:rPr>
                <w:color w:val="000009"/>
                <w:sz w:val="28"/>
              </w:rPr>
              <w:t>6.Физическая</w:t>
            </w:r>
          </w:p>
          <w:p w:rsidR="002D0B1F" w:rsidRPr="006D0C2A" w:rsidRDefault="002D0B1F" w:rsidP="002D0B1F">
            <w:pPr>
              <w:pStyle w:val="TableParagraph"/>
              <w:spacing w:line="308" w:lineRule="exact"/>
              <w:rPr>
                <w:sz w:val="28"/>
              </w:rPr>
            </w:pPr>
            <w:r w:rsidRPr="006D0C2A">
              <w:rPr>
                <w:color w:val="000009"/>
                <w:sz w:val="28"/>
              </w:rPr>
              <w:t>культура</w:t>
            </w:r>
          </w:p>
        </w:tc>
        <w:tc>
          <w:tcPr>
            <w:tcW w:w="2819" w:type="dxa"/>
          </w:tcPr>
          <w:p w:rsidR="002D0B1F" w:rsidRPr="006D0C2A" w:rsidRDefault="002D0B1F" w:rsidP="002D0B1F">
            <w:pPr>
              <w:pStyle w:val="TableParagraph"/>
              <w:spacing w:line="315" w:lineRule="exact"/>
              <w:rPr>
                <w:sz w:val="28"/>
              </w:rPr>
            </w:pPr>
            <w:r w:rsidRPr="006D0C2A">
              <w:rPr>
                <w:color w:val="000009"/>
                <w:sz w:val="28"/>
              </w:rPr>
              <w:t>6.1. Физическая</w:t>
            </w:r>
          </w:p>
          <w:p w:rsidR="002D0B1F" w:rsidRPr="006D0C2A" w:rsidRDefault="002D0B1F" w:rsidP="002D0B1F">
            <w:pPr>
              <w:pStyle w:val="TableParagraph"/>
              <w:spacing w:line="308" w:lineRule="exact"/>
              <w:rPr>
                <w:sz w:val="28"/>
              </w:rPr>
            </w:pPr>
            <w:r w:rsidRPr="006D0C2A">
              <w:rPr>
                <w:color w:val="000009"/>
                <w:sz w:val="28"/>
              </w:rPr>
              <w:t>культура</w:t>
            </w:r>
          </w:p>
        </w:tc>
        <w:tc>
          <w:tcPr>
            <w:tcW w:w="850" w:type="dxa"/>
          </w:tcPr>
          <w:p w:rsidR="002D0B1F" w:rsidRPr="006D0C2A" w:rsidRDefault="002D0B1F" w:rsidP="002D0B1F">
            <w:pPr>
              <w:pStyle w:val="TableParagraph"/>
              <w:spacing w:line="315" w:lineRule="exact"/>
              <w:ind w:left="143"/>
              <w:rPr>
                <w:sz w:val="28"/>
              </w:rPr>
            </w:pPr>
            <w:r w:rsidRPr="006D0C2A">
              <w:rPr>
                <w:color w:val="000009"/>
                <w:sz w:val="28"/>
              </w:rPr>
              <w:t>102</w:t>
            </w:r>
          </w:p>
        </w:tc>
        <w:tc>
          <w:tcPr>
            <w:tcW w:w="709" w:type="dxa"/>
            <w:gridSpan w:val="2"/>
          </w:tcPr>
          <w:p w:rsidR="002D0B1F" w:rsidRPr="006D0C2A" w:rsidRDefault="002D0B1F" w:rsidP="002D0B1F">
            <w:pPr>
              <w:pStyle w:val="TableParagraph"/>
              <w:spacing w:line="315" w:lineRule="exact"/>
              <w:ind w:left="140"/>
              <w:rPr>
                <w:sz w:val="28"/>
              </w:rPr>
            </w:pPr>
            <w:r w:rsidRPr="006D0C2A">
              <w:rPr>
                <w:color w:val="000009"/>
                <w:sz w:val="28"/>
              </w:rPr>
              <w:t>102</w:t>
            </w:r>
          </w:p>
        </w:tc>
        <w:tc>
          <w:tcPr>
            <w:tcW w:w="851" w:type="dxa"/>
            <w:gridSpan w:val="2"/>
          </w:tcPr>
          <w:p w:rsidR="002D0B1F" w:rsidRPr="006D0C2A" w:rsidRDefault="002D0B1F" w:rsidP="002D0B1F">
            <w:pPr>
              <w:pStyle w:val="TableParagraph"/>
              <w:spacing w:line="315" w:lineRule="exact"/>
              <w:ind w:left="88" w:right="79"/>
              <w:jc w:val="center"/>
              <w:rPr>
                <w:sz w:val="28"/>
              </w:rPr>
            </w:pPr>
            <w:r w:rsidRPr="006D0C2A">
              <w:rPr>
                <w:sz w:val="28"/>
              </w:rPr>
              <w:t>102</w:t>
            </w:r>
          </w:p>
        </w:tc>
        <w:tc>
          <w:tcPr>
            <w:tcW w:w="859" w:type="dxa"/>
            <w:gridSpan w:val="2"/>
          </w:tcPr>
          <w:p w:rsidR="002D0B1F" w:rsidRPr="006D0C2A" w:rsidRDefault="002D0B1F" w:rsidP="002D0B1F">
            <w:pPr>
              <w:pStyle w:val="TableParagraph"/>
              <w:spacing w:line="315" w:lineRule="exact"/>
              <w:ind w:left="118" w:right="110"/>
              <w:jc w:val="center"/>
              <w:rPr>
                <w:sz w:val="28"/>
              </w:rPr>
            </w:pPr>
            <w:r w:rsidRPr="006D0C2A">
              <w:rPr>
                <w:sz w:val="28"/>
              </w:rPr>
              <w:t>102</w:t>
            </w:r>
          </w:p>
        </w:tc>
        <w:tc>
          <w:tcPr>
            <w:tcW w:w="763" w:type="dxa"/>
            <w:gridSpan w:val="2"/>
          </w:tcPr>
          <w:p w:rsidR="002D0B1F" w:rsidRPr="006D0C2A" w:rsidRDefault="002D0B1F" w:rsidP="002D0B1F">
            <w:pPr>
              <w:pStyle w:val="TableParagraph"/>
              <w:spacing w:line="315" w:lineRule="exact"/>
              <w:ind w:left="142"/>
              <w:rPr>
                <w:sz w:val="28"/>
              </w:rPr>
            </w:pPr>
            <w:r w:rsidRPr="006D0C2A">
              <w:rPr>
                <w:sz w:val="28"/>
              </w:rPr>
              <w:t>102</w:t>
            </w:r>
          </w:p>
        </w:tc>
        <w:tc>
          <w:tcPr>
            <w:tcW w:w="925" w:type="dxa"/>
          </w:tcPr>
          <w:p w:rsidR="002D0B1F" w:rsidRPr="006D0C2A" w:rsidRDefault="002D0B1F" w:rsidP="002D0B1F">
            <w:pPr>
              <w:pStyle w:val="TableParagraph"/>
              <w:spacing w:line="315" w:lineRule="exact"/>
              <w:ind w:left="127" w:right="123"/>
              <w:jc w:val="center"/>
              <w:rPr>
                <w:sz w:val="28"/>
              </w:rPr>
            </w:pPr>
            <w:r w:rsidRPr="006D0C2A">
              <w:rPr>
                <w:sz w:val="28"/>
              </w:rPr>
              <w:t>510</w:t>
            </w:r>
          </w:p>
        </w:tc>
      </w:tr>
      <w:tr w:rsidR="002D0B1F" w:rsidRPr="006D0C2A" w:rsidTr="000E1BDB">
        <w:trPr>
          <w:trHeight w:val="651"/>
        </w:trPr>
        <w:tc>
          <w:tcPr>
            <w:tcW w:w="2105" w:type="dxa"/>
          </w:tcPr>
          <w:p w:rsidR="002D0B1F" w:rsidRPr="000E1BDB" w:rsidRDefault="002D0B1F" w:rsidP="002D0B1F">
            <w:pPr>
              <w:pStyle w:val="TableParagraph"/>
              <w:spacing w:line="315" w:lineRule="exact"/>
              <w:rPr>
                <w:sz w:val="28"/>
                <w:lang w:val="ru-RU"/>
              </w:rPr>
            </w:pPr>
            <w:r w:rsidRPr="006D0C2A">
              <w:rPr>
                <w:color w:val="000009"/>
                <w:sz w:val="28"/>
              </w:rPr>
              <w:t>7. Технологи</w:t>
            </w:r>
            <w:r w:rsidR="000E1BDB">
              <w:rPr>
                <w:color w:val="000009"/>
                <w:sz w:val="28"/>
                <w:lang w:val="ru-RU"/>
              </w:rPr>
              <w:t>я</w:t>
            </w:r>
          </w:p>
        </w:tc>
        <w:tc>
          <w:tcPr>
            <w:tcW w:w="2819" w:type="dxa"/>
          </w:tcPr>
          <w:p w:rsidR="002D0B1F" w:rsidRPr="006D0C2A" w:rsidRDefault="002D0B1F" w:rsidP="002D0B1F">
            <w:pPr>
              <w:pStyle w:val="TableParagraph"/>
              <w:spacing w:line="315" w:lineRule="exact"/>
              <w:rPr>
                <w:sz w:val="28"/>
              </w:rPr>
            </w:pPr>
            <w:r w:rsidRPr="006D0C2A">
              <w:rPr>
                <w:color w:val="000009"/>
                <w:sz w:val="28"/>
              </w:rPr>
              <w:t>7.1. Профильный</w:t>
            </w:r>
          </w:p>
          <w:p w:rsidR="002D0B1F" w:rsidRPr="006D0C2A" w:rsidRDefault="002D0B1F" w:rsidP="002D0B1F">
            <w:pPr>
              <w:pStyle w:val="TableParagraph"/>
              <w:spacing w:line="311" w:lineRule="exact"/>
              <w:rPr>
                <w:sz w:val="28"/>
              </w:rPr>
            </w:pPr>
            <w:r w:rsidRPr="006D0C2A">
              <w:rPr>
                <w:color w:val="000009"/>
                <w:sz w:val="28"/>
              </w:rPr>
              <w:t>труд</w:t>
            </w:r>
          </w:p>
        </w:tc>
        <w:tc>
          <w:tcPr>
            <w:tcW w:w="850" w:type="dxa"/>
          </w:tcPr>
          <w:p w:rsidR="002D0B1F" w:rsidRPr="006D0C2A" w:rsidRDefault="002D0B1F" w:rsidP="002D0B1F">
            <w:pPr>
              <w:pStyle w:val="TableParagraph"/>
              <w:spacing w:line="315" w:lineRule="exact"/>
              <w:ind w:left="143"/>
              <w:rPr>
                <w:sz w:val="28"/>
              </w:rPr>
            </w:pPr>
            <w:r w:rsidRPr="006D0C2A">
              <w:rPr>
                <w:color w:val="000009"/>
                <w:sz w:val="28"/>
              </w:rPr>
              <w:t>204</w:t>
            </w:r>
          </w:p>
        </w:tc>
        <w:tc>
          <w:tcPr>
            <w:tcW w:w="709" w:type="dxa"/>
            <w:gridSpan w:val="2"/>
          </w:tcPr>
          <w:p w:rsidR="002D0B1F" w:rsidRPr="006D0C2A" w:rsidRDefault="002D0B1F" w:rsidP="002D0B1F">
            <w:pPr>
              <w:pStyle w:val="TableParagraph"/>
              <w:spacing w:line="315" w:lineRule="exact"/>
              <w:ind w:left="140"/>
              <w:rPr>
                <w:sz w:val="28"/>
              </w:rPr>
            </w:pPr>
            <w:r w:rsidRPr="006D0C2A">
              <w:rPr>
                <w:color w:val="000009"/>
                <w:sz w:val="28"/>
              </w:rPr>
              <w:t>204</w:t>
            </w:r>
          </w:p>
        </w:tc>
        <w:tc>
          <w:tcPr>
            <w:tcW w:w="851" w:type="dxa"/>
            <w:gridSpan w:val="2"/>
          </w:tcPr>
          <w:p w:rsidR="002D0B1F" w:rsidRPr="006D0C2A" w:rsidRDefault="002D0B1F" w:rsidP="002D0B1F">
            <w:pPr>
              <w:pStyle w:val="TableParagraph"/>
              <w:spacing w:line="315" w:lineRule="exact"/>
              <w:ind w:left="88" w:right="79"/>
              <w:jc w:val="center"/>
              <w:rPr>
                <w:sz w:val="28"/>
              </w:rPr>
            </w:pPr>
            <w:r w:rsidRPr="006D0C2A">
              <w:rPr>
                <w:sz w:val="28"/>
              </w:rPr>
              <w:t>238</w:t>
            </w:r>
          </w:p>
        </w:tc>
        <w:tc>
          <w:tcPr>
            <w:tcW w:w="859" w:type="dxa"/>
            <w:gridSpan w:val="2"/>
          </w:tcPr>
          <w:p w:rsidR="002D0B1F" w:rsidRPr="006D0C2A" w:rsidRDefault="002D0B1F" w:rsidP="002D0B1F">
            <w:pPr>
              <w:pStyle w:val="TableParagraph"/>
              <w:spacing w:line="315" w:lineRule="exact"/>
              <w:ind w:left="118" w:right="110"/>
              <w:jc w:val="center"/>
              <w:rPr>
                <w:sz w:val="28"/>
              </w:rPr>
            </w:pPr>
            <w:r w:rsidRPr="006D0C2A">
              <w:rPr>
                <w:sz w:val="28"/>
              </w:rPr>
              <w:t>272</w:t>
            </w:r>
          </w:p>
        </w:tc>
        <w:tc>
          <w:tcPr>
            <w:tcW w:w="763" w:type="dxa"/>
            <w:gridSpan w:val="2"/>
          </w:tcPr>
          <w:p w:rsidR="002D0B1F" w:rsidRPr="006D0C2A" w:rsidRDefault="002D0B1F" w:rsidP="002D0B1F">
            <w:pPr>
              <w:pStyle w:val="TableParagraph"/>
              <w:spacing w:line="315" w:lineRule="exact"/>
              <w:ind w:left="142"/>
              <w:rPr>
                <w:sz w:val="28"/>
              </w:rPr>
            </w:pPr>
            <w:r w:rsidRPr="006D0C2A">
              <w:rPr>
                <w:sz w:val="28"/>
              </w:rPr>
              <w:t>272</w:t>
            </w:r>
          </w:p>
        </w:tc>
        <w:tc>
          <w:tcPr>
            <w:tcW w:w="925" w:type="dxa"/>
          </w:tcPr>
          <w:p w:rsidR="002D0B1F" w:rsidRPr="006D0C2A" w:rsidRDefault="002D0B1F" w:rsidP="002D0B1F">
            <w:pPr>
              <w:pStyle w:val="TableParagraph"/>
              <w:spacing w:line="315" w:lineRule="exact"/>
              <w:ind w:left="127" w:right="123"/>
              <w:jc w:val="center"/>
              <w:rPr>
                <w:sz w:val="28"/>
              </w:rPr>
            </w:pPr>
            <w:r w:rsidRPr="006D0C2A">
              <w:rPr>
                <w:sz w:val="28"/>
              </w:rPr>
              <w:t>1190</w:t>
            </w:r>
          </w:p>
        </w:tc>
      </w:tr>
      <w:tr w:rsidR="002D0B1F" w:rsidRPr="006D0C2A" w:rsidTr="000E1BDB">
        <w:trPr>
          <w:trHeight w:val="648"/>
        </w:trPr>
        <w:tc>
          <w:tcPr>
            <w:tcW w:w="4924" w:type="dxa"/>
            <w:gridSpan w:val="2"/>
          </w:tcPr>
          <w:p w:rsidR="002D0B1F" w:rsidRPr="006D0C2A" w:rsidRDefault="002D0B1F" w:rsidP="002D0B1F">
            <w:pPr>
              <w:pStyle w:val="TableParagraph"/>
              <w:spacing w:line="320" w:lineRule="exact"/>
              <w:rPr>
                <w:b/>
                <w:sz w:val="28"/>
              </w:rPr>
            </w:pPr>
            <w:r w:rsidRPr="006D0C2A">
              <w:rPr>
                <w:b/>
                <w:color w:val="000009"/>
                <w:sz w:val="28"/>
              </w:rPr>
              <w:t>Итого</w:t>
            </w:r>
          </w:p>
        </w:tc>
        <w:tc>
          <w:tcPr>
            <w:tcW w:w="850" w:type="dxa"/>
          </w:tcPr>
          <w:p w:rsidR="002D0B1F" w:rsidRPr="006D0C2A" w:rsidRDefault="002D0B1F" w:rsidP="002D0B1F">
            <w:pPr>
              <w:pStyle w:val="TableParagraph"/>
              <w:spacing w:line="320" w:lineRule="exact"/>
              <w:ind w:left="143"/>
              <w:rPr>
                <w:b/>
                <w:sz w:val="28"/>
              </w:rPr>
            </w:pPr>
            <w:r w:rsidRPr="006D0C2A">
              <w:rPr>
                <w:b/>
                <w:color w:val="000009"/>
                <w:sz w:val="28"/>
              </w:rPr>
              <w:t>918</w:t>
            </w:r>
          </w:p>
        </w:tc>
        <w:tc>
          <w:tcPr>
            <w:tcW w:w="709" w:type="dxa"/>
            <w:gridSpan w:val="2"/>
          </w:tcPr>
          <w:p w:rsidR="002D0B1F" w:rsidRPr="006D0C2A" w:rsidRDefault="002D0B1F" w:rsidP="002D0B1F">
            <w:pPr>
              <w:pStyle w:val="TableParagraph"/>
              <w:spacing w:line="320" w:lineRule="exact"/>
              <w:ind w:left="140"/>
              <w:rPr>
                <w:b/>
                <w:sz w:val="28"/>
              </w:rPr>
            </w:pPr>
            <w:r w:rsidRPr="006D0C2A">
              <w:rPr>
                <w:b/>
                <w:color w:val="000009"/>
                <w:sz w:val="28"/>
              </w:rPr>
              <w:t>952</w:t>
            </w:r>
          </w:p>
        </w:tc>
        <w:tc>
          <w:tcPr>
            <w:tcW w:w="851" w:type="dxa"/>
            <w:gridSpan w:val="2"/>
          </w:tcPr>
          <w:p w:rsidR="002D0B1F" w:rsidRPr="006D0C2A" w:rsidRDefault="002D0B1F" w:rsidP="002D0B1F">
            <w:pPr>
              <w:pStyle w:val="TableParagraph"/>
              <w:spacing w:line="320" w:lineRule="exact"/>
              <w:ind w:left="88" w:right="79"/>
              <w:jc w:val="center"/>
              <w:rPr>
                <w:b/>
                <w:sz w:val="28"/>
              </w:rPr>
            </w:pPr>
            <w:r w:rsidRPr="006D0C2A">
              <w:rPr>
                <w:b/>
                <w:sz w:val="28"/>
              </w:rPr>
              <w:t>986</w:t>
            </w:r>
          </w:p>
        </w:tc>
        <w:tc>
          <w:tcPr>
            <w:tcW w:w="859" w:type="dxa"/>
            <w:gridSpan w:val="2"/>
          </w:tcPr>
          <w:p w:rsidR="002D0B1F" w:rsidRPr="006D0C2A" w:rsidRDefault="002D0B1F" w:rsidP="002D0B1F">
            <w:pPr>
              <w:pStyle w:val="TableParagraph"/>
              <w:spacing w:line="319" w:lineRule="exact"/>
              <w:ind w:left="118" w:right="110"/>
              <w:jc w:val="center"/>
              <w:rPr>
                <w:b/>
                <w:sz w:val="28"/>
              </w:rPr>
            </w:pPr>
            <w:r w:rsidRPr="006D0C2A">
              <w:rPr>
                <w:b/>
                <w:sz w:val="28"/>
              </w:rPr>
              <w:t>102</w:t>
            </w:r>
          </w:p>
          <w:p w:rsidR="002D0B1F" w:rsidRPr="006D0C2A" w:rsidRDefault="002D0B1F" w:rsidP="002D0B1F">
            <w:pPr>
              <w:pStyle w:val="TableParagraph"/>
              <w:spacing w:line="303" w:lineRule="exact"/>
              <w:ind w:left="6"/>
              <w:jc w:val="center"/>
              <w:rPr>
                <w:b/>
                <w:sz w:val="28"/>
              </w:rPr>
            </w:pPr>
            <w:r w:rsidRPr="006D0C2A">
              <w:rPr>
                <w:b/>
                <w:sz w:val="28"/>
              </w:rPr>
              <w:t>0</w:t>
            </w:r>
          </w:p>
        </w:tc>
        <w:tc>
          <w:tcPr>
            <w:tcW w:w="763" w:type="dxa"/>
            <w:gridSpan w:val="2"/>
          </w:tcPr>
          <w:p w:rsidR="002D0B1F" w:rsidRPr="006D0C2A" w:rsidRDefault="002D0B1F" w:rsidP="002D0B1F">
            <w:pPr>
              <w:pStyle w:val="TableParagraph"/>
              <w:spacing w:line="319" w:lineRule="exact"/>
              <w:ind w:left="122" w:right="117"/>
              <w:jc w:val="center"/>
              <w:rPr>
                <w:b/>
                <w:sz w:val="28"/>
              </w:rPr>
            </w:pPr>
            <w:r w:rsidRPr="006D0C2A">
              <w:rPr>
                <w:b/>
                <w:sz w:val="28"/>
              </w:rPr>
              <w:t>102</w:t>
            </w:r>
          </w:p>
          <w:p w:rsidR="002D0B1F" w:rsidRPr="006D0C2A" w:rsidRDefault="002D0B1F" w:rsidP="002D0B1F">
            <w:pPr>
              <w:pStyle w:val="TableParagraph"/>
              <w:spacing w:line="303" w:lineRule="exact"/>
              <w:ind w:left="3"/>
              <w:jc w:val="center"/>
              <w:rPr>
                <w:b/>
                <w:sz w:val="28"/>
              </w:rPr>
            </w:pPr>
            <w:r w:rsidRPr="006D0C2A">
              <w:rPr>
                <w:b/>
                <w:sz w:val="28"/>
              </w:rPr>
              <w:t>0</w:t>
            </w:r>
          </w:p>
        </w:tc>
        <w:tc>
          <w:tcPr>
            <w:tcW w:w="925" w:type="dxa"/>
          </w:tcPr>
          <w:p w:rsidR="002D0B1F" w:rsidRPr="006D0C2A" w:rsidRDefault="002D0B1F" w:rsidP="002D0B1F">
            <w:pPr>
              <w:pStyle w:val="TableParagraph"/>
              <w:spacing w:line="320" w:lineRule="exact"/>
              <w:ind w:left="127" w:right="123"/>
              <w:jc w:val="center"/>
              <w:rPr>
                <w:b/>
                <w:sz w:val="28"/>
              </w:rPr>
            </w:pPr>
            <w:r w:rsidRPr="006D0C2A">
              <w:rPr>
                <w:b/>
                <w:sz w:val="28"/>
              </w:rPr>
              <w:t>4998</w:t>
            </w:r>
          </w:p>
        </w:tc>
      </w:tr>
      <w:tr w:rsidR="002D0B1F" w:rsidRPr="006D0C2A" w:rsidTr="000E1BDB">
        <w:trPr>
          <w:trHeight w:val="651"/>
        </w:trPr>
        <w:tc>
          <w:tcPr>
            <w:tcW w:w="4924" w:type="dxa"/>
            <w:gridSpan w:val="2"/>
          </w:tcPr>
          <w:p w:rsidR="002D0B1F" w:rsidRPr="006D0C2A" w:rsidRDefault="002D0B1F" w:rsidP="002D0B1F">
            <w:pPr>
              <w:pStyle w:val="TableParagraph"/>
              <w:spacing w:before="3" w:line="322" w:lineRule="exact"/>
              <w:rPr>
                <w:b/>
                <w:i/>
                <w:sz w:val="28"/>
                <w:lang w:val="ru-RU"/>
              </w:rPr>
            </w:pPr>
            <w:r w:rsidRPr="006D0C2A">
              <w:rPr>
                <w:b/>
                <w:i/>
                <w:color w:val="000009"/>
                <w:sz w:val="28"/>
                <w:lang w:val="ru-RU"/>
              </w:rPr>
              <w:t xml:space="preserve">Часть, </w:t>
            </w:r>
            <w:r w:rsidRPr="006D0C2A">
              <w:rPr>
                <w:b/>
                <w:i/>
                <w:color w:val="000009"/>
                <w:spacing w:val="-4"/>
                <w:sz w:val="28"/>
                <w:lang w:val="ru-RU"/>
              </w:rPr>
              <w:t>формируемая</w:t>
            </w:r>
            <w:r w:rsidR="0039269B">
              <w:rPr>
                <w:b/>
                <w:i/>
                <w:color w:val="000009"/>
                <w:spacing w:val="-4"/>
                <w:sz w:val="28"/>
                <w:lang w:val="ru-RU"/>
              </w:rPr>
              <w:t xml:space="preserve"> </w:t>
            </w:r>
            <w:r w:rsidRPr="006D0C2A">
              <w:rPr>
                <w:b/>
                <w:i/>
                <w:color w:val="000009"/>
                <w:sz w:val="28"/>
                <w:lang w:val="ru-RU"/>
              </w:rPr>
              <w:t>участниками образовательных отношений</w:t>
            </w:r>
          </w:p>
        </w:tc>
        <w:tc>
          <w:tcPr>
            <w:tcW w:w="850" w:type="dxa"/>
          </w:tcPr>
          <w:p w:rsidR="002D0B1F" w:rsidRPr="006D0C2A" w:rsidRDefault="002D0B1F" w:rsidP="002D0B1F">
            <w:pPr>
              <w:pStyle w:val="TableParagraph"/>
              <w:spacing w:line="315" w:lineRule="exact"/>
              <w:ind w:left="213"/>
              <w:rPr>
                <w:sz w:val="28"/>
              </w:rPr>
            </w:pPr>
            <w:r w:rsidRPr="006D0C2A">
              <w:rPr>
                <w:color w:val="000009"/>
                <w:sz w:val="28"/>
              </w:rPr>
              <w:t>68</w:t>
            </w:r>
          </w:p>
        </w:tc>
        <w:tc>
          <w:tcPr>
            <w:tcW w:w="709" w:type="dxa"/>
            <w:gridSpan w:val="2"/>
          </w:tcPr>
          <w:p w:rsidR="002D0B1F" w:rsidRPr="006D0C2A" w:rsidRDefault="002D0B1F" w:rsidP="002D0B1F">
            <w:pPr>
              <w:pStyle w:val="TableParagraph"/>
              <w:spacing w:line="315" w:lineRule="exact"/>
              <w:ind w:left="210"/>
              <w:rPr>
                <w:sz w:val="28"/>
              </w:rPr>
            </w:pPr>
            <w:r w:rsidRPr="006D0C2A">
              <w:rPr>
                <w:color w:val="000009"/>
                <w:sz w:val="28"/>
              </w:rPr>
              <w:t>68</w:t>
            </w:r>
          </w:p>
        </w:tc>
        <w:tc>
          <w:tcPr>
            <w:tcW w:w="851" w:type="dxa"/>
            <w:gridSpan w:val="2"/>
          </w:tcPr>
          <w:p w:rsidR="002D0B1F" w:rsidRPr="006D0C2A" w:rsidRDefault="002D0B1F" w:rsidP="002D0B1F">
            <w:pPr>
              <w:pStyle w:val="TableParagraph"/>
              <w:spacing w:line="315" w:lineRule="exact"/>
              <w:ind w:left="88" w:right="77"/>
              <w:jc w:val="center"/>
              <w:rPr>
                <w:sz w:val="28"/>
              </w:rPr>
            </w:pPr>
            <w:r w:rsidRPr="006D0C2A">
              <w:rPr>
                <w:sz w:val="28"/>
              </w:rPr>
              <w:t>68</w:t>
            </w:r>
          </w:p>
        </w:tc>
        <w:tc>
          <w:tcPr>
            <w:tcW w:w="859" w:type="dxa"/>
            <w:gridSpan w:val="2"/>
          </w:tcPr>
          <w:p w:rsidR="002D0B1F" w:rsidRPr="006D0C2A" w:rsidRDefault="002D0B1F" w:rsidP="002D0B1F">
            <w:pPr>
              <w:pStyle w:val="TableParagraph"/>
              <w:spacing w:line="315" w:lineRule="exact"/>
              <w:ind w:left="118" w:right="108"/>
              <w:jc w:val="center"/>
              <w:rPr>
                <w:sz w:val="28"/>
              </w:rPr>
            </w:pPr>
            <w:r w:rsidRPr="006D0C2A">
              <w:rPr>
                <w:sz w:val="28"/>
              </w:rPr>
              <w:t>68</w:t>
            </w:r>
          </w:p>
        </w:tc>
        <w:tc>
          <w:tcPr>
            <w:tcW w:w="763" w:type="dxa"/>
            <w:gridSpan w:val="2"/>
          </w:tcPr>
          <w:p w:rsidR="002D0B1F" w:rsidRPr="006D0C2A" w:rsidRDefault="002D0B1F" w:rsidP="002D0B1F">
            <w:pPr>
              <w:pStyle w:val="TableParagraph"/>
              <w:spacing w:line="315" w:lineRule="exact"/>
              <w:ind w:left="212"/>
              <w:rPr>
                <w:sz w:val="28"/>
              </w:rPr>
            </w:pPr>
            <w:r w:rsidRPr="006D0C2A">
              <w:rPr>
                <w:sz w:val="28"/>
              </w:rPr>
              <w:t>68</w:t>
            </w:r>
          </w:p>
        </w:tc>
        <w:tc>
          <w:tcPr>
            <w:tcW w:w="925" w:type="dxa"/>
          </w:tcPr>
          <w:p w:rsidR="002D0B1F" w:rsidRPr="006D0C2A" w:rsidRDefault="002D0B1F" w:rsidP="002D0B1F">
            <w:pPr>
              <w:pStyle w:val="TableParagraph"/>
              <w:spacing w:line="315" w:lineRule="exact"/>
              <w:ind w:left="127" w:right="123"/>
              <w:jc w:val="center"/>
              <w:rPr>
                <w:sz w:val="28"/>
              </w:rPr>
            </w:pPr>
            <w:r w:rsidRPr="006D0C2A">
              <w:rPr>
                <w:sz w:val="28"/>
              </w:rPr>
              <w:t>340</w:t>
            </w:r>
          </w:p>
        </w:tc>
      </w:tr>
      <w:tr w:rsidR="002D0B1F" w:rsidRPr="006D0C2A" w:rsidTr="000E1BDB">
        <w:trPr>
          <w:trHeight w:val="969"/>
        </w:trPr>
        <w:tc>
          <w:tcPr>
            <w:tcW w:w="4924" w:type="dxa"/>
            <w:gridSpan w:val="2"/>
            <w:tcBorders>
              <w:bottom w:val="single" w:sz="6" w:space="0" w:color="000000"/>
            </w:tcBorders>
          </w:tcPr>
          <w:p w:rsidR="002D0B1F" w:rsidRPr="006D0C2A" w:rsidRDefault="002D0B1F" w:rsidP="002D0B1F">
            <w:pPr>
              <w:pStyle w:val="TableParagraph"/>
              <w:tabs>
                <w:tab w:val="left" w:pos="1475"/>
                <w:tab w:val="left" w:pos="2243"/>
                <w:tab w:val="left" w:pos="3701"/>
              </w:tabs>
              <w:spacing w:before="1" w:line="235" w:lineRule="auto"/>
              <w:ind w:right="97"/>
              <w:rPr>
                <w:sz w:val="28"/>
                <w:lang w:val="ru-RU"/>
              </w:rPr>
            </w:pPr>
            <w:r w:rsidRPr="006D0C2A">
              <w:rPr>
                <w:b/>
                <w:color w:val="000009"/>
                <w:sz w:val="28"/>
                <w:lang w:val="ru-RU"/>
              </w:rPr>
              <w:t xml:space="preserve">Максимально допустимая </w:t>
            </w:r>
            <w:r w:rsidRPr="006D0C2A">
              <w:rPr>
                <w:b/>
                <w:color w:val="000009"/>
                <w:spacing w:val="-4"/>
                <w:sz w:val="28"/>
                <w:lang w:val="ru-RU"/>
              </w:rPr>
              <w:t xml:space="preserve">годовая </w:t>
            </w:r>
            <w:r w:rsidRPr="006D0C2A">
              <w:rPr>
                <w:b/>
                <w:color w:val="000009"/>
                <w:sz w:val="28"/>
                <w:lang w:val="ru-RU"/>
              </w:rPr>
              <w:t>нагрузка</w:t>
            </w:r>
            <w:r w:rsidRPr="006D0C2A">
              <w:rPr>
                <w:b/>
                <w:color w:val="000009"/>
                <w:sz w:val="28"/>
                <w:lang w:val="ru-RU"/>
              </w:rPr>
              <w:tab/>
            </w:r>
            <w:r w:rsidRPr="006D0C2A">
              <w:rPr>
                <w:color w:val="000009"/>
                <w:sz w:val="28"/>
                <w:lang w:val="ru-RU"/>
              </w:rPr>
              <w:t>(при</w:t>
            </w:r>
            <w:r w:rsidRPr="006D0C2A">
              <w:rPr>
                <w:color w:val="000009"/>
                <w:sz w:val="28"/>
                <w:lang w:val="ru-RU"/>
              </w:rPr>
              <w:tab/>
              <w:t>5-дневной</w:t>
            </w:r>
            <w:r w:rsidRPr="006D0C2A">
              <w:rPr>
                <w:color w:val="000009"/>
                <w:sz w:val="28"/>
                <w:lang w:val="ru-RU"/>
              </w:rPr>
              <w:tab/>
            </w:r>
            <w:r w:rsidRPr="006D0C2A">
              <w:rPr>
                <w:color w:val="000009"/>
                <w:spacing w:val="-4"/>
                <w:sz w:val="28"/>
                <w:lang w:val="ru-RU"/>
              </w:rPr>
              <w:t>учебной</w:t>
            </w:r>
          </w:p>
          <w:p w:rsidR="002D0B1F" w:rsidRPr="006D0C2A" w:rsidRDefault="002D0B1F" w:rsidP="002D0B1F">
            <w:pPr>
              <w:pStyle w:val="TableParagraph"/>
              <w:spacing w:before="2" w:line="306" w:lineRule="exact"/>
              <w:rPr>
                <w:sz w:val="28"/>
              </w:rPr>
            </w:pPr>
            <w:r w:rsidRPr="006D0C2A">
              <w:rPr>
                <w:color w:val="000009"/>
                <w:sz w:val="28"/>
              </w:rPr>
              <w:t>неделе)</w:t>
            </w:r>
          </w:p>
        </w:tc>
        <w:tc>
          <w:tcPr>
            <w:tcW w:w="850" w:type="dxa"/>
            <w:tcBorders>
              <w:bottom w:val="single" w:sz="6" w:space="0" w:color="000000"/>
            </w:tcBorders>
          </w:tcPr>
          <w:p w:rsidR="002D0B1F" w:rsidRPr="006D0C2A" w:rsidRDefault="002D0B1F" w:rsidP="002D0B1F">
            <w:pPr>
              <w:pStyle w:val="TableParagraph"/>
              <w:spacing w:line="318" w:lineRule="exact"/>
              <w:ind w:left="143"/>
              <w:rPr>
                <w:b/>
                <w:sz w:val="28"/>
              </w:rPr>
            </w:pPr>
            <w:r w:rsidRPr="006D0C2A">
              <w:rPr>
                <w:b/>
                <w:color w:val="000009"/>
                <w:sz w:val="28"/>
              </w:rPr>
              <w:t>986</w:t>
            </w:r>
          </w:p>
        </w:tc>
        <w:tc>
          <w:tcPr>
            <w:tcW w:w="709" w:type="dxa"/>
            <w:gridSpan w:val="2"/>
            <w:tcBorders>
              <w:bottom w:val="single" w:sz="6" w:space="0" w:color="000000"/>
            </w:tcBorders>
          </w:tcPr>
          <w:p w:rsidR="002D0B1F" w:rsidRPr="006D0C2A" w:rsidRDefault="002D0B1F" w:rsidP="002D0B1F">
            <w:pPr>
              <w:pStyle w:val="TableParagraph"/>
              <w:spacing w:line="318" w:lineRule="exact"/>
              <w:ind w:left="88" w:right="84"/>
              <w:jc w:val="center"/>
              <w:rPr>
                <w:b/>
                <w:sz w:val="28"/>
              </w:rPr>
            </w:pPr>
            <w:r w:rsidRPr="006D0C2A">
              <w:rPr>
                <w:b/>
                <w:color w:val="000009"/>
                <w:sz w:val="28"/>
              </w:rPr>
              <w:t>102</w:t>
            </w:r>
          </w:p>
          <w:p w:rsidR="002D0B1F" w:rsidRPr="006D0C2A" w:rsidRDefault="002D0B1F" w:rsidP="002D0B1F">
            <w:pPr>
              <w:pStyle w:val="TableParagraph"/>
              <w:ind w:left="2"/>
              <w:jc w:val="center"/>
              <w:rPr>
                <w:b/>
                <w:sz w:val="28"/>
              </w:rPr>
            </w:pPr>
            <w:r w:rsidRPr="006D0C2A">
              <w:rPr>
                <w:b/>
                <w:color w:val="000009"/>
                <w:sz w:val="28"/>
              </w:rPr>
              <w:t>0</w:t>
            </w:r>
          </w:p>
        </w:tc>
        <w:tc>
          <w:tcPr>
            <w:tcW w:w="851" w:type="dxa"/>
            <w:gridSpan w:val="2"/>
            <w:tcBorders>
              <w:bottom w:val="single" w:sz="6" w:space="0" w:color="000000"/>
            </w:tcBorders>
          </w:tcPr>
          <w:p w:rsidR="002D0B1F" w:rsidRPr="006D0C2A" w:rsidRDefault="002D0B1F" w:rsidP="002D0B1F">
            <w:pPr>
              <w:pStyle w:val="TableParagraph"/>
              <w:spacing w:line="318" w:lineRule="exact"/>
              <w:ind w:left="88" w:right="79"/>
              <w:jc w:val="center"/>
              <w:rPr>
                <w:b/>
                <w:sz w:val="28"/>
              </w:rPr>
            </w:pPr>
            <w:r w:rsidRPr="006D0C2A">
              <w:rPr>
                <w:b/>
                <w:sz w:val="28"/>
              </w:rPr>
              <w:t>108</w:t>
            </w:r>
          </w:p>
          <w:p w:rsidR="002D0B1F" w:rsidRPr="006D0C2A" w:rsidRDefault="002D0B1F" w:rsidP="002D0B1F">
            <w:pPr>
              <w:pStyle w:val="TableParagraph"/>
              <w:ind w:left="7"/>
              <w:jc w:val="center"/>
              <w:rPr>
                <w:b/>
                <w:sz w:val="28"/>
              </w:rPr>
            </w:pPr>
            <w:r w:rsidRPr="006D0C2A">
              <w:rPr>
                <w:b/>
                <w:sz w:val="28"/>
              </w:rPr>
              <w:t>8</w:t>
            </w:r>
          </w:p>
        </w:tc>
        <w:tc>
          <w:tcPr>
            <w:tcW w:w="859" w:type="dxa"/>
            <w:gridSpan w:val="2"/>
            <w:tcBorders>
              <w:bottom w:val="single" w:sz="6" w:space="0" w:color="000000"/>
            </w:tcBorders>
          </w:tcPr>
          <w:p w:rsidR="002D0B1F" w:rsidRPr="006D0C2A" w:rsidRDefault="002D0B1F" w:rsidP="002D0B1F">
            <w:pPr>
              <w:pStyle w:val="TableParagraph"/>
              <w:spacing w:line="318" w:lineRule="exact"/>
              <w:ind w:left="118" w:right="110"/>
              <w:jc w:val="center"/>
              <w:rPr>
                <w:b/>
                <w:sz w:val="28"/>
              </w:rPr>
            </w:pPr>
            <w:r w:rsidRPr="006D0C2A">
              <w:rPr>
                <w:b/>
                <w:sz w:val="28"/>
              </w:rPr>
              <w:t>112</w:t>
            </w:r>
          </w:p>
          <w:p w:rsidR="002D0B1F" w:rsidRPr="006D0C2A" w:rsidRDefault="002D0B1F" w:rsidP="002D0B1F">
            <w:pPr>
              <w:pStyle w:val="TableParagraph"/>
              <w:ind w:left="6"/>
              <w:jc w:val="center"/>
              <w:rPr>
                <w:b/>
                <w:sz w:val="28"/>
              </w:rPr>
            </w:pPr>
            <w:r w:rsidRPr="006D0C2A">
              <w:rPr>
                <w:b/>
                <w:sz w:val="28"/>
              </w:rPr>
              <w:t>2</w:t>
            </w:r>
          </w:p>
        </w:tc>
        <w:tc>
          <w:tcPr>
            <w:tcW w:w="763" w:type="dxa"/>
            <w:gridSpan w:val="2"/>
            <w:tcBorders>
              <w:bottom w:val="single" w:sz="6" w:space="0" w:color="000000"/>
            </w:tcBorders>
          </w:tcPr>
          <w:p w:rsidR="002D0B1F" w:rsidRPr="006D0C2A" w:rsidRDefault="002D0B1F" w:rsidP="002D0B1F">
            <w:pPr>
              <w:pStyle w:val="TableParagraph"/>
              <w:spacing w:line="318" w:lineRule="exact"/>
              <w:ind w:left="122" w:right="117"/>
              <w:jc w:val="center"/>
              <w:rPr>
                <w:b/>
                <w:sz w:val="28"/>
              </w:rPr>
            </w:pPr>
            <w:r w:rsidRPr="006D0C2A">
              <w:rPr>
                <w:b/>
                <w:sz w:val="28"/>
              </w:rPr>
              <w:t>112</w:t>
            </w:r>
          </w:p>
          <w:p w:rsidR="002D0B1F" w:rsidRPr="006D0C2A" w:rsidRDefault="002D0B1F" w:rsidP="002D0B1F">
            <w:pPr>
              <w:pStyle w:val="TableParagraph"/>
              <w:ind w:left="3"/>
              <w:jc w:val="center"/>
              <w:rPr>
                <w:b/>
                <w:sz w:val="28"/>
              </w:rPr>
            </w:pPr>
            <w:r w:rsidRPr="006D0C2A">
              <w:rPr>
                <w:b/>
                <w:sz w:val="28"/>
              </w:rPr>
              <w:t>2</w:t>
            </w:r>
          </w:p>
        </w:tc>
        <w:tc>
          <w:tcPr>
            <w:tcW w:w="925" w:type="dxa"/>
            <w:tcBorders>
              <w:bottom w:val="single" w:sz="6" w:space="0" w:color="000000"/>
            </w:tcBorders>
          </w:tcPr>
          <w:p w:rsidR="002D0B1F" w:rsidRPr="006D0C2A" w:rsidRDefault="002D0B1F" w:rsidP="002D0B1F">
            <w:pPr>
              <w:pStyle w:val="TableParagraph"/>
              <w:spacing w:line="318" w:lineRule="exact"/>
              <w:ind w:left="127" w:right="123"/>
              <w:jc w:val="center"/>
              <w:rPr>
                <w:b/>
                <w:sz w:val="28"/>
              </w:rPr>
            </w:pPr>
            <w:r w:rsidRPr="006D0C2A">
              <w:rPr>
                <w:b/>
                <w:sz w:val="28"/>
              </w:rPr>
              <w:t>5338</w:t>
            </w:r>
          </w:p>
        </w:tc>
      </w:tr>
      <w:tr w:rsidR="002D0B1F" w:rsidRPr="006D0C2A" w:rsidTr="000E1BDB">
        <w:trPr>
          <w:trHeight w:val="648"/>
        </w:trPr>
        <w:tc>
          <w:tcPr>
            <w:tcW w:w="4924" w:type="dxa"/>
            <w:gridSpan w:val="2"/>
            <w:tcBorders>
              <w:top w:val="single" w:sz="6" w:space="0" w:color="000000"/>
            </w:tcBorders>
          </w:tcPr>
          <w:p w:rsidR="002D0B1F" w:rsidRPr="006D0C2A" w:rsidRDefault="002D0B1F" w:rsidP="002D0B1F">
            <w:pPr>
              <w:pStyle w:val="TableParagraph"/>
              <w:spacing w:line="317" w:lineRule="exact"/>
              <w:rPr>
                <w:b/>
                <w:sz w:val="28"/>
                <w:lang w:val="ru-RU"/>
              </w:rPr>
            </w:pPr>
            <w:r w:rsidRPr="006D0C2A">
              <w:rPr>
                <w:b/>
                <w:color w:val="000009"/>
                <w:sz w:val="28"/>
                <w:lang w:val="ru-RU"/>
              </w:rPr>
              <w:t>Коррекционно-развивающая</w:t>
            </w:r>
          </w:p>
          <w:p w:rsidR="002D0B1F" w:rsidRPr="006D0C2A" w:rsidRDefault="002D0B1F" w:rsidP="002D0B1F">
            <w:pPr>
              <w:pStyle w:val="TableParagraph"/>
              <w:spacing w:before="2" w:line="304" w:lineRule="exact"/>
              <w:rPr>
                <w:b/>
                <w:sz w:val="28"/>
                <w:lang w:val="ru-RU"/>
              </w:rPr>
            </w:pPr>
            <w:r w:rsidRPr="006D0C2A">
              <w:rPr>
                <w:b/>
                <w:color w:val="000009"/>
                <w:sz w:val="28"/>
                <w:lang w:val="ru-RU"/>
              </w:rPr>
              <w:t>область (коррекционные занятия)</w:t>
            </w:r>
          </w:p>
        </w:tc>
        <w:tc>
          <w:tcPr>
            <w:tcW w:w="850" w:type="dxa"/>
            <w:tcBorders>
              <w:top w:val="single" w:sz="6" w:space="0" w:color="000000"/>
            </w:tcBorders>
          </w:tcPr>
          <w:p w:rsidR="002D0B1F" w:rsidRPr="00D22DB6" w:rsidRDefault="002F28A2" w:rsidP="002D0B1F">
            <w:pPr>
              <w:pStyle w:val="TableParagraph"/>
              <w:spacing w:line="317" w:lineRule="exact"/>
              <w:ind w:left="143"/>
              <w:rPr>
                <w:b/>
                <w:sz w:val="28"/>
                <w:lang w:val="ru-RU"/>
              </w:rPr>
            </w:pPr>
            <w:r w:rsidRPr="00D22DB6">
              <w:rPr>
                <w:b/>
                <w:color w:val="000009"/>
                <w:sz w:val="28"/>
                <w:lang w:val="ru-RU"/>
              </w:rPr>
              <w:t>175</w:t>
            </w:r>
          </w:p>
        </w:tc>
        <w:tc>
          <w:tcPr>
            <w:tcW w:w="709" w:type="dxa"/>
            <w:gridSpan w:val="2"/>
            <w:tcBorders>
              <w:top w:val="single" w:sz="6" w:space="0" w:color="000000"/>
            </w:tcBorders>
          </w:tcPr>
          <w:p w:rsidR="002D0B1F" w:rsidRPr="00D22DB6" w:rsidRDefault="002F28A2" w:rsidP="00E4332D">
            <w:pPr>
              <w:pStyle w:val="TableParagraph"/>
              <w:spacing w:line="317" w:lineRule="exact"/>
              <w:rPr>
                <w:b/>
                <w:sz w:val="28"/>
                <w:lang w:val="ru-RU"/>
              </w:rPr>
            </w:pPr>
            <w:r w:rsidRPr="00D22DB6">
              <w:rPr>
                <w:b/>
                <w:color w:val="000009"/>
                <w:sz w:val="28"/>
                <w:lang w:val="ru-RU"/>
              </w:rPr>
              <w:t>175</w:t>
            </w:r>
          </w:p>
        </w:tc>
        <w:tc>
          <w:tcPr>
            <w:tcW w:w="851" w:type="dxa"/>
            <w:gridSpan w:val="2"/>
            <w:tcBorders>
              <w:top w:val="single" w:sz="6" w:space="0" w:color="000000"/>
            </w:tcBorders>
          </w:tcPr>
          <w:p w:rsidR="002D0B1F" w:rsidRPr="00D22DB6" w:rsidRDefault="00E4332D" w:rsidP="002D0B1F">
            <w:pPr>
              <w:pStyle w:val="TableParagraph"/>
              <w:spacing w:line="317" w:lineRule="exact"/>
              <w:ind w:left="88" w:right="79"/>
              <w:jc w:val="center"/>
              <w:rPr>
                <w:b/>
                <w:sz w:val="28"/>
                <w:lang w:val="ru-RU"/>
              </w:rPr>
            </w:pPr>
            <w:r w:rsidRPr="00D22DB6">
              <w:rPr>
                <w:b/>
                <w:sz w:val="28"/>
                <w:lang w:val="ru-RU"/>
              </w:rPr>
              <w:t>17</w:t>
            </w:r>
            <w:r w:rsidR="002F28A2" w:rsidRPr="00D22DB6">
              <w:rPr>
                <w:b/>
                <w:sz w:val="28"/>
                <w:lang w:val="ru-RU"/>
              </w:rPr>
              <w:t>5</w:t>
            </w:r>
          </w:p>
        </w:tc>
        <w:tc>
          <w:tcPr>
            <w:tcW w:w="859" w:type="dxa"/>
            <w:gridSpan w:val="2"/>
            <w:tcBorders>
              <w:top w:val="single" w:sz="6" w:space="0" w:color="000000"/>
            </w:tcBorders>
          </w:tcPr>
          <w:p w:rsidR="002D0B1F" w:rsidRPr="00D22DB6" w:rsidRDefault="00E4332D" w:rsidP="002D0B1F">
            <w:pPr>
              <w:pStyle w:val="TableParagraph"/>
              <w:spacing w:line="317" w:lineRule="exact"/>
              <w:ind w:left="118" w:right="110"/>
              <w:jc w:val="center"/>
              <w:rPr>
                <w:b/>
                <w:sz w:val="28"/>
                <w:lang w:val="ru-RU"/>
              </w:rPr>
            </w:pPr>
            <w:r w:rsidRPr="00D22DB6">
              <w:rPr>
                <w:b/>
                <w:sz w:val="28"/>
                <w:lang w:val="ru-RU"/>
              </w:rPr>
              <w:t>17</w:t>
            </w:r>
            <w:r w:rsidR="002F28A2" w:rsidRPr="00D22DB6">
              <w:rPr>
                <w:b/>
                <w:sz w:val="28"/>
                <w:lang w:val="ru-RU"/>
              </w:rPr>
              <w:t>5</w:t>
            </w:r>
          </w:p>
        </w:tc>
        <w:tc>
          <w:tcPr>
            <w:tcW w:w="763" w:type="dxa"/>
            <w:gridSpan w:val="2"/>
            <w:tcBorders>
              <w:top w:val="single" w:sz="6" w:space="0" w:color="000000"/>
            </w:tcBorders>
          </w:tcPr>
          <w:p w:rsidR="002D0B1F" w:rsidRPr="00D22DB6" w:rsidRDefault="004259A8" w:rsidP="002D0B1F">
            <w:pPr>
              <w:pStyle w:val="TableParagraph"/>
              <w:spacing w:line="317" w:lineRule="exact"/>
              <w:ind w:left="142"/>
              <w:rPr>
                <w:b/>
                <w:sz w:val="28"/>
                <w:lang w:val="ru-RU"/>
              </w:rPr>
            </w:pPr>
            <w:r w:rsidRPr="00D22DB6">
              <w:rPr>
                <w:b/>
                <w:sz w:val="28"/>
                <w:lang w:val="ru-RU"/>
              </w:rPr>
              <w:t>170</w:t>
            </w:r>
          </w:p>
        </w:tc>
        <w:tc>
          <w:tcPr>
            <w:tcW w:w="925" w:type="dxa"/>
            <w:tcBorders>
              <w:top w:val="single" w:sz="6" w:space="0" w:color="000000"/>
            </w:tcBorders>
          </w:tcPr>
          <w:p w:rsidR="002D0B1F" w:rsidRPr="00D22DB6" w:rsidRDefault="002F28A2" w:rsidP="004259A8">
            <w:pPr>
              <w:pStyle w:val="TableParagraph"/>
              <w:spacing w:line="317" w:lineRule="exact"/>
              <w:ind w:left="0" w:right="123"/>
              <w:rPr>
                <w:b/>
                <w:sz w:val="28"/>
                <w:lang w:val="ru-RU"/>
              </w:rPr>
            </w:pPr>
            <w:r w:rsidRPr="00D22DB6">
              <w:rPr>
                <w:b/>
                <w:sz w:val="28"/>
                <w:lang w:val="ru-RU"/>
              </w:rPr>
              <w:t>87</w:t>
            </w:r>
            <w:r w:rsidR="004259A8" w:rsidRPr="00D22DB6">
              <w:rPr>
                <w:b/>
                <w:sz w:val="28"/>
                <w:lang w:val="ru-RU"/>
              </w:rPr>
              <w:t>0</w:t>
            </w:r>
          </w:p>
        </w:tc>
      </w:tr>
      <w:tr w:rsidR="002D0B1F" w:rsidRPr="006D0C2A" w:rsidTr="000E1BDB">
        <w:trPr>
          <w:trHeight w:val="409"/>
        </w:trPr>
        <w:tc>
          <w:tcPr>
            <w:tcW w:w="4924" w:type="dxa"/>
            <w:gridSpan w:val="2"/>
          </w:tcPr>
          <w:p w:rsidR="002D0B1F" w:rsidRPr="006D0C2A" w:rsidRDefault="002D0B1F" w:rsidP="002D0B1F">
            <w:pPr>
              <w:pStyle w:val="TableParagraph"/>
              <w:spacing w:line="320" w:lineRule="exact"/>
              <w:rPr>
                <w:b/>
                <w:sz w:val="28"/>
              </w:rPr>
            </w:pPr>
            <w:r w:rsidRPr="006D0C2A">
              <w:rPr>
                <w:b/>
                <w:color w:val="000009"/>
                <w:sz w:val="28"/>
              </w:rPr>
              <w:t>Внеурочная</w:t>
            </w:r>
            <w:r w:rsidR="0039269B">
              <w:rPr>
                <w:b/>
                <w:color w:val="000009"/>
                <w:sz w:val="28"/>
                <w:lang w:val="ru-RU"/>
              </w:rPr>
              <w:t xml:space="preserve"> </w:t>
            </w:r>
            <w:r w:rsidRPr="006D0C2A">
              <w:rPr>
                <w:b/>
                <w:color w:val="000009"/>
                <w:sz w:val="28"/>
              </w:rPr>
              <w:t>деятельность:</w:t>
            </w:r>
          </w:p>
        </w:tc>
        <w:tc>
          <w:tcPr>
            <w:tcW w:w="850" w:type="dxa"/>
          </w:tcPr>
          <w:p w:rsidR="002D0B1F" w:rsidRPr="00D22DB6" w:rsidRDefault="00E4332D" w:rsidP="002D0B1F">
            <w:pPr>
              <w:pStyle w:val="TableParagraph"/>
              <w:spacing w:line="320" w:lineRule="exact"/>
              <w:ind w:left="143"/>
              <w:rPr>
                <w:b/>
                <w:sz w:val="28"/>
                <w:lang w:val="ru-RU"/>
              </w:rPr>
            </w:pPr>
            <w:r w:rsidRPr="00D22DB6">
              <w:rPr>
                <w:b/>
                <w:color w:val="000009"/>
                <w:sz w:val="28"/>
                <w:lang w:val="ru-RU"/>
              </w:rPr>
              <w:t>17</w:t>
            </w:r>
            <w:r w:rsidR="002F28A2" w:rsidRPr="00D22DB6">
              <w:rPr>
                <w:b/>
                <w:color w:val="000009"/>
                <w:sz w:val="28"/>
                <w:lang w:val="ru-RU"/>
              </w:rPr>
              <w:t>5</w:t>
            </w:r>
          </w:p>
        </w:tc>
        <w:tc>
          <w:tcPr>
            <w:tcW w:w="709" w:type="dxa"/>
            <w:gridSpan w:val="2"/>
          </w:tcPr>
          <w:p w:rsidR="002D0B1F" w:rsidRPr="00D22DB6" w:rsidRDefault="00E4332D" w:rsidP="002D0B1F">
            <w:pPr>
              <w:pStyle w:val="TableParagraph"/>
              <w:spacing w:line="320" w:lineRule="exact"/>
              <w:ind w:left="140"/>
              <w:rPr>
                <w:b/>
                <w:sz w:val="28"/>
                <w:lang w:val="ru-RU"/>
              </w:rPr>
            </w:pPr>
            <w:r w:rsidRPr="00D22DB6">
              <w:rPr>
                <w:b/>
                <w:color w:val="000009"/>
                <w:sz w:val="28"/>
                <w:lang w:val="ru-RU"/>
              </w:rPr>
              <w:t>17</w:t>
            </w:r>
            <w:r w:rsidR="002F28A2" w:rsidRPr="00D22DB6">
              <w:rPr>
                <w:b/>
                <w:color w:val="000009"/>
                <w:sz w:val="28"/>
                <w:lang w:val="ru-RU"/>
              </w:rPr>
              <w:t>5</w:t>
            </w:r>
          </w:p>
        </w:tc>
        <w:tc>
          <w:tcPr>
            <w:tcW w:w="851" w:type="dxa"/>
            <w:gridSpan w:val="2"/>
          </w:tcPr>
          <w:p w:rsidR="002D0B1F" w:rsidRPr="00D22DB6" w:rsidRDefault="00E4332D" w:rsidP="002D0B1F">
            <w:pPr>
              <w:pStyle w:val="TableParagraph"/>
              <w:spacing w:line="320" w:lineRule="exact"/>
              <w:ind w:left="88" w:right="79"/>
              <w:jc w:val="center"/>
              <w:rPr>
                <w:b/>
                <w:sz w:val="28"/>
                <w:lang w:val="ru-RU"/>
              </w:rPr>
            </w:pPr>
            <w:r w:rsidRPr="00D22DB6">
              <w:rPr>
                <w:b/>
                <w:sz w:val="28"/>
              </w:rPr>
              <w:t>1</w:t>
            </w:r>
            <w:r w:rsidRPr="00D22DB6">
              <w:rPr>
                <w:b/>
                <w:sz w:val="28"/>
                <w:lang w:val="ru-RU"/>
              </w:rPr>
              <w:t>7</w:t>
            </w:r>
            <w:r w:rsidR="002F28A2" w:rsidRPr="00D22DB6">
              <w:rPr>
                <w:b/>
                <w:sz w:val="28"/>
                <w:lang w:val="ru-RU"/>
              </w:rPr>
              <w:t>5</w:t>
            </w:r>
          </w:p>
        </w:tc>
        <w:tc>
          <w:tcPr>
            <w:tcW w:w="859" w:type="dxa"/>
            <w:gridSpan w:val="2"/>
          </w:tcPr>
          <w:p w:rsidR="002D0B1F" w:rsidRPr="00D22DB6" w:rsidRDefault="00E4332D" w:rsidP="002D0B1F">
            <w:pPr>
              <w:pStyle w:val="TableParagraph"/>
              <w:spacing w:line="320" w:lineRule="exact"/>
              <w:ind w:left="118" w:right="110"/>
              <w:jc w:val="center"/>
              <w:rPr>
                <w:b/>
                <w:sz w:val="28"/>
                <w:lang w:val="ru-RU"/>
              </w:rPr>
            </w:pPr>
            <w:r w:rsidRPr="00D22DB6">
              <w:rPr>
                <w:b/>
                <w:sz w:val="28"/>
                <w:lang w:val="ru-RU"/>
              </w:rPr>
              <w:t>17</w:t>
            </w:r>
            <w:r w:rsidR="002F28A2" w:rsidRPr="00D22DB6">
              <w:rPr>
                <w:b/>
                <w:sz w:val="28"/>
                <w:lang w:val="ru-RU"/>
              </w:rPr>
              <w:t>5</w:t>
            </w:r>
          </w:p>
        </w:tc>
        <w:tc>
          <w:tcPr>
            <w:tcW w:w="763" w:type="dxa"/>
            <w:gridSpan w:val="2"/>
          </w:tcPr>
          <w:p w:rsidR="002D0B1F" w:rsidRPr="00D22DB6" w:rsidRDefault="004259A8" w:rsidP="002D0B1F">
            <w:pPr>
              <w:pStyle w:val="TableParagraph"/>
              <w:spacing w:line="320" w:lineRule="exact"/>
              <w:ind w:left="142"/>
              <w:rPr>
                <w:b/>
                <w:sz w:val="28"/>
                <w:lang w:val="ru-RU"/>
              </w:rPr>
            </w:pPr>
            <w:r w:rsidRPr="00D22DB6">
              <w:rPr>
                <w:b/>
                <w:sz w:val="28"/>
              </w:rPr>
              <w:t>1</w:t>
            </w:r>
            <w:r w:rsidRPr="00D22DB6">
              <w:rPr>
                <w:b/>
                <w:sz w:val="28"/>
                <w:lang w:val="ru-RU"/>
              </w:rPr>
              <w:t>70</w:t>
            </w:r>
          </w:p>
        </w:tc>
        <w:tc>
          <w:tcPr>
            <w:tcW w:w="925" w:type="dxa"/>
          </w:tcPr>
          <w:p w:rsidR="002D0B1F" w:rsidRPr="00D22DB6" w:rsidRDefault="002F28A2" w:rsidP="002D0B1F">
            <w:pPr>
              <w:pStyle w:val="TableParagraph"/>
              <w:spacing w:line="320" w:lineRule="exact"/>
              <w:ind w:left="127" w:right="123"/>
              <w:jc w:val="center"/>
              <w:rPr>
                <w:b/>
                <w:sz w:val="28"/>
                <w:lang w:val="ru-RU"/>
              </w:rPr>
            </w:pPr>
            <w:r w:rsidRPr="00D22DB6">
              <w:rPr>
                <w:b/>
                <w:sz w:val="28"/>
                <w:lang w:val="ru-RU"/>
              </w:rPr>
              <w:t>87</w:t>
            </w:r>
            <w:r w:rsidR="004259A8" w:rsidRPr="00D22DB6">
              <w:rPr>
                <w:b/>
                <w:sz w:val="28"/>
                <w:lang w:val="ru-RU"/>
              </w:rPr>
              <w:t>0</w:t>
            </w:r>
          </w:p>
        </w:tc>
      </w:tr>
      <w:tr w:rsidR="002D0B1F" w:rsidRPr="006D0C2A" w:rsidTr="000E1BDB">
        <w:trPr>
          <w:trHeight w:val="651"/>
        </w:trPr>
        <w:tc>
          <w:tcPr>
            <w:tcW w:w="4924" w:type="dxa"/>
            <w:gridSpan w:val="2"/>
          </w:tcPr>
          <w:p w:rsidR="002D0B1F" w:rsidRPr="006D0C2A" w:rsidRDefault="002D0B1F" w:rsidP="002D0B1F">
            <w:pPr>
              <w:pStyle w:val="TableParagraph"/>
              <w:spacing w:line="320" w:lineRule="exact"/>
              <w:rPr>
                <w:b/>
                <w:sz w:val="28"/>
              </w:rPr>
            </w:pPr>
            <w:r w:rsidRPr="006D0C2A">
              <w:rPr>
                <w:b/>
                <w:color w:val="000009"/>
                <w:sz w:val="28"/>
              </w:rPr>
              <w:t>Всего к финансированию</w:t>
            </w:r>
          </w:p>
        </w:tc>
        <w:tc>
          <w:tcPr>
            <w:tcW w:w="850" w:type="dxa"/>
          </w:tcPr>
          <w:p w:rsidR="002D0B1F" w:rsidRPr="002F28A2" w:rsidRDefault="002F28A2" w:rsidP="002D0B1F">
            <w:pPr>
              <w:pStyle w:val="TableParagraph"/>
              <w:spacing w:line="319" w:lineRule="exact"/>
              <w:ind w:left="123" w:right="116"/>
              <w:jc w:val="center"/>
              <w:rPr>
                <w:b/>
                <w:sz w:val="28"/>
                <w:lang w:val="ru-RU"/>
              </w:rPr>
            </w:pPr>
            <w:r>
              <w:rPr>
                <w:b/>
                <w:color w:val="000009"/>
                <w:sz w:val="28"/>
              </w:rPr>
              <w:t>13</w:t>
            </w:r>
            <w:r>
              <w:rPr>
                <w:b/>
                <w:color w:val="000009"/>
                <w:sz w:val="28"/>
                <w:lang w:val="ru-RU"/>
              </w:rPr>
              <w:t>36</w:t>
            </w:r>
          </w:p>
          <w:p w:rsidR="002D0B1F" w:rsidRPr="002F28A2" w:rsidRDefault="002D0B1F" w:rsidP="002F28A2">
            <w:pPr>
              <w:pStyle w:val="TableParagraph"/>
              <w:spacing w:line="306" w:lineRule="exact"/>
              <w:ind w:left="0"/>
              <w:rPr>
                <w:b/>
                <w:sz w:val="28"/>
                <w:lang w:val="ru-RU"/>
              </w:rPr>
            </w:pPr>
          </w:p>
        </w:tc>
        <w:tc>
          <w:tcPr>
            <w:tcW w:w="709" w:type="dxa"/>
            <w:gridSpan w:val="2"/>
          </w:tcPr>
          <w:p w:rsidR="002D0B1F" w:rsidRPr="002F28A2" w:rsidRDefault="002D0B1F" w:rsidP="002F28A2">
            <w:pPr>
              <w:pStyle w:val="TableParagraph"/>
              <w:spacing w:line="319" w:lineRule="exact"/>
              <w:ind w:left="88" w:right="84"/>
              <w:jc w:val="center"/>
              <w:rPr>
                <w:b/>
                <w:sz w:val="28"/>
                <w:lang w:val="ru-RU"/>
              </w:rPr>
            </w:pPr>
            <w:r w:rsidRPr="006D0C2A">
              <w:rPr>
                <w:b/>
                <w:color w:val="000009"/>
                <w:sz w:val="28"/>
              </w:rPr>
              <w:t>1</w:t>
            </w:r>
            <w:r w:rsidR="002F28A2">
              <w:rPr>
                <w:b/>
                <w:color w:val="000009"/>
                <w:sz w:val="28"/>
                <w:lang w:val="ru-RU"/>
              </w:rPr>
              <w:t>370</w:t>
            </w:r>
          </w:p>
        </w:tc>
        <w:tc>
          <w:tcPr>
            <w:tcW w:w="851" w:type="dxa"/>
            <w:gridSpan w:val="2"/>
          </w:tcPr>
          <w:p w:rsidR="002D0B1F" w:rsidRPr="002F28A2" w:rsidRDefault="002D0B1F" w:rsidP="002F28A2">
            <w:pPr>
              <w:pStyle w:val="TableParagraph"/>
              <w:spacing w:line="319" w:lineRule="exact"/>
              <w:ind w:left="88" w:right="79"/>
              <w:jc w:val="center"/>
              <w:rPr>
                <w:b/>
                <w:sz w:val="28"/>
                <w:lang w:val="ru-RU"/>
              </w:rPr>
            </w:pPr>
            <w:r w:rsidRPr="006D0C2A">
              <w:rPr>
                <w:b/>
                <w:sz w:val="28"/>
              </w:rPr>
              <w:t>1</w:t>
            </w:r>
            <w:r w:rsidR="002F28A2">
              <w:rPr>
                <w:b/>
                <w:sz w:val="28"/>
                <w:lang w:val="ru-RU"/>
              </w:rPr>
              <w:t>438</w:t>
            </w:r>
          </w:p>
        </w:tc>
        <w:tc>
          <w:tcPr>
            <w:tcW w:w="859" w:type="dxa"/>
            <w:gridSpan w:val="2"/>
          </w:tcPr>
          <w:p w:rsidR="002D0B1F" w:rsidRPr="002F28A2" w:rsidRDefault="002D0B1F" w:rsidP="002F28A2">
            <w:pPr>
              <w:pStyle w:val="TableParagraph"/>
              <w:spacing w:line="319" w:lineRule="exact"/>
              <w:ind w:left="118" w:right="110"/>
              <w:jc w:val="center"/>
              <w:rPr>
                <w:b/>
                <w:sz w:val="28"/>
                <w:lang w:val="ru-RU"/>
              </w:rPr>
            </w:pPr>
            <w:r w:rsidRPr="006D0C2A">
              <w:rPr>
                <w:b/>
                <w:sz w:val="28"/>
              </w:rPr>
              <w:t>1</w:t>
            </w:r>
            <w:r w:rsidR="002F28A2">
              <w:rPr>
                <w:b/>
                <w:sz w:val="28"/>
                <w:lang w:val="ru-RU"/>
              </w:rPr>
              <w:t>472</w:t>
            </w:r>
          </w:p>
        </w:tc>
        <w:tc>
          <w:tcPr>
            <w:tcW w:w="763" w:type="dxa"/>
            <w:gridSpan w:val="2"/>
          </w:tcPr>
          <w:p w:rsidR="002D0B1F" w:rsidRPr="002F28A2" w:rsidRDefault="002F28A2" w:rsidP="002F28A2">
            <w:pPr>
              <w:pStyle w:val="TableParagraph"/>
              <w:spacing w:line="319" w:lineRule="exact"/>
              <w:ind w:left="122" w:right="117"/>
              <w:jc w:val="center"/>
              <w:rPr>
                <w:b/>
                <w:sz w:val="28"/>
                <w:lang w:val="ru-RU"/>
              </w:rPr>
            </w:pPr>
            <w:r>
              <w:rPr>
                <w:b/>
                <w:sz w:val="28"/>
                <w:lang w:val="ru-RU"/>
              </w:rPr>
              <w:t>1462</w:t>
            </w:r>
          </w:p>
        </w:tc>
        <w:tc>
          <w:tcPr>
            <w:tcW w:w="925" w:type="dxa"/>
          </w:tcPr>
          <w:p w:rsidR="002D0B1F" w:rsidRPr="002F28A2" w:rsidRDefault="002F28A2" w:rsidP="002F28A2">
            <w:pPr>
              <w:pStyle w:val="TableParagraph"/>
              <w:spacing w:line="320" w:lineRule="exact"/>
              <w:ind w:left="0" w:right="123"/>
              <w:rPr>
                <w:b/>
                <w:sz w:val="28"/>
                <w:lang w:val="ru-RU"/>
              </w:rPr>
            </w:pPr>
            <w:r>
              <w:rPr>
                <w:b/>
                <w:sz w:val="28"/>
                <w:lang w:val="ru-RU"/>
              </w:rPr>
              <w:t>7078</w:t>
            </w:r>
          </w:p>
        </w:tc>
      </w:tr>
    </w:tbl>
    <w:p w:rsidR="002D0B1F" w:rsidRPr="006D0C2A" w:rsidRDefault="002D0B1F" w:rsidP="002D0B1F">
      <w:pPr>
        <w:spacing w:line="320" w:lineRule="exact"/>
        <w:jc w:val="center"/>
        <w:rPr>
          <w:rFonts w:ascii="Times New Roman" w:hAnsi="Times New Roman" w:cs="Times New Roman"/>
          <w:sz w:val="28"/>
        </w:rPr>
        <w:sectPr w:rsidR="002D0B1F" w:rsidRPr="006D0C2A">
          <w:pgSz w:w="11910" w:h="16840"/>
          <w:pgMar w:top="1520" w:right="160" w:bottom="900" w:left="1020" w:header="0" w:footer="716" w:gutter="0"/>
          <w:cols w:space="720"/>
        </w:sectPr>
      </w:pPr>
    </w:p>
    <w:p w:rsidR="002D0B1F" w:rsidRPr="006D0C2A" w:rsidRDefault="002D0B1F" w:rsidP="002D0B1F">
      <w:pPr>
        <w:pStyle w:val="ad"/>
        <w:spacing w:before="5"/>
        <w:ind w:left="0" w:firstLine="0"/>
        <w:jc w:val="left"/>
        <w:rPr>
          <w:sz w:val="7"/>
        </w:r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1"/>
        <w:gridCol w:w="151"/>
        <w:gridCol w:w="2977"/>
        <w:gridCol w:w="708"/>
        <w:gridCol w:w="710"/>
        <w:gridCol w:w="708"/>
        <w:gridCol w:w="711"/>
        <w:gridCol w:w="566"/>
        <w:gridCol w:w="859"/>
      </w:tblGrid>
      <w:tr w:rsidR="002D0B1F" w:rsidRPr="006D0C2A" w:rsidTr="002D0B1F">
        <w:trPr>
          <w:trHeight w:val="1288"/>
        </w:trPr>
        <w:tc>
          <w:tcPr>
            <w:tcW w:w="9341" w:type="dxa"/>
            <w:gridSpan w:val="9"/>
          </w:tcPr>
          <w:p w:rsidR="002D0B1F" w:rsidRPr="006D0C2A" w:rsidRDefault="008A4973" w:rsidP="002D0B1F">
            <w:pPr>
              <w:pStyle w:val="TableParagraph"/>
              <w:spacing w:line="322" w:lineRule="exact"/>
              <w:ind w:left="664" w:right="655"/>
              <w:jc w:val="center"/>
              <w:rPr>
                <w:b/>
                <w:sz w:val="28"/>
                <w:lang w:val="ru-RU"/>
              </w:rPr>
            </w:pPr>
            <w:r>
              <w:rPr>
                <w:b/>
                <w:color w:val="000009"/>
                <w:sz w:val="28"/>
                <w:lang w:val="ru-RU"/>
              </w:rPr>
              <w:t xml:space="preserve"> Н</w:t>
            </w:r>
            <w:r w:rsidR="002D0B1F" w:rsidRPr="006D0C2A">
              <w:rPr>
                <w:b/>
                <w:color w:val="000009"/>
                <w:sz w:val="28"/>
                <w:lang w:val="ru-RU"/>
              </w:rPr>
              <w:t>едельный учебный план образования</w:t>
            </w:r>
          </w:p>
          <w:p w:rsidR="002D0B1F" w:rsidRPr="006D0C2A" w:rsidRDefault="002D0B1F" w:rsidP="002D0B1F">
            <w:pPr>
              <w:pStyle w:val="TableParagraph"/>
              <w:spacing w:before="5" w:line="235" w:lineRule="auto"/>
              <w:ind w:left="668" w:right="655"/>
              <w:jc w:val="center"/>
              <w:rPr>
                <w:sz w:val="28"/>
                <w:lang w:val="ru-RU"/>
              </w:rPr>
            </w:pPr>
            <w:r w:rsidRPr="006D0C2A">
              <w:rPr>
                <w:b/>
                <w:color w:val="000009"/>
                <w:sz w:val="28"/>
                <w:lang w:val="ru-RU"/>
              </w:rPr>
              <w:t xml:space="preserve">обучающихся с умственной отсталостью </w:t>
            </w:r>
            <w:r w:rsidRPr="006D0C2A">
              <w:rPr>
                <w:b/>
                <w:sz w:val="28"/>
                <w:lang w:val="ru-RU"/>
              </w:rPr>
              <w:t>(интеллектуальными нарушениями</w:t>
            </w:r>
            <w:r w:rsidRPr="006D0C2A">
              <w:rPr>
                <w:sz w:val="28"/>
                <w:lang w:val="ru-RU"/>
              </w:rPr>
              <w:t>):</w:t>
            </w:r>
          </w:p>
          <w:p w:rsidR="002D0B1F" w:rsidRPr="006D0C2A" w:rsidRDefault="002D0B1F" w:rsidP="002D0B1F">
            <w:pPr>
              <w:pStyle w:val="TableParagraph"/>
              <w:spacing w:before="7" w:line="304" w:lineRule="exact"/>
              <w:ind w:left="668" w:right="653"/>
              <w:jc w:val="center"/>
              <w:rPr>
                <w:b/>
                <w:sz w:val="28"/>
                <w:lang w:val="ru-RU"/>
              </w:rPr>
            </w:pPr>
            <w:r w:rsidRPr="006D0C2A">
              <w:rPr>
                <w:b/>
                <w:sz w:val="28"/>
              </w:rPr>
              <w:t>V</w:t>
            </w:r>
            <w:r w:rsidRPr="006D0C2A">
              <w:rPr>
                <w:b/>
                <w:sz w:val="28"/>
                <w:lang w:val="ru-RU"/>
              </w:rPr>
              <w:t>-</w:t>
            </w:r>
            <w:r w:rsidRPr="006D0C2A">
              <w:rPr>
                <w:b/>
                <w:sz w:val="28"/>
              </w:rPr>
              <w:t>IX</w:t>
            </w:r>
            <w:r w:rsidRPr="006D0C2A">
              <w:rPr>
                <w:b/>
                <w:color w:val="000009"/>
                <w:sz w:val="28"/>
                <w:lang w:val="ru-RU"/>
              </w:rPr>
              <w:t>классы</w:t>
            </w:r>
          </w:p>
        </w:tc>
      </w:tr>
      <w:tr w:rsidR="002D0B1F" w:rsidRPr="006D0C2A" w:rsidTr="002D0B1F">
        <w:trPr>
          <w:trHeight w:val="323"/>
        </w:trPr>
        <w:tc>
          <w:tcPr>
            <w:tcW w:w="1951" w:type="dxa"/>
            <w:vMerge w:val="restart"/>
          </w:tcPr>
          <w:p w:rsidR="002D0B1F" w:rsidRPr="006D0C2A" w:rsidRDefault="002D0B1F" w:rsidP="002D0B1F">
            <w:pPr>
              <w:pStyle w:val="TableParagraph"/>
              <w:spacing w:line="242" w:lineRule="auto"/>
              <w:ind w:right="217"/>
              <w:rPr>
                <w:b/>
                <w:sz w:val="28"/>
              </w:rPr>
            </w:pPr>
            <w:r w:rsidRPr="006D0C2A">
              <w:rPr>
                <w:b/>
                <w:color w:val="000009"/>
                <w:sz w:val="28"/>
              </w:rPr>
              <w:t>Предметныеобласти</w:t>
            </w:r>
          </w:p>
        </w:tc>
        <w:tc>
          <w:tcPr>
            <w:tcW w:w="3128" w:type="dxa"/>
            <w:gridSpan w:val="2"/>
            <w:vMerge w:val="restart"/>
          </w:tcPr>
          <w:p w:rsidR="002D0B1F" w:rsidRPr="006D0C2A" w:rsidRDefault="002D0B1F" w:rsidP="002D0B1F">
            <w:pPr>
              <w:pStyle w:val="TableParagraph"/>
              <w:spacing w:line="320" w:lineRule="exact"/>
              <w:ind w:left="105"/>
              <w:rPr>
                <w:b/>
                <w:sz w:val="28"/>
              </w:rPr>
            </w:pPr>
            <w:r w:rsidRPr="006D0C2A">
              <w:rPr>
                <w:b/>
                <w:color w:val="000009"/>
                <w:sz w:val="28"/>
              </w:rPr>
              <w:t>Классы</w:t>
            </w:r>
          </w:p>
          <w:p w:rsidR="002D0B1F" w:rsidRPr="006D0C2A" w:rsidRDefault="002D0B1F" w:rsidP="002D0B1F">
            <w:pPr>
              <w:pStyle w:val="TableParagraph"/>
              <w:spacing w:before="1"/>
              <w:ind w:left="0"/>
              <w:rPr>
                <w:sz w:val="28"/>
              </w:rPr>
            </w:pPr>
          </w:p>
          <w:p w:rsidR="002D0B1F" w:rsidRPr="006D0C2A" w:rsidRDefault="002D0B1F" w:rsidP="002D0B1F">
            <w:pPr>
              <w:pStyle w:val="TableParagraph"/>
              <w:spacing w:line="313" w:lineRule="exact"/>
              <w:ind w:left="105"/>
              <w:rPr>
                <w:b/>
                <w:sz w:val="28"/>
              </w:rPr>
            </w:pPr>
            <w:r w:rsidRPr="006D0C2A">
              <w:rPr>
                <w:b/>
                <w:color w:val="000009"/>
                <w:sz w:val="28"/>
              </w:rPr>
              <w:t>Учебные</w:t>
            </w:r>
            <w:r w:rsidR="008A4973">
              <w:rPr>
                <w:b/>
                <w:color w:val="000009"/>
                <w:sz w:val="28"/>
                <w:lang w:val="ru-RU"/>
              </w:rPr>
              <w:t xml:space="preserve"> </w:t>
            </w:r>
            <w:r w:rsidRPr="006D0C2A">
              <w:rPr>
                <w:b/>
                <w:color w:val="000009"/>
                <w:sz w:val="28"/>
              </w:rPr>
              <w:t>предметы</w:t>
            </w:r>
          </w:p>
        </w:tc>
        <w:tc>
          <w:tcPr>
            <w:tcW w:w="4262" w:type="dxa"/>
            <w:gridSpan w:val="6"/>
          </w:tcPr>
          <w:p w:rsidR="002D0B1F" w:rsidRPr="006D0C2A" w:rsidRDefault="002D0B1F" w:rsidP="002D0B1F">
            <w:pPr>
              <w:pStyle w:val="TableParagraph"/>
              <w:spacing w:line="304" w:lineRule="exact"/>
              <w:ind w:left="108"/>
              <w:rPr>
                <w:b/>
                <w:sz w:val="28"/>
              </w:rPr>
            </w:pPr>
            <w:r w:rsidRPr="006D0C2A">
              <w:rPr>
                <w:b/>
                <w:color w:val="000009"/>
                <w:sz w:val="28"/>
              </w:rPr>
              <w:t>Количествочасов в неделю</w:t>
            </w:r>
          </w:p>
        </w:tc>
      </w:tr>
      <w:tr w:rsidR="002D0B1F" w:rsidRPr="006D0C2A" w:rsidTr="002D0B1F">
        <w:trPr>
          <w:trHeight w:val="642"/>
        </w:trPr>
        <w:tc>
          <w:tcPr>
            <w:tcW w:w="1951" w:type="dxa"/>
            <w:vMerge/>
            <w:tcBorders>
              <w:top w:val="nil"/>
            </w:tcBorders>
          </w:tcPr>
          <w:p w:rsidR="002D0B1F" w:rsidRPr="006D0C2A" w:rsidRDefault="002D0B1F" w:rsidP="002D0B1F">
            <w:pPr>
              <w:rPr>
                <w:rFonts w:ascii="Times New Roman" w:hAnsi="Times New Roman" w:cs="Times New Roman"/>
                <w:sz w:val="2"/>
                <w:szCs w:val="2"/>
              </w:rPr>
            </w:pPr>
          </w:p>
        </w:tc>
        <w:tc>
          <w:tcPr>
            <w:tcW w:w="3128" w:type="dxa"/>
            <w:gridSpan w:val="2"/>
            <w:vMerge/>
            <w:tcBorders>
              <w:top w:val="nil"/>
            </w:tcBorders>
          </w:tcPr>
          <w:p w:rsidR="002D0B1F" w:rsidRPr="006D0C2A" w:rsidRDefault="002D0B1F" w:rsidP="002D0B1F">
            <w:pPr>
              <w:rPr>
                <w:rFonts w:ascii="Times New Roman" w:hAnsi="Times New Roman" w:cs="Times New Roman"/>
                <w:sz w:val="2"/>
                <w:szCs w:val="2"/>
              </w:rPr>
            </w:pPr>
          </w:p>
        </w:tc>
        <w:tc>
          <w:tcPr>
            <w:tcW w:w="708" w:type="dxa"/>
          </w:tcPr>
          <w:p w:rsidR="002D0B1F" w:rsidRPr="006D0C2A" w:rsidRDefault="002D0B1F" w:rsidP="002D0B1F">
            <w:pPr>
              <w:pStyle w:val="TableParagraph"/>
              <w:spacing w:line="320" w:lineRule="exact"/>
              <w:ind w:left="108"/>
              <w:rPr>
                <w:b/>
                <w:sz w:val="28"/>
              </w:rPr>
            </w:pPr>
            <w:r w:rsidRPr="006D0C2A">
              <w:rPr>
                <w:b/>
                <w:color w:val="000009"/>
                <w:sz w:val="28"/>
              </w:rPr>
              <w:t>V</w:t>
            </w:r>
          </w:p>
        </w:tc>
        <w:tc>
          <w:tcPr>
            <w:tcW w:w="710" w:type="dxa"/>
          </w:tcPr>
          <w:p w:rsidR="002D0B1F" w:rsidRPr="006D0C2A" w:rsidRDefault="002D0B1F" w:rsidP="002D0B1F">
            <w:pPr>
              <w:pStyle w:val="TableParagraph"/>
              <w:spacing w:line="320" w:lineRule="exact"/>
              <w:ind w:left="108"/>
              <w:rPr>
                <w:b/>
                <w:sz w:val="28"/>
              </w:rPr>
            </w:pPr>
            <w:r w:rsidRPr="006D0C2A">
              <w:rPr>
                <w:b/>
                <w:color w:val="000009"/>
                <w:sz w:val="28"/>
              </w:rPr>
              <w:t>VI</w:t>
            </w:r>
          </w:p>
        </w:tc>
        <w:tc>
          <w:tcPr>
            <w:tcW w:w="708" w:type="dxa"/>
          </w:tcPr>
          <w:p w:rsidR="002D0B1F" w:rsidRPr="006D0C2A" w:rsidRDefault="002D0B1F" w:rsidP="002D0B1F">
            <w:pPr>
              <w:pStyle w:val="TableParagraph"/>
              <w:spacing w:line="320" w:lineRule="exact"/>
              <w:ind w:left="108"/>
              <w:rPr>
                <w:b/>
                <w:sz w:val="28"/>
              </w:rPr>
            </w:pPr>
            <w:r w:rsidRPr="006D0C2A">
              <w:rPr>
                <w:b/>
                <w:color w:val="000009"/>
                <w:sz w:val="28"/>
              </w:rPr>
              <w:t>VII</w:t>
            </w:r>
          </w:p>
        </w:tc>
        <w:tc>
          <w:tcPr>
            <w:tcW w:w="711" w:type="dxa"/>
          </w:tcPr>
          <w:p w:rsidR="002D0B1F" w:rsidRPr="006D0C2A" w:rsidRDefault="002D0B1F" w:rsidP="002D0B1F">
            <w:pPr>
              <w:pStyle w:val="TableParagraph"/>
              <w:spacing w:before="1" w:line="322" w:lineRule="exact"/>
              <w:ind w:left="108" w:right="152"/>
              <w:rPr>
                <w:b/>
                <w:sz w:val="28"/>
              </w:rPr>
            </w:pPr>
            <w:r w:rsidRPr="006D0C2A">
              <w:rPr>
                <w:b/>
                <w:color w:val="000009"/>
                <w:sz w:val="28"/>
              </w:rPr>
              <w:t>VII I</w:t>
            </w:r>
          </w:p>
        </w:tc>
        <w:tc>
          <w:tcPr>
            <w:tcW w:w="566" w:type="dxa"/>
          </w:tcPr>
          <w:p w:rsidR="002D0B1F" w:rsidRPr="006D0C2A" w:rsidRDefault="002D0B1F" w:rsidP="002D0B1F">
            <w:pPr>
              <w:pStyle w:val="TableParagraph"/>
              <w:spacing w:line="320" w:lineRule="exact"/>
              <w:ind w:left="106"/>
              <w:rPr>
                <w:b/>
                <w:sz w:val="28"/>
              </w:rPr>
            </w:pPr>
            <w:r w:rsidRPr="006D0C2A">
              <w:rPr>
                <w:b/>
                <w:color w:val="000009"/>
                <w:sz w:val="28"/>
              </w:rPr>
              <w:t>IX</w:t>
            </w:r>
          </w:p>
        </w:tc>
        <w:tc>
          <w:tcPr>
            <w:tcW w:w="859" w:type="dxa"/>
          </w:tcPr>
          <w:p w:rsidR="002D0B1F" w:rsidRPr="006D0C2A" w:rsidRDefault="002D0B1F" w:rsidP="002D0B1F">
            <w:pPr>
              <w:pStyle w:val="TableParagraph"/>
              <w:spacing w:before="1" w:line="322" w:lineRule="exact"/>
              <w:ind w:left="108" w:right="158"/>
              <w:rPr>
                <w:b/>
                <w:sz w:val="28"/>
              </w:rPr>
            </w:pPr>
            <w:r w:rsidRPr="006D0C2A">
              <w:rPr>
                <w:b/>
                <w:color w:val="000009"/>
                <w:sz w:val="28"/>
              </w:rPr>
              <w:t>Всег о</w:t>
            </w:r>
          </w:p>
        </w:tc>
      </w:tr>
      <w:tr w:rsidR="002D0B1F" w:rsidRPr="006D0C2A" w:rsidTr="002D0B1F">
        <w:trPr>
          <w:trHeight w:val="568"/>
        </w:trPr>
        <w:tc>
          <w:tcPr>
            <w:tcW w:w="9341" w:type="dxa"/>
            <w:gridSpan w:val="9"/>
          </w:tcPr>
          <w:p w:rsidR="002D0B1F" w:rsidRPr="006D0C2A" w:rsidRDefault="002D0B1F" w:rsidP="002D0B1F">
            <w:pPr>
              <w:pStyle w:val="TableParagraph"/>
              <w:spacing w:line="320" w:lineRule="exact"/>
              <w:rPr>
                <w:b/>
                <w:i/>
                <w:sz w:val="28"/>
              </w:rPr>
            </w:pPr>
            <w:r w:rsidRPr="006D0C2A">
              <w:rPr>
                <w:b/>
                <w:i/>
                <w:color w:val="000009"/>
                <w:sz w:val="28"/>
              </w:rPr>
              <w:t>Обязательнаячасть</w:t>
            </w:r>
          </w:p>
        </w:tc>
      </w:tr>
      <w:tr w:rsidR="002D0B1F" w:rsidRPr="006D0C2A" w:rsidTr="002D0B1F">
        <w:trPr>
          <w:trHeight w:val="964"/>
        </w:trPr>
        <w:tc>
          <w:tcPr>
            <w:tcW w:w="2102" w:type="dxa"/>
            <w:gridSpan w:val="2"/>
          </w:tcPr>
          <w:p w:rsidR="002D0B1F" w:rsidRPr="006D0C2A" w:rsidRDefault="002D0B1F" w:rsidP="002D0B1F">
            <w:pPr>
              <w:pStyle w:val="TableParagraph"/>
              <w:tabs>
                <w:tab w:val="left" w:pos="771"/>
                <w:tab w:val="left" w:pos="1843"/>
              </w:tabs>
              <w:ind w:right="95"/>
              <w:rPr>
                <w:sz w:val="28"/>
              </w:rPr>
            </w:pPr>
            <w:r w:rsidRPr="006D0C2A">
              <w:rPr>
                <w:color w:val="000009"/>
                <w:sz w:val="28"/>
              </w:rPr>
              <w:t>1.</w:t>
            </w:r>
            <w:r w:rsidRPr="006D0C2A">
              <w:rPr>
                <w:color w:val="000009"/>
                <w:sz w:val="28"/>
              </w:rPr>
              <w:tab/>
              <w:t>Язык</w:t>
            </w:r>
            <w:r w:rsidRPr="006D0C2A">
              <w:rPr>
                <w:color w:val="000009"/>
                <w:sz w:val="28"/>
              </w:rPr>
              <w:tab/>
            </w:r>
            <w:r w:rsidRPr="006D0C2A">
              <w:rPr>
                <w:color w:val="000009"/>
                <w:spacing w:val="-17"/>
                <w:sz w:val="28"/>
              </w:rPr>
              <w:t xml:space="preserve">и </w:t>
            </w:r>
            <w:r w:rsidRPr="006D0C2A">
              <w:rPr>
                <w:color w:val="000009"/>
                <w:sz w:val="28"/>
              </w:rPr>
              <w:t>речевая</w:t>
            </w:r>
          </w:p>
          <w:p w:rsidR="002D0B1F" w:rsidRPr="006D0C2A" w:rsidRDefault="002D0B1F" w:rsidP="002D0B1F">
            <w:pPr>
              <w:pStyle w:val="TableParagraph"/>
              <w:spacing w:line="308" w:lineRule="exact"/>
              <w:rPr>
                <w:sz w:val="28"/>
              </w:rPr>
            </w:pPr>
            <w:r w:rsidRPr="006D0C2A">
              <w:rPr>
                <w:color w:val="000009"/>
                <w:sz w:val="28"/>
              </w:rPr>
              <w:t>практика</w:t>
            </w:r>
          </w:p>
        </w:tc>
        <w:tc>
          <w:tcPr>
            <w:tcW w:w="2977" w:type="dxa"/>
          </w:tcPr>
          <w:p w:rsidR="002D0B1F" w:rsidRPr="006D0C2A" w:rsidRDefault="002D0B1F" w:rsidP="00C91BD1">
            <w:pPr>
              <w:pStyle w:val="TableParagraph"/>
              <w:numPr>
                <w:ilvl w:val="1"/>
                <w:numId w:val="10"/>
              </w:numPr>
              <w:tabs>
                <w:tab w:val="left" w:pos="532"/>
              </w:tabs>
              <w:spacing w:line="315" w:lineRule="exact"/>
              <w:rPr>
                <w:sz w:val="28"/>
              </w:rPr>
            </w:pPr>
            <w:r w:rsidRPr="006D0C2A">
              <w:rPr>
                <w:sz w:val="28"/>
              </w:rPr>
              <w:t>Русский</w:t>
            </w:r>
            <w:r w:rsidR="008A4973">
              <w:rPr>
                <w:sz w:val="28"/>
                <w:lang w:val="ru-RU"/>
              </w:rPr>
              <w:t xml:space="preserve"> </w:t>
            </w:r>
            <w:r w:rsidRPr="006D0C2A">
              <w:rPr>
                <w:sz w:val="28"/>
              </w:rPr>
              <w:t>язык</w:t>
            </w:r>
          </w:p>
          <w:p w:rsidR="002D0B1F" w:rsidRPr="006D0C2A" w:rsidRDefault="002D0B1F" w:rsidP="00C91BD1">
            <w:pPr>
              <w:pStyle w:val="TableParagraph"/>
              <w:numPr>
                <w:ilvl w:val="1"/>
                <w:numId w:val="10"/>
              </w:numPr>
              <w:tabs>
                <w:tab w:val="left" w:pos="532"/>
              </w:tabs>
              <w:spacing w:before="3" w:line="322" w:lineRule="exact"/>
              <w:ind w:left="108" w:right="129" w:firstLine="0"/>
              <w:rPr>
                <w:sz w:val="28"/>
              </w:rPr>
            </w:pPr>
            <w:r w:rsidRPr="006D0C2A">
              <w:rPr>
                <w:sz w:val="28"/>
              </w:rPr>
              <w:t>Чтение (Литературное</w:t>
            </w:r>
            <w:r w:rsidR="008A4973">
              <w:rPr>
                <w:sz w:val="28"/>
                <w:lang w:val="ru-RU"/>
              </w:rPr>
              <w:t xml:space="preserve"> </w:t>
            </w:r>
            <w:r w:rsidRPr="006D0C2A">
              <w:rPr>
                <w:spacing w:val="-3"/>
                <w:sz w:val="28"/>
              </w:rPr>
              <w:t>чтение)</w:t>
            </w:r>
          </w:p>
        </w:tc>
        <w:tc>
          <w:tcPr>
            <w:tcW w:w="708" w:type="dxa"/>
          </w:tcPr>
          <w:p w:rsidR="002D0B1F" w:rsidRPr="006D0C2A" w:rsidRDefault="002D0B1F" w:rsidP="002D0B1F">
            <w:pPr>
              <w:pStyle w:val="TableParagraph"/>
              <w:spacing w:line="315" w:lineRule="exact"/>
              <w:ind w:left="108"/>
              <w:rPr>
                <w:sz w:val="28"/>
              </w:rPr>
            </w:pPr>
            <w:r w:rsidRPr="006D0C2A">
              <w:rPr>
                <w:sz w:val="28"/>
              </w:rPr>
              <w:t>4</w:t>
            </w:r>
          </w:p>
          <w:p w:rsidR="002D0B1F" w:rsidRPr="006D0C2A" w:rsidRDefault="002D0B1F" w:rsidP="002D0B1F">
            <w:pPr>
              <w:pStyle w:val="TableParagraph"/>
              <w:ind w:left="108"/>
              <w:rPr>
                <w:sz w:val="28"/>
              </w:rPr>
            </w:pPr>
            <w:r w:rsidRPr="006D0C2A">
              <w:rPr>
                <w:sz w:val="28"/>
              </w:rPr>
              <w:t>4</w:t>
            </w:r>
          </w:p>
        </w:tc>
        <w:tc>
          <w:tcPr>
            <w:tcW w:w="710" w:type="dxa"/>
          </w:tcPr>
          <w:p w:rsidR="002D0B1F" w:rsidRPr="006D0C2A" w:rsidRDefault="002D0B1F" w:rsidP="002D0B1F">
            <w:pPr>
              <w:pStyle w:val="TableParagraph"/>
              <w:spacing w:line="315" w:lineRule="exact"/>
              <w:ind w:left="108"/>
              <w:rPr>
                <w:sz w:val="28"/>
              </w:rPr>
            </w:pPr>
            <w:r w:rsidRPr="006D0C2A">
              <w:rPr>
                <w:sz w:val="28"/>
              </w:rPr>
              <w:t>4</w:t>
            </w:r>
          </w:p>
          <w:p w:rsidR="002D0B1F" w:rsidRPr="006D0C2A" w:rsidRDefault="002D0B1F" w:rsidP="002D0B1F">
            <w:pPr>
              <w:pStyle w:val="TableParagraph"/>
              <w:ind w:left="108"/>
              <w:rPr>
                <w:sz w:val="28"/>
              </w:rPr>
            </w:pPr>
            <w:r w:rsidRPr="006D0C2A">
              <w:rPr>
                <w:sz w:val="28"/>
              </w:rPr>
              <w:t>4</w:t>
            </w:r>
          </w:p>
        </w:tc>
        <w:tc>
          <w:tcPr>
            <w:tcW w:w="708" w:type="dxa"/>
          </w:tcPr>
          <w:p w:rsidR="002D0B1F" w:rsidRPr="006D0C2A" w:rsidRDefault="002D0B1F" w:rsidP="002D0B1F">
            <w:pPr>
              <w:pStyle w:val="TableParagraph"/>
              <w:spacing w:line="315" w:lineRule="exact"/>
              <w:ind w:left="108"/>
              <w:rPr>
                <w:sz w:val="28"/>
              </w:rPr>
            </w:pPr>
            <w:r w:rsidRPr="006D0C2A">
              <w:rPr>
                <w:sz w:val="28"/>
              </w:rPr>
              <w:t>4</w:t>
            </w:r>
          </w:p>
          <w:p w:rsidR="002D0B1F" w:rsidRPr="006D0C2A" w:rsidRDefault="002D0B1F" w:rsidP="002D0B1F">
            <w:pPr>
              <w:pStyle w:val="TableParagraph"/>
              <w:ind w:left="108"/>
              <w:rPr>
                <w:sz w:val="28"/>
              </w:rPr>
            </w:pPr>
            <w:r w:rsidRPr="006D0C2A">
              <w:rPr>
                <w:sz w:val="28"/>
              </w:rPr>
              <w:t>4</w:t>
            </w:r>
          </w:p>
        </w:tc>
        <w:tc>
          <w:tcPr>
            <w:tcW w:w="711" w:type="dxa"/>
          </w:tcPr>
          <w:p w:rsidR="002D0B1F" w:rsidRPr="006D0C2A" w:rsidRDefault="002D0B1F" w:rsidP="002D0B1F">
            <w:pPr>
              <w:pStyle w:val="TableParagraph"/>
              <w:spacing w:line="315" w:lineRule="exact"/>
              <w:ind w:left="108"/>
              <w:rPr>
                <w:sz w:val="28"/>
              </w:rPr>
            </w:pPr>
            <w:r w:rsidRPr="006D0C2A">
              <w:rPr>
                <w:sz w:val="28"/>
              </w:rPr>
              <w:t>4</w:t>
            </w:r>
          </w:p>
          <w:p w:rsidR="002D0B1F" w:rsidRPr="006D0C2A" w:rsidRDefault="002D0B1F" w:rsidP="002D0B1F">
            <w:pPr>
              <w:pStyle w:val="TableParagraph"/>
              <w:ind w:left="108"/>
              <w:rPr>
                <w:sz w:val="28"/>
              </w:rPr>
            </w:pPr>
            <w:r w:rsidRPr="006D0C2A">
              <w:rPr>
                <w:sz w:val="28"/>
              </w:rPr>
              <w:t>4</w:t>
            </w:r>
          </w:p>
        </w:tc>
        <w:tc>
          <w:tcPr>
            <w:tcW w:w="566" w:type="dxa"/>
          </w:tcPr>
          <w:p w:rsidR="002D0B1F" w:rsidRPr="006D0C2A" w:rsidRDefault="002D0B1F" w:rsidP="002D0B1F">
            <w:pPr>
              <w:pStyle w:val="TableParagraph"/>
              <w:spacing w:line="315" w:lineRule="exact"/>
              <w:ind w:left="106"/>
              <w:rPr>
                <w:sz w:val="28"/>
              </w:rPr>
            </w:pPr>
            <w:r w:rsidRPr="006D0C2A">
              <w:rPr>
                <w:sz w:val="28"/>
              </w:rPr>
              <w:t>4</w:t>
            </w:r>
          </w:p>
          <w:p w:rsidR="002D0B1F" w:rsidRPr="006D0C2A" w:rsidRDefault="002D0B1F" w:rsidP="002D0B1F">
            <w:pPr>
              <w:pStyle w:val="TableParagraph"/>
              <w:ind w:left="106"/>
              <w:rPr>
                <w:sz w:val="28"/>
              </w:rPr>
            </w:pPr>
            <w:r w:rsidRPr="006D0C2A">
              <w:rPr>
                <w:sz w:val="28"/>
              </w:rPr>
              <w:t>4</w:t>
            </w:r>
          </w:p>
        </w:tc>
        <w:tc>
          <w:tcPr>
            <w:tcW w:w="859" w:type="dxa"/>
          </w:tcPr>
          <w:p w:rsidR="002D0B1F" w:rsidRPr="006D0C2A" w:rsidRDefault="002D0B1F" w:rsidP="002D0B1F">
            <w:pPr>
              <w:pStyle w:val="TableParagraph"/>
              <w:spacing w:line="315" w:lineRule="exact"/>
              <w:ind w:left="108"/>
              <w:rPr>
                <w:sz w:val="28"/>
              </w:rPr>
            </w:pPr>
            <w:r w:rsidRPr="006D0C2A">
              <w:rPr>
                <w:color w:val="000009"/>
                <w:sz w:val="28"/>
              </w:rPr>
              <w:t>20</w:t>
            </w:r>
          </w:p>
          <w:p w:rsidR="002D0B1F" w:rsidRPr="006D0C2A" w:rsidRDefault="002D0B1F" w:rsidP="002D0B1F">
            <w:pPr>
              <w:pStyle w:val="TableParagraph"/>
              <w:ind w:left="108"/>
              <w:rPr>
                <w:sz w:val="28"/>
              </w:rPr>
            </w:pPr>
            <w:r w:rsidRPr="006D0C2A">
              <w:rPr>
                <w:color w:val="000009"/>
                <w:sz w:val="28"/>
              </w:rPr>
              <w:t>20</w:t>
            </w:r>
          </w:p>
        </w:tc>
      </w:tr>
      <w:tr w:rsidR="002D0B1F" w:rsidRPr="006D0C2A" w:rsidTr="002D0B1F">
        <w:trPr>
          <w:trHeight w:val="645"/>
        </w:trPr>
        <w:tc>
          <w:tcPr>
            <w:tcW w:w="2102" w:type="dxa"/>
            <w:gridSpan w:val="2"/>
          </w:tcPr>
          <w:p w:rsidR="002D0B1F" w:rsidRPr="006D0C2A" w:rsidRDefault="002D0B1F" w:rsidP="002D0B1F">
            <w:pPr>
              <w:pStyle w:val="TableParagraph"/>
              <w:spacing w:line="318" w:lineRule="exact"/>
              <w:rPr>
                <w:sz w:val="28"/>
              </w:rPr>
            </w:pPr>
            <w:r w:rsidRPr="006D0C2A">
              <w:rPr>
                <w:color w:val="000009"/>
                <w:sz w:val="28"/>
              </w:rPr>
              <w:t>2. Математика</w:t>
            </w:r>
          </w:p>
        </w:tc>
        <w:tc>
          <w:tcPr>
            <w:tcW w:w="2977" w:type="dxa"/>
          </w:tcPr>
          <w:p w:rsidR="002D0B1F" w:rsidRPr="006D0C2A" w:rsidRDefault="002D0B1F" w:rsidP="00C91BD1">
            <w:pPr>
              <w:pStyle w:val="TableParagraph"/>
              <w:numPr>
                <w:ilvl w:val="1"/>
                <w:numId w:val="9"/>
              </w:numPr>
              <w:tabs>
                <w:tab w:val="left" w:pos="532"/>
              </w:tabs>
              <w:spacing w:line="318" w:lineRule="exact"/>
              <w:rPr>
                <w:sz w:val="28"/>
              </w:rPr>
            </w:pPr>
            <w:r w:rsidRPr="006D0C2A">
              <w:rPr>
                <w:spacing w:val="-3"/>
                <w:sz w:val="28"/>
              </w:rPr>
              <w:t>Математика</w:t>
            </w:r>
          </w:p>
          <w:p w:rsidR="002D0B1F" w:rsidRPr="006D0C2A" w:rsidRDefault="002D0B1F" w:rsidP="00C91BD1">
            <w:pPr>
              <w:pStyle w:val="TableParagraph"/>
              <w:numPr>
                <w:ilvl w:val="1"/>
                <w:numId w:val="9"/>
              </w:numPr>
              <w:tabs>
                <w:tab w:val="left" w:pos="601"/>
              </w:tabs>
              <w:spacing w:line="308" w:lineRule="exact"/>
              <w:ind w:left="600" w:hanging="493"/>
              <w:rPr>
                <w:sz w:val="28"/>
              </w:rPr>
            </w:pPr>
            <w:r w:rsidRPr="006D0C2A">
              <w:rPr>
                <w:spacing w:val="-3"/>
                <w:sz w:val="28"/>
              </w:rPr>
              <w:t>Информатика</w:t>
            </w:r>
          </w:p>
        </w:tc>
        <w:tc>
          <w:tcPr>
            <w:tcW w:w="708" w:type="dxa"/>
          </w:tcPr>
          <w:p w:rsidR="002D0B1F" w:rsidRPr="006D0C2A" w:rsidRDefault="002D0B1F" w:rsidP="002D0B1F">
            <w:pPr>
              <w:pStyle w:val="TableParagraph"/>
              <w:spacing w:line="318" w:lineRule="exact"/>
              <w:ind w:left="108"/>
              <w:rPr>
                <w:sz w:val="28"/>
              </w:rPr>
            </w:pPr>
            <w:r w:rsidRPr="006D0C2A">
              <w:rPr>
                <w:sz w:val="28"/>
              </w:rPr>
              <w:t>4</w:t>
            </w:r>
          </w:p>
        </w:tc>
        <w:tc>
          <w:tcPr>
            <w:tcW w:w="710" w:type="dxa"/>
          </w:tcPr>
          <w:p w:rsidR="002D0B1F" w:rsidRPr="006D0C2A" w:rsidRDefault="002D0B1F" w:rsidP="002D0B1F">
            <w:pPr>
              <w:pStyle w:val="TableParagraph"/>
              <w:spacing w:line="318" w:lineRule="exact"/>
              <w:ind w:left="108"/>
              <w:rPr>
                <w:sz w:val="28"/>
              </w:rPr>
            </w:pPr>
            <w:r w:rsidRPr="006D0C2A">
              <w:rPr>
                <w:sz w:val="28"/>
              </w:rPr>
              <w:t>4</w:t>
            </w:r>
          </w:p>
        </w:tc>
        <w:tc>
          <w:tcPr>
            <w:tcW w:w="708" w:type="dxa"/>
          </w:tcPr>
          <w:p w:rsidR="002D0B1F" w:rsidRPr="006D0C2A" w:rsidRDefault="002D0B1F" w:rsidP="002D0B1F">
            <w:pPr>
              <w:pStyle w:val="TableParagraph"/>
              <w:spacing w:line="318" w:lineRule="exact"/>
              <w:ind w:left="108"/>
              <w:rPr>
                <w:sz w:val="28"/>
              </w:rPr>
            </w:pPr>
            <w:r w:rsidRPr="006D0C2A">
              <w:rPr>
                <w:sz w:val="28"/>
              </w:rPr>
              <w:t>3</w:t>
            </w:r>
          </w:p>
          <w:p w:rsidR="002D0B1F" w:rsidRPr="006D0C2A" w:rsidRDefault="002D0B1F" w:rsidP="002D0B1F">
            <w:pPr>
              <w:pStyle w:val="TableParagraph"/>
              <w:spacing w:line="308" w:lineRule="exact"/>
              <w:ind w:left="108"/>
              <w:rPr>
                <w:sz w:val="28"/>
              </w:rPr>
            </w:pPr>
            <w:r w:rsidRPr="006D0C2A">
              <w:rPr>
                <w:sz w:val="28"/>
              </w:rPr>
              <w:t>1</w:t>
            </w:r>
          </w:p>
        </w:tc>
        <w:tc>
          <w:tcPr>
            <w:tcW w:w="711" w:type="dxa"/>
          </w:tcPr>
          <w:p w:rsidR="002D0B1F" w:rsidRPr="006D0C2A" w:rsidRDefault="002D0B1F" w:rsidP="002D0B1F">
            <w:pPr>
              <w:pStyle w:val="TableParagraph"/>
              <w:spacing w:line="318" w:lineRule="exact"/>
              <w:ind w:left="108"/>
              <w:rPr>
                <w:sz w:val="28"/>
              </w:rPr>
            </w:pPr>
            <w:r w:rsidRPr="006D0C2A">
              <w:rPr>
                <w:sz w:val="28"/>
              </w:rPr>
              <w:t>3</w:t>
            </w:r>
          </w:p>
          <w:p w:rsidR="002D0B1F" w:rsidRPr="006D0C2A" w:rsidRDefault="002D0B1F" w:rsidP="002D0B1F">
            <w:pPr>
              <w:pStyle w:val="TableParagraph"/>
              <w:spacing w:line="308" w:lineRule="exact"/>
              <w:ind w:left="108"/>
              <w:rPr>
                <w:sz w:val="28"/>
              </w:rPr>
            </w:pPr>
            <w:r w:rsidRPr="006D0C2A">
              <w:rPr>
                <w:sz w:val="28"/>
              </w:rPr>
              <w:t>1</w:t>
            </w:r>
          </w:p>
        </w:tc>
        <w:tc>
          <w:tcPr>
            <w:tcW w:w="566" w:type="dxa"/>
          </w:tcPr>
          <w:p w:rsidR="002D0B1F" w:rsidRPr="006D0C2A" w:rsidRDefault="002D0B1F" w:rsidP="002D0B1F">
            <w:pPr>
              <w:pStyle w:val="TableParagraph"/>
              <w:spacing w:line="318" w:lineRule="exact"/>
              <w:ind w:left="106"/>
              <w:rPr>
                <w:sz w:val="28"/>
              </w:rPr>
            </w:pPr>
            <w:r w:rsidRPr="006D0C2A">
              <w:rPr>
                <w:sz w:val="28"/>
              </w:rPr>
              <w:t>3</w:t>
            </w:r>
          </w:p>
          <w:p w:rsidR="002D0B1F" w:rsidRPr="006D0C2A" w:rsidRDefault="002D0B1F" w:rsidP="002D0B1F">
            <w:pPr>
              <w:pStyle w:val="TableParagraph"/>
              <w:spacing w:line="308" w:lineRule="exact"/>
              <w:ind w:left="106"/>
              <w:rPr>
                <w:sz w:val="28"/>
              </w:rPr>
            </w:pPr>
            <w:r w:rsidRPr="006D0C2A">
              <w:rPr>
                <w:sz w:val="28"/>
              </w:rPr>
              <w:t>1</w:t>
            </w:r>
          </w:p>
        </w:tc>
        <w:tc>
          <w:tcPr>
            <w:tcW w:w="859" w:type="dxa"/>
          </w:tcPr>
          <w:p w:rsidR="002D0B1F" w:rsidRPr="006D0C2A" w:rsidRDefault="002D0B1F" w:rsidP="002D0B1F">
            <w:pPr>
              <w:pStyle w:val="TableParagraph"/>
              <w:spacing w:line="318" w:lineRule="exact"/>
              <w:ind w:left="108"/>
              <w:rPr>
                <w:sz w:val="28"/>
              </w:rPr>
            </w:pPr>
            <w:r w:rsidRPr="006D0C2A">
              <w:rPr>
                <w:sz w:val="28"/>
              </w:rPr>
              <w:t>17</w:t>
            </w:r>
          </w:p>
          <w:p w:rsidR="002D0B1F" w:rsidRPr="006D0C2A" w:rsidRDefault="002D0B1F" w:rsidP="002D0B1F">
            <w:pPr>
              <w:pStyle w:val="TableParagraph"/>
              <w:spacing w:line="308" w:lineRule="exact"/>
              <w:ind w:left="108"/>
              <w:rPr>
                <w:sz w:val="28"/>
              </w:rPr>
            </w:pPr>
            <w:r w:rsidRPr="006D0C2A">
              <w:rPr>
                <w:sz w:val="28"/>
              </w:rPr>
              <w:t>3</w:t>
            </w:r>
          </w:p>
        </w:tc>
      </w:tr>
      <w:tr w:rsidR="002D0B1F" w:rsidRPr="006D0C2A" w:rsidTr="002D0B1F">
        <w:trPr>
          <w:trHeight w:val="966"/>
        </w:trPr>
        <w:tc>
          <w:tcPr>
            <w:tcW w:w="2102" w:type="dxa"/>
            <w:gridSpan w:val="2"/>
          </w:tcPr>
          <w:p w:rsidR="002D0B1F" w:rsidRPr="006D0C2A" w:rsidRDefault="002D0B1F" w:rsidP="002D0B1F">
            <w:pPr>
              <w:pStyle w:val="TableParagraph"/>
              <w:spacing w:line="315" w:lineRule="exact"/>
              <w:rPr>
                <w:sz w:val="28"/>
              </w:rPr>
            </w:pPr>
            <w:r w:rsidRPr="006D0C2A">
              <w:rPr>
                <w:color w:val="000009"/>
                <w:sz w:val="28"/>
              </w:rPr>
              <w:t>3.</w:t>
            </w:r>
          </w:p>
          <w:p w:rsidR="002D0B1F" w:rsidRPr="006D0C2A" w:rsidRDefault="002D0B1F" w:rsidP="002D0B1F">
            <w:pPr>
              <w:pStyle w:val="TableParagraph"/>
              <w:rPr>
                <w:sz w:val="28"/>
              </w:rPr>
            </w:pPr>
            <w:r w:rsidRPr="006D0C2A">
              <w:rPr>
                <w:color w:val="000009"/>
                <w:sz w:val="28"/>
              </w:rPr>
              <w:t>Естествознание</w:t>
            </w:r>
          </w:p>
        </w:tc>
        <w:tc>
          <w:tcPr>
            <w:tcW w:w="2977" w:type="dxa"/>
          </w:tcPr>
          <w:p w:rsidR="002D0B1F" w:rsidRPr="006D0C2A" w:rsidRDefault="002D0B1F" w:rsidP="002D0B1F">
            <w:pPr>
              <w:pStyle w:val="TableParagraph"/>
              <w:ind w:left="108"/>
              <w:rPr>
                <w:sz w:val="28"/>
              </w:rPr>
            </w:pPr>
            <w:r w:rsidRPr="006D0C2A">
              <w:rPr>
                <w:sz w:val="28"/>
              </w:rPr>
              <w:t>3.1.Природоведение 3.2.Биология</w:t>
            </w:r>
          </w:p>
          <w:p w:rsidR="002D0B1F" w:rsidRPr="006D0C2A" w:rsidRDefault="002D0B1F" w:rsidP="002D0B1F">
            <w:pPr>
              <w:pStyle w:val="TableParagraph"/>
              <w:spacing w:line="310" w:lineRule="exact"/>
              <w:ind w:left="108"/>
              <w:rPr>
                <w:sz w:val="28"/>
              </w:rPr>
            </w:pPr>
            <w:r w:rsidRPr="006D0C2A">
              <w:rPr>
                <w:sz w:val="28"/>
              </w:rPr>
              <w:t>3.3. География</w:t>
            </w:r>
          </w:p>
        </w:tc>
        <w:tc>
          <w:tcPr>
            <w:tcW w:w="708" w:type="dxa"/>
          </w:tcPr>
          <w:p w:rsidR="002D0B1F" w:rsidRPr="006D0C2A" w:rsidRDefault="002D0B1F" w:rsidP="002D0B1F">
            <w:pPr>
              <w:pStyle w:val="TableParagraph"/>
              <w:spacing w:line="315" w:lineRule="exact"/>
              <w:ind w:left="108"/>
              <w:rPr>
                <w:sz w:val="28"/>
              </w:rPr>
            </w:pPr>
            <w:r w:rsidRPr="006D0C2A">
              <w:rPr>
                <w:sz w:val="28"/>
              </w:rPr>
              <w:t>2</w:t>
            </w:r>
          </w:p>
          <w:p w:rsidR="002D0B1F" w:rsidRPr="006D0C2A" w:rsidRDefault="002D0B1F" w:rsidP="002D0B1F">
            <w:pPr>
              <w:pStyle w:val="TableParagraph"/>
              <w:spacing w:line="322" w:lineRule="exact"/>
              <w:ind w:left="108"/>
              <w:rPr>
                <w:sz w:val="28"/>
              </w:rPr>
            </w:pPr>
            <w:r w:rsidRPr="006D0C2A">
              <w:rPr>
                <w:sz w:val="28"/>
              </w:rPr>
              <w:t>-</w:t>
            </w:r>
          </w:p>
          <w:p w:rsidR="002D0B1F" w:rsidRPr="006D0C2A" w:rsidRDefault="002D0B1F" w:rsidP="002D0B1F">
            <w:pPr>
              <w:pStyle w:val="TableParagraph"/>
              <w:spacing w:line="311" w:lineRule="exact"/>
              <w:ind w:left="108"/>
              <w:rPr>
                <w:sz w:val="28"/>
              </w:rPr>
            </w:pPr>
            <w:r w:rsidRPr="006D0C2A">
              <w:rPr>
                <w:sz w:val="28"/>
              </w:rPr>
              <w:t>-</w:t>
            </w:r>
          </w:p>
        </w:tc>
        <w:tc>
          <w:tcPr>
            <w:tcW w:w="710" w:type="dxa"/>
          </w:tcPr>
          <w:p w:rsidR="002D0B1F" w:rsidRPr="006D0C2A" w:rsidRDefault="002D0B1F" w:rsidP="002D0B1F">
            <w:pPr>
              <w:pStyle w:val="TableParagraph"/>
              <w:spacing w:line="315" w:lineRule="exact"/>
              <w:ind w:left="108"/>
              <w:rPr>
                <w:sz w:val="28"/>
              </w:rPr>
            </w:pPr>
            <w:r w:rsidRPr="006D0C2A">
              <w:rPr>
                <w:sz w:val="28"/>
              </w:rPr>
              <w:t>2</w:t>
            </w:r>
          </w:p>
          <w:p w:rsidR="002D0B1F" w:rsidRPr="006D0C2A" w:rsidRDefault="002D0B1F" w:rsidP="002D0B1F">
            <w:pPr>
              <w:pStyle w:val="TableParagraph"/>
              <w:spacing w:before="10"/>
              <w:ind w:left="0"/>
              <w:rPr>
                <w:sz w:val="27"/>
              </w:rPr>
            </w:pPr>
          </w:p>
          <w:p w:rsidR="002D0B1F" w:rsidRPr="006D0C2A" w:rsidRDefault="002D0B1F" w:rsidP="002D0B1F">
            <w:pPr>
              <w:pStyle w:val="TableParagraph"/>
              <w:spacing w:line="311" w:lineRule="exact"/>
              <w:ind w:left="108"/>
              <w:rPr>
                <w:sz w:val="28"/>
              </w:rPr>
            </w:pPr>
            <w:r w:rsidRPr="006D0C2A">
              <w:rPr>
                <w:sz w:val="28"/>
              </w:rPr>
              <w:t>2</w:t>
            </w:r>
          </w:p>
        </w:tc>
        <w:tc>
          <w:tcPr>
            <w:tcW w:w="708" w:type="dxa"/>
          </w:tcPr>
          <w:p w:rsidR="002D0B1F" w:rsidRPr="006D0C2A" w:rsidRDefault="002D0B1F" w:rsidP="002D0B1F">
            <w:pPr>
              <w:pStyle w:val="TableParagraph"/>
              <w:ind w:left="108" w:right="430"/>
              <w:rPr>
                <w:sz w:val="28"/>
              </w:rPr>
            </w:pPr>
            <w:r w:rsidRPr="006D0C2A">
              <w:rPr>
                <w:sz w:val="28"/>
              </w:rPr>
              <w:t>- 2</w:t>
            </w:r>
          </w:p>
          <w:p w:rsidR="002D0B1F" w:rsidRPr="006D0C2A" w:rsidRDefault="002D0B1F" w:rsidP="002D0B1F">
            <w:pPr>
              <w:pStyle w:val="TableParagraph"/>
              <w:spacing w:line="310" w:lineRule="exact"/>
              <w:ind w:left="108"/>
              <w:rPr>
                <w:sz w:val="28"/>
              </w:rPr>
            </w:pPr>
            <w:r w:rsidRPr="006D0C2A">
              <w:rPr>
                <w:sz w:val="28"/>
              </w:rPr>
              <w:t>2</w:t>
            </w:r>
          </w:p>
        </w:tc>
        <w:tc>
          <w:tcPr>
            <w:tcW w:w="711" w:type="dxa"/>
          </w:tcPr>
          <w:p w:rsidR="002D0B1F" w:rsidRPr="006D0C2A" w:rsidRDefault="002D0B1F" w:rsidP="002D0B1F">
            <w:pPr>
              <w:pStyle w:val="TableParagraph"/>
              <w:ind w:left="108" w:right="433"/>
              <w:rPr>
                <w:sz w:val="28"/>
              </w:rPr>
            </w:pPr>
            <w:r w:rsidRPr="006D0C2A">
              <w:rPr>
                <w:sz w:val="28"/>
              </w:rPr>
              <w:t>- 2</w:t>
            </w:r>
          </w:p>
          <w:p w:rsidR="002D0B1F" w:rsidRPr="006D0C2A" w:rsidRDefault="002D0B1F" w:rsidP="002D0B1F">
            <w:pPr>
              <w:pStyle w:val="TableParagraph"/>
              <w:spacing w:line="310" w:lineRule="exact"/>
              <w:ind w:left="108"/>
              <w:rPr>
                <w:sz w:val="28"/>
              </w:rPr>
            </w:pPr>
            <w:r w:rsidRPr="006D0C2A">
              <w:rPr>
                <w:sz w:val="28"/>
              </w:rPr>
              <w:t>2</w:t>
            </w:r>
          </w:p>
        </w:tc>
        <w:tc>
          <w:tcPr>
            <w:tcW w:w="566" w:type="dxa"/>
          </w:tcPr>
          <w:p w:rsidR="002D0B1F" w:rsidRPr="006D0C2A" w:rsidRDefault="002D0B1F" w:rsidP="002D0B1F">
            <w:pPr>
              <w:pStyle w:val="TableParagraph"/>
              <w:ind w:left="106" w:right="290"/>
              <w:rPr>
                <w:sz w:val="28"/>
              </w:rPr>
            </w:pPr>
            <w:r w:rsidRPr="006D0C2A">
              <w:rPr>
                <w:sz w:val="28"/>
              </w:rPr>
              <w:t>- 2</w:t>
            </w:r>
          </w:p>
          <w:p w:rsidR="002D0B1F" w:rsidRPr="006D0C2A" w:rsidRDefault="002D0B1F" w:rsidP="002D0B1F">
            <w:pPr>
              <w:pStyle w:val="TableParagraph"/>
              <w:spacing w:line="310" w:lineRule="exact"/>
              <w:ind w:left="106"/>
              <w:rPr>
                <w:sz w:val="28"/>
              </w:rPr>
            </w:pPr>
            <w:r w:rsidRPr="006D0C2A">
              <w:rPr>
                <w:sz w:val="28"/>
              </w:rPr>
              <w:t>2</w:t>
            </w:r>
          </w:p>
        </w:tc>
        <w:tc>
          <w:tcPr>
            <w:tcW w:w="859" w:type="dxa"/>
          </w:tcPr>
          <w:p w:rsidR="002D0B1F" w:rsidRPr="006D0C2A" w:rsidRDefault="002D0B1F" w:rsidP="002D0B1F">
            <w:pPr>
              <w:pStyle w:val="TableParagraph"/>
              <w:spacing w:line="315" w:lineRule="exact"/>
              <w:ind w:left="108"/>
              <w:rPr>
                <w:sz w:val="28"/>
              </w:rPr>
            </w:pPr>
            <w:r w:rsidRPr="006D0C2A">
              <w:rPr>
                <w:color w:val="000009"/>
                <w:sz w:val="28"/>
              </w:rPr>
              <w:t>4</w:t>
            </w:r>
          </w:p>
          <w:p w:rsidR="002D0B1F" w:rsidRPr="006D0C2A" w:rsidRDefault="002D0B1F" w:rsidP="002D0B1F">
            <w:pPr>
              <w:pStyle w:val="TableParagraph"/>
              <w:spacing w:line="322" w:lineRule="exact"/>
              <w:ind w:left="108"/>
              <w:rPr>
                <w:sz w:val="28"/>
              </w:rPr>
            </w:pPr>
            <w:r w:rsidRPr="006D0C2A">
              <w:rPr>
                <w:color w:val="000009"/>
                <w:sz w:val="28"/>
              </w:rPr>
              <w:t>6</w:t>
            </w:r>
          </w:p>
          <w:p w:rsidR="002D0B1F" w:rsidRPr="006D0C2A" w:rsidRDefault="002D0B1F" w:rsidP="002D0B1F">
            <w:pPr>
              <w:pStyle w:val="TableParagraph"/>
              <w:spacing w:line="311" w:lineRule="exact"/>
              <w:ind w:left="108"/>
              <w:rPr>
                <w:sz w:val="28"/>
              </w:rPr>
            </w:pPr>
            <w:r w:rsidRPr="006D0C2A">
              <w:rPr>
                <w:color w:val="000009"/>
                <w:sz w:val="28"/>
              </w:rPr>
              <w:t>8</w:t>
            </w:r>
          </w:p>
        </w:tc>
      </w:tr>
      <w:tr w:rsidR="002D0B1F" w:rsidRPr="006D0C2A" w:rsidTr="002D0B1F">
        <w:trPr>
          <w:trHeight w:val="1286"/>
        </w:trPr>
        <w:tc>
          <w:tcPr>
            <w:tcW w:w="2102" w:type="dxa"/>
            <w:gridSpan w:val="2"/>
          </w:tcPr>
          <w:p w:rsidR="002D0B1F" w:rsidRPr="006D0C2A" w:rsidRDefault="002D0B1F" w:rsidP="002D0B1F">
            <w:pPr>
              <w:pStyle w:val="TableParagraph"/>
              <w:tabs>
                <w:tab w:val="left" w:pos="591"/>
                <w:tab w:val="left" w:pos="1844"/>
              </w:tabs>
              <w:ind w:right="95"/>
              <w:rPr>
                <w:sz w:val="28"/>
              </w:rPr>
            </w:pPr>
            <w:r w:rsidRPr="006D0C2A">
              <w:rPr>
                <w:color w:val="000009"/>
                <w:sz w:val="28"/>
              </w:rPr>
              <w:t>4.</w:t>
            </w:r>
            <w:r w:rsidRPr="006D0C2A">
              <w:rPr>
                <w:color w:val="000009"/>
                <w:sz w:val="28"/>
              </w:rPr>
              <w:tab/>
              <w:t>Человек</w:t>
            </w:r>
            <w:r w:rsidRPr="006D0C2A">
              <w:rPr>
                <w:color w:val="000009"/>
                <w:sz w:val="28"/>
              </w:rPr>
              <w:tab/>
            </w:r>
            <w:r w:rsidRPr="006D0C2A">
              <w:rPr>
                <w:color w:val="000009"/>
                <w:spacing w:val="-18"/>
                <w:sz w:val="28"/>
              </w:rPr>
              <w:t xml:space="preserve">и </w:t>
            </w:r>
            <w:r w:rsidRPr="006D0C2A">
              <w:rPr>
                <w:color w:val="000009"/>
                <w:sz w:val="28"/>
              </w:rPr>
              <w:t>общество</w:t>
            </w:r>
          </w:p>
        </w:tc>
        <w:tc>
          <w:tcPr>
            <w:tcW w:w="2977" w:type="dxa"/>
          </w:tcPr>
          <w:p w:rsidR="002D0B1F" w:rsidRPr="006D0C2A" w:rsidRDefault="002D0B1F" w:rsidP="00C91BD1">
            <w:pPr>
              <w:pStyle w:val="TableParagraph"/>
              <w:numPr>
                <w:ilvl w:val="1"/>
                <w:numId w:val="8"/>
              </w:numPr>
              <w:tabs>
                <w:tab w:val="left" w:pos="601"/>
              </w:tabs>
              <w:spacing w:line="315" w:lineRule="exact"/>
              <w:rPr>
                <w:sz w:val="28"/>
              </w:rPr>
            </w:pPr>
            <w:r w:rsidRPr="006D0C2A">
              <w:rPr>
                <w:sz w:val="28"/>
              </w:rPr>
              <w:t>Миристории</w:t>
            </w:r>
          </w:p>
          <w:p w:rsidR="002D0B1F" w:rsidRPr="006D0C2A" w:rsidRDefault="002D0B1F" w:rsidP="00C91BD1">
            <w:pPr>
              <w:pStyle w:val="TableParagraph"/>
              <w:numPr>
                <w:ilvl w:val="1"/>
                <w:numId w:val="8"/>
              </w:numPr>
              <w:tabs>
                <w:tab w:val="left" w:pos="601"/>
              </w:tabs>
              <w:spacing w:line="322" w:lineRule="exact"/>
              <w:rPr>
                <w:sz w:val="28"/>
              </w:rPr>
            </w:pPr>
            <w:r w:rsidRPr="006D0C2A">
              <w:rPr>
                <w:sz w:val="28"/>
              </w:rPr>
              <w:t>Основы</w:t>
            </w:r>
          </w:p>
          <w:p w:rsidR="002D0B1F" w:rsidRPr="006D0C2A" w:rsidRDefault="008A4973" w:rsidP="002D0B1F">
            <w:pPr>
              <w:pStyle w:val="TableParagraph"/>
              <w:spacing w:line="322" w:lineRule="exact"/>
              <w:ind w:left="108"/>
              <w:rPr>
                <w:sz w:val="28"/>
              </w:rPr>
            </w:pPr>
            <w:r w:rsidRPr="006D0C2A">
              <w:rPr>
                <w:sz w:val="28"/>
              </w:rPr>
              <w:t>С</w:t>
            </w:r>
            <w:r w:rsidR="002D0B1F" w:rsidRPr="006D0C2A">
              <w:rPr>
                <w:sz w:val="28"/>
              </w:rPr>
              <w:t>оциальной</w:t>
            </w:r>
            <w:r>
              <w:rPr>
                <w:sz w:val="28"/>
                <w:lang w:val="ru-RU"/>
              </w:rPr>
              <w:t xml:space="preserve"> </w:t>
            </w:r>
            <w:r w:rsidR="002D0B1F" w:rsidRPr="006D0C2A">
              <w:rPr>
                <w:sz w:val="28"/>
              </w:rPr>
              <w:t>жизни</w:t>
            </w:r>
          </w:p>
          <w:p w:rsidR="002D0B1F" w:rsidRPr="006D0C2A" w:rsidRDefault="002D0B1F" w:rsidP="00C91BD1">
            <w:pPr>
              <w:pStyle w:val="TableParagraph"/>
              <w:numPr>
                <w:ilvl w:val="1"/>
                <w:numId w:val="8"/>
              </w:numPr>
              <w:tabs>
                <w:tab w:val="left" w:pos="601"/>
              </w:tabs>
              <w:spacing w:line="308" w:lineRule="exact"/>
              <w:rPr>
                <w:sz w:val="28"/>
              </w:rPr>
            </w:pPr>
            <w:r w:rsidRPr="006D0C2A">
              <w:rPr>
                <w:sz w:val="28"/>
              </w:rPr>
              <w:t>История</w:t>
            </w:r>
            <w:r w:rsidR="008A4973">
              <w:rPr>
                <w:sz w:val="28"/>
                <w:lang w:val="ru-RU"/>
              </w:rPr>
              <w:t xml:space="preserve"> О</w:t>
            </w:r>
            <w:r w:rsidRPr="006D0C2A">
              <w:rPr>
                <w:sz w:val="28"/>
              </w:rPr>
              <w:t>течества</w:t>
            </w:r>
          </w:p>
        </w:tc>
        <w:tc>
          <w:tcPr>
            <w:tcW w:w="708" w:type="dxa"/>
          </w:tcPr>
          <w:p w:rsidR="002D0B1F" w:rsidRPr="006D0C2A" w:rsidRDefault="002D0B1F" w:rsidP="002D0B1F">
            <w:pPr>
              <w:pStyle w:val="TableParagraph"/>
              <w:ind w:left="108" w:right="430"/>
              <w:rPr>
                <w:sz w:val="28"/>
              </w:rPr>
            </w:pPr>
            <w:r w:rsidRPr="006D0C2A">
              <w:rPr>
                <w:sz w:val="28"/>
              </w:rPr>
              <w:t>- 1</w:t>
            </w:r>
          </w:p>
          <w:p w:rsidR="002D0B1F" w:rsidRPr="006D0C2A" w:rsidRDefault="002D0B1F" w:rsidP="002D0B1F">
            <w:pPr>
              <w:pStyle w:val="TableParagraph"/>
              <w:spacing w:before="3"/>
              <w:ind w:left="0"/>
              <w:rPr>
                <w:sz w:val="27"/>
              </w:rPr>
            </w:pPr>
          </w:p>
          <w:p w:rsidR="002D0B1F" w:rsidRPr="006D0C2A" w:rsidRDefault="002D0B1F" w:rsidP="002D0B1F">
            <w:pPr>
              <w:pStyle w:val="TableParagraph"/>
              <w:spacing w:line="308" w:lineRule="exact"/>
              <w:ind w:left="108"/>
              <w:rPr>
                <w:sz w:val="28"/>
              </w:rPr>
            </w:pPr>
            <w:r w:rsidRPr="006D0C2A">
              <w:rPr>
                <w:sz w:val="28"/>
              </w:rPr>
              <w:t>-</w:t>
            </w:r>
          </w:p>
        </w:tc>
        <w:tc>
          <w:tcPr>
            <w:tcW w:w="710" w:type="dxa"/>
          </w:tcPr>
          <w:p w:rsidR="002D0B1F" w:rsidRPr="006D0C2A" w:rsidRDefault="002D0B1F" w:rsidP="002D0B1F">
            <w:pPr>
              <w:pStyle w:val="TableParagraph"/>
              <w:spacing w:line="315" w:lineRule="exact"/>
              <w:ind w:left="108"/>
              <w:rPr>
                <w:sz w:val="28"/>
              </w:rPr>
            </w:pPr>
            <w:r w:rsidRPr="006D0C2A">
              <w:rPr>
                <w:sz w:val="28"/>
              </w:rPr>
              <w:t>2</w:t>
            </w:r>
          </w:p>
          <w:p w:rsidR="002D0B1F" w:rsidRPr="006D0C2A" w:rsidRDefault="002D0B1F" w:rsidP="002D0B1F">
            <w:pPr>
              <w:pStyle w:val="TableParagraph"/>
              <w:ind w:left="108"/>
              <w:rPr>
                <w:sz w:val="28"/>
              </w:rPr>
            </w:pPr>
            <w:r w:rsidRPr="006D0C2A">
              <w:rPr>
                <w:sz w:val="28"/>
              </w:rPr>
              <w:t>1</w:t>
            </w:r>
          </w:p>
          <w:p w:rsidR="002D0B1F" w:rsidRPr="006D0C2A" w:rsidRDefault="002D0B1F" w:rsidP="002D0B1F">
            <w:pPr>
              <w:pStyle w:val="TableParagraph"/>
              <w:spacing w:before="10"/>
              <w:ind w:left="0"/>
              <w:rPr>
                <w:sz w:val="27"/>
              </w:rPr>
            </w:pPr>
          </w:p>
          <w:p w:rsidR="002D0B1F" w:rsidRPr="006D0C2A" w:rsidRDefault="002D0B1F" w:rsidP="002D0B1F">
            <w:pPr>
              <w:pStyle w:val="TableParagraph"/>
              <w:spacing w:line="308" w:lineRule="exact"/>
              <w:ind w:left="108"/>
              <w:rPr>
                <w:sz w:val="28"/>
              </w:rPr>
            </w:pPr>
            <w:r w:rsidRPr="006D0C2A">
              <w:rPr>
                <w:sz w:val="28"/>
              </w:rPr>
              <w:t>-</w:t>
            </w:r>
          </w:p>
        </w:tc>
        <w:tc>
          <w:tcPr>
            <w:tcW w:w="708" w:type="dxa"/>
          </w:tcPr>
          <w:p w:rsidR="002D0B1F" w:rsidRPr="006D0C2A" w:rsidRDefault="002D0B1F" w:rsidP="002D0B1F">
            <w:pPr>
              <w:pStyle w:val="TableParagraph"/>
              <w:ind w:left="108" w:right="430"/>
              <w:rPr>
                <w:sz w:val="28"/>
              </w:rPr>
            </w:pPr>
            <w:r w:rsidRPr="006D0C2A">
              <w:rPr>
                <w:sz w:val="28"/>
              </w:rPr>
              <w:t>- 2</w:t>
            </w:r>
          </w:p>
          <w:p w:rsidR="002D0B1F" w:rsidRPr="006D0C2A" w:rsidRDefault="002D0B1F" w:rsidP="002D0B1F">
            <w:pPr>
              <w:pStyle w:val="TableParagraph"/>
              <w:spacing w:before="3"/>
              <w:ind w:left="0"/>
              <w:rPr>
                <w:sz w:val="27"/>
              </w:rPr>
            </w:pPr>
          </w:p>
          <w:p w:rsidR="002D0B1F" w:rsidRPr="006D0C2A" w:rsidRDefault="002D0B1F" w:rsidP="002D0B1F">
            <w:pPr>
              <w:pStyle w:val="TableParagraph"/>
              <w:spacing w:line="308" w:lineRule="exact"/>
              <w:ind w:left="178"/>
              <w:rPr>
                <w:sz w:val="28"/>
              </w:rPr>
            </w:pPr>
            <w:r w:rsidRPr="006D0C2A">
              <w:rPr>
                <w:sz w:val="28"/>
              </w:rPr>
              <w:t>2</w:t>
            </w:r>
          </w:p>
        </w:tc>
        <w:tc>
          <w:tcPr>
            <w:tcW w:w="711" w:type="dxa"/>
          </w:tcPr>
          <w:p w:rsidR="002D0B1F" w:rsidRPr="006D0C2A" w:rsidRDefault="002D0B1F" w:rsidP="002D0B1F">
            <w:pPr>
              <w:pStyle w:val="TableParagraph"/>
              <w:ind w:left="108" w:right="433"/>
              <w:rPr>
                <w:sz w:val="28"/>
              </w:rPr>
            </w:pPr>
            <w:r w:rsidRPr="006D0C2A">
              <w:rPr>
                <w:sz w:val="28"/>
              </w:rPr>
              <w:t>- 2</w:t>
            </w:r>
          </w:p>
          <w:p w:rsidR="002D0B1F" w:rsidRPr="006D0C2A" w:rsidRDefault="002D0B1F" w:rsidP="002D0B1F">
            <w:pPr>
              <w:pStyle w:val="TableParagraph"/>
              <w:spacing w:before="3"/>
              <w:ind w:left="0"/>
              <w:rPr>
                <w:sz w:val="27"/>
              </w:rPr>
            </w:pPr>
          </w:p>
          <w:p w:rsidR="002D0B1F" w:rsidRPr="006D0C2A" w:rsidRDefault="002D0B1F" w:rsidP="002D0B1F">
            <w:pPr>
              <w:pStyle w:val="TableParagraph"/>
              <w:spacing w:line="308" w:lineRule="exact"/>
              <w:ind w:left="108"/>
              <w:rPr>
                <w:sz w:val="28"/>
              </w:rPr>
            </w:pPr>
            <w:r w:rsidRPr="006D0C2A">
              <w:rPr>
                <w:sz w:val="28"/>
              </w:rPr>
              <w:t>2</w:t>
            </w:r>
          </w:p>
        </w:tc>
        <w:tc>
          <w:tcPr>
            <w:tcW w:w="566" w:type="dxa"/>
          </w:tcPr>
          <w:p w:rsidR="002D0B1F" w:rsidRPr="006D0C2A" w:rsidRDefault="002D0B1F" w:rsidP="002D0B1F">
            <w:pPr>
              <w:pStyle w:val="TableParagraph"/>
              <w:ind w:left="106" w:right="290"/>
              <w:rPr>
                <w:sz w:val="28"/>
              </w:rPr>
            </w:pPr>
            <w:r w:rsidRPr="006D0C2A">
              <w:rPr>
                <w:sz w:val="28"/>
              </w:rPr>
              <w:t>- 2</w:t>
            </w:r>
          </w:p>
          <w:p w:rsidR="002D0B1F" w:rsidRPr="006D0C2A" w:rsidRDefault="002D0B1F" w:rsidP="002D0B1F">
            <w:pPr>
              <w:pStyle w:val="TableParagraph"/>
              <w:spacing w:before="261"/>
              <w:ind w:left="106"/>
              <w:rPr>
                <w:sz w:val="28"/>
              </w:rPr>
            </w:pPr>
            <w:r w:rsidRPr="006D0C2A">
              <w:rPr>
                <w:sz w:val="28"/>
              </w:rPr>
              <w:t>2</w:t>
            </w:r>
          </w:p>
        </w:tc>
        <w:tc>
          <w:tcPr>
            <w:tcW w:w="859" w:type="dxa"/>
          </w:tcPr>
          <w:p w:rsidR="002D0B1F" w:rsidRPr="006D0C2A" w:rsidRDefault="002D0B1F" w:rsidP="002D0B1F">
            <w:pPr>
              <w:pStyle w:val="TableParagraph"/>
              <w:spacing w:line="315" w:lineRule="exact"/>
              <w:ind w:left="108"/>
              <w:rPr>
                <w:sz w:val="28"/>
              </w:rPr>
            </w:pPr>
            <w:r w:rsidRPr="006D0C2A">
              <w:rPr>
                <w:color w:val="000009"/>
                <w:sz w:val="28"/>
              </w:rPr>
              <w:t>2</w:t>
            </w:r>
          </w:p>
          <w:p w:rsidR="002D0B1F" w:rsidRPr="006D0C2A" w:rsidRDefault="002D0B1F" w:rsidP="002D0B1F">
            <w:pPr>
              <w:pStyle w:val="TableParagraph"/>
              <w:ind w:left="108"/>
              <w:rPr>
                <w:sz w:val="28"/>
              </w:rPr>
            </w:pPr>
            <w:r w:rsidRPr="006D0C2A">
              <w:rPr>
                <w:color w:val="000009"/>
                <w:sz w:val="28"/>
              </w:rPr>
              <w:t>8</w:t>
            </w:r>
          </w:p>
          <w:p w:rsidR="002D0B1F" w:rsidRPr="006D0C2A" w:rsidRDefault="002D0B1F" w:rsidP="002D0B1F">
            <w:pPr>
              <w:pStyle w:val="TableParagraph"/>
              <w:spacing w:before="10"/>
              <w:ind w:left="0"/>
              <w:rPr>
                <w:sz w:val="27"/>
              </w:rPr>
            </w:pPr>
          </w:p>
          <w:p w:rsidR="002D0B1F" w:rsidRPr="006D0C2A" w:rsidRDefault="002D0B1F" w:rsidP="002D0B1F">
            <w:pPr>
              <w:pStyle w:val="TableParagraph"/>
              <w:spacing w:line="308" w:lineRule="exact"/>
              <w:ind w:left="108"/>
              <w:rPr>
                <w:sz w:val="28"/>
              </w:rPr>
            </w:pPr>
            <w:r w:rsidRPr="006D0C2A">
              <w:rPr>
                <w:color w:val="000009"/>
                <w:sz w:val="28"/>
              </w:rPr>
              <w:t>6</w:t>
            </w:r>
          </w:p>
        </w:tc>
      </w:tr>
      <w:tr w:rsidR="002D0B1F" w:rsidRPr="006D0C2A" w:rsidTr="002D0B1F">
        <w:trPr>
          <w:trHeight w:val="964"/>
        </w:trPr>
        <w:tc>
          <w:tcPr>
            <w:tcW w:w="2102" w:type="dxa"/>
            <w:gridSpan w:val="2"/>
            <w:tcBorders>
              <w:bottom w:val="single" w:sz="6" w:space="0" w:color="000000"/>
            </w:tcBorders>
          </w:tcPr>
          <w:p w:rsidR="002D0B1F" w:rsidRPr="006D0C2A" w:rsidRDefault="002D0B1F" w:rsidP="002D0B1F">
            <w:pPr>
              <w:pStyle w:val="TableParagraph"/>
              <w:spacing w:line="317" w:lineRule="exact"/>
              <w:rPr>
                <w:sz w:val="28"/>
              </w:rPr>
            </w:pPr>
            <w:r w:rsidRPr="006D0C2A">
              <w:rPr>
                <w:color w:val="000009"/>
                <w:sz w:val="28"/>
              </w:rPr>
              <w:t>5. Искусство</w:t>
            </w:r>
          </w:p>
        </w:tc>
        <w:tc>
          <w:tcPr>
            <w:tcW w:w="2977" w:type="dxa"/>
            <w:tcBorders>
              <w:bottom w:val="single" w:sz="6" w:space="0" w:color="000000"/>
            </w:tcBorders>
          </w:tcPr>
          <w:p w:rsidR="002D0B1F" w:rsidRPr="006D0C2A" w:rsidRDefault="002D0B1F" w:rsidP="00C91BD1">
            <w:pPr>
              <w:pStyle w:val="TableParagraph"/>
              <w:numPr>
                <w:ilvl w:val="1"/>
                <w:numId w:val="7"/>
              </w:numPr>
              <w:tabs>
                <w:tab w:val="left" w:pos="601"/>
              </w:tabs>
              <w:ind w:right="316" w:firstLine="0"/>
              <w:rPr>
                <w:sz w:val="28"/>
              </w:rPr>
            </w:pPr>
            <w:r w:rsidRPr="006D0C2A">
              <w:rPr>
                <w:spacing w:val="-1"/>
                <w:sz w:val="28"/>
              </w:rPr>
              <w:t>Изобразительное</w:t>
            </w:r>
            <w:r w:rsidRPr="006D0C2A">
              <w:rPr>
                <w:sz w:val="28"/>
              </w:rPr>
              <w:t>искусство</w:t>
            </w:r>
          </w:p>
          <w:p w:rsidR="002D0B1F" w:rsidRPr="006D0C2A" w:rsidRDefault="002D0B1F" w:rsidP="00C91BD1">
            <w:pPr>
              <w:pStyle w:val="TableParagraph"/>
              <w:numPr>
                <w:ilvl w:val="1"/>
                <w:numId w:val="7"/>
              </w:numPr>
              <w:tabs>
                <w:tab w:val="left" w:pos="601"/>
              </w:tabs>
              <w:spacing w:line="305" w:lineRule="exact"/>
              <w:ind w:left="600"/>
              <w:rPr>
                <w:sz w:val="28"/>
              </w:rPr>
            </w:pPr>
            <w:r w:rsidRPr="006D0C2A">
              <w:rPr>
                <w:spacing w:val="-3"/>
                <w:sz w:val="28"/>
              </w:rPr>
              <w:t>Музыка</w:t>
            </w:r>
          </w:p>
        </w:tc>
        <w:tc>
          <w:tcPr>
            <w:tcW w:w="708" w:type="dxa"/>
            <w:tcBorders>
              <w:bottom w:val="single" w:sz="6" w:space="0" w:color="000000"/>
            </w:tcBorders>
          </w:tcPr>
          <w:p w:rsidR="002D0B1F" w:rsidRPr="006D0C2A" w:rsidRDefault="002D0B1F" w:rsidP="002D0B1F">
            <w:pPr>
              <w:pStyle w:val="TableParagraph"/>
              <w:spacing w:line="317" w:lineRule="exact"/>
              <w:ind w:left="108"/>
              <w:rPr>
                <w:sz w:val="28"/>
              </w:rPr>
            </w:pPr>
            <w:r w:rsidRPr="006D0C2A">
              <w:rPr>
                <w:sz w:val="28"/>
              </w:rPr>
              <w:t>2</w:t>
            </w:r>
          </w:p>
          <w:p w:rsidR="002D0B1F" w:rsidRPr="006D0C2A" w:rsidRDefault="002D0B1F" w:rsidP="002D0B1F">
            <w:pPr>
              <w:pStyle w:val="TableParagraph"/>
              <w:spacing w:before="10"/>
              <w:ind w:left="0"/>
              <w:rPr>
                <w:sz w:val="27"/>
              </w:rPr>
            </w:pPr>
          </w:p>
          <w:p w:rsidR="002D0B1F" w:rsidRPr="006D0C2A" w:rsidRDefault="002D0B1F" w:rsidP="002D0B1F">
            <w:pPr>
              <w:pStyle w:val="TableParagraph"/>
              <w:spacing w:line="306" w:lineRule="exact"/>
              <w:ind w:left="108"/>
              <w:rPr>
                <w:sz w:val="28"/>
              </w:rPr>
            </w:pPr>
            <w:r w:rsidRPr="006D0C2A">
              <w:rPr>
                <w:sz w:val="28"/>
              </w:rPr>
              <w:t>1</w:t>
            </w:r>
          </w:p>
        </w:tc>
        <w:tc>
          <w:tcPr>
            <w:tcW w:w="710" w:type="dxa"/>
            <w:tcBorders>
              <w:bottom w:val="single" w:sz="6" w:space="0" w:color="000000"/>
            </w:tcBorders>
          </w:tcPr>
          <w:p w:rsidR="002D0B1F" w:rsidRPr="006D0C2A" w:rsidRDefault="002D0B1F" w:rsidP="002D0B1F">
            <w:pPr>
              <w:pStyle w:val="TableParagraph"/>
              <w:spacing w:line="317" w:lineRule="exact"/>
              <w:ind w:left="108"/>
              <w:rPr>
                <w:sz w:val="28"/>
              </w:rPr>
            </w:pPr>
            <w:r w:rsidRPr="006D0C2A">
              <w:rPr>
                <w:sz w:val="28"/>
              </w:rPr>
              <w:t>-</w:t>
            </w:r>
          </w:p>
          <w:p w:rsidR="002D0B1F" w:rsidRPr="006D0C2A" w:rsidRDefault="002D0B1F" w:rsidP="002D0B1F">
            <w:pPr>
              <w:pStyle w:val="TableParagraph"/>
              <w:spacing w:before="10"/>
              <w:ind w:left="0"/>
              <w:rPr>
                <w:sz w:val="27"/>
              </w:rPr>
            </w:pPr>
          </w:p>
          <w:p w:rsidR="002D0B1F" w:rsidRPr="006D0C2A" w:rsidRDefault="002D0B1F" w:rsidP="002D0B1F">
            <w:pPr>
              <w:pStyle w:val="TableParagraph"/>
              <w:spacing w:line="306" w:lineRule="exact"/>
              <w:ind w:left="108"/>
              <w:rPr>
                <w:sz w:val="28"/>
              </w:rPr>
            </w:pPr>
            <w:r w:rsidRPr="006D0C2A">
              <w:rPr>
                <w:sz w:val="28"/>
              </w:rPr>
              <w:t>-</w:t>
            </w:r>
          </w:p>
        </w:tc>
        <w:tc>
          <w:tcPr>
            <w:tcW w:w="708" w:type="dxa"/>
            <w:tcBorders>
              <w:bottom w:val="single" w:sz="6" w:space="0" w:color="000000"/>
            </w:tcBorders>
          </w:tcPr>
          <w:p w:rsidR="002D0B1F" w:rsidRPr="006D0C2A" w:rsidRDefault="002D0B1F" w:rsidP="002D0B1F">
            <w:pPr>
              <w:pStyle w:val="TableParagraph"/>
              <w:spacing w:line="317" w:lineRule="exact"/>
              <w:ind w:left="108"/>
              <w:rPr>
                <w:sz w:val="28"/>
              </w:rPr>
            </w:pPr>
            <w:r w:rsidRPr="006D0C2A">
              <w:rPr>
                <w:sz w:val="28"/>
              </w:rPr>
              <w:t>-</w:t>
            </w:r>
          </w:p>
          <w:p w:rsidR="002D0B1F" w:rsidRPr="006D0C2A" w:rsidRDefault="002D0B1F" w:rsidP="002D0B1F">
            <w:pPr>
              <w:pStyle w:val="TableParagraph"/>
              <w:spacing w:before="10"/>
              <w:ind w:left="0"/>
              <w:rPr>
                <w:sz w:val="27"/>
              </w:rPr>
            </w:pPr>
          </w:p>
          <w:p w:rsidR="002D0B1F" w:rsidRPr="006D0C2A" w:rsidRDefault="002D0B1F" w:rsidP="002D0B1F">
            <w:pPr>
              <w:pStyle w:val="TableParagraph"/>
              <w:spacing w:line="306" w:lineRule="exact"/>
              <w:ind w:left="108"/>
              <w:rPr>
                <w:sz w:val="28"/>
              </w:rPr>
            </w:pPr>
            <w:r w:rsidRPr="006D0C2A">
              <w:rPr>
                <w:sz w:val="28"/>
              </w:rPr>
              <w:t>-</w:t>
            </w:r>
          </w:p>
        </w:tc>
        <w:tc>
          <w:tcPr>
            <w:tcW w:w="711" w:type="dxa"/>
            <w:tcBorders>
              <w:bottom w:val="single" w:sz="6" w:space="0" w:color="000000"/>
            </w:tcBorders>
          </w:tcPr>
          <w:p w:rsidR="002D0B1F" w:rsidRPr="006D0C2A" w:rsidRDefault="002D0B1F" w:rsidP="002D0B1F">
            <w:pPr>
              <w:pStyle w:val="TableParagraph"/>
              <w:spacing w:line="317" w:lineRule="exact"/>
              <w:ind w:left="108"/>
              <w:rPr>
                <w:sz w:val="28"/>
              </w:rPr>
            </w:pPr>
            <w:r w:rsidRPr="006D0C2A">
              <w:rPr>
                <w:sz w:val="28"/>
              </w:rPr>
              <w:t>-</w:t>
            </w:r>
          </w:p>
          <w:p w:rsidR="002D0B1F" w:rsidRPr="006D0C2A" w:rsidRDefault="002D0B1F" w:rsidP="002D0B1F">
            <w:pPr>
              <w:pStyle w:val="TableParagraph"/>
              <w:spacing w:before="10"/>
              <w:ind w:left="0"/>
              <w:rPr>
                <w:sz w:val="27"/>
              </w:rPr>
            </w:pPr>
          </w:p>
          <w:p w:rsidR="002D0B1F" w:rsidRPr="006D0C2A" w:rsidRDefault="002D0B1F" w:rsidP="002D0B1F">
            <w:pPr>
              <w:pStyle w:val="TableParagraph"/>
              <w:spacing w:line="306" w:lineRule="exact"/>
              <w:ind w:left="108"/>
              <w:rPr>
                <w:sz w:val="28"/>
              </w:rPr>
            </w:pPr>
            <w:r w:rsidRPr="006D0C2A">
              <w:rPr>
                <w:sz w:val="28"/>
              </w:rPr>
              <w:t>-</w:t>
            </w:r>
          </w:p>
        </w:tc>
        <w:tc>
          <w:tcPr>
            <w:tcW w:w="566" w:type="dxa"/>
            <w:tcBorders>
              <w:bottom w:val="single" w:sz="6" w:space="0" w:color="000000"/>
            </w:tcBorders>
          </w:tcPr>
          <w:p w:rsidR="002D0B1F" w:rsidRPr="006D0C2A" w:rsidRDefault="002D0B1F" w:rsidP="002D0B1F">
            <w:pPr>
              <w:pStyle w:val="TableParagraph"/>
              <w:spacing w:line="317" w:lineRule="exact"/>
              <w:ind w:left="106"/>
              <w:rPr>
                <w:sz w:val="28"/>
              </w:rPr>
            </w:pPr>
            <w:r w:rsidRPr="006D0C2A">
              <w:rPr>
                <w:sz w:val="28"/>
              </w:rPr>
              <w:t>-</w:t>
            </w:r>
          </w:p>
          <w:p w:rsidR="002D0B1F" w:rsidRPr="006D0C2A" w:rsidRDefault="002D0B1F" w:rsidP="002D0B1F">
            <w:pPr>
              <w:pStyle w:val="TableParagraph"/>
              <w:spacing w:before="10"/>
              <w:ind w:left="0"/>
              <w:rPr>
                <w:sz w:val="27"/>
              </w:rPr>
            </w:pPr>
          </w:p>
          <w:p w:rsidR="002D0B1F" w:rsidRPr="006D0C2A" w:rsidRDefault="002D0B1F" w:rsidP="002D0B1F">
            <w:pPr>
              <w:pStyle w:val="TableParagraph"/>
              <w:spacing w:line="306" w:lineRule="exact"/>
              <w:ind w:left="106"/>
              <w:rPr>
                <w:sz w:val="28"/>
              </w:rPr>
            </w:pPr>
            <w:r w:rsidRPr="006D0C2A">
              <w:rPr>
                <w:sz w:val="28"/>
              </w:rPr>
              <w:t>-</w:t>
            </w:r>
          </w:p>
        </w:tc>
        <w:tc>
          <w:tcPr>
            <w:tcW w:w="859" w:type="dxa"/>
            <w:tcBorders>
              <w:bottom w:val="single" w:sz="6" w:space="0" w:color="000000"/>
            </w:tcBorders>
          </w:tcPr>
          <w:p w:rsidR="002D0B1F" w:rsidRPr="006D0C2A" w:rsidRDefault="002D0B1F" w:rsidP="002D0B1F">
            <w:pPr>
              <w:pStyle w:val="TableParagraph"/>
              <w:spacing w:line="317" w:lineRule="exact"/>
              <w:ind w:left="108"/>
              <w:rPr>
                <w:sz w:val="28"/>
              </w:rPr>
            </w:pPr>
            <w:r w:rsidRPr="006D0C2A">
              <w:rPr>
                <w:color w:val="000009"/>
                <w:sz w:val="28"/>
              </w:rPr>
              <w:t>2</w:t>
            </w:r>
          </w:p>
          <w:p w:rsidR="002D0B1F" w:rsidRPr="006D0C2A" w:rsidRDefault="002D0B1F" w:rsidP="002D0B1F">
            <w:pPr>
              <w:pStyle w:val="TableParagraph"/>
              <w:spacing w:before="10"/>
              <w:ind w:left="0"/>
              <w:rPr>
                <w:sz w:val="27"/>
              </w:rPr>
            </w:pPr>
          </w:p>
          <w:p w:rsidR="002D0B1F" w:rsidRPr="006D0C2A" w:rsidRDefault="002D0B1F" w:rsidP="002D0B1F">
            <w:pPr>
              <w:pStyle w:val="TableParagraph"/>
              <w:spacing w:line="306" w:lineRule="exact"/>
              <w:ind w:left="108"/>
              <w:rPr>
                <w:sz w:val="28"/>
              </w:rPr>
            </w:pPr>
            <w:r w:rsidRPr="006D0C2A">
              <w:rPr>
                <w:sz w:val="28"/>
              </w:rPr>
              <w:t>1</w:t>
            </w:r>
          </w:p>
        </w:tc>
      </w:tr>
      <w:tr w:rsidR="002D0B1F" w:rsidRPr="006D0C2A" w:rsidTr="002D0B1F">
        <w:trPr>
          <w:trHeight w:val="640"/>
        </w:trPr>
        <w:tc>
          <w:tcPr>
            <w:tcW w:w="2102" w:type="dxa"/>
            <w:gridSpan w:val="2"/>
            <w:tcBorders>
              <w:top w:val="single" w:sz="6" w:space="0" w:color="000000"/>
            </w:tcBorders>
          </w:tcPr>
          <w:p w:rsidR="002D0B1F" w:rsidRPr="006D0C2A" w:rsidRDefault="002D0B1F" w:rsidP="002D0B1F">
            <w:pPr>
              <w:pStyle w:val="TableParagraph"/>
              <w:tabs>
                <w:tab w:val="left" w:pos="582"/>
              </w:tabs>
              <w:spacing w:line="312" w:lineRule="exact"/>
              <w:rPr>
                <w:sz w:val="28"/>
              </w:rPr>
            </w:pPr>
            <w:r w:rsidRPr="006D0C2A">
              <w:rPr>
                <w:color w:val="000009"/>
                <w:sz w:val="28"/>
              </w:rPr>
              <w:t>6.</w:t>
            </w:r>
            <w:r w:rsidRPr="006D0C2A">
              <w:rPr>
                <w:color w:val="000009"/>
                <w:sz w:val="28"/>
              </w:rPr>
              <w:tab/>
              <w:t>Физическая</w:t>
            </w:r>
          </w:p>
          <w:p w:rsidR="002D0B1F" w:rsidRPr="006D0C2A" w:rsidRDefault="002D0B1F" w:rsidP="002D0B1F">
            <w:pPr>
              <w:pStyle w:val="TableParagraph"/>
              <w:spacing w:line="308" w:lineRule="exact"/>
              <w:rPr>
                <w:sz w:val="28"/>
              </w:rPr>
            </w:pPr>
            <w:r w:rsidRPr="006D0C2A">
              <w:rPr>
                <w:color w:val="000009"/>
                <w:sz w:val="28"/>
              </w:rPr>
              <w:t>культура</w:t>
            </w:r>
          </w:p>
        </w:tc>
        <w:tc>
          <w:tcPr>
            <w:tcW w:w="2977" w:type="dxa"/>
            <w:tcBorders>
              <w:top w:val="single" w:sz="6" w:space="0" w:color="000000"/>
            </w:tcBorders>
          </w:tcPr>
          <w:p w:rsidR="002D0B1F" w:rsidRPr="006D0C2A" w:rsidRDefault="002D0B1F" w:rsidP="002D0B1F">
            <w:pPr>
              <w:pStyle w:val="TableParagraph"/>
              <w:spacing w:line="312" w:lineRule="exact"/>
              <w:ind w:left="108"/>
              <w:rPr>
                <w:sz w:val="28"/>
              </w:rPr>
            </w:pPr>
            <w:r w:rsidRPr="006D0C2A">
              <w:rPr>
                <w:sz w:val="28"/>
              </w:rPr>
              <w:t>6.1. Физическая</w:t>
            </w:r>
          </w:p>
          <w:p w:rsidR="002D0B1F" w:rsidRPr="006D0C2A" w:rsidRDefault="002D0B1F" w:rsidP="002D0B1F">
            <w:pPr>
              <w:pStyle w:val="TableParagraph"/>
              <w:spacing w:line="308" w:lineRule="exact"/>
              <w:ind w:left="108"/>
              <w:rPr>
                <w:sz w:val="28"/>
              </w:rPr>
            </w:pPr>
            <w:r w:rsidRPr="006D0C2A">
              <w:rPr>
                <w:sz w:val="28"/>
              </w:rPr>
              <w:t>культура</w:t>
            </w:r>
          </w:p>
        </w:tc>
        <w:tc>
          <w:tcPr>
            <w:tcW w:w="708" w:type="dxa"/>
            <w:tcBorders>
              <w:top w:val="single" w:sz="6" w:space="0" w:color="000000"/>
            </w:tcBorders>
          </w:tcPr>
          <w:p w:rsidR="002D0B1F" w:rsidRPr="006D0C2A" w:rsidRDefault="002D0B1F" w:rsidP="002D0B1F">
            <w:pPr>
              <w:pStyle w:val="TableParagraph"/>
              <w:spacing w:line="313" w:lineRule="exact"/>
              <w:ind w:left="108"/>
              <w:rPr>
                <w:sz w:val="28"/>
              </w:rPr>
            </w:pPr>
            <w:r w:rsidRPr="006D0C2A">
              <w:rPr>
                <w:sz w:val="28"/>
              </w:rPr>
              <w:t>3</w:t>
            </w:r>
          </w:p>
        </w:tc>
        <w:tc>
          <w:tcPr>
            <w:tcW w:w="710" w:type="dxa"/>
            <w:tcBorders>
              <w:top w:val="single" w:sz="6" w:space="0" w:color="000000"/>
            </w:tcBorders>
          </w:tcPr>
          <w:p w:rsidR="002D0B1F" w:rsidRPr="006D0C2A" w:rsidRDefault="002D0B1F" w:rsidP="002D0B1F">
            <w:pPr>
              <w:pStyle w:val="TableParagraph"/>
              <w:spacing w:line="313" w:lineRule="exact"/>
              <w:ind w:left="108"/>
              <w:rPr>
                <w:sz w:val="28"/>
              </w:rPr>
            </w:pPr>
            <w:r w:rsidRPr="006D0C2A">
              <w:rPr>
                <w:sz w:val="28"/>
              </w:rPr>
              <w:t>3</w:t>
            </w:r>
          </w:p>
        </w:tc>
        <w:tc>
          <w:tcPr>
            <w:tcW w:w="708" w:type="dxa"/>
            <w:tcBorders>
              <w:top w:val="single" w:sz="6" w:space="0" w:color="000000"/>
            </w:tcBorders>
          </w:tcPr>
          <w:p w:rsidR="002D0B1F" w:rsidRPr="006D0C2A" w:rsidRDefault="002D0B1F" w:rsidP="002D0B1F">
            <w:pPr>
              <w:pStyle w:val="TableParagraph"/>
              <w:spacing w:line="313" w:lineRule="exact"/>
              <w:ind w:left="108"/>
              <w:rPr>
                <w:sz w:val="28"/>
              </w:rPr>
            </w:pPr>
            <w:r w:rsidRPr="006D0C2A">
              <w:rPr>
                <w:sz w:val="28"/>
              </w:rPr>
              <w:t>3</w:t>
            </w:r>
          </w:p>
        </w:tc>
        <w:tc>
          <w:tcPr>
            <w:tcW w:w="711" w:type="dxa"/>
            <w:tcBorders>
              <w:top w:val="single" w:sz="6" w:space="0" w:color="000000"/>
            </w:tcBorders>
          </w:tcPr>
          <w:p w:rsidR="002D0B1F" w:rsidRPr="006D0C2A" w:rsidRDefault="002D0B1F" w:rsidP="002D0B1F">
            <w:pPr>
              <w:pStyle w:val="TableParagraph"/>
              <w:spacing w:line="313" w:lineRule="exact"/>
              <w:ind w:left="108"/>
              <w:rPr>
                <w:sz w:val="28"/>
              </w:rPr>
            </w:pPr>
            <w:r w:rsidRPr="006D0C2A">
              <w:rPr>
                <w:sz w:val="28"/>
              </w:rPr>
              <w:t>3</w:t>
            </w:r>
          </w:p>
        </w:tc>
        <w:tc>
          <w:tcPr>
            <w:tcW w:w="566" w:type="dxa"/>
            <w:tcBorders>
              <w:top w:val="single" w:sz="6" w:space="0" w:color="000000"/>
            </w:tcBorders>
          </w:tcPr>
          <w:p w:rsidR="002D0B1F" w:rsidRPr="006D0C2A" w:rsidRDefault="002D0B1F" w:rsidP="002D0B1F">
            <w:pPr>
              <w:pStyle w:val="TableParagraph"/>
              <w:spacing w:line="313" w:lineRule="exact"/>
              <w:ind w:left="106"/>
              <w:rPr>
                <w:sz w:val="28"/>
              </w:rPr>
            </w:pPr>
            <w:r w:rsidRPr="006D0C2A">
              <w:rPr>
                <w:sz w:val="28"/>
              </w:rPr>
              <w:t>3</w:t>
            </w:r>
          </w:p>
        </w:tc>
        <w:tc>
          <w:tcPr>
            <w:tcW w:w="859" w:type="dxa"/>
            <w:tcBorders>
              <w:top w:val="single" w:sz="6" w:space="0" w:color="000000"/>
            </w:tcBorders>
          </w:tcPr>
          <w:p w:rsidR="002D0B1F" w:rsidRPr="006D0C2A" w:rsidRDefault="002D0B1F" w:rsidP="002D0B1F">
            <w:pPr>
              <w:pStyle w:val="TableParagraph"/>
              <w:spacing w:line="313" w:lineRule="exact"/>
              <w:ind w:left="108"/>
              <w:rPr>
                <w:sz w:val="28"/>
              </w:rPr>
            </w:pPr>
            <w:r w:rsidRPr="006D0C2A">
              <w:rPr>
                <w:color w:val="000009"/>
                <w:sz w:val="28"/>
              </w:rPr>
              <w:t>15</w:t>
            </w:r>
          </w:p>
        </w:tc>
      </w:tr>
      <w:tr w:rsidR="002D0B1F" w:rsidRPr="006D0C2A" w:rsidTr="002D0B1F">
        <w:trPr>
          <w:trHeight w:val="323"/>
        </w:trPr>
        <w:tc>
          <w:tcPr>
            <w:tcW w:w="2102" w:type="dxa"/>
            <w:gridSpan w:val="2"/>
          </w:tcPr>
          <w:p w:rsidR="002D0B1F" w:rsidRPr="006D0C2A" w:rsidRDefault="002D0B1F" w:rsidP="002D0B1F">
            <w:pPr>
              <w:pStyle w:val="TableParagraph"/>
              <w:spacing w:line="304" w:lineRule="exact"/>
              <w:rPr>
                <w:sz w:val="28"/>
              </w:rPr>
            </w:pPr>
            <w:r w:rsidRPr="006D0C2A">
              <w:rPr>
                <w:color w:val="000009"/>
                <w:sz w:val="28"/>
              </w:rPr>
              <w:t>7. Технологии</w:t>
            </w:r>
          </w:p>
        </w:tc>
        <w:tc>
          <w:tcPr>
            <w:tcW w:w="2977" w:type="dxa"/>
          </w:tcPr>
          <w:p w:rsidR="002D0B1F" w:rsidRPr="006D0C2A" w:rsidRDefault="002D0B1F" w:rsidP="002D0B1F">
            <w:pPr>
              <w:pStyle w:val="TableParagraph"/>
              <w:spacing w:line="304" w:lineRule="exact"/>
              <w:ind w:left="108"/>
              <w:rPr>
                <w:sz w:val="28"/>
              </w:rPr>
            </w:pPr>
            <w:r w:rsidRPr="006D0C2A">
              <w:rPr>
                <w:sz w:val="28"/>
              </w:rPr>
              <w:t>7.1. Профильный</w:t>
            </w:r>
            <w:r w:rsidR="008A4973">
              <w:rPr>
                <w:sz w:val="28"/>
                <w:lang w:val="ru-RU"/>
              </w:rPr>
              <w:t xml:space="preserve"> </w:t>
            </w:r>
            <w:r w:rsidRPr="006D0C2A">
              <w:rPr>
                <w:sz w:val="28"/>
              </w:rPr>
              <w:t>труд</w:t>
            </w:r>
          </w:p>
        </w:tc>
        <w:tc>
          <w:tcPr>
            <w:tcW w:w="708" w:type="dxa"/>
          </w:tcPr>
          <w:p w:rsidR="002D0B1F" w:rsidRPr="006D0C2A" w:rsidRDefault="002D0B1F" w:rsidP="002D0B1F">
            <w:pPr>
              <w:pStyle w:val="TableParagraph"/>
              <w:spacing w:line="304" w:lineRule="exact"/>
              <w:ind w:left="108"/>
              <w:rPr>
                <w:sz w:val="28"/>
              </w:rPr>
            </w:pPr>
            <w:r w:rsidRPr="006D0C2A">
              <w:rPr>
                <w:sz w:val="28"/>
              </w:rPr>
              <w:t>6</w:t>
            </w:r>
          </w:p>
        </w:tc>
        <w:tc>
          <w:tcPr>
            <w:tcW w:w="710" w:type="dxa"/>
          </w:tcPr>
          <w:p w:rsidR="002D0B1F" w:rsidRPr="006D0C2A" w:rsidRDefault="002D0B1F" w:rsidP="002D0B1F">
            <w:pPr>
              <w:pStyle w:val="TableParagraph"/>
              <w:spacing w:line="304" w:lineRule="exact"/>
              <w:ind w:left="108"/>
              <w:rPr>
                <w:sz w:val="28"/>
              </w:rPr>
            </w:pPr>
            <w:r w:rsidRPr="006D0C2A">
              <w:rPr>
                <w:sz w:val="28"/>
              </w:rPr>
              <w:t>6</w:t>
            </w:r>
          </w:p>
        </w:tc>
        <w:tc>
          <w:tcPr>
            <w:tcW w:w="708" w:type="dxa"/>
          </w:tcPr>
          <w:p w:rsidR="002D0B1F" w:rsidRPr="006D0C2A" w:rsidRDefault="002D0B1F" w:rsidP="002D0B1F">
            <w:pPr>
              <w:pStyle w:val="TableParagraph"/>
              <w:spacing w:line="304" w:lineRule="exact"/>
              <w:ind w:left="108"/>
              <w:rPr>
                <w:sz w:val="28"/>
              </w:rPr>
            </w:pPr>
            <w:r w:rsidRPr="006D0C2A">
              <w:rPr>
                <w:sz w:val="28"/>
              </w:rPr>
              <w:t>7</w:t>
            </w:r>
          </w:p>
        </w:tc>
        <w:tc>
          <w:tcPr>
            <w:tcW w:w="711" w:type="dxa"/>
          </w:tcPr>
          <w:p w:rsidR="002D0B1F" w:rsidRPr="006D0C2A" w:rsidRDefault="002D0B1F" w:rsidP="002D0B1F">
            <w:pPr>
              <w:pStyle w:val="TableParagraph"/>
              <w:spacing w:line="304" w:lineRule="exact"/>
              <w:ind w:left="108"/>
              <w:rPr>
                <w:sz w:val="28"/>
              </w:rPr>
            </w:pPr>
            <w:r w:rsidRPr="006D0C2A">
              <w:rPr>
                <w:sz w:val="28"/>
              </w:rPr>
              <w:t>8</w:t>
            </w:r>
          </w:p>
        </w:tc>
        <w:tc>
          <w:tcPr>
            <w:tcW w:w="566" w:type="dxa"/>
          </w:tcPr>
          <w:p w:rsidR="002D0B1F" w:rsidRPr="006D0C2A" w:rsidRDefault="002D0B1F" w:rsidP="002D0B1F">
            <w:pPr>
              <w:pStyle w:val="TableParagraph"/>
              <w:spacing w:line="304" w:lineRule="exact"/>
              <w:ind w:left="106"/>
              <w:rPr>
                <w:sz w:val="28"/>
              </w:rPr>
            </w:pPr>
            <w:r w:rsidRPr="006D0C2A">
              <w:rPr>
                <w:sz w:val="28"/>
              </w:rPr>
              <w:t>8</w:t>
            </w:r>
          </w:p>
        </w:tc>
        <w:tc>
          <w:tcPr>
            <w:tcW w:w="859" w:type="dxa"/>
          </w:tcPr>
          <w:p w:rsidR="002D0B1F" w:rsidRPr="006D0C2A" w:rsidRDefault="002D0B1F" w:rsidP="002D0B1F">
            <w:pPr>
              <w:pStyle w:val="TableParagraph"/>
              <w:spacing w:line="304" w:lineRule="exact"/>
              <w:ind w:left="108"/>
              <w:rPr>
                <w:sz w:val="28"/>
              </w:rPr>
            </w:pPr>
            <w:r w:rsidRPr="006D0C2A">
              <w:rPr>
                <w:color w:val="000009"/>
                <w:sz w:val="28"/>
              </w:rPr>
              <w:t>35</w:t>
            </w:r>
          </w:p>
        </w:tc>
      </w:tr>
      <w:tr w:rsidR="002D0B1F" w:rsidRPr="006D0C2A" w:rsidTr="002D0B1F">
        <w:trPr>
          <w:trHeight w:val="321"/>
        </w:trPr>
        <w:tc>
          <w:tcPr>
            <w:tcW w:w="5079" w:type="dxa"/>
            <w:gridSpan w:val="3"/>
          </w:tcPr>
          <w:p w:rsidR="002D0B1F" w:rsidRPr="006D0C2A" w:rsidRDefault="002D0B1F" w:rsidP="002D0B1F">
            <w:pPr>
              <w:pStyle w:val="TableParagraph"/>
              <w:spacing w:line="301" w:lineRule="exact"/>
              <w:rPr>
                <w:b/>
                <w:sz w:val="28"/>
              </w:rPr>
            </w:pPr>
            <w:r w:rsidRPr="006D0C2A">
              <w:rPr>
                <w:b/>
                <w:color w:val="000009"/>
                <w:sz w:val="28"/>
              </w:rPr>
              <w:t>Итого</w:t>
            </w:r>
          </w:p>
        </w:tc>
        <w:tc>
          <w:tcPr>
            <w:tcW w:w="708" w:type="dxa"/>
          </w:tcPr>
          <w:p w:rsidR="002D0B1F" w:rsidRPr="006D0C2A" w:rsidRDefault="002D0B1F" w:rsidP="002D0B1F">
            <w:pPr>
              <w:pStyle w:val="TableParagraph"/>
              <w:spacing w:line="301" w:lineRule="exact"/>
              <w:ind w:left="108"/>
              <w:rPr>
                <w:b/>
                <w:sz w:val="28"/>
              </w:rPr>
            </w:pPr>
            <w:r w:rsidRPr="006D0C2A">
              <w:rPr>
                <w:b/>
                <w:color w:val="000009"/>
                <w:sz w:val="28"/>
              </w:rPr>
              <w:t>27</w:t>
            </w:r>
          </w:p>
        </w:tc>
        <w:tc>
          <w:tcPr>
            <w:tcW w:w="710" w:type="dxa"/>
          </w:tcPr>
          <w:p w:rsidR="002D0B1F" w:rsidRPr="006D0C2A" w:rsidRDefault="002D0B1F" w:rsidP="002D0B1F">
            <w:pPr>
              <w:pStyle w:val="TableParagraph"/>
              <w:spacing w:line="301" w:lineRule="exact"/>
              <w:ind w:left="108"/>
              <w:rPr>
                <w:b/>
                <w:sz w:val="28"/>
              </w:rPr>
            </w:pPr>
            <w:r w:rsidRPr="006D0C2A">
              <w:rPr>
                <w:b/>
                <w:color w:val="000009"/>
                <w:sz w:val="28"/>
              </w:rPr>
              <w:t>28</w:t>
            </w:r>
          </w:p>
        </w:tc>
        <w:tc>
          <w:tcPr>
            <w:tcW w:w="708" w:type="dxa"/>
          </w:tcPr>
          <w:p w:rsidR="002D0B1F" w:rsidRPr="006D0C2A" w:rsidRDefault="002D0B1F" w:rsidP="002D0B1F">
            <w:pPr>
              <w:pStyle w:val="TableParagraph"/>
              <w:spacing w:line="301" w:lineRule="exact"/>
              <w:ind w:left="108"/>
              <w:rPr>
                <w:b/>
                <w:sz w:val="28"/>
              </w:rPr>
            </w:pPr>
            <w:r w:rsidRPr="006D0C2A">
              <w:rPr>
                <w:b/>
                <w:color w:val="000009"/>
                <w:sz w:val="28"/>
              </w:rPr>
              <w:t>29</w:t>
            </w:r>
          </w:p>
        </w:tc>
        <w:tc>
          <w:tcPr>
            <w:tcW w:w="711" w:type="dxa"/>
          </w:tcPr>
          <w:p w:rsidR="002D0B1F" w:rsidRPr="006D0C2A" w:rsidRDefault="002D0B1F" w:rsidP="002D0B1F">
            <w:pPr>
              <w:pStyle w:val="TableParagraph"/>
              <w:spacing w:line="301" w:lineRule="exact"/>
              <w:ind w:left="108"/>
              <w:rPr>
                <w:b/>
                <w:sz w:val="28"/>
              </w:rPr>
            </w:pPr>
            <w:r w:rsidRPr="006D0C2A">
              <w:rPr>
                <w:b/>
                <w:color w:val="000009"/>
                <w:sz w:val="28"/>
              </w:rPr>
              <w:t>30</w:t>
            </w:r>
          </w:p>
        </w:tc>
        <w:tc>
          <w:tcPr>
            <w:tcW w:w="566" w:type="dxa"/>
          </w:tcPr>
          <w:p w:rsidR="002D0B1F" w:rsidRPr="006D0C2A" w:rsidRDefault="002D0B1F" w:rsidP="002D0B1F">
            <w:pPr>
              <w:pStyle w:val="TableParagraph"/>
              <w:spacing w:line="301" w:lineRule="exact"/>
              <w:ind w:left="106"/>
              <w:rPr>
                <w:b/>
                <w:sz w:val="28"/>
              </w:rPr>
            </w:pPr>
            <w:r w:rsidRPr="006D0C2A">
              <w:rPr>
                <w:b/>
                <w:color w:val="000009"/>
                <w:sz w:val="28"/>
              </w:rPr>
              <w:t>30</w:t>
            </w:r>
          </w:p>
        </w:tc>
        <w:tc>
          <w:tcPr>
            <w:tcW w:w="859" w:type="dxa"/>
          </w:tcPr>
          <w:p w:rsidR="002D0B1F" w:rsidRPr="006D0C2A" w:rsidRDefault="002D0B1F" w:rsidP="002D0B1F">
            <w:pPr>
              <w:pStyle w:val="TableParagraph"/>
              <w:spacing w:line="301" w:lineRule="exact"/>
              <w:ind w:left="108"/>
              <w:rPr>
                <w:b/>
                <w:sz w:val="28"/>
              </w:rPr>
            </w:pPr>
            <w:r w:rsidRPr="006D0C2A">
              <w:rPr>
                <w:b/>
                <w:sz w:val="28"/>
              </w:rPr>
              <w:t>147</w:t>
            </w:r>
          </w:p>
        </w:tc>
      </w:tr>
      <w:tr w:rsidR="002D0B1F" w:rsidRPr="006D0C2A" w:rsidTr="002D0B1F">
        <w:trPr>
          <w:trHeight w:val="645"/>
        </w:trPr>
        <w:tc>
          <w:tcPr>
            <w:tcW w:w="5079" w:type="dxa"/>
            <w:gridSpan w:val="3"/>
          </w:tcPr>
          <w:p w:rsidR="002D0B1F" w:rsidRPr="006D0C2A" w:rsidRDefault="002D0B1F" w:rsidP="002D0B1F">
            <w:pPr>
              <w:pStyle w:val="TableParagraph"/>
              <w:tabs>
                <w:tab w:val="left" w:pos="1306"/>
                <w:tab w:val="left" w:pos="3283"/>
              </w:tabs>
              <w:spacing w:before="3" w:line="322" w:lineRule="exact"/>
              <w:ind w:right="97"/>
              <w:rPr>
                <w:b/>
                <w:i/>
                <w:sz w:val="28"/>
                <w:lang w:val="ru-RU"/>
              </w:rPr>
            </w:pPr>
            <w:r w:rsidRPr="006D0C2A">
              <w:rPr>
                <w:b/>
                <w:i/>
                <w:color w:val="000009"/>
                <w:sz w:val="28"/>
                <w:lang w:val="ru-RU"/>
              </w:rPr>
              <w:t>Часть,</w:t>
            </w:r>
            <w:r w:rsidRPr="006D0C2A">
              <w:rPr>
                <w:b/>
                <w:i/>
                <w:color w:val="000009"/>
                <w:sz w:val="28"/>
                <w:lang w:val="ru-RU"/>
              </w:rPr>
              <w:tab/>
            </w:r>
            <w:r w:rsidRPr="006D0C2A">
              <w:rPr>
                <w:b/>
                <w:i/>
                <w:color w:val="000009"/>
                <w:spacing w:val="-4"/>
                <w:sz w:val="28"/>
                <w:lang w:val="ru-RU"/>
              </w:rPr>
              <w:t>формируемая</w:t>
            </w:r>
            <w:r w:rsidRPr="006D0C2A">
              <w:rPr>
                <w:b/>
                <w:i/>
                <w:color w:val="000009"/>
                <w:spacing w:val="-4"/>
                <w:sz w:val="28"/>
                <w:lang w:val="ru-RU"/>
              </w:rPr>
              <w:tab/>
              <w:t xml:space="preserve">участниками </w:t>
            </w:r>
            <w:r w:rsidRPr="006D0C2A">
              <w:rPr>
                <w:b/>
                <w:i/>
                <w:color w:val="000009"/>
                <w:sz w:val="28"/>
                <w:lang w:val="ru-RU"/>
              </w:rPr>
              <w:t>образовательных</w:t>
            </w:r>
            <w:r w:rsidR="0039269B">
              <w:rPr>
                <w:b/>
                <w:i/>
                <w:color w:val="000009"/>
                <w:sz w:val="28"/>
                <w:lang w:val="ru-RU"/>
              </w:rPr>
              <w:t xml:space="preserve"> </w:t>
            </w:r>
            <w:r w:rsidRPr="006D0C2A">
              <w:rPr>
                <w:b/>
                <w:i/>
                <w:color w:val="000009"/>
                <w:sz w:val="28"/>
                <w:lang w:val="ru-RU"/>
              </w:rPr>
              <w:t>отношений</w:t>
            </w:r>
          </w:p>
        </w:tc>
        <w:tc>
          <w:tcPr>
            <w:tcW w:w="708" w:type="dxa"/>
          </w:tcPr>
          <w:p w:rsidR="002D0B1F" w:rsidRPr="006D0C2A" w:rsidRDefault="002D0B1F" w:rsidP="002D0B1F">
            <w:pPr>
              <w:pStyle w:val="TableParagraph"/>
              <w:spacing w:line="320" w:lineRule="exact"/>
              <w:ind w:left="108"/>
              <w:rPr>
                <w:b/>
                <w:sz w:val="28"/>
              </w:rPr>
            </w:pPr>
            <w:r w:rsidRPr="006D0C2A">
              <w:rPr>
                <w:b/>
                <w:color w:val="000009"/>
                <w:sz w:val="28"/>
              </w:rPr>
              <w:t>2</w:t>
            </w:r>
          </w:p>
        </w:tc>
        <w:tc>
          <w:tcPr>
            <w:tcW w:w="710" w:type="dxa"/>
          </w:tcPr>
          <w:p w:rsidR="002D0B1F" w:rsidRPr="006D0C2A" w:rsidRDefault="002D0B1F" w:rsidP="002D0B1F">
            <w:pPr>
              <w:pStyle w:val="TableParagraph"/>
              <w:spacing w:line="320" w:lineRule="exact"/>
              <w:ind w:left="108"/>
              <w:rPr>
                <w:b/>
                <w:sz w:val="28"/>
              </w:rPr>
            </w:pPr>
            <w:r w:rsidRPr="006D0C2A">
              <w:rPr>
                <w:b/>
                <w:color w:val="000009"/>
                <w:sz w:val="28"/>
              </w:rPr>
              <w:t>2</w:t>
            </w:r>
          </w:p>
        </w:tc>
        <w:tc>
          <w:tcPr>
            <w:tcW w:w="708" w:type="dxa"/>
          </w:tcPr>
          <w:p w:rsidR="002D0B1F" w:rsidRPr="006D0C2A" w:rsidRDefault="002D0B1F" w:rsidP="002D0B1F">
            <w:pPr>
              <w:pStyle w:val="TableParagraph"/>
              <w:spacing w:line="320" w:lineRule="exact"/>
              <w:ind w:left="108"/>
              <w:rPr>
                <w:b/>
                <w:sz w:val="28"/>
              </w:rPr>
            </w:pPr>
            <w:r w:rsidRPr="006D0C2A">
              <w:rPr>
                <w:b/>
                <w:color w:val="000009"/>
                <w:sz w:val="28"/>
              </w:rPr>
              <w:t>2</w:t>
            </w:r>
          </w:p>
        </w:tc>
        <w:tc>
          <w:tcPr>
            <w:tcW w:w="711" w:type="dxa"/>
          </w:tcPr>
          <w:p w:rsidR="002D0B1F" w:rsidRPr="006D0C2A" w:rsidRDefault="002D0B1F" w:rsidP="002D0B1F">
            <w:pPr>
              <w:pStyle w:val="TableParagraph"/>
              <w:spacing w:line="320" w:lineRule="exact"/>
              <w:ind w:left="108"/>
              <w:rPr>
                <w:b/>
                <w:sz w:val="28"/>
              </w:rPr>
            </w:pPr>
            <w:r w:rsidRPr="006D0C2A">
              <w:rPr>
                <w:b/>
                <w:color w:val="000009"/>
                <w:sz w:val="28"/>
              </w:rPr>
              <w:t>2</w:t>
            </w:r>
          </w:p>
        </w:tc>
        <w:tc>
          <w:tcPr>
            <w:tcW w:w="566" w:type="dxa"/>
          </w:tcPr>
          <w:p w:rsidR="002D0B1F" w:rsidRPr="006D0C2A" w:rsidRDefault="002D0B1F" w:rsidP="002D0B1F">
            <w:pPr>
              <w:pStyle w:val="TableParagraph"/>
              <w:spacing w:line="320" w:lineRule="exact"/>
              <w:ind w:left="106"/>
              <w:rPr>
                <w:b/>
                <w:sz w:val="28"/>
              </w:rPr>
            </w:pPr>
            <w:r w:rsidRPr="006D0C2A">
              <w:rPr>
                <w:b/>
                <w:color w:val="000009"/>
                <w:sz w:val="28"/>
              </w:rPr>
              <w:t>2</w:t>
            </w:r>
          </w:p>
        </w:tc>
        <w:tc>
          <w:tcPr>
            <w:tcW w:w="859" w:type="dxa"/>
          </w:tcPr>
          <w:p w:rsidR="002D0B1F" w:rsidRPr="006D0C2A" w:rsidRDefault="002D0B1F" w:rsidP="002D0B1F">
            <w:pPr>
              <w:pStyle w:val="TableParagraph"/>
              <w:spacing w:line="320" w:lineRule="exact"/>
              <w:ind w:left="108"/>
              <w:rPr>
                <w:b/>
                <w:sz w:val="28"/>
              </w:rPr>
            </w:pPr>
            <w:r w:rsidRPr="006D0C2A">
              <w:rPr>
                <w:b/>
                <w:sz w:val="28"/>
              </w:rPr>
              <w:t>10</w:t>
            </w:r>
          </w:p>
        </w:tc>
      </w:tr>
      <w:tr w:rsidR="002D0B1F" w:rsidRPr="006D0C2A" w:rsidTr="002D0B1F">
        <w:trPr>
          <w:trHeight w:val="962"/>
        </w:trPr>
        <w:tc>
          <w:tcPr>
            <w:tcW w:w="5079" w:type="dxa"/>
            <w:gridSpan w:val="3"/>
          </w:tcPr>
          <w:p w:rsidR="002D0B1F" w:rsidRPr="006D0C2A" w:rsidRDefault="002D0B1F" w:rsidP="002D0B1F">
            <w:pPr>
              <w:pStyle w:val="TableParagraph"/>
              <w:tabs>
                <w:tab w:val="left" w:pos="1571"/>
                <w:tab w:val="left" w:pos="2432"/>
                <w:tab w:val="left" w:pos="3987"/>
              </w:tabs>
              <w:spacing w:before="1" w:line="235" w:lineRule="auto"/>
              <w:ind w:right="94"/>
              <w:rPr>
                <w:sz w:val="28"/>
                <w:lang w:val="ru-RU"/>
              </w:rPr>
            </w:pPr>
            <w:r w:rsidRPr="006D0C2A">
              <w:rPr>
                <w:b/>
                <w:color w:val="000009"/>
                <w:sz w:val="28"/>
                <w:lang w:val="ru-RU"/>
              </w:rPr>
              <w:t>Максимально допустимая недельная нагрузка</w:t>
            </w:r>
            <w:r w:rsidRPr="006D0C2A">
              <w:rPr>
                <w:b/>
                <w:color w:val="000009"/>
                <w:sz w:val="28"/>
                <w:lang w:val="ru-RU"/>
              </w:rPr>
              <w:tab/>
            </w:r>
            <w:r w:rsidRPr="006D0C2A">
              <w:rPr>
                <w:color w:val="000009"/>
                <w:sz w:val="28"/>
                <w:lang w:val="ru-RU"/>
              </w:rPr>
              <w:t>(при</w:t>
            </w:r>
            <w:r w:rsidRPr="006D0C2A">
              <w:rPr>
                <w:color w:val="000009"/>
                <w:sz w:val="28"/>
                <w:lang w:val="ru-RU"/>
              </w:rPr>
              <w:tab/>
              <w:t>5-дневной</w:t>
            </w:r>
            <w:r w:rsidRPr="006D0C2A">
              <w:rPr>
                <w:color w:val="000009"/>
                <w:sz w:val="28"/>
                <w:lang w:val="ru-RU"/>
              </w:rPr>
              <w:tab/>
            </w:r>
            <w:r w:rsidRPr="006D0C2A">
              <w:rPr>
                <w:color w:val="000009"/>
                <w:spacing w:val="-4"/>
                <w:sz w:val="28"/>
                <w:lang w:val="ru-RU"/>
              </w:rPr>
              <w:t>учебной</w:t>
            </w:r>
          </w:p>
          <w:p w:rsidR="002D0B1F" w:rsidRPr="006D0C2A" w:rsidRDefault="002D0B1F" w:rsidP="002D0B1F">
            <w:pPr>
              <w:pStyle w:val="TableParagraph"/>
              <w:spacing w:before="2" w:line="308" w:lineRule="exact"/>
              <w:rPr>
                <w:sz w:val="28"/>
              </w:rPr>
            </w:pPr>
            <w:r w:rsidRPr="006D0C2A">
              <w:rPr>
                <w:color w:val="000009"/>
                <w:sz w:val="28"/>
              </w:rPr>
              <w:t>неделе)</w:t>
            </w:r>
          </w:p>
        </w:tc>
        <w:tc>
          <w:tcPr>
            <w:tcW w:w="708" w:type="dxa"/>
          </w:tcPr>
          <w:p w:rsidR="002D0B1F" w:rsidRPr="006D0C2A" w:rsidRDefault="002D0B1F" w:rsidP="002D0B1F">
            <w:pPr>
              <w:pStyle w:val="TableParagraph"/>
              <w:spacing w:line="318" w:lineRule="exact"/>
              <w:ind w:left="108"/>
              <w:rPr>
                <w:b/>
                <w:sz w:val="28"/>
              </w:rPr>
            </w:pPr>
            <w:r w:rsidRPr="006D0C2A">
              <w:rPr>
                <w:b/>
                <w:color w:val="000009"/>
                <w:sz w:val="28"/>
              </w:rPr>
              <w:t>29</w:t>
            </w:r>
          </w:p>
        </w:tc>
        <w:tc>
          <w:tcPr>
            <w:tcW w:w="710" w:type="dxa"/>
          </w:tcPr>
          <w:p w:rsidR="002D0B1F" w:rsidRPr="006D0C2A" w:rsidRDefault="002D0B1F" w:rsidP="002D0B1F">
            <w:pPr>
              <w:pStyle w:val="TableParagraph"/>
              <w:spacing w:line="318" w:lineRule="exact"/>
              <w:ind w:left="108"/>
              <w:rPr>
                <w:b/>
                <w:sz w:val="28"/>
              </w:rPr>
            </w:pPr>
            <w:r w:rsidRPr="006D0C2A">
              <w:rPr>
                <w:b/>
                <w:color w:val="000009"/>
                <w:sz w:val="28"/>
              </w:rPr>
              <w:t>30</w:t>
            </w:r>
          </w:p>
        </w:tc>
        <w:tc>
          <w:tcPr>
            <w:tcW w:w="708" w:type="dxa"/>
          </w:tcPr>
          <w:p w:rsidR="002D0B1F" w:rsidRPr="006D0C2A" w:rsidRDefault="002D0B1F" w:rsidP="002D0B1F">
            <w:pPr>
              <w:pStyle w:val="TableParagraph"/>
              <w:spacing w:line="318" w:lineRule="exact"/>
              <w:ind w:left="108"/>
              <w:rPr>
                <w:b/>
                <w:sz w:val="28"/>
              </w:rPr>
            </w:pPr>
            <w:r w:rsidRPr="006D0C2A">
              <w:rPr>
                <w:b/>
                <w:color w:val="000009"/>
                <w:sz w:val="28"/>
              </w:rPr>
              <w:t>32</w:t>
            </w:r>
          </w:p>
        </w:tc>
        <w:tc>
          <w:tcPr>
            <w:tcW w:w="711" w:type="dxa"/>
          </w:tcPr>
          <w:p w:rsidR="002D0B1F" w:rsidRPr="006D0C2A" w:rsidRDefault="002D0B1F" w:rsidP="002D0B1F">
            <w:pPr>
              <w:pStyle w:val="TableParagraph"/>
              <w:spacing w:line="318" w:lineRule="exact"/>
              <w:ind w:left="108"/>
              <w:rPr>
                <w:b/>
                <w:sz w:val="28"/>
              </w:rPr>
            </w:pPr>
            <w:r w:rsidRPr="006D0C2A">
              <w:rPr>
                <w:b/>
                <w:color w:val="000009"/>
                <w:sz w:val="28"/>
              </w:rPr>
              <w:t>33</w:t>
            </w:r>
          </w:p>
        </w:tc>
        <w:tc>
          <w:tcPr>
            <w:tcW w:w="566" w:type="dxa"/>
          </w:tcPr>
          <w:p w:rsidR="002D0B1F" w:rsidRPr="006D0C2A" w:rsidRDefault="002D0B1F" w:rsidP="002D0B1F">
            <w:pPr>
              <w:pStyle w:val="TableParagraph"/>
              <w:spacing w:line="318" w:lineRule="exact"/>
              <w:ind w:left="106"/>
              <w:rPr>
                <w:b/>
                <w:sz w:val="28"/>
              </w:rPr>
            </w:pPr>
            <w:r w:rsidRPr="006D0C2A">
              <w:rPr>
                <w:b/>
                <w:color w:val="000009"/>
                <w:sz w:val="28"/>
              </w:rPr>
              <w:t>33</w:t>
            </w:r>
          </w:p>
        </w:tc>
        <w:tc>
          <w:tcPr>
            <w:tcW w:w="859" w:type="dxa"/>
          </w:tcPr>
          <w:p w:rsidR="002D0B1F" w:rsidRPr="006D0C2A" w:rsidRDefault="002D0B1F" w:rsidP="002D0B1F">
            <w:pPr>
              <w:pStyle w:val="TableParagraph"/>
              <w:spacing w:line="318" w:lineRule="exact"/>
              <w:ind w:left="108"/>
              <w:rPr>
                <w:b/>
                <w:sz w:val="28"/>
              </w:rPr>
            </w:pPr>
            <w:r w:rsidRPr="006D0C2A">
              <w:rPr>
                <w:b/>
                <w:sz w:val="28"/>
              </w:rPr>
              <w:t>157</w:t>
            </w:r>
          </w:p>
        </w:tc>
      </w:tr>
      <w:tr w:rsidR="002D0B1F" w:rsidRPr="006D0C2A" w:rsidTr="002D0B1F">
        <w:trPr>
          <w:trHeight w:val="645"/>
        </w:trPr>
        <w:tc>
          <w:tcPr>
            <w:tcW w:w="5079" w:type="dxa"/>
            <w:gridSpan w:val="3"/>
          </w:tcPr>
          <w:p w:rsidR="002D0B1F" w:rsidRPr="006D0C2A" w:rsidRDefault="002D0B1F" w:rsidP="002D0B1F">
            <w:pPr>
              <w:pStyle w:val="TableParagraph"/>
              <w:spacing w:line="324" w:lineRule="exact"/>
              <w:rPr>
                <w:b/>
                <w:sz w:val="28"/>
                <w:lang w:val="ru-RU"/>
              </w:rPr>
            </w:pPr>
            <w:r w:rsidRPr="006D0C2A">
              <w:rPr>
                <w:b/>
                <w:color w:val="000009"/>
                <w:sz w:val="28"/>
                <w:lang w:val="ru-RU"/>
              </w:rPr>
              <w:t>Коррекционно-развивающая область (коррекционные занятия)</w:t>
            </w:r>
          </w:p>
        </w:tc>
        <w:tc>
          <w:tcPr>
            <w:tcW w:w="708" w:type="dxa"/>
          </w:tcPr>
          <w:p w:rsidR="002D0B1F" w:rsidRPr="00D22DB6" w:rsidRDefault="004259A8" w:rsidP="002D0B1F">
            <w:pPr>
              <w:pStyle w:val="TableParagraph"/>
              <w:spacing w:line="320" w:lineRule="exact"/>
              <w:ind w:left="108"/>
              <w:rPr>
                <w:b/>
                <w:sz w:val="28"/>
                <w:lang w:val="ru-RU"/>
              </w:rPr>
            </w:pPr>
            <w:r w:rsidRPr="00D22DB6">
              <w:rPr>
                <w:b/>
                <w:color w:val="000009"/>
                <w:sz w:val="28"/>
                <w:lang w:val="ru-RU"/>
              </w:rPr>
              <w:t>5</w:t>
            </w:r>
          </w:p>
        </w:tc>
        <w:tc>
          <w:tcPr>
            <w:tcW w:w="710" w:type="dxa"/>
          </w:tcPr>
          <w:p w:rsidR="002D0B1F" w:rsidRPr="00D22DB6" w:rsidRDefault="004259A8" w:rsidP="002D0B1F">
            <w:pPr>
              <w:pStyle w:val="TableParagraph"/>
              <w:spacing w:line="320" w:lineRule="exact"/>
              <w:ind w:left="108"/>
              <w:rPr>
                <w:b/>
                <w:sz w:val="28"/>
                <w:lang w:val="ru-RU"/>
              </w:rPr>
            </w:pPr>
            <w:r w:rsidRPr="00D22DB6">
              <w:rPr>
                <w:b/>
                <w:color w:val="000009"/>
                <w:sz w:val="28"/>
                <w:lang w:val="ru-RU"/>
              </w:rPr>
              <w:t>5</w:t>
            </w:r>
          </w:p>
        </w:tc>
        <w:tc>
          <w:tcPr>
            <w:tcW w:w="708" w:type="dxa"/>
          </w:tcPr>
          <w:p w:rsidR="002D0B1F" w:rsidRPr="00D22DB6" w:rsidRDefault="004259A8" w:rsidP="002D0B1F">
            <w:pPr>
              <w:pStyle w:val="TableParagraph"/>
              <w:spacing w:line="320" w:lineRule="exact"/>
              <w:ind w:left="108"/>
              <w:rPr>
                <w:b/>
                <w:sz w:val="28"/>
                <w:lang w:val="ru-RU"/>
              </w:rPr>
            </w:pPr>
            <w:r w:rsidRPr="00D22DB6">
              <w:rPr>
                <w:b/>
                <w:color w:val="000009"/>
                <w:sz w:val="28"/>
                <w:lang w:val="ru-RU"/>
              </w:rPr>
              <w:t>5</w:t>
            </w:r>
          </w:p>
        </w:tc>
        <w:tc>
          <w:tcPr>
            <w:tcW w:w="711" w:type="dxa"/>
          </w:tcPr>
          <w:p w:rsidR="002D0B1F" w:rsidRPr="00D22DB6" w:rsidRDefault="004259A8" w:rsidP="002D0B1F">
            <w:pPr>
              <w:pStyle w:val="TableParagraph"/>
              <w:spacing w:line="320" w:lineRule="exact"/>
              <w:ind w:left="108"/>
              <w:rPr>
                <w:b/>
                <w:sz w:val="28"/>
                <w:lang w:val="ru-RU"/>
              </w:rPr>
            </w:pPr>
            <w:r w:rsidRPr="00D22DB6">
              <w:rPr>
                <w:b/>
                <w:color w:val="000009"/>
                <w:sz w:val="28"/>
                <w:lang w:val="ru-RU"/>
              </w:rPr>
              <w:t>5</w:t>
            </w:r>
          </w:p>
        </w:tc>
        <w:tc>
          <w:tcPr>
            <w:tcW w:w="566" w:type="dxa"/>
          </w:tcPr>
          <w:p w:rsidR="002D0B1F" w:rsidRPr="00D22DB6" w:rsidRDefault="004259A8" w:rsidP="002D0B1F">
            <w:pPr>
              <w:pStyle w:val="TableParagraph"/>
              <w:spacing w:line="320" w:lineRule="exact"/>
              <w:ind w:left="106"/>
              <w:rPr>
                <w:b/>
                <w:sz w:val="28"/>
                <w:lang w:val="ru-RU"/>
              </w:rPr>
            </w:pPr>
            <w:r w:rsidRPr="00D22DB6">
              <w:rPr>
                <w:b/>
                <w:color w:val="000009"/>
                <w:sz w:val="28"/>
                <w:lang w:val="ru-RU"/>
              </w:rPr>
              <w:t>5</w:t>
            </w:r>
          </w:p>
        </w:tc>
        <w:tc>
          <w:tcPr>
            <w:tcW w:w="859" w:type="dxa"/>
          </w:tcPr>
          <w:p w:rsidR="002D0B1F" w:rsidRPr="00D22DB6" w:rsidRDefault="004259A8" w:rsidP="004259A8">
            <w:pPr>
              <w:pStyle w:val="TableParagraph"/>
              <w:spacing w:line="320" w:lineRule="exact"/>
              <w:rPr>
                <w:b/>
                <w:sz w:val="28"/>
                <w:lang w:val="ru-RU"/>
              </w:rPr>
            </w:pPr>
            <w:r w:rsidRPr="00D22DB6">
              <w:rPr>
                <w:b/>
                <w:sz w:val="28"/>
                <w:lang w:val="ru-RU"/>
              </w:rPr>
              <w:t>25</w:t>
            </w:r>
          </w:p>
        </w:tc>
      </w:tr>
      <w:tr w:rsidR="002D0B1F" w:rsidRPr="006D0C2A" w:rsidTr="002D0B1F">
        <w:trPr>
          <w:trHeight w:val="566"/>
        </w:trPr>
        <w:tc>
          <w:tcPr>
            <w:tcW w:w="5079" w:type="dxa"/>
            <w:gridSpan w:val="3"/>
          </w:tcPr>
          <w:p w:rsidR="002D0B1F" w:rsidRPr="006D0C2A" w:rsidRDefault="002D0B1F" w:rsidP="002D0B1F">
            <w:pPr>
              <w:pStyle w:val="TableParagraph"/>
              <w:spacing w:line="317" w:lineRule="exact"/>
              <w:rPr>
                <w:b/>
                <w:sz w:val="28"/>
              </w:rPr>
            </w:pPr>
            <w:r w:rsidRPr="006D0C2A">
              <w:rPr>
                <w:b/>
                <w:color w:val="000009"/>
                <w:sz w:val="28"/>
              </w:rPr>
              <w:t>Внеурочная</w:t>
            </w:r>
            <w:r w:rsidR="004259A8">
              <w:rPr>
                <w:b/>
                <w:color w:val="000009"/>
                <w:sz w:val="28"/>
                <w:lang w:val="ru-RU"/>
              </w:rPr>
              <w:t xml:space="preserve"> </w:t>
            </w:r>
            <w:r w:rsidRPr="006D0C2A">
              <w:rPr>
                <w:b/>
                <w:color w:val="000009"/>
                <w:sz w:val="28"/>
              </w:rPr>
              <w:t>деятельность:</w:t>
            </w:r>
          </w:p>
        </w:tc>
        <w:tc>
          <w:tcPr>
            <w:tcW w:w="708" w:type="dxa"/>
          </w:tcPr>
          <w:p w:rsidR="002D0B1F" w:rsidRPr="00D22DB6" w:rsidRDefault="004259A8" w:rsidP="002D0B1F">
            <w:pPr>
              <w:pStyle w:val="TableParagraph"/>
              <w:spacing w:line="317" w:lineRule="exact"/>
              <w:ind w:left="108"/>
              <w:rPr>
                <w:b/>
                <w:sz w:val="28"/>
                <w:lang w:val="ru-RU"/>
              </w:rPr>
            </w:pPr>
            <w:r w:rsidRPr="00D22DB6">
              <w:rPr>
                <w:b/>
                <w:color w:val="000009"/>
                <w:sz w:val="28"/>
                <w:lang w:val="ru-RU"/>
              </w:rPr>
              <w:t>5</w:t>
            </w:r>
          </w:p>
        </w:tc>
        <w:tc>
          <w:tcPr>
            <w:tcW w:w="710" w:type="dxa"/>
          </w:tcPr>
          <w:p w:rsidR="002D0B1F" w:rsidRPr="00D22DB6" w:rsidRDefault="004259A8" w:rsidP="002D0B1F">
            <w:pPr>
              <w:pStyle w:val="TableParagraph"/>
              <w:spacing w:line="317" w:lineRule="exact"/>
              <w:ind w:left="108"/>
              <w:rPr>
                <w:b/>
                <w:sz w:val="28"/>
                <w:lang w:val="ru-RU"/>
              </w:rPr>
            </w:pPr>
            <w:r w:rsidRPr="00D22DB6">
              <w:rPr>
                <w:b/>
                <w:color w:val="000009"/>
                <w:sz w:val="28"/>
                <w:lang w:val="ru-RU"/>
              </w:rPr>
              <w:t>5</w:t>
            </w:r>
          </w:p>
        </w:tc>
        <w:tc>
          <w:tcPr>
            <w:tcW w:w="708" w:type="dxa"/>
          </w:tcPr>
          <w:p w:rsidR="002D0B1F" w:rsidRPr="00D22DB6" w:rsidRDefault="004259A8" w:rsidP="002D0B1F">
            <w:pPr>
              <w:pStyle w:val="TableParagraph"/>
              <w:spacing w:line="317" w:lineRule="exact"/>
              <w:ind w:left="108"/>
              <w:rPr>
                <w:b/>
                <w:sz w:val="28"/>
                <w:lang w:val="ru-RU"/>
              </w:rPr>
            </w:pPr>
            <w:r w:rsidRPr="00D22DB6">
              <w:rPr>
                <w:b/>
                <w:color w:val="000009"/>
                <w:sz w:val="28"/>
                <w:lang w:val="ru-RU"/>
              </w:rPr>
              <w:t>5</w:t>
            </w:r>
          </w:p>
        </w:tc>
        <w:tc>
          <w:tcPr>
            <w:tcW w:w="711" w:type="dxa"/>
          </w:tcPr>
          <w:p w:rsidR="002D0B1F" w:rsidRPr="00D22DB6" w:rsidRDefault="004259A8" w:rsidP="002D0B1F">
            <w:pPr>
              <w:pStyle w:val="TableParagraph"/>
              <w:spacing w:line="317" w:lineRule="exact"/>
              <w:ind w:left="108"/>
              <w:rPr>
                <w:b/>
                <w:sz w:val="28"/>
                <w:lang w:val="ru-RU"/>
              </w:rPr>
            </w:pPr>
            <w:r w:rsidRPr="00D22DB6">
              <w:rPr>
                <w:b/>
                <w:color w:val="000009"/>
                <w:sz w:val="28"/>
                <w:lang w:val="ru-RU"/>
              </w:rPr>
              <w:t>5</w:t>
            </w:r>
          </w:p>
        </w:tc>
        <w:tc>
          <w:tcPr>
            <w:tcW w:w="566" w:type="dxa"/>
          </w:tcPr>
          <w:p w:rsidR="002D0B1F" w:rsidRPr="00D22DB6" w:rsidRDefault="004259A8" w:rsidP="002D0B1F">
            <w:pPr>
              <w:pStyle w:val="TableParagraph"/>
              <w:spacing w:line="317" w:lineRule="exact"/>
              <w:ind w:left="106"/>
              <w:rPr>
                <w:b/>
                <w:sz w:val="28"/>
                <w:lang w:val="ru-RU"/>
              </w:rPr>
            </w:pPr>
            <w:r w:rsidRPr="00D22DB6">
              <w:rPr>
                <w:b/>
                <w:color w:val="000009"/>
                <w:sz w:val="28"/>
                <w:lang w:val="ru-RU"/>
              </w:rPr>
              <w:t>5</w:t>
            </w:r>
          </w:p>
        </w:tc>
        <w:tc>
          <w:tcPr>
            <w:tcW w:w="859" w:type="dxa"/>
          </w:tcPr>
          <w:p w:rsidR="002D0B1F" w:rsidRPr="00D22DB6" w:rsidRDefault="002D0B1F" w:rsidP="002D0B1F">
            <w:pPr>
              <w:pStyle w:val="TableParagraph"/>
              <w:spacing w:line="317" w:lineRule="exact"/>
              <w:ind w:left="108"/>
              <w:rPr>
                <w:b/>
                <w:sz w:val="28"/>
                <w:lang w:val="ru-RU"/>
              </w:rPr>
            </w:pPr>
            <w:r w:rsidRPr="00D22DB6">
              <w:rPr>
                <w:b/>
                <w:sz w:val="28"/>
              </w:rPr>
              <w:t>2</w:t>
            </w:r>
            <w:r w:rsidR="004259A8" w:rsidRPr="00D22DB6">
              <w:rPr>
                <w:b/>
                <w:sz w:val="28"/>
                <w:lang w:val="ru-RU"/>
              </w:rPr>
              <w:t>5</w:t>
            </w:r>
          </w:p>
        </w:tc>
      </w:tr>
      <w:tr w:rsidR="002D0B1F" w:rsidRPr="006D0C2A" w:rsidTr="002D0B1F">
        <w:trPr>
          <w:trHeight w:val="323"/>
        </w:trPr>
        <w:tc>
          <w:tcPr>
            <w:tcW w:w="5079" w:type="dxa"/>
            <w:gridSpan w:val="3"/>
          </w:tcPr>
          <w:p w:rsidR="002D0B1F" w:rsidRPr="006D0C2A" w:rsidRDefault="002D0B1F" w:rsidP="002D0B1F">
            <w:pPr>
              <w:pStyle w:val="TableParagraph"/>
              <w:spacing w:line="304" w:lineRule="exact"/>
              <w:rPr>
                <w:b/>
                <w:sz w:val="28"/>
              </w:rPr>
            </w:pPr>
            <w:r w:rsidRPr="006D0C2A">
              <w:rPr>
                <w:b/>
                <w:color w:val="000009"/>
                <w:sz w:val="28"/>
              </w:rPr>
              <w:t>Всего к финансированию</w:t>
            </w:r>
          </w:p>
        </w:tc>
        <w:tc>
          <w:tcPr>
            <w:tcW w:w="708" w:type="dxa"/>
          </w:tcPr>
          <w:p w:rsidR="002D0B1F" w:rsidRPr="006D0C2A" w:rsidRDefault="002D0B1F" w:rsidP="002D0B1F">
            <w:pPr>
              <w:pStyle w:val="TableParagraph"/>
              <w:spacing w:line="304" w:lineRule="exact"/>
              <w:ind w:left="108"/>
              <w:rPr>
                <w:b/>
                <w:sz w:val="28"/>
              </w:rPr>
            </w:pPr>
            <w:r w:rsidRPr="006D0C2A">
              <w:rPr>
                <w:b/>
                <w:color w:val="000009"/>
                <w:sz w:val="28"/>
              </w:rPr>
              <w:t>39</w:t>
            </w:r>
          </w:p>
        </w:tc>
        <w:tc>
          <w:tcPr>
            <w:tcW w:w="710" w:type="dxa"/>
          </w:tcPr>
          <w:p w:rsidR="002D0B1F" w:rsidRPr="006D0C2A" w:rsidRDefault="002D0B1F" w:rsidP="002D0B1F">
            <w:pPr>
              <w:pStyle w:val="TableParagraph"/>
              <w:spacing w:line="304" w:lineRule="exact"/>
              <w:ind w:left="108"/>
              <w:rPr>
                <w:b/>
                <w:sz w:val="28"/>
              </w:rPr>
            </w:pPr>
            <w:r w:rsidRPr="006D0C2A">
              <w:rPr>
                <w:b/>
                <w:color w:val="000009"/>
                <w:sz w:val="28"/>
              </w:rPr>
              <w:t>40</w:t>
            </w:r>
          </w:p>
        </w:tc>
        <w:tc>
          <w:tcPr>
            <w:tcW w:w="708" w:type="dxa"/>
          </w:tcPr>
          <w:p w:rsidR="002D0B1F" w:rsidRPr="006D0C2A" w:rsidRDefault="002D0B1F" w:rsidP="002D0B1F">
            <w:pPr>
              <w:pStyle w:val="TableParagraph"/>
              <w:spacing w:line="304" w:lineRule="exact"/>
              <w:ind w:left="108"/>
              <w:rPr>
                <w:b/>
                <w:sz w:val="28"/>
              </w:rPr>
            </w:pPr>
            <w:r w:rsidRPr="006D0C2A">
              <w:rPr>
                <w:b/>
                <w:color w:val="000009"/>
                <w:sz w:val="28"/>
              </w:rPr>
              <w:t>42</w:t>
            </w:r>
          </w:p>
        </w:tc>
        <w:tc>
          <w:tcPr>
            <w:tcW w:w="711" w:type="dxa"/>
          </w:tcPr>
          <w:p w:rsidR="002D0B1F" w:rsidRPr="006D0C2A" w:rsidRDefault="002D0B1F" w:rsidP="002D0B1F">
            <w:pPr>
              <w:pStyle w:val="TableParagraph"/>
              <w:spacing w:line="304" w:lineRule="exact"/>
              <w:ind w:left="108"/>
              <w:rPr>
                <w:b/>
                <w:sz w:val="28"/>
              </w:rPr>
            </w:pPr>
            <w:r w:rsidRPr="006D0C2A">
              <w:rPr>
                <w:b/>
                <w:color w:val="000009"/>
                <w:sz w:val="28"/>
              </w:rPr>
              <w:t>43</w:t>
            </w:r>
          </w:p>
        </w:tc>
        <w:tc>
          <w:tcPr>
            <w:tcW w:w="566" w:type="dxa"/>
          </w:tcPr>
          <w:p w:rsidR="002D0B1F" w:rsidRPr="006D0C2A" w:rsidRDefault="002D0B1F" w:rsidP="002D0B1F">
            <w:pPr>
              <w:pStyle w:val="TableParagraph"/>
              <w:spacing w:line="304" w:lineRule="exact"/>
              <w:ind w:left="106"/>
              <w:rPr>
                <w:b/>
                <w:sz w:val="28"/>
              </w:rPr>
            </w:pPr>
            <w:r w:rsidRPr="006D0C2A">
              <w:rPr>
                <w:b/>
                <w:color w:val="000009"/>
                <w:sz w:val="28"/>
              </w:rPr>
              <w:t>43</w:t>
            </w:r>
          </w:p>
        </w:tc>
        <w:tc>
          <w:tcPr>
            <w:tcW w:w="859" w:type="dxa"/>
          </w:tcPr>
          <w:p w:rsidR="002D0B1F" w:rsidRPr="006D0C2A" w:rsidRDefault="002D0B1F" w:rsidP="002D0B1F">
            <w:pPr>
              <w:pStyle w:val="TableParagraph"/>
              <w:spacing w:line="304" w:lineRule="exact"/>
              <w:ind w:left="108"/>
              <w:rPr>
                <w:b/>
                <w:sz w:val="28"/>
              </w:rPr>
            </w:pPr>
            <w:r w:rsidRPr="006D0C2A">
              <w:rPr>
                <w:b/>
                <w:sz w:val="28"/>
              </w:rPr>
              <w:t>207</w:t>
            </w:r>
          </w:p>
        </w:tc>
      </w:tr>
    </w:tbl>
    <w:p w:rsidR="001733D6" w:rsidRDefault="001733D6" w:rsidP="00007C02">
      <w:pPr>
        <w:pStyle w:val="ad"/>
        <w:spacing w:before="67" w:line="362" w:lineRule="auto"/>
        <w:ind w:right="691"/>
        <w:rPr>
          <w:b/>
        </w:rPr>
      </w:pPr>
    </w:p>
    <w:p w:rsidR="001733D6" w:rsidRDefault="001733D6" w:rsidP="00007C02">
      <w:pPr>
        <w:pStyle w:val="ad"/>
        <w:spacing w:before="67" w:line="362" w:lineRule="auto"/>
        <w:ind w:right="691"/>
        <w:rPr>
          <w:b/>
        </w:rPr>
      </w:pPr>
    </w:p>
    <w:p w:rsidR="001733D6" w:rsidRDefault="001733D6" w:rsidP="00007C02">
      <w:pPr>
        <w:pStyle w:val="ad"/>
        <w:spacing w:before="67" w:line="362" w:lineRule="auto"/>
        <w:ind w:right="691"/>
        <w:rPr>
          <w:b/>
        </w:rPr>
      </w:pPr>
    </w:p>
    <w:p w:rsidR="001733D6" w:rsidRDefault="001733D6" w:rsidP="00007C02">
      <w:pPr>
        <w:pStyle w:val="ad"/>
        <w:spacing w:before="67" w:line="362" w:lineRule="auto"/>
        <w:ind w:right="691"/>
        <w:rPr>
          <w:b/>
        </w:rPr>
      </w:pPr>
    </w:p>
    <w:p w:rsidR="001733D6" w:rsidRDefault="001733D6" w:rsidP="00007C02">
      <w:pPr>
        <w:pStyle w:val="ad"/>
        <w:spacing w:before="67" w:line="362" w:lineRule="auto"/>
        <w:ind w:right="691"/>
        <w:rPr>
          <w:b/>
        </w:rPr>
      </w:pPr>
    </w:p>
    <w:p w:rsidR="00007C02" w:rsidRPr="00454971" w:rsidRDefault="00007C02" w:rsidP="00454971">
      <w:pPr>
        <w:pStyle w:val="ad"/>
        <w:spacing w:before="67" w:line="362" w:lineRule="auto"/>
        <w:ind w:right="691"/>
        <w:rPr>
          <w:b/>
        </w:rPr>
      </w:pPr>
      <w:r w:rsidRPr="00007C02">
        <w:rPr>
          <w:b/>
        </w:rPr>
        <w:t>1.1.1.</w:t>
      </w:r>
      <w:r w:rsidRPr="00007C02">
        <w:rPr>
          <w:b/>
        </w:rPr>
        <w:tab/>
        <w:t>Условия реализации адаптированной основной общеобразовательной программы</w:t>
      </w:r>
      <w:r w:rsidR="00454971">
        <w:rPr>
          <w:b/>
        </w:rPr>
        <w:t xml:space="preserve"> </w:t>
      </w:r>
      <w:r>
        <w:t>образования обучающихся с легкой умственной отсталостью (интеллектуальными нарушениями)</w:t>
      </w:r>
    </w:p>
    <w:p w:rsidR="00007C02" w:rsidRPr="00007C02" w:rsidRDefault="00007C02" w:rsidP="00007C02">
      <w:pPr>
        <w:pStyle w:val="ad"/>
        <w:spacing w:before="67" w:line="362" w:lineRule="auto"/>
        <w:ind w:right="691"/>
        <w:rPr>
          <w:b/>
          <w:i/>
        </w:rPr>
      </w:pPr>
      <w:r w:rsidRPr="00007C02">
        <w:rPr>
          <w:b/>
          <w:i/>
        </w:rPr>
        <w:t>Кадровые условия</w:t>
      </w:r>
    </w:p>
    <w:p w:rsidR="00007C02" w:rsidRDefault="00007C02" w:rsidP="00007C02">
      <w:pPr>
        <w:pStyle w:val="ad"/>
        <w:spacing w:before="67" w:line="362" w:lineRule="auto"/>
        <w:ind w:right="691" w:firstLine="0"/>
      </w:pPr>
      <w:r>
        <w:t>Кадровое обеспечение – характеристика необходимой квалификации кадров педагогов, а также кадров, осуществляющих медико-психологическое</w:t>
      </w:r>
    </w:p>
    <w:p w:rsidR="002D0B1F" w:rsidRPr="006D0C2A" w:rsidRDefault="002D0B1F" w:rsidP="002D0B1F">
      <w:pPr>
        <w:pStyle w:val="ad"/>
        <w:spacing w:before="67" w:line="362" w:lineRule="auto"/>
        <w:ind w:right="691" w:firstLine="0"/>
      </w:pPr>
      <w:r w:rsidRPr="006D0C2A">
        <w:t>сопровождение ребёнка с умственной отсталостью (интеллектуальными нарушениями) в системе школьного образования.</w:t>
      </w:r>
    </w:p>
    <w:p w:rsidR="002D0B1F" w:rsidRPr="006D0C2A" w:rsidRDefault="008A4973" w:rsidP="002D0B1F">
      <w:pPr>
        <w:pStyle w:val="ad"/>
        <w:spacing w:line="360" w:lineRule="auto"/>
        <w:ind w:right="684"/>
      </w:pPr>
      <w:r>
        <w:t>МБОУ СШ№9</w:t>
      </w:r>
      <w:r w:rsidR="002D0B1F" w:rsidRPr="006D0C2A">
        <w:t>, реализующая АООП для обучающихся с умственной отсталостью (интеллектуа</w:t>
      </w:r>
      <w:r>
        <w:t xml:space="preserve">льными нарушениями), </w:t>
      </w:r>
      <w:r w:rsidR="002D0B1F" w:rsidRPr="006D0C2A">
        <w:t xml:space="preserve"> укомпле</w:t>
      </w:r>
      <w:r>
        <w:t>к</w:t>
      </w:r>
      <w:r w:rsidR="002D0B1F" w:rsidRPr="006D0C2A">
        <w:t>тована педагогическими, руководящими и иными работниками, имеющими профессиональную подготовку соответствующего уровня и направленности.</w:t>
      </w:r>
    </w:p>
    <w:p w:rsidR="002D0B1F" w:rsidRPr="006D0C2A" w:rsidRDefault="002D0B1F" w:rsidP="002D0B1F">
      <w:pPr>
        <w:pStyle w:val="ad"/>
        <w:spacing w:line="360" w:lineRule="auto"/>
        <w:ind w:right="683"/>
      </w:pPr>
      <w:r w:rsidRPr="006D0C2A">
        <w:t>Уровень квалификации работников Организации, реализующей АООП, для ка</w:t>
      </w:r>
      <w:r w:rsidR="008A4973">
        <w:t xml:space="preserve">ждой </w:t>
      </w:r>
      <w:r w:rsidR="001733D6">
        <w:t>занимаемой должности  соответст</w:t>
      </w:r>
      <w:r w:rsidR="008A4973">
        <w:t>вует</w:t>
      </w:r>
      <w:r w:rsidRPr="006D0C2A">
        <w:t xml:space="preserve">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2D0B1F" w:rsidRPr="006D0C2A" w:rsidRDefault="002D0B1F" w:rsidP="002D0B1F">
      <w:pPr>
        <w:pStyle w:val="ad"/>
        <w:spacing w:line="360" w:lineRule="auto"/>
        <w:ind w:right="680"/>
      </w:pPr>
      <w:r w:rsidRPr="006D0C2A">
        <w:t>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 менных образовательных технологий обучающихся с умственной отстало- стью (интеллектуальными</w:t>
      </w:r>
      <w:r w:rsidR="008A4973">
        <w:t xml:space="preserve"> </w:t>
      </w:r>
      <w:r w:rsidRPr="006D0C2A">
        <w:t>нарушениями).</w:t>
      </w:r>
    </w:p>
    <w:p w:rsidR="002D0B1F" w:rsidRPr="006D0C2A" w:rsidRDefault="002D0B1F" w:rsidP="00007C02">
      <w:pPr>
        <w:pStyle w:val="ad"/>
        <w:spacing w:line="360" w:lineRule="auto"/>
        <w:ind w:right="680"/>
        <w:sectPr w:rsidR="002D0B1F" w:rsidRPr="006D0C2A">
          <w:pgSz w:w="11910" w:h="16840"/>
          <w:pgMar w:top="1040" w:right="160" w:bottom="980" w:left="1020" w:header="0" w:footer="716" w:gutter="0"/>
          <w:cols w:space="720"/>
        </w:sectPr>
      </w:pPr>
      <w:r w:rsidRPr="006D0C2A">
        <w:t>В реализации АООП для обучающихся с умственной отсталостью (ин- теллекту</w:t>
      </w:r>
      <w:r w:rsidR="00A07CB1" w:rsidRPr="006D0C2A">
        <w:t>альными нарушениями) в образовательной организации</w:t>
      </w:r>
      <w:r w:rsidRPr="006D0C2A">
        <w:t xml:space="preserve">, отдельных классах и группах </w:t>
      </w:r>
      <w:r w:rsidR="008A4973">
        <w:t xml:space="preserve"> принимают</w:t>
      </w:r>
      <w:r w:rsidRPr="006D0C2A">
        <w:t xml:space="preserve"> участие следующие специалисты: </w:t>
      </w:r>
      <w:r w:rsidR="008A4973">
        <w:t>учитель-логопед, педагог-психолог</w:t>
      </w:r>
      <w:r w:rsidR="00454971">
        <w:t>, учитель физической культуры,</w:t>
      </w:r>
      <w:r w:rsidRPr="006D0C2A">
        <w:t xml:space="preserve"> учитель техн</w:t>
      </w:r>
      <w:r w:rsidR="008A4973">
        <w:t xml:space="preserve">ологии (труда), учитель музыки </w:t>
      </w:r>
      <w:r w:rsidRPr="006D0C2A">
        <w:t xml:space="preserve">, соци- </w:t>
      </w:r>
    </w:p>
    <w:p w:rsidR="008A4973" w:rsidRDefault="00454971" w:rsidP="00007C02">
      <w:pPr>
        <w:pStyle w:val="ad"/>
        <w:spacing w:before="67" w:line="362" w:lineRule="auto"/>
        <w:ind w:right="693"/>
      </w:pPr>
      <w:r>
        <w:t>альный  педагог, тьютор, учитель-дефектолог.</w:t>
      </w:r>
    </w:p>
    <w:p w:rsidR="00007C02" w:rsidRPr="00F548C6" w:rsidRDefault="00454971" w:rsidP="00007C02">
      <w:pPr>
        <w:pStyle w:val="ad"/>
        <w:spacing w:before="67" w:line="362" w:lineRule="auto"/>
        <w:ind w:right="693"/>
      </w:pPr>
      <w:r w:rsidRPr="00F548C6">
        <w:t>Учитель-дефектолог  имеет</w:t>
      </w:r>
      <w:r w:rsidR="00007C02" w:rsidRPr="00F548C6">
        <w:t xml:space="preserve"> высшее профессиональн</w:t>
      </w:r>
      <w:r w:rsidRPr="00F548C6">
        <w:t>ое обр</w:t>
      </w:r>
      <w:r w:rsidR="00F548C6" w:rsidRPr="00F548C6">
        <w:t xml:space="preserve">азование в области дефектологии </w:t>
      </w:r>
    </w:p>
    <w:p w:rsidR="00007C02" w:rsidRPr="00F548C6" w:rsidRDefault="00F548C6" w:rsidP="00007C02">
      <w:pPr>
        <w:pStyle w:val="ad"/>
        <w:spacing w:before="67" w:line="360" w:lineRule="auto"/>
        <w:ind w:right="690"/>
      </w:pPr>
      <w:r w:rsidRPr="00F548C6">
        <w:t>Педагог-психолог  имеет</w:t>
      </w:r>
      <w:r w:rsidR="00007C02" w:rsidRPr="00F548C6">
        <w:t xml:space="preserve"> высшее профессион</w:t>
      </w:r>
      <w:r w:rsidRPr="00F548C6">
        <w:t>альное образование по направлению подготовки «Педагогика и психология» .</w:t>
      </w:r>
    </w:p>
    <w:p w:rsidR="002D0B1F" w:rsidRPr="00F548C6" w:rsidRDefault="002D0B1F" w:rsidP="002D0B1F">
      <w:pPr>
        <w:pStyle w:val="ad"/>
        <w:spacing w:line="360" w:lineRule="auto"/>
        <w:ind w:right="690"/>
      </w:pPr>
      <w:r w:rsidRPr="00F548C6">
        <w:rPr>
          <w:i/>
          <w:color w:val="000009"/>
        </w:rPr>
        <w:t xml:space="preserve">Учитель-логопед </w:t>
      </w:r>
      <w:r w:rsidR="008A4973" w:rsidRPr="00F548C6">
        <w:rPr>
          <w:color w:val="000009"/>
        </w:rPr>
        <w:t>имеет</w:t>
      </w:r>
      <w:r w:rsidRPr="00F548C6">
        <w:rPr>
          <w:color w:val="000009"/>
        </w:rPr>
        <w:t xml:space="preserve"> высшее профессиональное образование по </w:t>
      </w:r>
    </w:p>
    <w:p w:rsidR="002D0B1F" w:rsidRPr="00F548C6" w:rsidRDefault="002D0B1F" w:rsidP="002D0B1F">
      <w:pPr>
        <w:pStyle w:val="ad"/>
        <w:spacing w:before="1"/>
        <w:ind w:left="1390" w:firstLine="0"/>
      </w:pPr>
      <w:r w:rsidRPr="00F548C6">
        <w:t xml:space="preserve"> по специальности: «Логопедия»;</w:t>
      </w:r>
    </w:p>
    <w:p w:rsidR="002D0B1F" w:rsidRPr="00F548C6" w:rsidRDefault="00007C02" w:rsidP="00F548C6">
      <w:pPr>
        <w:pStyle w:val="ad"/>
        <w:spacing w:before="67" w:line="360" w:lineRule="auto"/>
        <w:ind w:right="689"/>
      </w:pPr>
      <w:r w:rsidRPr="00F548C6">
        <w:rPr>
          <w:color w:val="000009"/>
        </w:rPr>
        <w:t>Уч</w:t>
      </w:r>
      <w:r w:rsidR="008A4973" w:rsidRPr="00F548C6">
        <w:rPr>
          <w:color w:val="000009"/>
        </w:rPr>
        <w:t>итель физической культуры  имеет</w:t>
      </w:r>
      <w:r w:rsidRPr="00F548C6">
        <w:rPr>
          <w:color w:val="000009"/>
        </w:rPr>
        <w:t xml:space="preserve"> высшее </w:t>
      </w:r>
      <w:r w:rsidR="00F548C6" w:rsidRPr="00F548C6">
        <w:rPr>
          <w:color w:val="000009"/>
        </w:rPr>
        <w:t xml:space="preserve"> образование </w:t>
      </w:r>
    </w:p>
    <w:p w:rsidR="002D0B1F" w:rsidRPr="00F548C6" w:rsidRDefault="002D0B1F" w:rsidP="002D0B1F">
      <w:pPr>
        <w:pStyle w:val="ad"/>
        <w:spacing w:before="1" w:line="360" w:lineRule="auto"/>
        <w:ind w:right="683"/>
      </w:pPr>
      <w:r w:rsidRPr="00F548C6">
        <w:rPr>
          <w:i/>
          <w:color w:val="000009"/>
        </w:rPr>
        <w:t xml:space="preserve">Учитель технологии </w:t>
      </w:r>
      <w:r w:rsidRPr="00F548C6">
        <w:rPr>
          <w:color w:val="000009"/>
        </w:rPr>
        <w:t>(</w:t>
      </w:r>
      <w:r w:rsidRPr="00F548C6">
        <w:rPr>
          <w:i/>
          <w:color w:val="000009"/>
        </w:rPr>
        <w:t>труда</w:t>
      </w:r>
      <w:r w:rsidR="00F548C6" w:rsidRPr="00F548C6">
        <w:rPr>
          <w:color w:val="000009"/>
        </w:rPr>
        <w:t xml:space="preserve">) имеет </w:t>
      </w:r>
      <w:r w:rsidRPr="00F548C6">
        <w:rPr>
          <w:color w:val="000009"/>
        </w:rPr>
        <w:t xml:space="preserve"> высшее </w:t>
      </w:r>
      <w:r w:rsidR="00F548C6">
        <w:rPr>
          <w:color w:val="000009"/>
        </w:rPr>
        <w:t xml:space="preserve"> профессиональное образование.</w:t>
      </w:r>
    </w:p>
    <w:p w:rsidR="002D0B1F" w:rsidRPr="00F548C6" w:rsidRDefault="002D0B1F" w:rsidP="002D0B1F">
      <w:pPr>
        <w:pStyle w:val="ad"/>
        <w:spacing w:line="360" w:lineRule="auto"/>
        <w:ind w:right="685"/>
      </w:pPr>
      <w:r w:rsidRPr="00F548C6">
        <w:rPr>
          <w:i/>
          <w:color w:val="000009"/>
        </w:rPr>
        <w:t xml:space="preserve">Учитель </w:t>
      </w:r>
      <w:r w:rsidR="00F548C6" w:rsidRPr="00F548C6">
        <w:rPr>
          <w:i/>
          <w:color w:val="000009"/>
        </w:rPr>
        <w:t>музыки</w:t>
      </w:r>
      <w:r w:rsidR="00F548C6" w:rsidRPr="00F548C6">
        <w:rPr>
          <w:color w:val="000009"/>
        </w:rPr>
        <w:t xml:space="preserve"> имеет</w:t>
      </w:r>
      <w:r w:rsidRPr="00F548C6">
        <w:rPr>
          <w:color w:val="000009"/>
        </w:rPr>
        <w:t xml:space="preserve"> высшее </w:t>
      </w:r>
      <w:r w:rsidR="00F548C6">
        <w:rPr>
          <w:color w:val="000009"/>
        </w:rPr>
        <w:t>профессиональное образование.</w:t>
      </w:r>
    </w:p>
    <w:p w:rsidR="002D0B1F" w:rsidRPr="00F548C6" w:rsidRDefault="002D0B1F" w:rsidP="002D0B1F">
      <w:pPr>
        <w:pStyle w:val="ad"/>
        <w:spacing w:line="360" w:lineRule="auto"/>
        <w:ind w:right="687"/>
      </w:pPr>
      <w:r w:rsidRPr="00F548C6">
        <w:rPr>
          <w:i/>
          <w:spacing w:val="-3"/>
        </w:rPr>
        <w:t>Тьютор</w:t>
      </w:r>
      <w:r w:rsidR="00F548C6" w:rsidRPr="00F548C6">
        <w:rPr>
          <w:i/>
          <w:spacing w:val="-3"/>
        </w:rPr>
        <w:t xml:space="preserve"> </w:t>
      </w:r>
      <w:r w:rsidR="00F548C6" w:rsidRPr="00F548C6">
        <w:t xml:space="preserve">(постоянное </w:t>
      </w:r>
      <w:r w:rsidRPr="00F548C6">
        <w:t xml:space="preserve"> </w:t>
      </w:r>
      <w:r w:rsidRPr="00F548C6">
        <w:rPr>
          <w:spacing w:val="-3"/>
        </w:rPr>
        <w:t xml:space="preserve">подключение) </w:t>
      </w:r>
      <w:r w:rsidR="008A4973" w:rsidRPr="00F548C6">
        <w:t xml:space="preserve"> имеет</w:t>
      </w:r>
      <w:r w:rsidRPr="00F548C6">
        <w:t xml:space="preserve"> высшее профессиональное педагогическое образование </w:t>
      </w:r>
      <w:r w:rsidR="00F548C6" w:rsidRPr="00F548C6">
        <w:t>по направлению подготовки «Образование и педагогика».</w:t>
      </w:r>
    </w:p>
    <w:p w:rsidR="008A4973" w:rsidRDefault="008A4973" w:rsidP="002D0B1F">
      <w:pPr>
        <w:pStyle w:val="1"/>
        <w:spacing w:before="127"/>
        <w:ind w:right="16"/>
        <w:jc w:val="center"/>
      </w:pPr>
    </w:p>
    <w:p w:rsidR="008A4973" w:rsidRDefault="008A4973" w:rsidP="002D0B1F">
      <w:pPr>
        <w:pStyle w:val="1"/>
        <w:spacing w:before="127"/>
        <w:ind w:right="16"/>
        <w:jc w:val="center"/>
      </w:pPr>
    </w:p>
    <w:p w:rsidR="002D0B1F" w:rsidRPr="006D0C2A" w:rsidRDefault="002D0B1F" w:rsidP="002D0B1F">
      <w:pPr>
        <w:pStyle w:val="1"/>
        <w:spacing w:before="127"/>
        <w:ind w:right="16"/>
        <w:jc w:val="center"/>
      </w:pPr>
      <w:r w:rsidRPr="006D0C2A">
        <w:t>Финансовые условия реализации</w:t>
      </w:r>
    </w:p>
    <w:p w:rsidR="002D0B1F" w:rsidRPr="006D0C2A" w:rsidRDefault="002D0B1F" w:rsidP="002D0B1F">
      <w:pPr>
        <w:spacing w:before="160"/>
        <w:ind w:left="715" w:right="17"/>
        <w:jc w:val="center"/>
        <w:rPr>
          <w:rFonts w:ascii="Times New Roman" w:hAnsi="Times New Roman" w:cs="Times New Roman"/>
          <w:b/>
          <w:sz w:val="28"/>
        </w:rPr>
      </w:pPr>
      <w:r w:rsidRPr="006D0C2A">
        <w:rPr>
          <w:rFonts w:ascii="Times New Roman" w:hAnsi="Times New Roman" w:cs="Times New Roman"/>
          <w:b/>
          <w:sz w:val="28"/>
        </w:rPr>
        <w:t>адаптированной основной общеобразовательной программы</w:t>
      </w:r>
    </w:p>
    <w:p w:rsidR="002D0B1F" w:rsidRPr="006D0C2A" w:rsidRDefault="002D0B1F" w:rsidP="002D0B1F">
      <w:pPr>
        <w:pStyle w:val="ad"/>
        <w:spacing w:before="156" w:line="360" w:lineRule="auto"/>
        <w:ind w:right="682"/>
      </w:pPr>
      <w:r w:rsidRPr="006D0C2A">
        <w:rPr>
          <w:color w:val="000009"/>
        </w:rPr>
        <w:t xml:space="preserve">Финансовое обеспечение </w:t>
      </w:r>
      <w:r w:rsidRPr="006D0C2A">
        <w:rPr>
          <w:color w:val="000009"/>
          <w:spacing w:val="-3"/>
        </w:rPr>
        <w:t xml:space="preserve">государственных </w:t>
      </w:r>
      <w:r w:rsidRPr="006D0C2A">
        <w:rPr>
          <w:color w:val="000009"/>
        </w:rPr>
        <w:t xml:space="preserve">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w:t>
      </w:r>
      <w:r w:rsidRPr="006D0C2A">
        <w:rPr>
          <w:color w:val="000009"/>
          <w:spacing w:val="-4"/>
        </w:rPr>
        <w:t xml:space="preserve">бюджетов бюджетной </w:t>
      </w:r>
      <w:r w:rsidRPr="006D0C2A">
        <w:rPr>
          <w:color w:val="000009"/>
        </w:rPr>
        <w:t xml:space="preserve">системы </w:t>
      </w:r>
      <w:r w:rsidRPr="006D0C2A">
        <w:rPr>
          <w:color w:val="000009"/>
          <w:spacing w:val="-3"/>
        </w:rPr>
        <w:t xml:space="preserve">Российской </w:t>
      </w:r>
      <w:r w:rsidR="00651DD4">
        <w:rPr>
          <w:color w:val="000009"/>
        </w:rPr>
        <w:t xml:space="preserve">Федерации </w:t>
      </w:r>
      <w:r w:rsidRPr="006D0C2A">
        <w:rPr>
          <w:color w:val="000009"/>
        </w:rPr>
        <w:t xml:space="preserve">  осуществляется на основе </w:t>
      </w:r>
      <w:r w:rsidRPr="006D0C2A">
        <w:rPr>
          <w:color w:val="000009"/>
          <w:spacing w:val="-3"/>
        </w:rPr>
        <w:t xml:space="preserve">нормативов, </w:t>
      </w:r>
      <w:r w:rsidRPr="006D0C2A">
        <w:rPr>
          <w:color w:val="000009"/>
        </w:rPr>
        <w:t xml:space="preserve">определяемых органами </w:t>
      </w:r>
      <w:r w:rsidRPr="006D0C2A">
        <w:rPr>
          <w:color w:val="000009"/>
          <w:spacing w:val="-3"/>
        </w:rPr>
        <w:t xml:space="preserve">государственной </w:t>
      </w:r>
      <w:r w:rsidRPr="006D0C2A">
        <w:rPr>
          <w:color w:val="000009"/>
        </w:rPr>
        <w:t xml:space="preserve">власти </w:t>
      </w:r>
      <w:r w:rsidRPr="006D0C2A">
        <w:rPr>
          <w:color w:val="000009"/>
          <w:spacing w:val="-4"/>
        </w:rPr>
        <w:t>субъектов</w:t>
      </w:r>
      <w:r w:rsidR="008A4973">
        <w:rPr>
          <w:color w:val="000009"/>
          <w:spacing w:val="-4"/>
        </w:rPr>
        <w:t xml:space="preserve"> </w:t>
      </w:r>
      <w:r w:rsidRPr="006D0C2A">
        <w:rPr>
          <w:color w:val="000009"/>
        </w:rPr>
        <w:t xml:space="preserve">Российской Федерации, обеспечивающих реализацию </w:t>
      </w:r>
      <w:r w:rsidRPr="006D0C2A">
        <w:rPr>
          <w:color w:val="000009"/>
          <w:spacing w:val="-5"/>
        </w:rPr>
        <w:t xml:space="preserve">АООП </w:t>
      </w:r>
      <w:r w:rsidRPr="006D0C2A">
        <w:rPr>
          <w:color w:val="000009"/>
        </w:rPr>
        <w:t xml:space="preserve">в соответствии со </w:t>
      </w:r>
      <w:r w:rsidRPr="006D0C2A">
        <w:rPr>
          <w:color w:val="000009"/>
          <w:spacing w:val="-3"/>
        </w:rPr>
        <w:t>Стандартом.</w:t>
      </w:r>
    </w:p>
    <w:p w:rsidR="002D0B1F" w:rsidRPr="006D0C2A" w:rsidRDefault="002D0B1F" w:rsidP="002D0B1F">
      <w:pPr>
        <w:pStyle w:val="ad"/>
        <w:spacing w:before="1"/>
        <w:ind w:left="1390" w:firstLine="0"/>
      </w:pPr>
      <w:r w:rsidRPr="006D0C2A">
        <w:rPr>
          <w:color w:val="000009"/>
        </w:rPr>
        <w:t>Финансовы</w:t>
      </w:r>
      <w:r w:rsidR="00F548C6">
        <w:rPr>
          <w:color w:val="000009"/>
        </w:rPr>
        <w:t xml:space="preserve">е условия реализации АООП </w:t>
      </w:r>
      <w:r w:rsidRPr="006D0C2A">
        <w:rPr>
          <w:color w:val="000009"/>
        </w:rPr>
        <w:t>:</w:t>
      </w:r>
    </w:p>
    <w:p w:rsidR="002D0B1F" w:rsidRPr="006D0C2A" w:rsidRDefault="00F548C6" w:rsidP="00C91BD1">
      <w:pPr>
        <w:pStyle w:val="a3"/>
        <w:widowControl w:val="0"/>
        <w:numPr>
          <w:ilvl w:val="0"/>
          <w:numId w:val="6"/>
        </w:numPr>
        <w:tabs>
          <w:tab w:val="left" w:pos="1695"/>
        </w:tabs>
        <w:autoSpaceDE w:val="0"/>
        <w:autoSpaceDN w:val="0"/>
        <w:spacing w:before="161" w:after="0" w:line="360" w:lineRule="auto"/>
        <w:ind w:right="684" w:firstLine="707"/>
        <w:contextualSpacing w:val="0"/>
        <w:jc w:val="both"/>
        <w:rPr>
          <w:rFonts w:ascii="Times New Roman" w:hAnsi="Times New Roman" w:cs="Times New Roman"/>
          <w:color w:val="000009"/>
          <w:sz w:val="28"/>
        </w:rPr>
      </w:pPr>
      <w:r>
        <w:rPr>
          <w:rFonts w:ascii="Times New Roman" w:hAnsi="Times New Roman" w:cs="Times New Roman"/>
          <w:color w:val="000009"/>
          <w:spacing w:val="-3"/>
          <w:sz w:val="28"/>
        </w:rPr>
        <w:t>обеспечивают</w:t>
      </w:r>
      <w:r w:rsidR="002D0B1F" w:rsidRPr="006D0C2A">
        <w:rPr>
          <w:rFonts w:ascii="Times New Roman" w:hAnsi="Times New Roman" w:cs="Times New Roman"/>
          <w:color w:val="000009"/>
          <w:spacing w:val="-3"/>
          <w:sz w:val="28"/>
        </w:rPr>
        <w:t xml:space="preserve"> государственные </w:t>
      </w:r>
      <w:r w:rsidR="002D0B1F" w:rsidRPr="006D0C2A">
        <w:rPr>
          <w:rFonts w:ascii="Times New Roman" w:hAnsi="Times New Roman" w:cs="Times New Roman"/>
          <w:color w:val="000009"/>
          <w:sz w:val="28"/>
        </w:rPr>
        <w:t xml:space="preserve">гарантии прав </w:t>
      </w:r>
      <w:r w:rsidR="002D0B1F" w:rsidRPr="006D0C2A">
        <w:rPr>
          <w:rFonts w:ascii="Times New Roman" w:hAnsi="Times New Roman" w:cs="Times New Roman"/>
          <w:color w:val="000009"/>
          <w:spacing w:val="-3"/>
          <w:sz w:val="28"/>
        </w:rPr>
        <w:t xml:space="preserve">обучающихся </w:t>
      </w:r>
      <w:r w:rsidR="002D0B1F" w:rsidRPr="006D0C2A">
        <w:rPr>
          <w:rFonts w:ascii="Times New Roman" w:hAnsi="Times New Roman" w:cs="Times New Roman"/>
          <w:color w:val="000009"/>
          <w:sz w:val="28"/>
        </w:rPr>
        <w:t xml:space="preserve">с умственной отсталостью (интеллектуальными нарушениями) на получение бесплатного общедоступного образования, </w:t>
      </w:r>
      <w:r w:rsidR="002D0B1F" w:rsidRPr="006D0C2A">
        <w:rPr>
          <w:rFonts w:ascii="Times New Roman" w:hAnsi="Times New Roman" w:cs="Times New Roman"/>
          <w:color w:val="000009"/>
          <w:spacing w:val="-3"/>
          <w:sz w:val="28"/>
        </w:rPr>
        <w:t xml:space="preserve">включая внеурочную </w:t>
      </w:r>
      <w:r w:rsidR="002D0B1F" w:rsidRPr="006D0C2A">
        <w:rPr>
          <w:rFonts w:ascii="Times New Roman" w:hAnsi="Times New Roman" w:cs="Times New Roman"/>
          <w:color w:val="000009"/>
          <w:sz w:val="28"/>
        </w:rPr>
        <w:t>деятельность;</w:t>
      </w:r>
    </w:p>
    <w:p w:rsidR="002D0B1F" w:rsidRPr="006D0C2A" w:rsidRDefault="00F548C6" w:rsidP="00C91BD1">
      <w:pPr>
        <w:pStyle w:val="a3"/>
        <w:widowControl w:val="0"/>
        <w:numPr>
          <w:ilvl w:val="0"/>
          <w:numId w:val="6"/>
        </w:numPr>
        <w:tabs>
          <w:tab w:val="left" w:pos="1695"/>
        </w:tabs>
        <w:autoSpaceDE w:val="0"/>
        <w:autoSpaceDN w:val="0"/>
        <w:spacing w:after="0" w:line="362" w:lineRule="auto"/>
        <w:ind w:right="693" w:firstLine="707"/>
        <w:contextualSpacing w:val="0"/>
        <w:jc w:val="both"/>
        <w:rPr>
          <w:rFonts w:ascii="Times New Roman" w:hAnsi="Times New Roman" w:cs="Times New Roman"/>
          <w:sz w:val="28"/>
        </w:rPr>
      </w:pPr>
      <w:r>
        <w:rPr>
          <w:rFonts w:ascii="Times New Roman" w:hAnsi="Times New Roman" w:cs="Times New Roman"/>
          <w:spacing w:val="-3"/>
          <w:sz w:val="28"/>
        </w:rPr>
        <w:t>обеспечивает</w:t>
      </w:r>
      <w:r w:rsidR="002D0B1F" w:rsidRPr="006D0C2A">
        <w:rPr>
          <w:rFonts w:ascii="Times New Roman" w:hAnsi="Times New Roman" w:cs="Times New Roman"/>
          <w:spacing w:val="-3"/>
          <w:sz w:val="28"/>
        </w:rPr>
        <w:t xml:space="preserve"> </w:t>
      </w:r>
      <w:r w:rsidR="002D0B1F" w:rsidRPr="006D0C2A">
        <w:rPr>
          <w:rFonts w:ascii="Times New Roman" w:hAnsi="Times New Roman" w:cs="Times New Roman"/>
          <w:sz w:val="28"/>
        </w:rPr>
        <w:t>организации возможность исполнения требований Стандарта;</w:t>
      </w:r>
    </w:p>
    <w:p w:rsidR="002D0B1F" w:rsidRPr="006D0C2A" w:rsidRDefault="00F548C6" w:rsidP="00C91BD1">
      <w:pPr>
        <w:pStyle w:val="a3"/>
        <w:widowControl w:val="0"/>
        <w:numPr>
          <w:ilvl w:val="0"/>
          <w:numId w:val="6"/>
        </w:numPr>
        <w:tabs>
          <w:tab w:val="left" w:pos="1695"/>
        </w:tabs>
        <w:autoSpaceDE w:val="0"/>
        <w:autoSpaceDN w:val="0"/>
        <w:spacing w:after="0" w:line="360" w:lineRule="auto"/>
        <w:ind w:right="692" w:firstLine="707"/>
        <w:contextualSpacing w:val="0"/>
        <w:jc w:val="both"/>
        <w:rPr>
          <w:rFonts w:ascii="Times New Roman" w:hAnsi="Times New Roman" w:cs="Times New Roman"/>
          <w:sz w:val="28"/>
        </w:rPr>
      </w:pPr>
      <w:r>
        <w:rPr>
          <w:rFonts w:ascii="Times New Roman" w:hAnsi="Times New Roman" w:cs="Times New Roman"/>
          <w:spacing w:val="-3"/>
          <w:sz w:val="28"/>
        </w:rPr>
        <w:t>обеспечивает</w:t>
      </w:r>
      <w:r w:rsidR="002D0B1F" w:rsidRPr="006D0C2A">
        <w:rPr>
          <w:rFonts w:ascii="Times New Roman" w:hAnsi="Times New Roman" w:cs="Times New Roman"/>
          <w:spacing w:val="-3"/>
          <w:sz w:val="28"/>
        </w:rPr>
        <w:t xml:space="preserve"> </w:t>
      </w:r>
      <w:r w:rsidR="002D0B1F" w:rsidRPr="006D0C2A">
        <w:rPr>
          <w:rFonts w:ascii="Times New Roman" w:hAnsi="Times New Roman" w:cs="Times New Roman"/>
          <w:sz w:val="28"/>
        </w:rPr>
        <w:t xml:space="preserve">реализацию обязательной части </w:t>
      </w:r>
      <w:r w:rsidR="002D0B1F" w:rsidRPr="006D0C2A">
        <w:rPr>
          <w:rFonts w:ascii="Times New Roman" w:hAnsi="Times New Roman" w:cs="Times New Roman"/>
          <w:spacing w:val="-5"/>
          <w:sz w:val="28"/>
        </w:rPr>
        <w:t xml:space="preserve">АООП </w:t>
      </w:r>
      <w:r w:rsidR="002D0B1F" w:rsidRPr="006D0C2A">
        <w:rPr>
          <w:rFonts w:ascii="Times New Roman" w:hAnsi="Times New Roman" w:cs="Times New Roman"/>
          <w:sz w:val="28"/>
        </w:rPr>
        <w:t xml:space="preserve">и части, формируемой участниками образовательных отношений с </w:t>
      </w:r>
      <w:r w:rsidR="002D0B1F" w:rsidRPr="006D0C2A">
        <w:rPr>
          <w:rFonts w:ascii="Times New Roman" w:hAnsi="Times New Roman" w:cs="Times New Roman"/>
          <w:spacing w:val="-3"/>
          <w:sz w:val="28"/>
        </w:rPr>
        <w:t xml:space="preserve">учетом </w:t>
      </w:r>
      <w:r w:rsidR="002D0B1F" w:rsidRPr="006D0C2A">
        <w:rPr>
          <w:rFonts w:ascii="Times New Roman" w:hAnsi="Times New Roman" w:cs="Times New Roman"/>
          <w:sz w:val="28"/>
        </w:rPr>
        <w:t>особых образовательных потребностей</w:t>
      </w:r>
      <w:r w:rsidR="001733D6">
        <w:rPr>
          <w:rFonts w:ascii="Times New Roman" w:hAnsi="Times New Roman" w:cs="Times New Roman"/>
          <w:sz w:val="28"/>
        </w:rPr>
        <w:t xml:space="preserve"> </w:t>
      </w:r>
      <w:r w:rsidR="002D0B1F" w:rsidRPr="006D0C2A">
        <w:rPr>
          <w:rFonts w:ascii="Times New Roman" w:hAnsi="Times New Roman" w:cs="Times New Roman"/>
          <w:spacing w:val="-3"/>
          <w:sz w:val="28"/>
        </w:rPr>
        <w:t>обучающихся;</w:t>
      </w:r>
    </w:p>
    <w:p w:rsidR="00007C02" w:rsidRPr="00007C02" w:rsidRDefault="00007C02" w:rsidP="00007C02">
      <w:pPr>
        <w:spacing w:line="360" w:lineRule="auto"/>
        <w:ind w:left="682"/>
        <w:rPr>
          <w:rFonts w:ascii="Times New Roman" w:eastAsia="Times New Roman" w:hAnsi="Times New Roman" w:cs="Times New Roman"/>
          <w:color w:val="000009"/>
          <w:sz w:val="28"/>
          <w:szCs w:val="28"/>
        </w:rPr>
      </w:pPr>
      <w:r>
        <w:rPr>
          <w:rFonts w:ascii="Times New Roman" w:eastAsia="Times New Roman" w:hAnsi="Times New Roman" w:cs="Times New Roman"/>
          <w:color w:val="000009"/>
          <w:sz w:val="28"/>
          <w:szCs w:val="28"/>
        </w:rPr>
        <w:t>4</w:t>
      </w:r>
      <w:r w:rsidR="00F548C6">
        <w:rPr>
          <w:rFonts w:ascii="Times New Roman" w:eastAsia="Times New Roman" w:hAnsi="Times New Roman" w:cs="Times New Roman"/>
          <w:color w:val="000009"/>
          <w:sz w:val="28"/>
          <w:szCs w:val="28"/>
        </w:rPr>
        <w:t>)</w:t>
      </w:r>
      <w:r w:rsidR="00F548C6">
        <w:rPr>
          <w:rFonts w:ascii="Times New Roman" w:eastAsia="Times New Roman" w:hAnsi="Times New Roman" w:cs="Times New Roman"/>
          <w:color w:val="000009"/>
          <w:sz w:val="28"/>
          <w:szCs w:val="28"/>
        </w:rPr>
        <w:tab/>
        <w:t>отражает</w:t>
      </w:r>
      <w:r w:rsidRPr="00007C02">
        <w:rPr>
          <w:rFonts w:ascii="Times New Roman" w:eastAsia="Times New Roman" w:hAnsi="Times New Roman" w:cs="Times New Roman"/>
          <w:color w:val="000009"/>
          <w:sz w:val="28"/>
          <w:szCs w:val="28"/>
        </w:rPr>
        <w:t xml:space="preserve"> структуру и объем расходов, необходимых для реализации АООП и достижения планируемых результатов, а также механизм их формирования.</w:t>
      </w:r>
    </w:p>
    <w:p w:rsidR="002D0B1F" w:rsidRPr="006D0C2A" w:rsidRDefault="002D0B1F" w:rsidP="002D0B1F">
      <w:pPr>
        <w:pStyle w:val="ad"/>
        <w:spacing w:before="67" w:line="360" w:lineRule="auto"/>
        <w:ind w:right="687"/>
      </w:pPr>
      <w:r w:rsidRPr="006D0C2A">
        <w:rPr>
          <w:color w:val="000009"/>
        </w:rPr>
        <w:t>Финан</w:t>
      </w:r>
      <w:r w:rsidR="00BF2079">
        <w:rPr>
          <w:color w:val="000009"/>
        </w:rPr>
        <w:t>сирование реализации АООП  осуществляется</w:t>
      </w:r>
      <w:r w:rsidRPr="006D0C2A">
        <w:rPr>
          <w:color w:val="000009"/>
        </w:rPr>
        <w:t xml:space="preserve">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2D0B1F" w:rsidRPr="006D0C2A" w:rsidRDefault="002D0B1F" w:rsidP="002D0B1F">
      <w:pPr>
        <w:pStyle w:val="ad"/>
        <w:spacing w:before="2" w:line="360" w:lineRule="auto"/>
        <w:ind w:right="690"/>
      </w:pPr>
      <w:r w:rsidRPr="006D0C2A">
        <w:rPr>
          <w:color w:val="000009"/>
        </w:rPr>
        <w:t>специальными условиями получения образования (кадровыми, материально-техническими);</w:t>
      </w:r>
    </w:p>
    <w:p w:rsidR="002D0B1F" w:rsidRPr="006D0C2A" w:rsidRDefault="002D0B1F" w:rsidP="002D0B1F">
      <w:pPr>
        <w:pStyle w:val="ad"/>
        <w:spacing w:line="321" w:lineRule="exact"/>
        <w:ind w:left="1390" w:firstLine="0"/>
      </w:pPr>
      <w:r w:rsidRPr="006D0C2A">
        <w:rPr>
          <w:color w:val="000009"/>
        </w:rPr>
        <w:t>расходами на оплату труда работников, реализующих АООП;</w:t>
      </w:r>
    </w:p>
    <w:p w:rsidR="002D0B1F" w:rsidRPr="006D0C2A" w:rsidRDefault="002D0B1F" w:rsidP="002D0B1F">
      <w:pPr>
        <w:pStyle w:val="ad"/>
        <w:spacing w:before="161" w:line="360" w:lineRule="auto"/>
        <w:ind w:right="689"/>
      </w:pPr>
      <w:r w:rsidRPr="006D0C2A">
        <w:rPr>
          <w:color w:val="000009"/>
          <w:spacing w:val="-3"/>
        </w:rPr>
        <w:t xml:space="preserve">расходами </w:t>
      </w:r>
      <w:r w:rsidRPr="006D0C2A">
        <w:rPr>
          <w:color w:val="000009"/>
        </w:rPr>
        <w:t xml:space="preserve">на средства обучения и воспитания, </w:t>
      </w:r>
      <w:r w:rsidRPr="006D0C2A">
        <w:rPr>
          <w:color w:val="000009"/>
          <w:spacing w:val="-3"/>
        </w:rPr>
        <w:t xml:space="preserve">коррекции (компенсации) </w:t>
      </w:r>
      <w:r w:rsidRPr="006D0C2A">
        <w:rPr>
          <w:color w:val="000009"/>
        </w:rPr>
        <w:t xml:space="preserve">нарушений развития, включающими </w:t>
      </w:r>
      <w:r w:rsidRPr="006D0C2A">
        <w:rPr>
          <w:color w:val="000009"/>
          <w:spacing w:val="-4"/>
        </w:rPr>
        <w:t>расходные</w:t>
      </w:r>
      <w:r w:rsidRPr="006D0C2A">
        <w:rPr>
          <w:color w:val="000009"/>
        </w:rPr>
        <w:t xml:space="preserve">и дидактические материалы, </w:t>
      </w:r>
      <w:r w:rsidRPr="006D0C2A">
        <w:rPr>
          <w:color w:val="000009"/>
          <w:spacing w:val="-3"/>
        </w:rPr>
        <w:t xml:space="preserve">оборудование, </w:t>
      </w:r>
      <w:r w:rsidRPr="006D0C2A">
        <w:rPr>
          <w:color w:val="000009"/>
        </w:rPr>
        <w:t xml:space="preserve">инвентарь, электронные ресурсы, </w:t>
      </w:r>
      <w:r w:rsidRPr="006D0C2A">
        <w:rPr>
          <w:color w:val="000009"/>
          <w:spacing w:val="-3"/>
        </w:rPr>
        <w:t xml:space="preserve">оплату </w:t>
      </w:r>
      <w:r w:rsidRPr="006D0C2A">
        <w:rPr>
          <w:color w:val="000009"/>
        </w:rPr>
        <w:t xml:space="preserve">услуг связи, в </w:t>
      </w:r>
      <w:r w:rsidRPr="006D0C2A">
        <w:rPr>
          <w:color w:val="000009"/>
          <w:spacing w:val="-4"/>
        </w:rPr>
        <w:t xml:space="preserve">том </w:t>
      </w:r>
      <w:r w:rsidRPr="006D0C2A">
        <w:rPr>
          <w:color w:val="000009"/>
        </w:rPr>
        <w:t xml:space="preserve">числе </w:t>
      </w:r>
      <w:r w:rsidRPr="006D0C2A">
        <w:rPr>
          <w:color w:val="000009"/>
          <w:spacing w:val="-3"/>
        </w:rPr>
        <w:t xml:space="preserve">расходами, </w:t>
      </w:r>
      <w:r w:rsidRPr="006D0C2A">
        <w:rPr>
          <w:color w:val="000009"/>
        </w:rPr>
        <w:t xml:space="preserve">связанными с </w:t>
      </w:r>
      <w:r w:rsidRPr="006D0C2A">
        <w:rPr>
          <w:color w:val="000009"/>
          <w:spacing w:val="-3"/>
        </w:rPr>
        <w:t xml:space="preserve">подключением </w:t>
      </w:r>
      <w:r w:rsidRPr="006D0C2A">
        <w:rPr>
          <w:color w:val="000009"/>
        </w:rPr>
        <w:t>к информационно-телекоммуникационной сети«Интернет»;</w:t>
      </w:r>
    </w:p>
    <w:p w:rsidR="002D0B1F" w:rsidRPr="006D0C2A" w:rsidRDefault="002D0B1F" w:rsidP="002D0B1F">
      <w:pPr>
        <w:pStyle w:val="ad"/>
        <w:spacing w:before="3" w:line="360" w:lineRule="auto"/>
        <w:ind w:right="690"/>
      </w:pPr>
      <w:r w:rsidRPr="006D0C2A">
        <w:rPr>
          <w:color w:val="000009"/>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D0B1F" w:rsidRPr="00454971" w:rsidRDefault="002D0B1F" w:rsidP="00454971">
      <w:pPr>
        <w:pStyle w:val="ad"/>
        <w:spacing w:line="360" w:lineRule="auto"/>
        <w:ind w:right="692"/>
      </w:pPr>
      <w:r w:rsidRPr="006D0C2A">
        <w:rPr>
          <w:color w:val="000009"/>
        </w:rPr>
        <w:t xml:space="preserve">иными </w:t>
      </w:r>
      <w:r w:rsidRPr="006D0C2A">
        <w:rPr>
          <w:color w:val="000009"/>
          <w:spacing w:val="-3"/>
        </w:rPr>
        <w:t xml:space="preserve">расходами, </w:t>
      </w:r>
      <w:r w:rsidRPr="006D0C2A">
        <w:rPr>
          <w:color w:val="000009"/>
        </w:rPr>
        <w:t xml:space="preserve">связанными с реализацией и обеспечением реализации </w:t>
      </w:r>
      <w:r w:rsidRPr="006D0C2A">
        <w:rPr>
          <w:color w:val="000009"/>
          <w:spacing w:val="-4"/>
        </w:rPr>
        <w:t xml:space="preserve">АООП, </w:t>
      </w:r>
      <w:r w:rsidRPr="006D0C2A">
        <w:rPr>
          <w:color w:val="000009"/>
        </w:rPr>
        <w:t>в том числе с круглосуточным пребыванием обучающихся с ОВЗ в</w:t>
      </w:r>
      <w:r w:rsidR="001733D6">
        <w:rPr>
          <w:color w:val="000009"/>
        </w:rPr>
        <w:t xml:space="preserve"> </w:t>
      </w:r>
      <w:r w:rsidRPr="006D0C2A">
        <w:rPr>
          <w:color w:val="000009"/>
        </w:rPr>
        <w:t>организации.</w:t>
      </w:r>
    </w:p>
    <w:p w:rsidR="002D0B1F" w:rsidRPr="006D0C2A" w:rsidRDefault="002D0B1F" w:rsidP="002D0B1F">
      <w:pPr>
        <w:pStyle w:val="1"/>
        <w:spacing w:before="261"/>
        <w:ind w:right="15"/>
        <w:jc w:val="center"/>
      </w:pPr>
      <w:r w:rsidRPr="006D0C2A">
        <w:t>Материально-технические условия реализации</w:t>
      </w:r>
    </w:p>
    <w:p w:rsidR="002D0B1F" w:rsidRPr="006D0C2A" w:rsidRDefault="002D0B1F" w:rsidP="002D0B1F">
      <w:pPr>
        <w:spacing w:before="161"/>
        <w:ind w:left="715" w:right="16"/>
        <w:jc w:val="center"/>
        <w:rPr>
          <w:rFonts w:ascii="Times New Roman" w:hAnsi="Times New Roman" w:cs="Times New Roman"/>
          <w:b/>
          <w:sz w:val="28"/>
        </w:rPr>
      </w:pPr>
      <w:r w:rsidRPr="006D0C2A">
        <w:rPr>
          <w:rFonts w:ascii="Times New Roman" w:hAnsi="Times New Roman" w:cs="Times New Roman"/>
          <w:b/>
          <w:sz w:val="28"/>
        </w:rPr>
        <w:t>адаптированной основной общеобразовательной программы</w:t>
      </w:r>
    </w:p>
    <w:p w:rsidR="002D0B1F" w:rsidRPr="006D0C2A" w:rsidRDefault="002D0B1F" w:rsidP="002D0B1F">
      <w:pPr>
        <w:pStyle w:val="ad"/>
        <w:spacing w:before="158" w:line="360" w:lineRule="auto"/>
        <w:ind w:right="683"/>
      </w:pPr>
      <w:r w:rsidRPr="006D0C2A">
        <w:rPr>
          <w:color w:val="000009"/>
        </w:rPr>
        <w:t>Материально-техническое обеспечение – это общие характеристики инфраструктуры организации, включая параметры информационно- образовательной среды.</w:t>
      </w:r>
    </w:p>
    <w:p w:rsidR="00007C02" w:rsidRDefault="002D0B1F" w:rsidP="001733D6">
      <w:pPr>
        <w:pStyle w:val="ad"/>
        <w:spacing w:before="119" w:line="360" w:lineRule="auto"/>
        <w:ind w:right="688"/>
      </w:pPr>
      <w:r w:rsidRPr="006D0C2A">
        <w:rPr>
          <w:color w:val="000009"/>
        </w:rPr>
        <w:t>Материально-технические у</w:t>
      </w:r>
      <w:r w:rsidR="00651DD4">
        <w:rPr>
          <w:color w:val="000009"/>
        </w:rPr>
        <w:t>словия реализации АООП  обеспечивают</w:t>
      </w:r>
      <w:r w:rsidRPr="006D0C2A">
        <w:rPr>
          <w:color w:val="000009"/>
        </w:rPr>
        <w:t xml:space="preserve"> возможность достижения обучающимися установленных Стандартом </w:t>
      </w:r>
      <w:r w:rsidR="00007C02">
        <w:t>требований к результатам освоения АООП.</w:t>
      </w:r>
    </w:p>
    <w:p w:rsidR="002D0B1F" w:rsidRPr="006D0C2A" w:rsidRDefault="00007C02" w:rsidP="00007C02">
      <w:pPr>
        <w:pStyle w:val="ad"/>
        <w:spacing w:before="67" w:line="362" w:lineRule="auto"/>
        <w:ind w:right="683"/>
      </w:pPr>
      <w:r>
        <w:t>Материально-техническая база реализации АООП для обучающихся с умственной отсталостью (интеллектуальными нарушениями)  соот</w:t>
      </w:r>
      <w:r w:rsidR="00651DD4">
        <w:t>ветствует</w:t>
      </w:r>
      <w:r w:rsidR="002D0B1F" w:rsidRPr="006D0C2A">
        <w:t xml:space="preserve"> действующим санитарным и противопожарным нормам, нормам охраны труда работников образовательных организаций, предъявляемым к:</w:t>
      </w:r>
    </w:p>
    <w:p w:rsidR="002D0B1F" w:rsidRPr="006D0C2A" w:rsidRDefault="002D0B1F" w:rsidP="002D0B1F">
      <w:pPr>
        <w:pStyle w:val="ad"/>
        <w:spacing w:line="321" w:lineRule="exact"/>
        <w:ind w:left="1390" w:firstLine="0"/>
      </w:pPr>
      <w:r w:rsidRPr="006D0C2A">
        <w:rPr>
          <w:color w:val="000009"/>
        </w:rPr>
        <w:t xml:space="preserve">помещениям </w:t>
      </w:r>
      <w:r w:rsidRPr="006D0C2A">
        <w:t>зала для проведения занятий по ритмике;</w:t>
      </w:r>
    </w:p>
    <w:p w:rsidR="002D0B1F" w:rsidRPr="006D0C2A" w:rsidRDefault="002D0B1F" w:rsidP="002D0B1F">
      <w:pPr>
        <w:pStyle w:val="ad"/>
        <w:spacing w:before="159" w:line="360" w:lineRule="auto"/>
        <w:ind w:right="680"/>
      </w:pPr>
      <w:r w:rsidRPr="006D0C2A">
        <w:rPr>
          <w:color w:val="000009"/>
        </w:rPr>
        <w:t>помещениям для осуществления образовательного и коррекционно- развивающего процессов: классам, кабинетам учителя-логопеда, педагога-психолога и др. специ</w:t>
      </w:r>
      <w:r w:rsidR="00BF2079">
        <w:rPr>
          <w:color w:val="000009"/>
        </w:rPr>
        <w:t>алистов, структура которых  обеспечивает</w:t>
      </w:r>
      <w:r w:rsidRPr="006D0C2A">
        <w:rPr>
          <w:color w:val="000009"/>
        </w:rPr>
        <w:t xml:space="preserve"> возможность для организ</w:t>
      </w:r>
      <w:r w:rsidR="00BF2079">
        <w:rPr>
          <w:color w:val="000009"/>
        </w:rPr>
        <w:t>ации разных форм урочной и вне</w:t>
      </w:r>
      <w:r w:rsidRPr="006D0C2A">
        <w:rPr>
          <w:color w:val="000009"/>
        </w:rPr>
        <w:t>урочной деятельности;</w:t>
      </w:r>
    </w:p>
    <w:p w:rsidR="002D0B1F" w:rsidRPr="006D0C2A" w:rsidRDefault="002D0B1F" w:rsidP="002D0B1F">
      <w:pPr>
        <w:pStyle w:val="ad"/>
        <w:spacing w:line="360" w:lineRule="auto"/>
        <w:ind w:right="690"/>
      </w:pPr>
      <w:r w:rsidRPr="006D0C2A">
        <w:rPr>
          <w:color w:val="000009"/>
        </w:rPr>
        <w:t>трудовым мастерским (размеры помещения, необходимое оборудование в соответствии с реализуемым профилем (профилями) трудового</w:t>
      </w:r>
      <w:r w:rsidR="001733D6">
        <w:rPr>
          <w:color w:val="000009"/>
        </w:rPr>
        <w:t xml:space="preserve"> </w:t>
      </w:r>
      <w:r w:rsidRPr="006D0C2A">
        <w:rPr>
          <w:color w:val="000009"/>
        </w:rPr>
        <w:t>обучения);</w:t>
      </w:r>
    </w:p>
    <w:p w:rsidR="002D0B1F" w:rsidRPr="006D0C2A" w:rsidRDefault="002D0B1F" w:rsidP="002D0B1F">
      <w:pPr>
        <w:pStyle w:val="ad"/>
        <w:spacing w:line="362" w:lineRule="auto"/>
        <w:ind w:left="1390" w:right="1765" w:firstLine="0"/>
      </w:pPr>
      <w:r w:rsidRPr="006D0C2A">
        <w:rPr>
          <w:color w:val="000009"/>
        </w:rPr>
        <w:t>туалетам, душевым, коридорам и другим помещениям.</w:t>
      </w:r>
    </w:p>
    <w:p w:rsidR="002D0B1F" w:rsidRPr="006D0C2A" w:rsidRDefault="002D0B1F" w:rsidP="002D0B1F">
      <w:pPr>
        <w:pStyle w:val="ad"/>
        <w:spacing w:line="360" w:lineRule="auto"/>
        <w:ind w:right="690"/>
      </w:pPr>
      <w:r w:rsidRPr="006D0C2A">
        <w:rPr>
          <w:color w:val="000009"/>
        </w:rPr>
        <w:t xml:space="preserve">помещениям библиотек </w:t>
      </w:r>
    </w:p>
    <w:p w:rsidR="001733D6" w:rsidRPr="001733D6" w:rsidRDefault="002D0B1F" w:rsidP="001733D6">
      <w:pPr>
        <w:pStyle w:val="ad"/>
        <w:spacing w:line="360" w:lineRule="auto"/>
        <w:ind w:right="688"/>
      </w:pPr>
      <w:r w:rsidRPr="006D0C2A">
        <w:rPr>
          <w:color w:val="000009"/>
        </w:rPr>
        <w:t xml:space="preserve">помещениям для питания обучающихся, а также для хранения и приготовления пищи, обеспечивающим возможность организации </w:t>
      </w:r>
    </w:p>
    <w:p w:rsidR="00007C02" w:rsidRDefault="00007C02" w:rsidP="002D0B1F">
      <w:pPr>
        <w:pStyle w:val="ad"/>
        <w:spacing w:before="67" w:line="360" w:lineRule="auto"/>
        <w:ind w:right="688"/>
        <w:rPr>
          <w:color w:val="000009"/>
        </w:rPr>
      </w:pPr>
      <w:r w:rsidRPr="00007C02">
        <w:rPr>
          <w:color w:val="000009"/>
        </w:rPr>
        <w:t>качественного горячего питания, в том числе горячих завтраков;</w:t>
      </w:r>
    </w:p>
    <w:p w:rsidR="002D0B1F" w:rsidRPr="006D0C2A" w:rsidRDefault="002D0B1F" w:rsidP="002D0B1F">
      <w:pPr>
        <w:pStyle w:val="ad"/>
        <w:spacing w:before="67" w:line="360" w:lineRule="auto"/>
        <w:ind w:right="688"/>
      </w:pPr>
      <w:r w:rsidRPr="006D0C2A">
        <w:rPr>
          <w:color w:val="000009"/>
        </w:rPr>
        <w:t xml:space="preserve">помещениям, предназначенным для занятий </w:t>
      </w:r>
      <w:r w:rsidRPr="006D0C2A">
        <w:rPr>
          <w:color w:val="000009"/>
          <w:spacing w:val="-3"/>
        </w:rPr>
        <w:t xml:space="preserve">музыкой, </w:t>
      </w:r>
      <w:r w:rsidR="00AA4F78">
        <w:rPr>
          <w:color w:val="000009"/>
        </w:rPr>
        <w:t>изобразительным искусством</w:t>
      </w:r>
      <w:r w:rsidRPr="006D0C2A">
        <w:rPr>
          <w:color w:val="000009"/>
        </w:rPr>
        <w:t>, техническим творчеством, естественнонаучными исследованиями;</w:t>
      </w:r>
    </w:p>
    <w:p w:rsidR="002D0B1F" w:rsidRPr="006D0C2A" w:rsidRDefault="002D0B1F" w:rsidP="002D0B1F">
      <w:pPr>
        <w:pStyle w:val="ad"/>
        <w:spacing w:before="1"/>
        <w:ind w:left="1390" w:firstLine="0"/>
      </w:pPr>
      <w:r w:rsidRPr="006D0C2A">
        <w:rPr>
          <w:color w:val="000009"/>
        </w:rPr>
        <w:t>актовому залу;</w:t>
      </w:r>
    </w:p>
    <w:p w:rsidR="002D0B1F" w:rsidRPr="006D0C2A" w:rsidRDefault="00651DD4" w:rsidP="002D0B1F">
      <w:pPr>
        <w:pStyle w:val="ad"/>
        <w:spacing w:before="161" w:line="362" w:lineRule="auto"/>
        <w:ind w:left="1390" w:right="747" w:firstLine="0"/>
      </w:pPr>
      <w:r>
        <w:rPr>
          <w:color w:val="000009"/>
        </w:rPr>
        <w:t>спортивным залам,</w:t>
      </w:r>
      <w:r w:rsidR="002D0B1F" w:rsidRPr="006D0C2A">
        <w:rPr>
          <w:color w:val="000009"/>
        </w:rPr>
        <w:t xml:space="preserve"> игровому и спортивному </w:t>
      </w:r>
      <w:r w:rsidR="002D0B1F" w:rsidRPr="006D0C2A">
        <w:rPr>
          <w:color w:val="000009"/>
          <w:spacing w:val="-3"/>
        </w:rPr>
        <w:t xml:space="preserve">оборудованию; </w:t>
      </w:r>
      <w:r w:rsidR="002D0B1F" w:rsidRPr="006D0C2A">
        <w:rPr>
          <w:color w:val="000009"/>
        </w:rPr>
        <w:t xml:space="preserve">помещениям для </w:t>
      </w:r>
      <w:r w:rsidR="002D0B1F" w:rsidRPr="006D0C2A">
        <w:rPr>
          <w:color w:val="000009"/>
          <w:spacing w:val="-4"/>
        </w:rPr>
        <w:t xml:space="preserve">медицинского </w:t>
      </w:r>
      <w:r w:rsidR="002D0B1F" w:rsidRPr="006D0C2A">
        <w:rPr>
          <w:color w:val="000009"/>
        </w:rPr>
        <w:t>персонала;</w:t>
      </w:r>
    </w:p>
    <w:p w:rsidR="002D0B1F" w:rsidRPr="006D0C2A" w:rsidRDefault="002D0B1F" w:rsidP="002D0B1F">
      <w:pPr>
        <w:pStyle w:val="ad"/>
        <w:spacing w:line="317" w:lineRule="exact"/>
        <w:ind w:left="1390" w:firstLine="0"/>
      </w:pPr>
      <w:r w:rsidRPr="006D0C2A">
        <w:rPr>
          <w:color w:val="000009"/>
        </w:rPr>
        <w:t>мебели, офисному оснащению и хозяйственному инвентарю;</w:t>
      </w:r>
    </w:p>
    <w:p w:rsidR="002D0B1F" w:rsidRPr="006D0C2A" w:rsidRDefault="002D0B1F" w:rsidP="002D0B1F">
      <w:pPr>
        <w:pStyle w:val="ad"/>
        <w:spacing w:before="160" w:line="360" w:lineRule="auto"/>
        <w:ind w:right="690"/>
      </w:pPr>
      <w:r w:rsidRPr="006D0C2A">
        <w:rPr>
          <w:color w:val="000009"/>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D0B1F" w:rsidRPr="006D0C2A" w:rsidRDefault="002D0B1F" w:rsidP="002D0B1F">
      <w:pPr>
        <w:pStyle w:val="ad"/>
        <w:spacing w:line="362" w:lineRule="auto"/>
        <w:ind w:right="686" w:firstLine="575"/>
      </w:pPr>
      <w:r w:rsidRPr="006D0C2A">
        <w:t>Структура требований к материально-техническим условиям включает требования к:</w:t>
      </w:r>
    </w:p>
    <w:p w:rsidR="002D0B1F" w:rsidRPr="006D0C2A" w:rsidRDefault="002D0B1F" w:rsidP="002D0B1F">
      <w:pPr>
        <w:pStyle w:val="ad"/>
        <w:spacing w:line="360" w:lineRule="auto"/>
        <w:ind w:right="690" w:firstLine="575"/>
      </w:pPr>
      <w:r w:rsidRPr="006D0C2A">
        <w:t xml:space="preserve">организации пространства, в </w:t>
      </w:r>
      <w:r w:rsidRPr="006D0C2A">
        <w:rPr>
          <w:spacing w:val="-5"/>
        </w:rPr>
        <w:t xml:space="preserve">котором </w:t>
      </w:r>
      <w:r w:rsidRPr="006D0C2A">
        <w:t xml:space="preserve">осуществляется реализация  </w:t>
      </w:r>
      <w:r w:rsidRPr="006D0C2A">
        <w:rPr>
          <w:spacing w:val="-5"/>
        </w:rPr>
        <w:t>АООП;</w:t>
      </w:r>
    </w:p>
    <w:p w:rsidR="00AA4F78" w:rsidRDefault="002D0B1F" w:rsidP="002D0B1F">
      <w:pPr>
        <w:pStyle w:val="ad"/>
        <w:spacing w:line="362" w:lineRule="auto"/>
        <w:ind w:left="1258" w:right="4277" w:firstLine="0"/>
      </w:pPr>
      <w:r w:rsidRPr="006D0C2A">
        <w:t>организации временного режима</w:t>
      </w:r>
      <w:r w:rsidR="00AC0B75">
        <w:t xml:space="preserve"> </w:t>
      </w:r>
      <w:r w:rsidRPr="006D0C2A">
        <w:t xml:space="preserve">обучения; </w:t>
      </w:r>
    </w:p>
    <w:p w:rsidR="002D0B1F" w:rsidRPr="006D0C2A" w:rsidRDefault="002D0B1F" w:rsidP="002D0B1F">
      <w:pPr>
        <w:pStyle w:val="ad"/>
        <w:spacing w:line="362" w:lineRule="auto"/>
        <w:ind w:left="1258" w:right="4277" w:firstLine="0"/>
      </w:pPr>
      <w:r w:rsidRPr="006D0C2A">
        <w:t xml:space="preserve">техническим </w:t>
      </w:r>
      <w:r w:rsidRPr="006D0C2A">
        <w:rPr>
          <w:spacing w:val="-3"/>
        </w:rPr>
        <w:t>средствам</w:t>
      </w:r>
      <w:r w:rsidRPr="006D0C2A">
        <w:t xml:space="preserve"> обучения;</w:t>
      </w:r>
    </w:p>
    <w:p w:rsidR="002D0B1F" w:rsidRPr="006D0C2A" w:rsidRDefault="002D0B1F" w:rsidP="002D0B1F">
      <w:pPr>
        <w:pStyle w:val="ad"/>
        <w:spacing w:line="360" w:lineRule="auto"/>
        <w:ind w:right="691" w:firstLine="575"/>
      </w:pPr>
      <w:r w:rsidRPr="006D0C2A">
        <w:t>специальным учебникам, рабочим тетрадям, дидактическим материалам, компьютерным инструментам обучения.</w:t>
      </w:r>
    </w:p>
    <w:p w:rsidR="002D0B1F" w:rsidRPr="006D0C2A" w:rsidRDefault="002D0B1F" w:rsidP="002D0B1F">
      <w:pPr>
        <w:pStyle w:val="ad"/>
        <w:spacing w:line="360" w:lineRule="auto"/>
        <w:ind w:right="689" w:firstLine="575"/>
      </w:pPr>
      <w:r w:rsidRPr="006D0C2A">
        <w:rPr>
          <w:i/>
        </w:rPr>
        <w:t>Пространство</w:t>
      </w:r>
      <w:r w:rsidRPr="006D0C2A">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2D0B1F" w:rsidRPr="006D0C2A" w:rsidRDefault="002D0B1F" w:rsidP="002D0B1F">
      <w:pPr>
        <w:pStyle w:val="ad"/>
        <w:spacing w:line="360" w:lineRule="auto"/>
        <w:ind w:right="688" w:firstLine="575"/>
      </w:pPr>
      <w:r w:rsidRPr="006D0C2A">
        <w:t>соблюдения санитарно-гигиенических норм организации образовательной деятельности;</w:t>
      </w:r>
    </w:p>
    <w:p w:rsidR="002D0B1F" w:rsidRPr="006D0C2A" w:rsidRDefault="002D0B1F" w:rsidP="002D0B1F">
      <w:pPr>
        <w:pStyle w:val="ad"/>
        <w:spacing w:line="360" w:lineRule="auto"/>
        <w:ind w:left="1258" w:right="1717" w:firstLine="0"/>
      </w:pPr>
      <w:r w:rsidRPr="006D0C2A">
        <w:t>обеспечения санитарно-бытовых и социально-бытовых условий; соблюдения пожарной и электробезопасности;</w:t>
      </w:r>
    </w:p>
    <w:p w:rsidR="002D0B1F" w:rsidRPr="006D0C2A" w:rsidRDefault="002D0B1F" w:rsidP="002D0B1F">
      <w:pPr>
        <w:pStyle w:val="ad"/>
        <w:spacing w:line="321" w:lineRule="exact"/>
        <w:ind w:left="1258" w:firstLine="0"/>
      </w:pPr>
      <w:r w:rsidRPr="006D0C2A">
        <w:t>соблюдения требований охраны труда;</w:t>
      </w:r>
    </w:p>
    <w:p w:rsidR="002D0B1F" w:rsidRPr="006D0C2A" w:rsidRDefault="002D0B1F" w:rsidP="002D0B1F">
      <w:pPr>
        <w:pStyle w:val="ad"/>
        <w:spacing w:before="145" w:line="362" w:lineRule="auto"/>
        <w:ind w:right="684" w:firstLine="575"/>
      </w:pPr>
      <w:r w:rsidRPr="006D0C2A">
        <w:t>соблюдения своевременных сроков и необходимых объемов текущего и капитального ремонта и др.</w:t>
      </w:r>
    </w:p>
    <w:p w:rsidR="002D0B1F" w:rsidRPr="006D0C2A" w:rsidRDefault="002D0B1F" w:rsidP="00007C02">
      <w:pPr>
        <w:pStyle w:val="ad"/>
        <w:spacing w:line="360" w:lineRule="auto"/>
        <w:ind w:right="683"/>
        <w:sectPr w:rsidR="002D0B1F" w:rsidRPr="006D0C2A">
          <w:pgSz w:w="11910" w:h="16840"/>
          <w:pgMar w:top="1040" w:right="160" w:bottom="980" w:left="1020" w:header="0" w:footer="716" w:gutter="0"/>
          <w:cols w:space="720"/>
        </w:sectPr>
      </w:pPr>
      <w:r w:rsidRPr="006D0C2A">
        <w:t xml:space="preserve">Организация обеспечивает отдельные специально оборудованные помещения для проведения </w:t>
      </w:r>
      <w:r w:rsidR="00AA4F78">
        <w:t>занятий с педагогом-психологом, учителем-логопедом.</w:t>
      </w:r>
    </w:p>
    <w:p w:rsidR="002D0B1F" w:rsidRPr="006D0C2A" w:rsidRDefault="002D0B1F" w:rsidP="002D0B1F">
      <w:pPr>
        <w:spacing w:line="360" w:lineRule="auto"/>
        <w:jc w:val="both"/>
        <w:rPr>
          <w:rFonts w:ascii="Times New Roman" w:hAnsi="Times New Roman" w:cs="Times New Roman"/>
          <w:sz w:val="28"/>
        </w:rPr>
        <w:sectPr w:rsidR="002D0B1F" w:rsidRPr="006D0C2A">
          <w:pgSz w:w="11910" w:h="16840"/>
          <w:pgMar w:top="1040" w:right="160" w:bottom="980" w:left="1020" w:header="0" w:footer="716" w:gutter="0"/>
          <w:cols w:space="720"/>
        </w:sectPr>
      </w:pPr>
    </w:p>
    <w:p w:rsidR="005536B9" w:rsidRPr="006D0C2A" w:rsidRDefault="005536B9" w:rsidP="002D0B1F">
      <w:pPr>
        <w:pStyle w:val="Default"/>
        <w:jc w:val="both"/>
        <w:rPr>
          <w:sz w:val="28"/>
          <w:szCs w:val="28"/>
        </w:rPr>
      </w:pPr>
    </w:p>
    <w:sectPr w:rsidR="005536B9" w:rsidRPr="006D0C2A" w:rsidSect="009E47D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8C7" w:rsidRDefault="00D718C7" w:rsidP="00A10085">
      <w:pPr>
        <w:spacing w:after="0" w:line="240" w:lineRule="auto"/>
      </w:pPr>
      <w:r>
        <w:separator/>
      </w:r>
    </w:p>
  </w:endnote>
  <w:endnote w:type="continuationSeparator" w:id="1">
    <w:p w:rsidR="00D718C7" w:rsidRDefault="00D718C7" w:rsidP="00A10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8C7" w:rsidRDefault="00D718C7" w:rsidP="00A10085">
      <w:pPr>
        <w:spacing w:after="0" w:line="240" w:lineRule="auto"/>
      </w:pPr>
      <w:r>
        <w:separator/>
      </w:r>
    </w:p>
  </w:footnote>
  <w:footnote w:type="continuationSeparator" w:id="1">
    <w:p w:rsidR="00D718C7" w:rsidRDefault="00D718C7" w:rsidP="00A100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DF"/>
    <w:multiLevelType w:val="hybridMultilevel"/>
    <w:tmpl w:val="EB8CDE10"/>
    <w:lvl w:ilvl="0" w:tplc="91F63666">
      <w:start w:val="1"/>
      <w:numFmt w:val="decimal"/>
      <w:lvlText w:val="%1."/>
      <w:lvlJc w:val="left"/>
    </w:lvl>
    <w:lvl w:ilvl="1" w:tplc="3CC82146">
      <w:numFmt w:val="decimal"/>
      <w:lvlText w:val=""/>
      <w:lvlJc w:val="left"/>
    </w:lvl>
    <w:lvl w:ilvl="2" w:tplc="007E5D76">
      <w:numFmt w:val="decimal"/>
      <w:lvlText w:val=""/>
      <w:lvlJc w:val="left"/>
    </w:lvl>
    <w:lvl w:ilvl="3" w:tplc="165409E6">
      <w:numFmt w:val="decimal"/>
      <w:lvlText w:val=""/>
      <w:lvlJc w:val="left"/>
    </w:lvl>
    <w:lvl w:ilvl="4" w:tplc="414A3924">
      <w:numFmt w:val="decimal"/>
      <w:lvlText w:val=""/>
      <w:lvlJc w:val="left"/>
    </w:lvl>
    <w:lvl w:ilvl="5" w:tplc="A1D29DD2">
      <w:numFmt w:val="decimal"/>
      <w:lvlText w:val=""/>
      <w:lvlJc w:val="left"/>
    </w:lvl>
    <w:lvl w:ilvl="6" w:tplc="2B6E7F04">
      <w:numFmt w:val="decimal"/>
      <w:lvlText w:val=""/>
      <w:lvlJc w:val="left"/>
    </w:lvl>
    <w:lvl w:ilvl="7" w:tplc="521C8B2C">
      <w:numFmt w:val="decimal"/>
      <w:lvlText w:val=""/>
      <w:lvlJc w:val="left"/>
    </w:lvl>
    <w:lvl w:ilvl="8" w:tplc="7A4AFE82">
      <w:numFmt w:val="decimal"/>
      <w:lvlText w:val=""/>
      <w:lvlJc w:val="left"/>
    </w:lvl>
  </w:abstractNum>
  <w:abstractNum w:abstractNumId="1">
    <w:nsid w:val="00007268"/>
    <w:multiLevelType w:val="hybridMultilevel"/>
    <w:tmpl w:val="CDA832E6"/>
    <w:lvl w:ilvl="0" w:tplc="29447202">
      <w:start w:val="1"/>
      <w:numFmt w:val="bullet"/>
      <w:lvlText w:val="-"/>
      <w:lvlJc w:val="left"/>
    </w:lvl>
    <w:lvl w:ilvl="1" w:tplc="26DADAAC">
      <w:numFmt w:val="decimal"/>
      <w:lvlText w:val=""/>
      <w:lvlJc w:val="left"/>
    </w:lvl>
    <w:lvl w:ilvl="2" w:tplc="885480CC">
      <w:numFmt w:val="decimal"/>
      <w:lvlText w:val=""/>
      <w:lvlJc w:val="left"/>
    </w:lvl>
    <w:lvl w:ilvl="3" w:tplc="7966C6B2">
      <w:numFmt w:val="decimal"/>
      <w:lvlText w:val=""/>
      <w:lvlJc w:val="left"/>
    </w:lvl>
    <w:lvl w:ilvl="4" w:tplc="31C6EBA2">
      <w:numFmt w:val="decimal"/>
      <w:lvlText w:val=""/>
      <w:lvlJc w:val="left"/>
    </w:lvl>
    <w:lvl w:ilvl="5" w:tplc="5DA84AC6">
      <w:numFmt w:val="decimal"/>
      <w:lvlText w:val=""/>
      <w:lvlJc w:val="left"/>
    </w:lvl>
    <w:lvl w:ilvl="6" w:tplc="0344BDFC">
      <w:numFmt w:val="decimal"/>
      <w:lvlText w:val=""/>
      <w:lvlJc w:val="left"/>
    </w:lvl>
    <w:lvl w:ilvl="7" w:tplc="1C78897E">
      <w:numFmt w:val="decimal"/>
      <w:lvlText w:val=""/>
      <w:lvlJc w:val="left"/>
    </w:lvl>
    <w:lvl w:ilvl="8" w:tplc="0B16CF3A">
      <w:numFmt w:val="decimal"/>
      <w:lvlText w:val=""/>
      <w:lvlJc w:val="left"/>
    </w:lvl>
  </w:abstractNum>
  <w:abstractNum w:abstractNumId="2">
    <w:nsid w:val="00007604"/>
    <w:multiLevelType w:val="hybridMultilevel"/>
    <w:tmpl w:val="55B0D694"/>
    <w:lvl w:ilvl="0" w:tplc="6FF2FF9E">
      <w:start w:val="1"/>
      <w:numFmt w:val="bullet"/>
      <w:lvlText w:val="В"/>
      <w:lvlJc w:val="left"/>
    </w:lvl>
    <w:lvl w:ilvl="1" w:tplc="F9CA5032">
      <w:numFmt w:val="decimal"/>
      <w:lvlText w:val=""/>
      <w:lvlJc w:val="left"/>
    </w:lvl>
    <w:lvl w:ilvl="2" w:tplc="168A0FC8">
      <w:numFmt w:val="decimal"/>
      <w:lvlText w:val=""/>
      <w:lvlJc w:val="left"/>
    </w:lvl>
    <w:lvl w:ilvl="3" w:tplc="D2349F04">
      <w:numFmt w:val="decimal"/>
      <w:lvlText w:val=""/>
      <w:lvlJc w:val="left"/>
    </w:lvl>
    <w:lvl w:ilvl="4" w:tplc="E51290B2">
      <w:numFmt w:val="decimal"/>
      <w:lvlText w:val=""/>
      <w:lvlJc w:val="left"/>
    </w:lvl>
    <w:lvl w:ilvl="5" w:tplc="7D56D820">
      <w:numFmt w:val="decimal"/>
      <w:lvlText w:val=""/>
      <w:lvlJc w:val="left"/>
    </w:lvl>
    <w:lvl w:ilvl="6" w:tplc="F13AF086">
      <w:numFmt w:val="decimal"/>
      <w:lvlText w:val=""/>
      <w:lvlJc w:val="left"/>
    </w:lvl>
    <w:lvl w:ilvl="7" w:tplc="DA022C00">
      <w:numFmt w:val="decimal"/>
      <w:lvlText w:val=""/>
      <w:lvlJc w:val="left"/>
    </w:lvl>
    <w:lvl w:ilvl="8" w:tplc="80C22954">
      <w:numFmt w:val="decimal"/>
      <w:lvlText w:val=""/>
      <w:lvlJc w:val="left"/>
    </w:lvl>
  </w:abstractNum>
  <w:abstractNum w:abstractNumId="3">
    <w:nsid w:val="016C357F"/>
    <w:multiLevelType w:val="hybridMultilevel"/>
    <w:tmpl w:val="ED127DA4"/>
    <w:lvl w:ilvl="0" w:tplc="588413F2">
      <w:numFmt w:val="bullet"/>
      <w:lvlText w:val="―"/>
      <w:lvlJc w:val="left"/>
      <w:pPr>
        <w:ind w:left="682" w:hanging="351"/>
      </w:pPr>
      <w:rPr>
        <w:rFonts w:ascii="Times New Roman" w:eastAsia="Times New Roman" w:hAnsi="Times New Roman" w:cs="Times New Roman" w:hint="default"/>
        <w:color w:val="000009"/>
        <w:w w:val="100"/>
        <w:sz w:val="28"/>
        <w:szCs w:val="28"/>
        <w:lang w:val="ru-RU" w:eastAsia="en-US" w:bidi="ar-SA"/>
      </w:rPr>
    </w:lvl>
    <w:lvl w:ilvl="1" w:tplc="83283042">
      <w:numFmt w:val="bullet"/>
      <w:lvlText w:val="•"/>
      <w:lvlJc w:val="left"/>
      <w:pPr>
        <w:ind w:left="1684" w:hanging="351"/>
      </w:pPr>
      <w:rPr>
        <w:rFonts w:hint="default"/>
        <w:lang w:val="ru-RU" w:eastAsia="en-US" w:bidi="ar-SA"/>
      </w:rPr>
    </w:lvl>
    <w:lvl w:ilvl="2" w:tplc="D6C49BA6">
      <w:numFmt w:val="bullet"/>
      <w:lvlText w:val="•"/>
      <w:lvlJc w:val="left"/>
      <w:pPr>
        <w:ind w:left="2689" w:hanging="351"/>
      </w:pPr>
      <w:rPr>
        <w:rFonts w:hint="default"/>
        <w:lang w:val="ru-RU" w:eastAsia="en-US" w:bidi="ar-SA"/>
      </w:rPr>
    </w:lvl>
    <w:lvl w:ilvl="3" w:tplc="949CCAC4">
      <w:numFmt w:val="bullet"/>
      <w:lvlText w:val="•"/>
      <w:lvlJc w:val="left"/>
      <w:pPr>
        <w:ind w:left="3693" w:hanging="351"/>
      </w:pPr>
      <w:rPr>
        <w:rFonts w:hint="default"/>
        <w:lang w:val="ru-RU" w:eastAsia="en-US" w:bidi="ar-SA"/>
      </w:rPr>
    </w:lvl>
    <w:lvl w:ilvl="4" w:tplc="4DFAD76A">
      <w:numFmt w:val="bullet"/>
      <w:lvlText w:val="•"/>
      <w:lvlJc w:val="left"/>
      <w:pPr>
        <w:ind w:left="4698" w:hanging="351"/>
      </w:pPr>
      <w:rPr>
        <w:rFonts w:hint="default"/>
        <w:lang w:val="ru-RU" w:eastAsia="en-US" w:bidi="ar-SA"/>
      </w:rPr>
    </w:lvl>
    <w:lvl w:ilvl="5" w:tplc="AB14D0A4">
      <w:numFmt w:val="bullet"/>
      <w:lvlText w:val="•"/>
      <w:lvlJc w:val="left"/>
      <w:pPr>
        <w:ind w:left="5703" w:hanging="351"/>
      </w:pPr>
      <w:rPr>
        <w:rFonts w:hint="default"/>
        <w:lang w:val="ru-RU" w:eastAsia="en-US" w:bidi="ar-SA"/>
      </w:rPr>
    </w:lvl>
    <w:lvl w:ilvl="6" w:tplc="9E802360">
      <w:numFmt w:val="bullet"/>
      <w:lvlText w:val="•"/>
      <w:lvlJc w:val="left"/>
      <w:pPr>
        <w:ind w:left="6707" w:hanging="351"/>
      </w:pPr>
      <w:rPr>
        <w:rFonts w:hint="default"/>
        <w:lang w:val="ru-RU" w:eastAsia="en-US" w:bidi="ar-SA"/>
      </w:rPr>
    </w:lvl>
    <w:lvl w:ilvl="7" w:tplc="725A4B30">
      <w:numFmt w:val="bullet"/>
      <w:lvlText w:val="•"/>
      <w:lvlJc w:val="left"/>
      <w:pPr>
        <w:ind w:left="7712" w:hanging="351"/>
      </w:pPr>
      <w:rPr>
        <w:rFonts w:hint="default"/>
        <w:lang w:val="ru-RU" w:eastAsia="en-US" w:bidi="ar-SA"/>
      </w:rPr>
    </w:lvl>
    <w:lvl w:ilvl="8" w:tplc="F8383DB2">
      <w:numFmt w:val="bullet"/>
      <w:lvlText w:val="•"/>
      <w:lvlJc w:val="left"/>
      <w:pPr>
        <w:ind w:left="8717" w:hanging="351"/>
      </w:pPr>
      <w:rPr>
        <w:rFonts w:hint="default"/>
        <w:lang w:val="ru-RU" w:eastAsia="en-US" w:bidi="ar-SA"/>
      </w:rPr>
    </w:lvl>
  </w:abstractNum>
  <w:abstractNum w:abstractNumId="4">
    <w:nsid w:val="01DF74D3"/>
    <w:multiLevelType w:val="hybridMultilevel"/>
    <w:tmpl w:val="1B10B67E"/>
    <w:lvl w:ilvl="0" w:tplc="B5AAE0D0">
      <w:numFmt w:val="bullet"/>
      <w:lvlText w:val="―"/>
      <w:lvlJc w:val="left"/>
      <w:pPr>
        <w:ind w:left="682" w:hanging="351"/>
      </w:pPr>
      <w:rPr>
        <w:rFonts w:ascii="Times New Roman" w:eastAsia="Times New Roman" w:hAnsi="Times New Roman" w:cs="Times New Roman" w:hint="default"/>
        <w:w w:val="100"/>
        <w:sz w:val="28"/>
        <w:szCs w:val="28"/>
        <w:lang w:val="ru-RU" w:eastAsia="en-US" w:bidi="ar-SA"/>
      </w:rPr>
    </w:lvl>
    <w:lvl w:ilvl="1" w:tplc="3D7AF918">
      <w:numFmt w:val="bullet"/>
      <w:lvlText w:val="•"/>
      <w:lvlJc w:val="left"/>
      <w:pPr>
        <w:ind w:left="1684" w:hanging="351"/>
      </w:pPr>
      <w:rPr>
        <w:rFonts w:hint="default"/>
        <w:lang w:val="ru-RU" w:eastAsia="en-US" w:bidi="ar-SA"/>
      </w:rPr>
    </w:lvl>
    <w:lvl w:ilvl="2" w:tplc="BCC8BAF0">
      <w:numFmt w:val="bullet"/>
      <w:lvlText w:val="•"/>
      <w:lvlJc w:val="left"/>
      <w:pPr>
        <w:ind w:left="2689" w:hanging="351"/>
      </w:pPr>
      <w:rPr>
        <w:rFonts w:hint="default"/>
        <w:lang w:val="ru-RU" w:eastAsia="en-US" w:bidi="ar-SA"/>
      </w:rPr>
    </w:lvl>
    <w:lvl w:ilvl="3" w:tplc="4268F4CE">
      <w:numFmt w:val="bullet"/>
      <w:lvlText w:val="•"/>
      <w:lvlJc w:val="left"/>
      <w:pPr>
        <w:ind w:left="3693" w:hanging="351"/>
      </w:pPr>
      <w:rPr>
        <w:rFonts w:hint="default"/>
        <w:lang w:val="ru-RU" w:eastAsia="en-US" w:bidi="ar-SA"/>
      </w:rPr>
    </w:lvl>
    <w:lvl w:ilvl="4" w:tplc="433E1E7C">
      <w:numFmt w:val="bullet"/>
      <w:lvlText w:val="•"/>
      <w:lvlJc w:val="left"/>
      <w:pPr>
        <w:ind w:left="4698" w:hanging="351"/>
      </w:pPr>
      <w:rPr>
        <w:rFonts w:hint="default"/>
        <w:lang w:val="ru-RU" w:eastAsia="en-US" w:bidi="ar-SA"/>
      </w:rPr>
    </w:lvl>
    <w:lvl w:ilvl="5" w:tplc="0570F17A">
      <w:numFmt w:val="bullet"/>
      <w:lvlText w:val="•"/>
      <w:lvlJc w:val="left"/>
      <w:pPr>
        <w:ind w:left="5703" w:hanging="351"/>
      </w:pPr>
      <w:rPr>
        <w:rFonts w:hint="default"/>
        <w:lang w:val="ru-RU" w:eastAsia="en-US" w:bidi="ar-SA"/>
      </w:rPr>
    </w:lvl>
    <w:lvl w:ilvl="6" w:tplc="68BED8AE">
      <w:numFmt w:val="bullet"/>
      <w:lvlText w:val="•"/>
      <w:lvlJc w:val="left"/>
      <w:pPr>
        <w:ind w:left="6707" w:hanging="351"/>
      </w:pPr>
      <w:rPr>
        <w:rFonts w:hint="default"/>
        <w:lang w:val="ru-RU" w:eastAsia="en-US" w:bidi="ar-SA"/>
      </w:rPr>
    </w:lvl>
    <w:lvl w:ilvl="7" w:tplc="2A5EA120">
      <w:numFmt w:val="bullet"/>
      <w:lvlText w:val="•"/>
      <w:lvlJc w:val="left"/>
      <w:pPr>
        <w:ind w:left="7712" w:hanging="351"/>
      </w:pPr>
      <w:rPr>
        <w:rFonts w:hint="default"/>
        <w:lang w:val="ru-RU" w:eastAsia="en-US" w:bidi="ar-SA"/>
      </w:rPr>
    </w:lvl>
    <w:lvl w:ilvl="8" w:tplc="C04CB0A2">
      <w:numFmt w:val="bullet"/>
      <w:lvlText w:val="•"/>
      <w:lvlJc w:val="left"/>
      <w:pPr>
        <w:ind w:left="8717" w:hanging="351"/>
      </w:pPr>
      <w:rPr>
        <w:rFonts w:hint="default"/>
        <w:lang w:val="ru-RU" w:eastAsia="en-US" w:bidi="ar-SA"/>
      </w:rPr>
    </w:lvl>
  </w:abstractNum>
  <w:abstractNum w:abstractNumId="5">
    <w:nsid w:val="0285452C"/>
    <w:multiLevelType w:val="hybridMultilevel"/>
    <w:tmpl w:val="097C43E2"/>
    <w:lvl w:ilvl="0" w:tplc="88B03090">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32845B8"/>
    <w:multiLevelType w:val="multilevel"/>
    <w:tmpl w:val="A364E01E"/>
    <w:lvl w:ilvl="0">
      <w:start w:val="1"/>
      <w:numFmt w:val="decimal"/>
      <w:lvlText w:val="%1"/>
      <w:lvlJc w:val="left"/>
      <w:pPr>
        <w:ind w:left="600" w:hanging="493"/>
      </w:pPr>
      <w:rPr>
        <w:rFonts w:hint="default"/>
        <w:lang w:val="ru-RU" w:eastAsia="en-US" w:bidi="ar-SA"/>
      </w:rPr>
    </w:lvl>
    <w:lvl w:ilvl="1">
      <w:start w:val="1"/>
      <w:numFmt w:val="decimal"/>
      <w:lvlText w:val="%1.%2."/>
      <w:lvlJc w:val="left"/>
      <w:pPr>
        <w:ind w:left="600" w:hanging="493"/>
      </w:pPr>
      <w:rPr>
        <w:rFonts w:ascii="Times New Roman" w:eastAsia="Times New Roman" w:hAnsi="Times New Roman" w:cs="Times New Roman" w:hint="default"/>
        <w:color w:val="000009"/>
        <w:w w:val="100"/>
        <w:sz w:val="28"/>
        <w:szCs w:val="28"/>
        <w:lang w:val="ru-RU" w:eastAsia="en-US" w:bidi="ar-SA"/>
      </w:rPr>
    </w:lvl>
    <w:lvl w:ilvl="2">
      <w:numFmt w:val="bullet"/>
      <w:lvlText w:val="•"/>
      <w:lvlJc w:val="left"/>
      <w:pPr>
        <w:ind w:left="1045" w:hanging="493"/>
      </w:pPr>
      <w:rPr>
        <w:rFonts w:hint="default"/>
        <w:lang w:val="ru-RU" w:eastAsia="en-US" w:bidi="ar-SA"/>
      </w:rPr>
    </w:lvl>
    <w:lvl w:ilvl="3">
      <w:numFmt w:val="bullet"/>
      <w:lvlText w:val="•"/>
      <w:lvlJc w:val="left"/>
      <w:pPr>
        <w:ind w:left="1267" w:hanging="493"/>
      </w:pPr>
      <w:rPr>
        <w:rFonts w:hint="default"/>
        <w:lang w:val="ru-RU" w:eastAsia="en-US" w:bidi="ar-SA"/>
      </w:rPr>
    </w:lvl>
    <w:lvl w:ilvl="4">
      <w:numFmt w:val="bullet"/>
      <w:lvlText w:val="•"/>
      <w:lvlJc w:val="left"/>
      <w:pPr>
        <w:ind w:left="1490" w:hanging="493"/>
      </w:pPr>
      <w:rPr>
        <w:rFonts w:hint="default"/>
        <w:lang w:val="ru-RU" w:eastAsia="en-US" w:bidi="ar-SA"/>
      </w:rPr>
    </w:lvl>
    <w:lvl w:ilvl="5">
      <w:numFmt w:val="bullet"/>
      <w:lvlText w:val="•"/>
      <w:lvlJc w:val="left"/>
      <w:pPr>
        <w:ind w:left="1712" w:hanging="493"/>
      </w:pPr>
      <w:rPr>
        <w:rFonts w:hint="default"/>
        <w:lang w:val="ru-RU" w:eastAsia="en-US" w:bidi="ar-SA"/>
      </w:rPr>
    </w:lvl>
    <w:lvl w:ilvl="6">
      <w:numFmt w:val="bullet"/>
      <w:lvlText w:val="•"/>
      <w:lvlJc w:val="left"/>
      <w:pPr>
        <w:ind w:left="1935" w:hanging="493"/>
      </w:pPr>
      <w:rPr>
        <w:rFonts w:hint="default"/>
        <w:lang w:val="ru-RU" w:eastAsia="en-US" w:bidi="ar-SA"/>
      </w:rPr>
    </w:lvl>
    <w:lvl w:ilvl="7">
      <w:numFmt w:val="bullet"/>
      <w:lvlText w:val="•"/>
      <w:lvlJc w:val="left"/>
      <w:pPr>
        <w:ind w:left="2157" w:hanging="493"/>
      </w:pPr>
      <w:rPr>
        <w:rFonts w:hint="default"/>
        <w:lang w:val="ru-RU" w:eastAsia="en-US" w:bidi="ar-SA"/>
      </w:rPr>
    </w:lvl>
    <w:lvl w:ilvl="8">
      <w:numFmt w:val="bullet"/>
      <w:lvlText w:val="•"/>
      <w:lvlJc w:val="left"/>
      <w:pPr>
        <w:ind w:left="2380" w:hanging="493"/>
      </w:pPr>
      <w:rPr>
        <w:rFonts w:hint="default"/>
        <w:lang w:val="ru-RU" w:eastAsia="en-US" w:bidi="ar-SA"/>
      </w:rPr>
    </w:lvl>
  </w:abstractNum>
  <w:abstractNum w:abstractNumId="7">
    <w:nsid w:val="070C7D88"/>
    <w:multiLevelType w:val="hybridMultilevel"/>
    <w:tmpl w:val="611611A2"/>
    <w:lvl w:ilvl="0" w:tplc="FA6EDD32">
      <w:numFmt w:val="bullet"/>
      <w:lvlText w:val="―"/>
      <w:lvlJc w:val="left"/>
      <w:pPr>
        <w:ind w:left="682" w:hanging="351"/>
      </w:pPr>
      <w:rPr>
        <w:rFonts w:hint="default"/>
        <w:w w:val="100"/>
        <w:lang w:val="ru-RU" w:eastAsia="en-US" w:bidi="ar-SA"/>
      </w:rPr>
    </w:lvl>
    <w:lvl w:ilvl="1" w:tplc="5D8AEBE4">
      <w:numFmt w:val="bullet"/>
      <w:lvlText w:val="•"/>
      <w:lvlJc w:val="left"/>
      <w:pPr>
        <w:ind w:left="1684" w:hanging="351"/>
      </w:pPr>
      <w:rPr>
        <w:rFonts w:hint="default"/>
        <w:lang w:val="ru-RU" w:eastAsia="en-US" w:bidi="ar-SA"/>
      </w:rPr>
    </w:lvl>
    <w:lvl w:ilvl="2" w:tplc="34063B42">
      <w:numFmt w:val="bullet"/>
      <w:lvlText w:val="•"/>
      <w:lvlJc w:val="left"/>
      <w:pPr>
        <w:ind w:left="2689" w:hanging="351"/>
      </w:pPr>
      <w:rPr>
        <w:rFonts w:hint="default"/>
        <w:lang w:val="ru-RU" w:eastAsia="en-US" w:bidi="ar-SA"/>
      </w:rPr>
    </w:lvl>
    <w:lvl w:ilvl="3" w:tplc="CBDEB252">
      <w:numFmt w:val="bullet"/>
      <w:lvlText w:val="•"/>
      <w:lvlJc w:val="left"/>
      <w:pPr>
        <w:ind w:left="3693" w:hanging="351"/>
      </w:pPr>
      <w:rPr>
        <w:rFonts w:hint="default"/>
        <w:lang w:val="ru-RU" w:eastAsia="en-US" w:bidi="ar-SA"/>
      </w:rPr>
    </w:lvl>
    <w:lvl w:ilvl="4" w:tplc="75F4B088">
      <w:numFmt w:val="bullet"/>
      <w:lvlText w:val="•"/>
      <w:lvlJc w:val="left"/>
      <w:pPr>
        <w:ind w:left="4698" w:hanging="351"/>
      </w:pPr>
      <w:rPr>
        <w:rFonts w:hint="default"/>
        <w:lang w:val="ru-RU" w:eastAsia="en-US" w:bidi="ar-SA"/>
      </w:rPr>
    </w:lvl>
    <w:lvl w:ilvl="5" w:tplc="EE50F7CA">
      <w:numFmt w:val="bullet"/>
      <w:lvlText w:val="•"/>
      <w:lvlJc w:val="left"/>
      <w:pPr>
        <w:ind w:left="5703" w:hanging="351"/>
      </w:pPr>
      <w:rPr>
        <w:rFonts w:hint="default"/>
        <w:lang w:val="ru-RU" w:eastAsia="en-US" w:bidi="ar-SA"/>
      </w:rPr>
    </w:lvl>
    <w:lvl w:ilvl="6" w:tplc="B0F8D1E8">
      <w:numFmt w:val="bullet"/>
      <w:lvlText w:val="•"/>
      <w:lvlJc w:val="left"/>
      <w:pPr>
        <w:ind w:left="6707" w:hanging="351"/>
      </w:pPr>
      <w:rPr>
        <w:rFonts w:hint="default"/>
        <w:lang w:val="ru-RU" w:eastAsia="en-US" w:bidi="ar-SA"/>
      </w:rPr>
    </w:lvl>
    <w:lvl w:ilvl="7" w:tplc="4A645C2E">
      <w:numFmt w:val="bullet"/>
      <w:lvlText w:val="•"/>
      <w:lvlJc w:val="left"/>
      <w:pPr>
        <w:ind w:left="7712" w:hanging="351"/>
      </w:pPr>
      <w:rPr>
        <w:rFonts w:hint="default"/>
        <w:lang w:val="ru-RU" w:eastAsia="en-US" w:bidi="ar-SA"/>
      </w:rPr>
    </w:lvl>
    <w:lvl w:ilvl="8" w:tplc="ED3A87CC">
      <w:numFmt w:val="bullet"/>
      <w:lvlText w:val="•"/>
      <w:lvlJc w:val="left"/>
      <w:pPr>
        <w:ind w:left="8717" w:hanging="351"/>
      </w:pPr>
      <w:rPr>
        <w:rFonts w:hint="default"/>
        <w:lang w:val="ru-RU" w:eastAsia="en-US" w:bidi="ar-SA"/>
      </w:rPr>
    </w:lvl>
  </w:abstractNum>
  <w:abstractNum w:abstractNumId="8">
    <w:nsid w:val="0807261E"/>
    <w:multiLevelType w:val="hybridMultilevel"/>
    <w:tmpl w:val="2BFA73D8"/>
    <w:lvl w:ilvl="0" w:tplc="5B8EF22E">
      <w:start w:val="1"/>
      <w:numFmt w:val="decimal"/>
      <w:lvlText w:val="%1)"/>
      <w:lvlJc w:val="left"/>
      <w:pPr>
        <w:ind w:left="682" w:hanging="382"/>
      </w:pPr>
      <w:rPr>
        <w:rFonts w:ascii="Times New Roman" w:eastAsia="Times New Roman" w:hAnsi="Times New Roman" w:cs="Times New Roman" w:hint="default"/>
        <w:w w:val="100"/>
        <w:sz w:val="28"/>
        <w:szCs w:val="28"/>
        <w:lang w:val="ru-RU" w:eastAsia="en-US" w:bidi="ar-SA"/>
      </w:rPr>
    </w:lvl>
    <w:lvl w:ilvl="1" w:tplc="7F2AE40C">
      <w:numFmt w:val="bullet"/>
      <w:lvlText w:val="•"/>
      <w:lvlJc w:val="left"/>
      <w:pPr>
        <w:ind w:left="1684" w:hanging="382"/>
      </w:pPr>
      <w:rPr>
        <w:rFonts w:hint="default"/>
        <w:lang w:val="ru-RU" w:eastAsia="en-US" w:bidi="ar-SA"/>
      </w:rPr>
    </w:lvl>
    <w:lvl w:ilvl="2" w:tplc="65BEB2A6">
      <w:numFmt w:val="bullet"/>
      <w:lvlText w:val="•"/>
      <w:lvlJc w:val="left"/>
      <w:pPr>
        <w:ind w:left="2689" w:hanging="382"/>
      </w:pPr>
      <w:rPr>
        <w:rFonts w:hint="default"/>
        <w:lang w:val="ru-RU" w:eastAsia="en-US" w:bidi="ar-SA"/>
      </w:rPr>
    </w:lvl>
    <w:lvl w:ilvl="3" w:tplc="3D4AA528">
      <w:numFmt w:val="bullet"/>
      <w:lvlText w:val="•"/>
      <w:lvlJc w:val="left"/>
      <w:pPr>
        <w:ind w:left="3693" w:hanging="382"/>
      </w:pPr>
      <w:rPr>
        <w:rFonts w:hint="default"/>
        <w:lang w:val="ru-RU" w:eastAsia="en-US" w:bidi="ar-SA"/>
      </w:rPr>
    </w:lvl>
    <w:lvl w:ilvl="4" w:tplc="A38E257E">
      <w:numFmt w:val="bullet"/>
      <w:lvlText w:val="•"/>
      <w:lvlJc w:val="left"/>
      <w:pPr>
        <w:ind w:left="4698" w:hanging="382"/>
      </w:pPr>
      <w:rPr>
        <w:rFonts w:hint="default"/>
        <w:lang w:val="ru-RU" w:eastAsia="en-US" w:bidi="ar-SA"/>
      </w:rPr>
    </w:lvl>
    <w:lvl w:ilvl="5" w:tplc="A4502EAC">
      <w:numFmt w:val="bullet"/>
      <w:lvlText w:val="•"/>
      <w:lvlJc w:val="left"/>
      <w:pPr>
        <w:ind w:left="5703" w:hanging="382"/>
      </w:pPr>
      <w:rPr>
        <w:rFonts w:hint="default"/>
        <w:lang w:val="ru-RU" w:eastAsia="en-US" w:bidi="ar-SA"/>
      </w:rPr>
    </w:lvl>
    <w:lvl w:ilvl="6" w:tplc="C2FCD5FE">
      <w:numFmt w:val="bullet"/>
      <w:lvlText w:val="•"/>
      <w:lvlJc w:val="left"/>
      <w:pPr>
        <w:ind w:left="6707" w:hanging="382"/>
      </w:pPr>
      <w:rPr>
        <w:rFonts w:hint="default"/>
        <w:lang w:val="ru-RU" w:eastAsia="en-US" w:bidi="ar-SA"/>
      </w:rPr>
    </w:lvl>
    <w:lvl w:ilvl="7" w:tplc="ED489C86">
      <w:numFmt w:val="bullet"/>
      <w:lvlText w:val="•"/>
      <w:lvlJc w:val="left"/>
      <w:pPr>
        <w:ind w:left="7712" w:hanging="382"/>
      </w:pPr>
      <w:rPr>
        <w:rFonts w:hint="default"/>
        <w:lang w:val="ru-RU" w:eastAsia="en-US" w:bidi="ar-SA"/>
      </w:rPr>
    </w:lvl>
    <w:lvl w:ilvl="8" w:tplc="6FF203CE">
      <w:numFmt w:val="bullet"/>
      <w:lvlText w:val="•"/>
      <w:lvlJc w:val="left"/>
      <w:pPr>
        <w:ind w:left="8717" w:hanging="382"/>
      </w:pPr>
      <w:rPr>
        <w:rFonts w:hint="default"/>
        <w:lang w:val="ru-RU" w:eastAsia="en-US" w:bidi="ar-SA"/>
      </w:rPr>
    </w:lvl>
  </w:abstractNum>
  <w:abstractNum w:abstractNumId="9">
    <w:nsid w:val="096813BA"/>
    <w:multiLevelType w:val="multilevel"/>
    <w:tmpl w:val="0C5EC96E"/>
    <w:lvl w:ilvl="0">
      <w:start w:val="5"/>
      <w:numFmt w:val="decimal"/>
      <w:lvlText w:val="%1"/>
      <w:lvlJc w:val="left"/>
      <w:pPr>
        <w:ind w:left="108" w:hanging="493"/>
      </w:pPr>
      <w:rPr>
        <w:rFonts w:hint="default"/>
        <w:lang w:val="ru-RU" w:eastAsia="en-US" w:bidi="ar-SA"/>
      </w:rPr>
    </w:lvl>
    <w:lvl w:ilvl="1">
      <w:start w:val="1"/>
      <w:numFmt w:val="decimal"/>
      <w:lvlText w:val="%1.%2."/>
      <w:lvlJc w:val="left"/>
      <w:pPr>
        <w:ind w:left="108"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673" w:hanging="493"/>
      </w:pPr>
      <w:rPr>
        <w:rFonts w:hint="default"/>
        <w:lang w:val="ru-RU" w:eastAsia="en-US" w:bidi="ar-SA"/>
      </w:rPr>
    </w:lvl>
    <w:lvl w:ilvl="3">
      <w:numFmt w:val="bullet"/>
      <w:lvlText w:val="•"/>
      <w:lvlJc w:val="left"/>
      <w:pPr>
        <w:ind w:left="960" w:hanging="493"/>
      </w:pPr>
      <w:rPr>
        <w:rFonts w:hint="default"/>
        <w:lang w:val="ru-RU" w:eastAsia="en-US" w:bidi="ar-SA"/>
      </w:rPr>
    </w:lvl>
    <w:lvl w:ilvl="4">
      <w:numFmt w:val="bullet"/>
      <w:lvlText w:val="•"/>
      <w:lvlJc w:val="left"/>
      <w:pPr>
        <w:ind w:left="1246" w:hanging="493"/>
      </w:pPr>
      <w:rPr>
        <w:rFonts w:hint="default"/>
        <w:lang w:val="ru-RU" w:eastAsia="en-US" w:bidi="ar-SA"/>
      </w:rPr>
    </w:lvl>
    <w:lvl w:ilvl="5">
      <w:numFmt w:val="bullet"/>
      <w:lvlText w:val="•"/>
      <w:lvlJc w:val="left"/>
      <w:pPr>
        <w:ind w:left="1533" w:hanging="493"/>
      </w:pPr>
      <w:rPr>
        <w:rFonts w:hint="default"/>
        <w:lang w:val="ru-RU" w:eastAsia="en-US" w:bidi="ar-SA"/>
      </w:rPr>
    </w:lvl>
    <w:lvl w:ilvl="6">
      <w:numFmt w:val="bullet"/>
      <w:lvlText w:val="•"/>
      <w:lvlJc w:val="left"/>
      <w:pPr>
        <w:ind w:left="1820" w:hanging="493"/>
      </w:pPr>
      <w:rPr>
        <w:rFonts w:hint="default"/>
        <w:lang w:val="ru-RU" w:eastAsia="en-US" w:bidi="ar-SA"/>
      </w:rPr>
    </w:lvl>
    <w:lvl w:ilvl="7">
      <w:numFmt w:val="bullet"/>
      <w:lvlText w:val="•"/>
      <w:lvlJc w:val="left"/>
      <w:pPr>
        <w:ind w:left="2106" w:hanging="493"/>
      </w:pPr>
      <w:rPr>
        <w:rFonts w:hint="default"/>
        <w:lang w:val="ru-RU" w:eastAsia="en-US" w:bidi="ar-SA"/>
      </w:rPr>
    </w:lvl>
    <w:lvl w:ilvl="8">
      <w:numFmt w:val="bullet"/>
      <w:lvlText w:val="•"/>
      <w:lvlJc w:val="left"/>
      <w:pPr>
        <w:ind w:left="2393" w:hanging="493"/>
      </w:pPr>
      <w:rPr>
        <w:rFonts w:hint="default"/>
        <w:lang w:val="ru-RU" w:eastAsia="en-US" w:bidi="ar-SA"/>
      </w:rPr>
    </w:lvl>
  </w:abstractNum>
  <w:abstractNum w:abstractNumId="10">
    <w:nsid w:val="09DF7430"/>
    <w:multiLevelType w:val="hybridMultilevel"/>
    <w:tmpl w:val="4350D6A4"/>
    <w:lvl w:ilvl="0" w:tplc="10FA9092">
      <w:numFmt w:val="bullet"/>
      <w:lvlText w:val="―"/>
      <w:lvlJc w:val="left"/>
      <w:pPr>
        <w:ind w:left="919" w:hanging="351"/>
      </w:pPr>
      <w:rPr>
        <w:rFonts w:hint="default"/>
        <w:w w:val="100"/>
        <w:lang w:val="ru-RU" w:eastAsia="en-US" w:bidi="ar-SA"/>
      </w:rPr>
    </w:lvl>
    <w:lvl w:ilvl="1" w:tplc="995E0FA4">
      <w:numFmt w:val="bullet"/>
      <w:lvlText w:val="•"/>
      <w:lvlJc w:val="left"/>
      <w:pPr>
        <w:ind w:left="1684" w:hanging="351"/>
      </w:pPr>
      <w:rPr>
        <w:rFonts w:hint="default"/>
        <w:lang w:val="ru-RU" w:eastAsia="en-US" w:bidi="ar-SA"/>
      </w:rPr>
    </w:lvl>
    <w:lvl w:ilvl="2" w:tplc="77C66F5E">
      <w:numFmt w:val="bullet"/>
      <w:lvlText w:val="•"/>
      <w:lvlJc w:val="left"/>
      <w:pPr>
        <w:ind w:left="2689" w:hanging="351"/>
      </w:pPr>
      <w:rPr>
        <w:rFonts w:hint="default"/>
        <w:lang w:val="ru-RU" w:eastAsia="en-US" w:bidi="ar-SA"/>
      </w:rPr>
    </w:lvl>
    <w:lvl w:ilvl="3" w:tplc="D57CA90C">
      <w:numFmt w:val="bullet"/>
      <w:lvlText w:val="•"/>
      <w:lvlJc w:val="left"/>
      <w:pPr>
        <w:ind w:left="3693" w:hanging="351"/>
      </w:pPr>
      <w:rPr>
        <w:rFonts w:hint="default"/>
        <w:lang w:val="ru-RU" w:eastAsia="en-US" w:bidi="ar-SA"/>
      </w:rPr>
    </w:lvl>
    <w:lvl w:ilvl="4" w:tplc="B970A948">
      <w:numFmt w:val="bullet"/>
      <w:lvlText w:val="•"/>
      <w:lvlJc w:val="left"/>
      <w:pPr>
        <w:ind w:left="4698" w:hanging="351"/>
      </w:pPr>
      <w:rPr>
        <w:rFonts w:hint="default"/>
        <w:lang w:val="ru-RU" w:eastAsia="en-US" w:bidi="ar-SA"/>
      </w:rPr>
    </w:lvl>
    <w:lvl w:ilvl="5" w:tplc="B01E2648">
      <w:numFmt w:val="bullet"/>
      <w:lvlText w:val="•"/>
      <w:lvlJc w:val="left"/>
      <w:pPr>
        <w:ind w:left="5703" w:hanging="351"/>
      </w:pPr>
      <w:rPr>
        <w:rFonts w:hint="default"/>
        <w:lang w:val="ru-RU" w:eastAsia="en-US" w:bidi="ar-SA"/>
      </w:rPr>
    </w:lvl>
    <w:lvl w:ilvl="6" w:tplc="0EE4818C">
      <w:numFmt w:val="bullet"/>
      <w:lvlText w:val="•"/>
      <w:lvlJc w:val="left"/>
      <w:pPr>
        <w:ind w:left="6707" w:hanging="351"/>
      </w:pPr>
      <w:rPr>
        <w:rFonts w:hint="default"/>
        <w:lang w:val="ru-RU" w:eastAsia="en-US" w:bidi="ar-SA"/>
      </w:rPr>
    </w:lvl>
    <w:lvl w:ilvl="7" w:tplc="3B3493DA">
      <w:numFmt w:val="bullet"/>
      <w:lvlText w:val="•"/>
      <w:lvlJc w:val="left"/>
      <w:pPr>
        <w:ind w:left="7712" w:hanging="351"/>
      </w:pPr>
      <w:rPr>
        <w:rFonts w:hint="default"/>
        <w:lang w:val="ru-RU" w:eastAsia="en-US" w:bidi="ar-SA"/>
      </w:rPr>
    </w:lvl>
    <w:lvl w:ilvl="8" w:tplc="7D664FB4">
      <w:numFmt w:val="bullet"/>
      <w:lvlText w:val="•"/>
      <w:lvlJc w:val="left"/>
      <w:pPr>
        <w:ind w:left="8717" w:hanging="351"/>
      </w:pPr>
      <w:rPr>
        <w:rFonts w:hint="default"/>
        <w:lang w:val="ru-RU" w:eastAsia="en-US" w:bidi="ar-SA"/>
      </w:rPr>
    </w:lvl>
  </w:abstractNum>
  <w:abstractNum w:abstractNumId="11">
    <w:nsid w:val="0B212088"/>
    <w:multiLevelType w:val="hybridMultilevel"/>
    <w:tmpl w:val="877291F4"/>
    <w:lvl w:ilvl="0" w:tplc="A91E7CF0">
      <w:numFmt w:val="bullet"/>
      <w:lvlText w:val="―"/>
      <w:lvlJc w:val="left"/>
      <w:pPr>
        <w:ind w:left="965" w:hanging="351"/>
      </w:pPr>
      <w:rPr>
        <w:rFonts w:ascii="Times New Roman" w:eastAsia="Times New Roman" w:hAnsi="Times New Roman" w:cs="Times New Roman" w:hint="default"/>
        <w:color w:val="000009"/>
        <w:w w:val="100"/>
        <w:sz w:val="28"/>
        <w:szCs w:val="28"/>
        <w:lang w:val="ru-RU" w:eastAsia="en-US" w:bidi="ar-SA"/>
      </w:rPr>
    </w:lvl>
    <w:lvl w:ilvl="1" w:tplc="9A1CC7FA">
      <w:numFmt w:val="bullet"/>
      <w:lvlText w:val="―"/>
      <w:lvlJc w:val="left"/>
      <w:pPr>
        <w:ind w:left="682" w:hanging="351"/>
      </w:pPr>
      <w:rPr>
        <w:rFonts w:hint="default"/>
        <w:w w:val="100"/>
        <w:lang w:val="ru-RU" w:eastAsia="en-US" w:bidi="ar-SA"/>
      </w:rPr>
    </w:lvl>
    <w:lvl w:ilvl="2" w:tplc="6BC28DAA">
      <w:numFmt w:val="bullet"/>
      <w:lvlText w:val="•"/>
      <w:lvlJc w:val="left"/>
      <w:pPr>
        <w:ind w:left="2045" w:hanging="351"/>
      </w:pPr>
      <w:rPr>
        <w:rFonts w:hint="default"/>
        <w:lang w:val="ru-RU" w:eastAsia="en-US" w:bidi="ar-SA"/>
      </w:rPr>
    </w:lvl>
    <w:lvl w:ilvl="3" w:tplc="511896E4">
      <w:numFmt w:val="bullet"/>
      <w:lvlText w:val="•"/>
      <w:lvlJc w:val="left"/>
      <w:pPr>
        <w:ind w:left="3130" w:hanging="351"/>
      </w:pPr>
      <w:rPr>
        <w:rFonts w:hint="default"/>
        <w:lang w:val="ru-RU" w:eastAsia="en-US" w:bidi="ar-SA"/>
      </w:rPr>
    </w:lvl>
    <w:lvl w:ilvl="4" w:tplc="4EE87054">
      <w:numFmt w:val="bullet"/>
      <w:lvlText w:val="•"/>
      <w:lvlJc w:val="left"/>
      <w:pPr>
        <w:ind w:left="4215" w:hanging="351"/>
      </w:pPr>
      <w:rPr>
        <w:rFonts w:hint="default"/>
        <w:lang w:val="ru-RU" w:eastAsia="en-US" w:bidi="ar-SA"/>
      </w:rPr>
    </w:lvl>
    <w:lvl w:ilvl="5" w:tplc="CF56A51C">
      <w:numFmt w:val="bullet"/>
      <w:lvlText w:val="•"/>
      <w:lvlJc w:val="left"/>
      <w:pPr>
        <w:ind w:left="5300" w:hanging="351"/>
      </w:pPr>
      <w:rPr>
        <w:rFonts w:hint="default"/>
        <w:lang w:val="ru-RU" w:eastAsia="en-US" w:bidi="ar-SA"/>
      </w:rPr>
    </w:lvl>
    <w:lvl w:ilvl="6" w:tplc="C4DE098E">
      <w:numFmt w:val="bullet"/>
      <w:lvlText w:val="•"/>
      <w:lvlJc w:val="left"/>
      <w:pPr>
        <w:ind w:left="6385" w:hanging="351"/>
      </w:pPr>
      <w:rPr>
        <w:rFonts w:hint="default"/>
        <w:lang w:val="ru-RU" w:eastAsia="en-US" w:bidi="ar-SA"/>
      </w:rPr>
    </w:lvl>
    <w:lvl w:ilvl="7" w:tplc="EBEE87CA">
      <w:numFmt w:val="bullet"/>
      <w:lvlText w:val="•"/>
      <w:lvlJc w:val="left"/>
      <w:pPr>
        <w:ind w:left="7470" w:hanging="351"/>
      </w:pPr>
      <w:rPr>
        <w:rFonts w:hint="default"/>
        <w:lang w:val="ru-RU" w:eastAsia="en-US" w:bidi="ar-SA"/>
      </w:rPr>
    </w:lvl>
    <w:lvl w:ilvl="8" w:tplc="B344BCBE">
      <w:numFmt w:val="bullet"/>
      <w:lvlText w:val="•"/>
      <w:lvlJc w:val="left"/>
      <w:pPr>
        <w:ind w:left="8556" w:hanging="351"/>
      </w:pPr>
      <w:rPr>
        <w:rFonts w:hint="default"/>
        <w:lang w:val="ru-RU" w:eastAsia="en-US" w:bidi="ar-SA"/>
      </w:rPr>
    </w:lvl>
  </w:abstractNum>
  <w:abstractNum w:abstractNumId="12">
    <w:nsid w:val="0BA86170"/>
    <w:multiLevelType w:val="hybridMultilevel"/>
    <w:tmpl w:val="AC861684"/>
    <w:lvl w:ilvl="0" w:tplc="20FCA510">
      <w:numFmt w:val="bullet"/>
      <w:lvlText w:val="―"/>
      <w:lvlJc w:val="left"/>
      <w:pPr>
        <w:ind w:left="682" w:hanging="351"/>
      </w:pPr>
      <w:rPr>
        <w:rFonts w:ascii="Times New Roman" w:eastAsia="Times New Roman" w:hAnsi="Times New Roman" w:cs="Times New Roman" w:hint="default"/>
        <w:w w:val="100"/>
        <w:sz w:val="28"/>
        <w:szCs w:val="28"/>
        <w:lang w:val="ru-RU" w:eastAsia="en-US" w:bidi="ar-SA"/>
      </w:rPr>
    </w:lvl>
    <w:lvl w:ilvl="1" w:tplc="05D40C74">
      <w:numFmt w:val="bullet"/>
      <w:lvlText w:val="•"/>
      <w:lvlJc w:val="left"/>
      <w:pPr>
        <w:ind w:left="1684" w:hanging="351"/>
      </w:pPr>
      <w:rPr>
        <w:rFonts w:hint="default"/>
        <w:lang w:val="ru-RU" w:eastAsia="en-US" w:bidi="ar-SA"/>
      </w:rPr>
    </w:lvl>
    <w:lvl w:ilvl="2" w:tplc="28E0614E">
      <w:numFmt w:val="bullet"/>
      <w:lvlText w:val="•"/>
      <w:lvlJc w:val="left"/>
      <w:pPr>
        <w:ind w:left="2689" w:hanging="351"/>
      </w:pPr>
      <w:rPr>
        <w:rFonts w:hint="default"/>
        <w:lang w:val="ru-RU" w:eastAsia="en-US" w:bidi="ar-SA"/>
      </w:rPr>
    </w:lvl>
    <w:lvl w:ilvl="3" w:tplc="5E986C4E">
      <w:numFmt w:val="bullet"/>
      <w:lvlText w:val="•"/>
      <w:lvlJc w:val="left"/>
      <w:pPr>
        <w:ind w:left="3693" w:hanging="351"/>
      </w:pPr>
      <w:rPr>
        <w:rFonts w:hint="default"/>
        <w:lang w:val="ru-RU" w:eastAsia="en-US" w:bidi="ar-SA"/>
      </w:rPr>
    </w:lvl>
    <w:lvl w:ilvl="4" w:tplc="72C0C564">
      <w:numFmt w:val="bullet"/>
      <w:lvlText w:val="•"/>
      <w:lvlJc w:val="left"/>
      <w:pPr>
        <w:ind w:left="4698" w:hanging="351"/>
      </w:pPr>
      <w:rPr>
        <w:rFonts w:hint="default"/>
        <w:lang w:val="ru-RU" w:eastAsia="en-US" w:bidi="ar-SA"/>
      </w:rPr>
    </w:lvl>
    <w:lvl w:ilvl="5" w:tplc="0060B934">
      <w:numFmt w:val="bullet"/>
      <w:lvlText w:val="•"/>
      <w:lvlJc w:val="left"/>
      <w:pPr>
        <w:ind w:left="5703" w:hanging="351"/>
      </w:pPr>
      <w:rPr>
        <w:rFonts w:hint="default"/>
        <w:lang w:val="ru-RU" w:eastAsia="en-US" w:bidi="ar-SA"/>
      </w:rPr>
    </w:lvl>
    <w:lvl w:ilvl="6" w:tplc="7AE8BC24">
      <w:numFmt w:val="bullet"/>
      <w:lvlText w:val="•"/>
      <w:lvlJc w:val="left"/>
      <w:pPr>
        <w:ind w:left="6707" w:hanging="351"/>
      </w:pPr>
      <w:rPr>
        <w:rFonts w:hint="default"/>
        <w:lang w:val="ru-RU" w:eastAsia="en-US" w:bidi="ar-SA"/>
      </w:rPr>
    </w:lvl>
    <w:lvl w:ilvl="7" w:tplc="529A4A62">
      <w:numFmt w:val="bullet"/>
      <w:lvlText w:val="•"/>
      <w:lvlJc w:val="left"/>
      <w:pPr>
        <w:ind w:left="7712" w:hanging="351"/>
      </w:pPr>
      <w:rPr>
        <w:rFonts w:hint="default"/>
        <w:lang w:val="ru-RU" w:eastAsia="en-US" w:bidi="ar-SA"/>
      </w:rPr>
    </w:lvl>
    <w:lvl w:ilvl="8" w:tplc="10F6F9E6">
      <w:numFmt w:val="bullet"/>
      <w:lvlText w:val="•"/>
      <w:lvlJc w:val="left"/>
      <w:pPr>
        <w:ind w:left="8717" w:hanging="351"/>
      </w:pPr>
      <w:rPr>
        <w:rFonts w:hint="default"/>
        <w:lang w:val="ru-RU" w:eastAsia="en-US" w:bidi="ar-SA"/>
      </w:rPr>
    </w:lvl>
  </w:abstractNum>
  <w:abstractNum w:abstractNumId="13">
    <w:nsid w:val="0C4F68AF"/>
    <w:multiLevelType w:val="hybridMultilevel"/>
    <w:tmpl w:val="96720ED6"/>
    <w:lvl w:ilvl="0" w:tplc="A34ADDAC">
      <w:numFmt w:val="bullet"/>
      <w:lvlText w:val="—"/>
      <w:lvlJc w:val="left"/>
      <w:pPr>
        <w:ind w:left="682" w:hanging="356"/>
      </w:pPr>
      <w:rPr>
        <w:rFonts w:ascii="Times New Roman" w:eastAsia="Times New Roman" w:hAnsi="Times New Roman" w:cs="Times New Roman" w:hint="default"/>
        <w:w w:val="100"/>
        <w:sz w:val="28"/>
        <w:szCs w:val="28"/>
        <w:lang w:val="ru-RU" w:eastAsia="en-US" w:bidi="ar-SA"/>
      </w:rPr>
    </w:lvl>
    <w:lvl w:ilvl="1" w:tplc="A366EBF2">
      <w:numFmt w:val="bullet"/>
      <w:lvlText w:val="•"/>
      <w:lvlJc w:val="left"/>
      <w:pPr>
        <w:ind w:left="682" w:hanging="168"/>
      </w:pPr>
      <w:rPr>
        <w:rFonts w:hint="default"/>
        <w:w w:val="100"/>
        <w:lang w:val="ru-RU" w:eastAsia="en-US" w:bidi="ar-SA"/>
      </w:rPr>
    </w:lvl>
    <w:lvl w:ilvl="2" w:tplc="4484FC38">
      <w:numFmt w:val="bullet"/>
      <w:lvlText w:val="•"/>
      <w:lvlJc w:val="left"/>
      <w:pPr>
        <w:ind w:left="2689" w:hanging="168"/>
      </w:pPr>
      <w:rPr>
        <w:rFonts w:hint="default"/>
        <w:lang w:val="ru-RU" w:eastAsia="en-US" w:bidi="ar-SA"/>
      </w:rPr>
    </w:lvl>
    <w:lvl w:ilvl="3" w:tplc="7CAAF934">
      <w:numFmt w:val="bullet"/>
      <w:lvlText w:val="•"/>
      <w:lvlJc w:val="left"/>
      <w:pPr>
        <w:ind w:left="3693" w:hanging="168"/>
      </w:pPr>
      <w:rPr>
        <w:rFonts w:hint="default"/>
        <w:lang w:val="ru-RU" w:eastAsia="en-US" w:bidi="ar-SA"/>
      </w:rPr>
    </w:lvl>
    <w:lvl w:ilvl="4" w:tplc="FE163DF0">
      <w:numFmt w:val="bullet"/>
      <w:lvlText w:val="•"/>
      <w:lvlJc w:val="left"/>
      <w:pPr>
        <w:ind w:left="4698" w:hanging="168"/>
      </w:pPr>
      <w:rPr>
        <w:rFonts w:hint="default"/>
        <w:lang w:val="ru-RU" w:eastAsia="en-US" w:bidi="ar-SA"/>
      </w:rPr>
    </w:lvl>
    <w:lvl w:ilvl="5" w:tplc="6964B8DC">
      <w:numFmt w:val="bullet"/>
      <w:lvlText w:val="•"/>
      <w:lvlJc w:val="left"/>
      <w:pPr>
        <w:ind w:left="5703" w:hanging="168"/>
      </w:pPr>
      <w:rPr>
        <w:rFonts w:hint="default"/>
        <w:lang w:val="ru-RU" w:eastAsia="en-US" w:bidi="ar-SA"/>
      </w:rPr>
    </w:lvl>
    <w:lvl w:ilvl="6" w:tplc="4832F802">
      <w:numFmt w:val="bullet"/>
      <w:lvlText w:val="•"/>
      <w:lvlJc w:val="left"/>
      <w:pPr>
        <w:ind w:left="6707" w:hanging="168"/>
      </w:pPr>
      <w:rPr>
        <w:rFonts w:hint="default"/>
        <w:lang w:val="ru-RU" w:eastAsia="en-US" w:bidi="ar-SA"/>
      </w:rPr>
    </w:lvl>
    <w:lvl w:ilvl="7" w:tplc="EC040A4C">
      <w:numFmt w:val="bullet"/>
      <w:lvlText w:val="•"/>
      <w:lvlJc w:val="left"/>
      <w:pPr>
        <w:ind w:left="7712" w:hanging="168"/>
      </w:pPr>
      <w:rPr>
        <w:rFonts w:hint="default"/>
        <w:lang w:val="ru-RU" w:eastAsia="en-US" w:bidi="ar-SA"/>
      </w:rPr>
    </w:lvl>
    <w:lvl w:ilvl="8" w:tplc="4C7CAD3E">
      <w:numFmt w:val="bullet"/>
      <w:lvlText w:val="•"/>
      <w:lvlJc w:val="left"/>
      <w:pPr>
        <w:ind w:left="8717" w:hanging="168"/>
      </w:pPr>
      <w:rPr>
        <w:rFonts w:hint="default"/>
        <w:lang w:val="ru-RU" w:eastAsia="en-US" w:bidi="ar-SA"/>
      </w:rPr>
    </w:lvl>
  </w:abstractNum>
  <w:abstractNum w:abstractNumId="14">
    <w:nsid w:val="0C7C2F06"/>
    <w:multiLevelType w:val="hybridMultilevel"/>
    <w:tmpl w:val="7A20BF3E"/>
    <w:lvl w:ilvl="0" w:tplc="691E23D2">
      <w:numFmt w:val="bullet"/>
      <w:lvlText w:val="―"/>
      <w:lvlJc w:val="left"/>
      <w:pPr>
        <w:ind w:left="682" w:hanging="351"/>
      </w:pPr>
      <w:rPr>
        <w:rFonts w:ascii="Times New Roman" w:eastAsia="Times New Roman" w:hAnsi="Times New Roman" w:cs="Times New Roman" w:hint="default"/>
        <w:w w:val="100"/>
        <w:sz w:val="28"/>
        <w:szCs w:val="28"/>
        <w:lang w:val="ru-RU" w:eastAsia="en-US" w:bidi="ar-SA"/>
      </w:rPr>
    </w:lvl>
    <w:lvl w:ilvl="1" w:tplc="B1BC0CA8">
      <w:numFmt w:val="bullet"/>
      <w:lvlText w:val="•"/>
      <w:lvlJc w:val="left"/>
      <w:pPr>
        <w:ind w:left="1684" w:hanging="351"/>
      </w:pPr>
      <w:rPr>
        <w:rFonts w:hint="default"/>
        <w:lang w:val="ru-RU" w:eastAsia="en-US" w:bidi="ar-SA"/>
      </w:rPr>
    </w:lvl>
    <w:lvl w:ilvl="2" w:tplc="091019F6">
      <w:numFmt w:val="bullet"/>
      <w:lvlText w:val="•"/>
      <w:lvlJc w:val="left"/>
      <w:pPr>
        <w:ind w:left="2689" w:hanging="351"/>
      </w:pPr>
      <w:rPr>
        <w:rFonts w:hint="default"/>
        <w:lang w:val="ru-RU" w:eastAsia="en-US" w:bidi="ar-SA"/>
      </w:rPr>
    </w:lvl>
    <w:lvl w:ilvl="3" w:tplc="6A8265EA">
      <w:numFmt w:val="bullet"/>
      <w:lvlText w:val="•"/>
      <w:lvlJc w:val="left"/>
      <w:pPr>
        <w:ind w:left="3693" w:hanging="351"/>
      </w:pPr>
      <w:rPr>
        <w:rFonts w:hint="default"/>
        <w:lang w:val="ru-RU" w:eastAsia="en-US" w:bidi="ar-SA"/>
      </w:rPr>
    </w:lvl>
    <w:lvl w:ilvl="4" w:tplc="45B46A80">
      <w:numFmt w:val="bullet"/>
      <w:lvlText w:val="•"/>
      <w:lvlJc w:val="left"/>
      <w:pPr>
        <w:ind w:left="4698" w:hanging="351"/>
      </w:pPr>
      <w:rPr>
        <w:rFonts w:hint="default"/>
        <w:lang w:val="ru-RU" w:eastAsia="en-US" w:bidi="ar-SA"/>
      </w:rPr>
    </w:lvl>
    <w:lvl w:ilvl="5" w:tplc="43384606">
      <w:numFmt w:val="bullet"/>
      <w:lvlText w:val="•"/>
      <w:lvlJc w:val="left"/>
      <w:pPr>
        <w:ind w:left="5703" w:hanging="351"/>
      </w:pPr>
      <w:rPr>
        <w:rFonts w:hint="default"/>
        <w:lang w:val="ru-RU" w:eastAsia="en-US" w:bidi="ar-SA"/>
      </w:rPr>
    </w:lvl>
    <w:lvl w:ilvl="6" w:tplc="D02497CE">
      <w:numFmt w:val="bullet"/>
      <w:lvlText w:val="•"/>
      <w:lvlJc w:val="left"/>
      <w:pPr>
        <w:ind w:left="6707" w:hanging="351"/>
      </w:pPr>
      <w:rPr>
        <w:rFonts w:hint="default"/>
        <w:lang w:val="ru-RU" w:eastAsia="en-US" w:bidi="ar-SA"/>
      </w:rPr>
    </w:lvl>
    <w:lvl w:ilvl="7" w:tplc="385ECA30">
      <w:numFmt w:val="bullet"/>
      <w:lvlText w:val="•"/>
      <w:lvlJc w:val="left"/>
      <w:pPr>
        <w:ind w:left="7712" w:hanging="351"/>
      </w:pPr>
      <w:rPr>
        <w:rFonts w:hint="default"/>
        <w:lang w:val="ru-RU" w:eastAsia="en-US" w:bidi="ar-SA"/>
      </w:rPr>
    </w:lvl>
    <w:lvl w:ilvl="8" w:tplc="3760F0B2">
      <w:numFmt w:val="bullet"/>
      <w:lvlText w:val="•"/>
      <w:lvlJc w:val="left"/>
      <w:pPr>
        <w:ind w:left="8717" w:hanging="351"/>
      </w:pPr>
      <w:rPr>
        <w:rFonts w:hint="default"/>
        <w:lang w:val="ru-RU" w:eastAsia="en-US" w:bidi="ar-SA"/>
      </w:rPr>
    </w:lvl>
  </w:abstractNum>
  <w:abstractNum w:abstractNumId="15">
    <w:nsid w:val="11592425"/>
    <w:multiLevelType w:val="multilevel"/>
    <w:tmpl w:val="0B7CD26E"/>
    <w:lvl w:ilvl="0">
      <w:start w:val="2"/>
      <w:numFmt w:val="decimal"/>
      <w:lvlText w:val="%1"/>
      <w:lvlJc w:val="left"/>
      <w:pPr>
        <w:ind w:left="531" w:hanging="424"/>
      </w:pPr>
      <w:rPr>
        <w:rFonts w:hint="default"/>
        <w:lang w:val="ru-RU" w:eastAsia="en-US" w:bidi="ar-SA"/>
      </w:rPr>
    </w:lvl>
    <w:lvl w:ilvl="1">
      <w:start w:val="1"/>
      <w:numFmt w:val="decimal"/>
      <w:lvlText w:val="%1.%2."/>
      <w:lvlJc w:val="left"/>
      <w:pPr>
        <w:ind w:left="531" w:hanging="424"/>
      </w:pPr>
      <w:rPr>
        <w:rFonts w:ascii="Times New Roman" w:eastAsia="Times New Roman" w:hAnsi="Times New Roman" w:cs="Times New Roman" w:hint="default"/>
        <w:spacing w:val="-8"/>
        <w:w w:val="100"/>
        <w:sz w:val="26"/>
        <w:szCs w:val="26"/>
        <w:lang w:val="ru-RU" w:eastAsia="en-US" w:bidi="ar-SA"/>
      </w:rPr>
    </w:lvl>
    <w:lvl w:ilvl="2">
      <w:numFmt w:val="bullet"/>
      <w:lvlText w:val="•"/>
      <w:lvlJc w:val="left"/>
      <w:pPr>
        <w:ind w:left="1025" w:hanging="424"/>
      </w:pPr>
      <w:rPr>
        <w:rFonts w:hint="default"/>
        <w:lang w:val="ru-RU" w:eastAsia="en-US" w:bidi="ar-SA"/>
      </w:rPr>
    </w:lvl>
    <w:lvl w:ilvl="3">
      <w:numFmt w:val="bullet"/>
      <w:lvlText w:val="•"/>
      <w:lvlJc w:val="left"/>
      <w:pPr>
        <w:ind w:left="1268" w:hanging="424"/>
      </w:pPr>
      <w:rPr>
        <w:rFonts w:hint="default"/>
        <w:lang w:val="ru-RU" w:eastAsia="en-US" w:bidi="ar-SA"/>
      </w:rPr>
    </w:lvl>
    <w:lvl w:ilvl="4">
      <w:numFmt w:val="bullet"/>
      <w:lvlText w:val="•"/>
      <w:lvlJc w:val="left"/>
      <w:pPr>
        <w:ind w:left="1510" w:hanging="424"/>
      </w:pPr>
      <w:rPr>
        <w:rFonts w:hint="default"/>
        <w:lang w:val="ru-RU" w:eastAsia="en-US" w:bidi="ar-SA"/>
      </w:rPr>
    </w:lvl>
    <w:lvl w:ilvl="5">
      <w:numFmt w:val="bullet"/>
      <w:lvlText w:val="•"/>
      <w:lvlJc w:val="left"/>
      <w:pPr>
        <w:ind w:left="1753" w:hanging="424"/>
      </w:pPr>
      <w:rPr>
        <w:rFonts w:hint="default"/>
        <w:lang w:val="ru-RU" w:eastAsia="en-US" w:bidi="ar-SA"/>
      </w:rPr>
    </w:lvl>
    <w:lvl w:ilvl="6">
      <w:numFmt w:val="bullet"/>
      <w:lvlText w:val="•"/>
      <w:lvlJc w:val="left"/>
      <w:pPr>
        <w:ind w:left="1996" w:hanging="424"/>
      </w:pPr>
      <w:rPr>
        <w:rFonts w:hint="default"/>
        <w:lang w:val="ru-RU" w:eastAsia="en-US" w:bidi="ar-SA"/>
      </w:rPr>
    </w:lvl>
    <w:lvl w:ilvl="7">
      <w:numFmt w:val="bullet"/>
      <w:lvlText w:val="•"/>
      <w:lvlJc w:val="left"/>
      <w:pPr>
        <w:ind w:left="2238" w:hanging="424"/>
      </w:pPr>
      <w:rPr>
        <w:rFonts w:hint="default"/>
        <w:lang w:val="ru-RU" w:eastAsia="en-US" w:bidi="ar-SA"/>
      </w:rPr>
    </w:lvl>
    <w:lvl w:ilvl="8">
      <w:numFmt w:val="bullet"/>
      <w:lvlText w:val="•"/>
      <w:lvlJc w:val="left"/>
      <w:pPr>
        <w:ind w:left="2481" w:hanging="424"/>
      </w:pPr>
      <w:rPr>
        <w:rFonts w:hint="default"/>
        <w:lang w:val="ru-RU" w:eastAsia="en-US" w:bidi="ar-SA"/>
      </w:rPr>
    </w:lvl>
  </w:abstractNum>
  <w:abstractNum w:abstractNumId="16">
    <w:nsid w:val="11A11048"/>
    <w:multiLevelType w:val="hybridMultilevel"/>
    <w:tmpl w:val="85C690B2"/>
    <w:lvl w:ilvl="0" w:tplc="8E746EDE">
      <w:numFmt w:val="bullet"/>
      <w:lvlText w:val=""/>
      <w:lvlJc w:val="left"/>
      <w:pPr>
        <w:ind w:left="682" w:hanging="202"/>
      </w:pPr>
      <w:rPr>
        <w:rFonts w:ascii="Symbol" w:eastAsia="Symbol" w:hAnsi="Symbol" w:cs="Symbol" w:hint="default"/>
        <w:b/>
        <w:bCs/>
        <w:w w:val="100"/>
        <w:sz w:val="28"/>
        <w:szCs w:val="28"/>
        <w:lang w:val="ru-RU" w:eastAsia="en-US" w:bidi="ar-SA"/>
      </w:rPr>
    </w:lvl>
    <w:lvl w:ilvl="1" w:tplc="AA840392">
      <w:numFmt w:val="bullet"/>
      <w:lvlText w:val="•"/>
      <w:lvlJc w:val="left"/>
      <w:pPr>
        <w:ind w:left="1684" w:hanging="202"/>
      </w:pPr>
      <w:rPr>
        <w:rFonts w:hint="default"/>
        <w:lang w:val="ru-RU" w:eastAsia="en-US" w:bidi="ar-SA"/>
      </w:rPr>
    </w:lvl>
    <w:lvl w:ilvl="2" w:tplc="64940B3C">
      <w:numFmt w:val="bullet"/>
      <w:lvlText w:val="•"/>
      <w:lvlJc w:val="left"/>
      <w:pPr>
        <w:ind w:left="2689" w:hanging="202"/>
      </w:pPr>
      <w:rPr>
        <w:rFonts w:hint="default"/>
        <w:lang w:val="ru-RU" w:eastAsia="en-US" w:bidi="ar-SA"/>
      </w:rPr>
    </w:lvl>
    <w:lvl w:ilvl="3" w:tplc="4FD4D116">
      <w:numFmt w:val="bullet"/>
      <w:lvlText w:val="•"/>
      <w:lvlJc w:val="left"/>
      <w:pPr>
        <w:ind w:left="3693" w:hanging="202"/>
      </w:pPr>
      <w:rPr>
        <w:rFonts w:hint="default"/>
        <w:lang w:val="ru-RU" w:eastAsia="en-US" w:bidi="ar-SA"/>
      </w:rPr>
    </w:lvl>
    <w:lvl w:ilvl="4" w:tplc="CC569BC6">
      <w:numFmt w:val="bullet"/>
      <w:lvlText w:val="•"/>
      <w:lvlJc w:val="left"/>
      <w:pPr>
        <w:ind w:left="4698" w:hanging="202"/>
      </w:pPr>
      <w:rPr>
        <w:rFonts w:hint="default"/>
        <w:lang w:val="ru-RU" w:eastAsia="en-US" w:bidi="ar-SA"/>
      </w:rPr>
    </w:lvl>
    <w:lvl w:ilvl="5" w:tplc="81ECDBBC">
      <w:numFmt w:val="bullet"/>
      <w:lvlText w:val="•"/>
      <w:lvlJc w:val="left"/>
      <w:pPr>
        <w:ind w:left="5703" w:hanging="202"/>
      </w:pPr>
      <w:rPr>
        <w:rFonts w:hint="default"/>
        <w:lang w:val="ru-RU" w:eastAsia="en-US" w:bidi="ar-SA"/>
      </w:rPr>
    </w:lvl>
    <w:lvl w:ilvl="6" w:tplc="64AA5852">
      <w:numFmt w:val="bullet"/>
      <w:lvlText w:val="•"/>
      <w:lvlJc w:val="left"/>
      <w:pPr>
        <w:ind w:left="6707" w:hanging="202"/>
      </w:pPr>
      <w:rPr>
        <w:rFonts w:hint="default"/>
        <w:lang w:val="ru-RU" w:eastAsia="en-US" w:bidi="ar-SA"/>
      </w:rPr>
    </w:lvl>
    <w:lvl w:ilvl="7" w:tplc="94E8F5FA">
      <w:numFmt w:val="bullet"/>
      <w:lvlText w:val="•"/>
      <w:lvlJc w:val="left"/>
      <w:pPr>
        <w:ind w:left="7712" w:hanging="202"/>
      </w:pPr>
      <w:rPr>
        <w:rFonts w:hint="default"/>
        <w:lang w:val="ru-RU" w:eastAsia="en-US" w:bidi="ar-SA"/>
      </w:rPr>
    </w:lvl>
    <w:lvl w:ilvl="8" w:tplc="056C6CF0">
      <w:numFmt w:val="bullet"/>
      <w:lvlText w:val="•"/>
      <w:lvlJc w:val="left"/>
      <w:pPr>
        <w:ind w:left="8717" w:hanging="202"/>
      </w:pPr>
      <w:rPr>
        <w:rFonts w:hint="default"/>
        <w:lang w:val="ru-RU" w:eastAsia="en-US" w:bidi="ar-SA"/>
      </w:rPr>
    </w:lvl>
  </w:abstractNum>
  <w:abstractNum w:abstractNumId="17">
    <w:nsid w:val="12B37EF8"/>
    <w:multiLevelType w:val="multilevel"/>
    <w:tmpl w:val="6108CF28"/>
    <w:lvl w:ilvl="0">
      <w:start w:val="2"/>
      <w:numFmt w:val="decimal"/>
      <w:lvlText w:val="%1"/>
      <w:lvlJc w:val="left"/>
      <w:pPr>
        <w:ind w:left="2712" w:hanging="701"/>
      </w:pPr>
      <w:rPr>
        <w:rFonts w:hint="default"/>
        <w:lang w:val="ru-RU" w:eastAsia="en-US" w:bidi="ar-SA"/>
      </w:rPr>
    </w:lvl>
    <w:lvl w:ilvl="1">
      <w:start w:val="2"/>
      <w:numFmt w:val="decimal"/>
      <w:lvlText w:val="%1.%2"/>
      <w:lvlJc w:val="left"/>
      <w:pPr>
        <w:ind w:left="2712" w:hanging="701"/>
      </w:pPr>
      <w:rPr>
        <w:rFonts w:hint="default"/>
        <w:lang w:val="ru-RU" w:eastAsia="en-US" w:bidi="ar-SA"/>
      </w:rPr>
    </w:lvl>
    <w:lvl w:ilvl="2">
      <w:start w:val="1"/>
      <w:numFmt w:val="decimal"/>
      <w:lvlText w:val="%1.%2.%3."/>
      <w:lvlJc w:val="left"/>
      <w:pPr>
        <w:ind w:left="2712" w:hanging="701"/>
        <w:jc w:val="right"/>
      </w:pPr>
      <w:rPr>
        <w:rFonts w:hint="default"/>
        <w:b/>
        <w:bCs/>
        <w:spacing w:val="-3"/>
        <w:w w:val="100"/>
        <w:lang w:val="ru-RU" w:eastAsia="en-US" w:bidi="ar-SA"/>
      </w:rPr>
    </w:lvl>
    <w:lvl w:ilvl="3">
      <w:numFmt w:val="bullet"/>
      <w:lvlText w:val="•"/>
      <w:lvlJc w:val="left"/>
      <w:pPr>
        <w:ind w:left="6210" w:hanging="701"/>
      </w:pPr>
      <w:rPr>
        <w:rFonts w:hint="default"/>
        <w:lang w:val="ru-RU" w:eastAsia="en-US" w:bidi="ar-SA"/>
      </w:rPr>
    </w:lvl>
    <w:lvl w:ilvl="4">
      <w:numFmt w:val="bullet"/>
      <w:lvlText w:val="•"/>
      <w:lvlJc w:val="left"/>
      <w:pPr>
        <w:ind w:left="6855" w:hanging="701"/>
      </w:pPr>
      <w:rPr>
        <w:rFonts w:hint="default"/>
        <w:lang w:val="ru-RU" w:eastAsia="en-US" w:bidi="ar-SA"/>
      </w:rPr>
    </w:lvl>
    <w:lvl w:ilvl="5">
      <w:numFmt w:val="bullet"/>
      <w:lvlText w:val="•"/>
      <w:lvlJc w:val="left"/>
      <w:pPr>
        <w:ind w:left="7500" w:hanging="701"/>
      </w:pPr>
      <w:rPr>
        <w:rFonts w:hint="default"/>
        <w:lang w:val="ru-RU" w:eastAsia="en-US" w:bidi="ar-SA"/>
      </w:rPr>
    </w:lvl>
    <w:lvl w:ilvl="6">
      <w:numFmt w:val="bullet"/>
      <w:lvlText w:val="•"/>
      <w:lvlJc w:val="left"/>
      <w:pPr>
        <w:ind w:left="8145" w:hanging="701"/>
      </w:pPr>
      <w:rPr>
        <w:rFonts w:hint="default"/>
        <w:lang w:val="ru-RU" w:eastAsia="en-US" w:bidi="ar-SA"/>
      </w:rPr>
    </w:lvl>
    <w:lvl w:ilvl="7">
      <w:numFmt w:val="bullet"/>
      <w:lvlText w:val="•"/>
      <w:lvlJc w:val="left"/>
      <w:pPr>
        <w:ind w:left="8790" w:hanging="701"/>
      </w:pPr>
      <w:rPr>
        <w:rFonts w:hint="default"/>
        <w:lang w:val="ru-RU" w:eastAsia="en-US" w:bidi="ar-SA"/>
      </w:rPr>
    </w:lvl>
    <w:lvl w:ilvl="8">
      <w:numFmt w:val="bullet"/>
      <w:lvlText w:val="•"/>
      <w:lvlJc w:val="left"/>
      <w:pPr>
        <w:ind w:left="9436" w:hanging="701"/>
      </w:pPr>
      <w:rPr>
        <w:rFonts w:hint="default"/>
        <w:lang w:val="ru-RU" w:eastAsia="en-US" w:bidi="ar-SA"/>
      </w:rPr>
    </w:lvl>
  </w:abstractNum>
  <w:abstractNum w:abstractNumId="18">
    <w:nsid w:val="12B54AB8"/>
    <w:multiLevelType w:val="hybridMultilevel"/>
    <w:tmpl w:val="56707486"/>
    <w:lvl w:ilvl="0" w:tplc="C6C06726">
      <w:numFmt w:val="bullet"/>
      <w:lvlText w:val="-"/>
      <w:lvlJc w:val="left"/>
      <w:pPr>
        <w:ind w:left="682" w:hanging="168"/>
      </w:pPr>
      <w:rPr>
        <w:rFonts w:ascii="Times New Roman" w:eastAsia="Times New Roman" w:hAnsi="Times New Roman" w:cs="Times New Roman" w:hint="default"/>
        <w:w w:val="100"/>
        <w:sz w:val="28"/>
        <w:szCs w:val="28"/>
        <w:lang w:val="ru-RU" w:eastAsia="en-US" w:bidi="ar-SA"/>
      </w:rPr>
    </w:lvl>
    <w:lvl w:ilvl="1" w:tplc="9CB2FD3A">
      <w:numFmt w:val="bullet"/>
      <w:lvlText w:val="•"/>
      <w:lvlJc w:val="left"/>
      <w:pPr>
        <w:ind w:left="1684" w:hanging="168"/>
      </w:pPr>
      <w:rPr>
        <w:rFonts w:hint="default"/>
        <w:lang w:val="ru-RU" w:eastAsia="en-US" w:bidi="ar-SA"/>
      </w:rPr>
    </w:lvl>
    <w:lvl w:ilvl="2" w:tplc="54ACA994">
      <w:numFmt w:val="bullet"/>
      <w:lvlText w:val="•"/>
      <w:lvlJc w:val="left"/>
      <w:pPr>
        <w:ind w:left="2689" w:hanging="168"/>
      </w:pPr>
      <w:rPr>
        <w:rFonts w:hint="default"/>
        <w:lang w:val="ru-RU" w:eastAsia="en-US" w:bidi="ar-SA"/>
      </w:rPr>
    </w:lvl>
    <w:lvl w:ilvl="3" w:tplc="23C820D8">
      <w:numFmt w:val="bullet"/>
      <w:lvlText w:val="•"/>
      <w:lvlJc w:val="left"/>
      <w:pPr>
        <w:ind w:left="3693" w:hanging="168"/>
      </w:pPr>
      <w:rPr>
        <w:rFonts w:hint="default"/>
        <w:lang w:val="ru-RU" w:eastAsia="en-US" w:bidi="ar-SA"/>
      </w:rPr>
    </w:lvl>
    <w:lvl w:ilvl="4" w:tplc="815E9726">
      <w:numFmt w:val="bullet"/>
      <w:lvlText w:val="•"/>
      <w:lvlJc w:val="left"/>
      <w:pPr>
        <w:ind w:left="4698" w:hanging="168"/>
      </w:pPr>
      <w:rPr>
        <w:rFonts w:hint="default"/>
        <w:lang w:val="ru-RU" w:eastAsia="en-US" w:bidi="ar-SA"/>
      </w:rPr>
    </w:lvl>
    <w:lvl w:ilvl="5" w:tplc="34921FF2">
      <w:numFmt w:val="bullet"/>
      <w:lvlText w:val="•"/>
      <w:lvlJc w:val="left"/>
      <w:pPr>
        <w:ind w:left="5703" w:hanging="168"/>
      </w:pPr>
      <w:rPr>
        <w:rFonts w:hint="default"/>
        <w:lang w:val="ru-RU" w:eastAsia="en-US" w:bidi="ar-SA"/>
      </w:rPr>
    </w:lvl>
    <w:lvl w:ilvl="6" w:tplc="025E3742">
      <w:numFmt w:val="bullet"/>
      <w:lvlText w:val="•"/>
      <w:lvlJc w:val="left"/>
      <w:pPr>
        <w:ind w:left="6707" w:hanging="168"/>
      </w:pPr>
      <w:rPr>
        <w:rFonts w:hint="default"/>
        <w:lang w:val="ru-RU" w:eastAsia="en-US" w:bidi="ar-SA"/>
      </w:rPr>
    </w:lvl>
    <w:lvl w:ilvl="7" w:tplc="26561200">
      <w:numFmt w:val="bullet"/>
      <w:lvlText w:val="•"/>
      <w:lvlJc w:val="left"/>
      <w:pPr>
        <w:ind w:left="7712" w:hanging="168"/>
      </w:pPr>
      <w:rPr>
        <w:rFonts w:hint="default"/>
        <w:lang w:val="ru-RU" w:eastAsia="en-US" w:bidi="ar-SA"/>
      </w:rPr>
    </w:lvl>
    <w:lvl w:ilvl="8" w:tplc="C7BCFF6A">
      <w:numFmt w:val="bullet"/>
      <w:lvlText w:val="•"/>
      <w:lvlJc w:val="left"/>
      <w:pPr>
        <w:ind w:left="8717" w:hanging="168"/>
      </w:pPr>
      <w:rPr>
        <w:rFonts w:hint="default"/>
        <w:lang w:val="ru-RU" w:eastAsia="en-US" w:bidi="ar-SA"/>
      </w:rPr>
    </w:lvl>
  </w:abstractNum>
  <w:abstractNum w:abstractNumId="19">
    <w:nsid w:val="12C54BA5"/>
    <w:multiLevelType w:val="hybridMultilevel"/>
    <w:tmpl w:val="6FAEBF90"/>
    <w:lvl w:ilvl="0" w:tplc="B2922E94">
      <w:numFmt w:val="bullet"/>
      <w:lvlText w:val="―"/>
      <w:lvlJc w:val="left"/>
      <w:pPr>
        <w:ind w:left="682" w:hanging="351"/>
      </w:pPr>
      <w:rPr>
        <w:rFonts w:ascii="Times New Roman" w:eastAsia="Times New Roman" w:hAnsi="Times New Roman" w:cs="Times New Roman" w:hint="default"/>
        <w:w w:val="100"/>
        <w:sz w:val="28"/>
        <w:szCs w:val="28"/>
        <w:lang w:val="ru-RU" w:eastAsia="en-US" w:bidi="ar-SA"/>
      </w:rPr>
    </w:lvl>
    <w:lvl w:ilvl="1" w:tplc="3976B966">
      <w:numFmt w:val="bullet"/>
      <w:lvlText w:val="•"/>
      <w:lvlJc w:val="left"/>
      <w:pPr>
        <w:ind w:left="1684" w:hanging="351"/>
      </w:pPr>
      <w:rPr>
        <w:rFonts w:hint="default"/>
        <w:lang w:val="ru-RU" w:eastAsia="en-US" w:bidi="ar-SA"/>
      </w:rPr>
    </w:lvl>
    <w:lvl w:ilvl="2" w:tplc="F5CC38FC">
      <w:numFmt w:val="bullet"/>
      <w:lvlText w:val="•"/>
      <w:lvlJc w:val="left"/>
      <w:pPr>
        <w:ind w:left="2689" w:hanging="351"/>
      </w:pPr>
      <w:rPr>
        <w:rFonts w:hint="default"/>
        <w:lang w:val="ru-RU" w:eastAsia="en-US" w:bidi="ar-SA"/>
      </w:rPr>
    </w:lvl>
    <w:lvl w:ilvl="3" w:tplc="978423F6">
      <w:numFmt w:val="bullet"/>
      <w:lvlText w:val="•"/>
      <w:lvlJc w:val="left"/>
      <w:pPr>
        <w:ind w:left="3693" w:hanging="351"/>
      </w:pPr>
      <w:rPr>
        <w:rFonts w:hint="default"/>
        <w:lang w:val="ru-RU" w:eastAsia="en-US" w:bidi="ar-SA"/>
      </w:rPr>
    </w:lvl>
    <w:lvl w:ilvl="4" w:tplc="F89E76BE">
      <w:numFmt w:val="bullet"/>
      <w:lvlText w:val="•"/>
      <w:lvlJc w:val="left"/>
      <w:pPr>
        <w:ind w:left="4698" w:hanging="351"/>
      </w:pPr>
      <w:rPr>
        <w:rFonts w:hint="default"/>
        <w:lang w:val="ru-RU" w:eastAsia="en-US" w:bidi="ar-SA"/>
      </w:rPr>
    </w:lvl>
    <w:lvl w:ilvl="5" w:tplc="F774B4B2">
      <w:numFmt w:val="bullet"/>
      <w:lvlText w:val="•"/>
      <w:lvlJc w:val="left"/>
      <w:pPr>
        <w:ind w:left="5703" w:hanging="351"/>
      </w:pPr>
      <w:rPr>
        <w:rFonts w:hint="default"/>
        <w:lang w:val="ru-RU" w:eastAsia="en-US" w:bidi="ar-SA"/>
      </w:rPr>
    </w:lvl>
    <w:lvl w:ilvl="6" w:tplc="9D0410C2">
      <w:numFmt w:val="bullet"/>
      <w:lvlText w:val="•"/>
      <w:lvlJc w:val="left"/>
      <w:pPr>
        <w:ind w:left="6707" w:hanging="351"/>
      </w:pPr>
      <w:rPr>
        <w:rFonts w:hint="default"/>
        <w:lang w:val="ru-RU" w:eastAsia="en-US" w:bidi="ar-SA"/>
      </w:rPr>
    </w:lvl>
    <w:lvl w:ilvl="7" w:tplc="34366F8A">
      <w:numFmt w:val="bullet"/>
      <w:lvlText w:val="•"/>
      <w:lvlJc w:val="left"/>
      <w:pPr>
        <w:ind w:left="7712" w:hanging="351"/>
      </w:pPr>
      <w:rPr>
        <w:rFonts w:hint="default"/>
        <w:lang w:val="ru-RU" w:eastAsia="en-US" w:bidi="ar-SA"/>
      </w:rPr>
    </w:lvl>
    <w:lvl w:ilvl="8" w:tplc="8DAA4830">
      <w:numFmt w:val="bullet"/>
      <w:lvlText w:val="•"/>
      <w:lvlJc w:val="left"/>
      <w:pPr>
        <w:ind w:left="8717" w:hanging="351"/>
      </w:pPr>
      <w:rPr>
        <w:rFonts w:hint="default"/>
        <w:lang w:val="ru-RU" w:eastAsia="en-US" w:bidi="ar-SA"/>
      </w:rPr>
    </w:lvl>
  </w:abstractNum>
  <w:abstractNum w:abstractNumId="20">
    <w:nsid w:val="13240DDD"/>
    <w:multiLevelType w:val="hybridMultilevel"/>
    <w:tmpl w:val="26529432"/>
    <w:lvl w:ilvl="0" w:tplc="BAD2AA8A">
      <w:start w:val="1"/>
      <w:numFmt w:val="decimal"/>
      <w:lvlText w:val="%1."/>
      <w:lvlJc w:val="left"/>
      <w:pPr>
        <w:ind w:left="682" w:hanging="281"/>
      </w:pPr>
      <w:rPr>
        <w:rFonts w:ascii="Times New Roman" w:eastAsia="Times New Roman" w:hAnsi="Times New Roman" w:cs="Times New Roman" w:hint="default"/>
        <w:spacing w:val="0"/>
        <w:w w:val="100"/>
        <w:sz w:val="28"/>
        <w:szCs w:val="28"/>
        <w:lang w:val="ru-RU" w:eastAsia="en-US" w:bidi="ar-SA"/>
      </w:rPr>
    </w:lvl>
    <w:lvl w:ilvl="1" w:tplc="20A850A8">
      <w:numFmt w:val="bullet"/>
      <w:lvlText w:val="•"/>
      <w:lvlJc w:val="left"/>
      <w:pPr>
        <w:ind w:left="1684" w:hanging="281"/>
      </w:pPr>
      <w:rPr>
        <w:rFonts w:hint="default"/>
        <w:lang w:val="ru-RU" w:eastAsia="en-US" w:bidi="ar-SA"/>
      </w:rPr>
    </w:lvl>
    <w:lvl w:ilvl="2" w:tplc="919C86F4">
      <w:numFmt w:val="bullet"/>
      <w:lvlText w:val="•"/>
      <w:lvlJc w:val="left"/>
      <w:pPr>
        <w:ind w:left="2689" w:hanging="281"/>
      </w:pPr>
      <w:rPr>
        <w:rFonts w:hint="default"/>
        <w:lang w:val="ru-RU" w:eastAsia="en-US" w:bidi="ar-SA"/>
      </w:rPr>
    </w:lvl>
    <w:lvl w:ilvl="3" w:tplc="A43651D0">
      <w:numFmt w:val="bullet"/>
      <w:lvlText w:val="•"/>
      <w:lvlJc w:val="left"/>
      <w:pPr>
        <w:ind w:left="3693" w:hanging="281"/>
      </w:pPr>
      <w:rPr>
        <w:rFonts w:hint="default"/>
        <w:lang w:val="ru-RU" w:eastAsia="en-US" w:bidi="ar-SA"/>
      </w:rPr>
    </w:lvl>
    <w:lvl w:ilvl="4" w:tplc="33D495C6">
      <w:numFmt w:val="bullet"/>
      <w:lvlText w:val="•"/>
      <w:lvlJc w:val="left"/>
      <w:pPr>
        <w:ind w:left="4698" w:hanging="281"/>
      </w:pPr>
      <w:rPr>
        <w:rFonts w:hint="default"/>
        <w:lang w:val="ru-RU" w:eastAsia="en-US" w:bidi="ar-SA"/>
      </w:rPr>
    </w:lvl>
    <w:lvl w:ilvl="5" w:tplc="6D12C4A0">
      <w:numFmt w:val="bullet"/>
      <w:lvlText w:val="•"/>
      <w:lvlJc w:val="left"/>
      <w:pPr>
        <w:ind w:left="5703" w:hanging="281"/>
      </w:pPr>
      <w:rPr>
        <w:rFonts w:hint="default"/>
        <w:lang w:val="ru-RU" w:eastAsia="en-US" w:bidi="ar-SA"/>
      </w:rPr>
    </w:lvl>
    <w:lvl w:ilvl="6" w:tplc="B4826B7A">
      <w:numFmt w:val="bullet"/>
      <w:lvlText w:val="•"/>
      <w:lvlJc w:val="left"/>
      <w:pPr>
        <w:ind w:left="6707" w:hanging="281"/>
      </w:pPr>
      <w:rPr>
        <w:rFonts w:hint="default"/>
        <w:lang w:val="ru-RU" w:eastAsia="en-US" w:bidi="ar-SA"/>
      </w:rPr>
    </w:lvl>
    <w:lvl w:ilvl="7" w:tplc="A7FCFBBA">
      <w:numFmt w:val="bullet"/>
      <w:lvlText w:val="•"/>
      <w:lvlJc w:val="left"/>
      <w:pPr>
        <w:ind w:left="7712" w:hanging="281"/>
      </w:pPr>
      <w:rPr>
        <w:rFonts w:hint="default"/>
        <w:lang w:val="ru-RU" w:eastAsia="en-US" w:bidi="ar-SA"/>
      </w:rPr>
    </w:lvl>
    <w:lvl w:ilvl="8" w:tplc="9B54792E">
      <w:numFmt w:val="bullet"/>
      <w:lvlText w:val="•"/>
      <w:lvlJc w:val="left"/>
      <w:pPr>
        <w:ind w:left="8717" w:hanging="281"/>
      </w:pPr>
      <w:rPr>
        <w:rFonts w:hint="default"/>
        <w:lang w:val="ru-RU" w:eastAsia="en-US" w:bidi="ar-SA"/>
      </w:rPr>
    </w:lvl>
  </w:abstractNum>
  <w:abstractNum w:abstractNumId="21">
    <w:nsid w:val="13CF1A50"/>
    <w:multiLevelType w:val="hybridMultilevel"/>
    <w:tmpl w:val="3A3EB158"/>
    <w:lvl w:ilvl="0" w:tplc="1AE8B274">
      <w:numFmt w:val="bullet"/>
      <w:lvlText w:val="―"/>
      <w:lvlJc w:val="left"/>
      <w:pPr>
        <w:ind w:left="682" w:hanging="351"/>
      </w:pPr>
      <w:rPr>
        <w:rFonts w:ascii="Times New Roman" w:eastAsia="Times New Roman" w:hAnsi="Times New Roman" w:cs="Times New Roman" w:hint="default"/>
        <w:w w:val="100"/>
        <w:sz w:val="28"/>
        <w:szCs w:val="28"/>
        <w:lang w:val="ru-RU" w:eastAsia="en-US" w:bidi="ar-SA"/>
      </w:rPr>
    </w:lvl>
    <w:lvl w:ilvl="1" w:tplc="788AC44C">
      <w:numFmt w:val="bullet"/>
      <w:lvlText w:val="•"/>
      <w:lvlJc w:val="left"/>
      <w:pPr>
        <w:ind w:left="1684" w:hanging="351"/>
      </w:pPr>
      <w:rPr>
        <w:rFonts w:hint="default"/>
        <w:lang w:val="ru-RU" w:eastAsia="en-US" w:bidi="ar-SA"/>
      </w:rPr>
    </w:lvl>
    <w:lvl w:ilvl="2" w:tplc="168AED42">
      <w:numFmt w:val="bullet"/>
      <w:lvlText w:val="•"/>
      <w:lvlJc w:val="left"/>
      <w:pPr>
        <w:ind w:left="2689" w:hanging="351"/>
      </w:pPr>
      <w:rPr>
        <w:rFonts w:hint="default"/>
        <w:lang w:val="ru-RU" w:eastAsia="en-US" w:bidi="ar-SA"/>
      </w:rPr>
    </w:lvl>
    <w:lvl w:ilvl="3" w:tplc="80ACC85E">
      <w:numFmt w:val="bullet"/>
      <w:lvlText w:val="•"/>
      <w:lvlJc w:val="left"/>
      <w:pPr>
        <w:ind w:left="3693" w:hanging="351"/>
      </w:pPr>
      <w:rPr>
        <w:rFonts w:hint="default"/>
        <w:lang w:val="ru-RU" w:eastAsia="en-US" w:bidi="ar-SA"/>
      </w:rPr>
    </w:lvl>
    <w:lvl w:ilvl="4" w:tplc="6358A6A6">
      <w:numFmt w:val="bullet"/>
      <w:lvlText w:val="•"/>
      <w:lvlJc w:val="left"/>
      <w:pPr>
        <w:ind w:left="4698" w:hanging="351"/>
      </w:pPr>
      <w:rPr>
        <w:rFonts w:hint="default"/>
        <w:lang w:val="ru-RU" w:eastAsia="en-US" w:bidi="ar-SA"/>
      </w:rPr>
    </w:lvl>
    <w:lvl w:ilvl="5" w:tplc="ABB01B7C">
      <w:numFmt w:val="bullet"/>
      <w:lvlText w:val="•"/>
      <w:lvlJc w:val="left"/>
      <w:pPr>
        <w:ind w:left="5703" w:hanging="351"/>
      </w:pPr>
      <w:rPr>
        <w:rFonts w:hint="default"/>
        <w:lang w:val="ru-RU" w:eastAsia="en-US" w:bidi="ar-SA"/>
      </w:rPr>
    </w:lvl>
    <w:lvl w:ilvl="6" w:tplc="D0000D0C">
      <w:numFmt w:val="bullet"/>
      <w:lvlText w:val="•"/>
      <w:lvlJc w:val="left"/>
      <w:pPr>
        <w:ind w:left="6707" w:hanging="351"/>
      </w:pPr>
      <w:rPr>
        <w:rFonts w:hint="default"/>
        <w:lang w:val="ru-RU" w:eastAsia="en-US" w:bidi="ar-SA"/>
      </w:rPr>
    </w:lvl>
    <w:lvl w:ilvl="7" w:tplc="FD22B3E2">
      <w:numFmt w:val="bullet"/>
      <w:lvlText w:val="•"/>
      <w:lvlJc w:val="left"/>
      <w:pPr>
        <w:ind w:left="7712" w:hanging="351"/>
      </w:pPr>
      <w:rPr>
        <w:rFonts w:hint="default"/>
        <w:lang w:val="ru-RU" w:eastAsia="en-US" w:bidi="ar-SA"/>
      </w:rPr>
    </w:lvl>
    <w:lvl w:ilvl="8" w:tplc="65C6E05E">
      <w:numFmt w:val="bullet"/>
      <w:lvlText w:val="•"/>
      <w:lvlJc w:val="left"/>
      <w:pPr>
        <w:ind w:left="8717" w:hanging="351"/>
      </w:pPr>
      <w:rPr>
        <w:rFonts w:hint="default"/>
        <w:lang w:val="ru-RU" w:eastAsia="en-US" w:bidi="ar-SA"/>
      </w:rPr>
    </w:lvl>
  </w:abstractNum>
  <w:abstractNum w:abstractNumId="22">
    <w:nsid w:val="14593B93"/>
    <w:multiLevelType w:val="hybridMultilevel"/>
    <w:tmpl w:val="5BF2AF88"/>
    <w:lvl w:ilvl="0" w:tplc="8AC0641C">
      <w:numFmt w:val="bullet"/>
      <w:lvlText w:val="―"/>
      <w:lvlJc w:val="left"/>
      <w:pPr>
        <w:ind w:left="682" w:hanging="351"/>
      </w:pPr>
      <w:rPr>
        <w:rFonts w:hint="default"/>
        <w:w w:val="100"/>
        <w:lang w:val="ru-RU" w:eastAsia="en-US" w:bidi="ar-SA"/>
      </w:rPr>
    </w:lvl>
    <w:lvl w:ilvl="1" w:tplc="1BDC46CC">
      <w:numFmt w:val="bullet"/>
      <w:lvlText w:val="•"/>
      <w:lvlJc w:val="left"/>
      <w:pPr>
        <w:ind w:left="1684" w:hanging="351"/>
      </w:pPr>
      <w:rPr>
        <w:rFonts w:hint="default"/>
        <w:lang w:val="ru-RU" w:eastAsia="en-US" w:bidi="ar-SA"/>
      </w:rPr>
    </w:lvl>
    <w:lvl w:ilvl="2" w:tplc="7B4C7780">
      <w:numFmt w:val="bullet"/>
      <w:lvlText w:val="•"/>
      <w:lvlJc w:val="left"/>
      <w:pPr>
        <w:ind w:left="2689" w:hanging="351"/>
      </w:pPr>
      <w:rPr>
        <w:rFonts w:hint="default"/>
        <w:lang w:val="ru-RU" w:eastAsia="en-US" w:bidi="ar-SA"/>
      </w:rPr>
    </w:lvl>
    <w:lvl w:ilvl="3" w:tplc="DF8ED23E">
      <w:numFmt w:val="bullet"/>
      <w:lvlText w:val="•"/>
      <w:lvlJc w:val="left"/>
      <w:pPr>
        <w:ind w:left="3693" w:hanging="351"/>
      </w:pPr>
      <w:rPr>
        <w:rFonts w:hint="default"/>
        <w:lang w:val="ru-RU" w:eastAsia="en-US" w:bidi="ar-SA"/>
      </w:rPr>
    </w:lvl>
    <w:lvl w:ilvl="4" w:tplc="5338E7D8">
      <w:numFmt w:val="bullet"/>
      <w:lvlText w:val="•"/>
      <w:lvlJc w:val="left"/>
      <w:pPr>
        <w:ind w:left="4698" w:hanging="351"/>
      </w:pPr>
      <w:rPr>
        <w:rFonts w:hint="default"/>
        <w:lang w:val="ru-RU" w:eastAsia="en-US" w:bidi="ar-SA"/>
      </w:rPr>
    </w:lvl>
    <w:lvl w:ilvl="5" w:tplc="C83635E8">
      <w:numFmt w:val="bullet"/>
      <w:lvlText w:val="•"/>
      <w:lvlJc w:val="left"/>
      <w:pPr>
        <w:ind w:left="5703" w:hanging="351"/>
      </w:pPr>
      <w:rPr>
        <w:rFonts w:hint="default"/>
        <w:lang w:val="ru-RU" w:eastAsia="en-US" w:bidi="ar-SA"/>
      </w:rPr>
    </w:lvl>
    <w:lvl w:ilvl="6" w:tplc="90E63068">
      <w:numFmt w:val="bullet"/>
      <w:lvlText w:val="•"/>
      <w:lvlJc w:val="left"/>
      <w:pPr>
        <w:ind w:left="6707" w:hanging="351"/>
      </w:pPr>
      <w:rPr>
        <w:rFonts w:hint="default"/>
        <w:lang w:val="ru-RU" w:eastAsia="en-US" w:bidi="ar-SA"/>
      </w:rPr>
    </w:lvl>
    <w:lvl w:ilvl="7" w:tplc="906040EE">
      <w:numFmt w:val="bullet"/>
      <w:lvlText w:val="•"/>
      <w:lvlJc w:val="left"/>
      <w:pPr>
        <w:ind w:left="7712" w:hanging="351"/>
      </w:pPr>
      <w:rPr>
        <w:rFonts w:hint="default"/>
        <w:lang w:val="ru-RU" w:eastAsia="en-US" w:bidi="ar-SA"/>
      </w:rPr>
    </w:lvl>
    <w:lvl w:ilvl="8" w:tplc="767A9030">
      <w:numFmt w:val="bullet"/>
      <w:lvlText w:val="•"/>
      <w:lvlJc w:val="left"/>
      <w:pPr>
        <w:ind w:left="8717" w:hanging="351"/>
      </w:pPr>
      <w:rPr>
        <w:rFonts w:hint="default"/>
        <w:lang w:val="ru-RU" w:eastAsia="en-US" w:bidi="ar-SA"/>
      </w:rPr>
    </w:lvl>
  </w:abstractNum>
  <w:abstractNum w:abstractNumId="23">
    <w:nsid w:val="166A06CE"/>
    <w:multiLevelType w:val="hybridMultilevel"/>
    <w:tmpl w:val="877C3D42"/>
    <w:lvl w:ilvl="0" w:tplc="67301E70">
      <w:numFmt w:val="bullet"/>
      <w:lvlText w:val="―"/>
      <w:lvlJc w:val="left"/>
      <w:pPr>
        <w:ind w:left="1740" w:hanging="351"/>
      </w:pPr>
      <w:rPr>
        <w:rFonts w:ascii="Times New Roman" w:eastAsia="Times New Roman" w:hAnsi="Times New Roman" w:cs="Times New Roman" w:hint="default"/>
        <w:color w:val="000009"/>
        <w:w w:val="100"/>
        <w:sz w:val="28"/>
        <w:szCs w:val="28"/>
        <w:lang w:val="ru-RU" w:eastAsia="en-US" w:bidi="ar-SA"/>
      </w:rPr>
    </w:lvl>
    <w:lvl w:ilvl="1" w:tplc="0008958A">
      <w:numFmt w:val="bullet"/>
      <w:lvlText w:val="•"/>
      <w:lvlJc w:val="left"/>
      <w:pPr>
        <w:ind w:left="2638" w:hanging="351"/>
      </w:pPr>
      <w:rPr>
        <w:rFonts w:hint="default"/>
        <w:lang w:val="ru-RU" w:eastAsia="en-US" w:bidi="ar-SA"/>
      </w:rPr>
    </w:lvl>
    <w:lvl w:ilvl="2" w:tplc="43CAF1BA">
      <w:numFmt w:val="bullet"/>
      <w:lvlText w:val="•"/>
      <w:lvlJc w:val="left"/>
      <w:pPr>
        <w:ind w:left="3537" w:hanging="351"/>
      </w:pPr>
      <w:rPr>
        <w:rFonts w:hint="default"/>
        <w:lang w:val="ru-RU" w:eastAsia="en-US" w:bidi="ar-SA"/>
      </w:rPr>
    </w:lvl>
    <w:lvl w:ilvl="3" w:tplc="0F941C80">
      <w:numFmt w:val="bullet"/>
      <w:lvlText w:val="•"/>
      <w:lvlJc w:val="left"/>
      <w:pPr>
        <w:ind w:left="4435" w:hanging="351"/>
      </w:pPr>
      <w:rPr>
        <w:rFonts w:hint="default"/>
        <w:lang w:val="ru-RU" w:eastAsia="en-US" w:bidi="ar-SA"/>
      </w:rPr>
    </w:lvl>
    <w:lvl w:ilvl="4" w:tplc="A768B486">
      <w:numFmt w:val="bullet"/>
      <w:lvlText w:val="•"/>
      <w:lvlJc w:val="left"/>
      <w:pPr>
        <w:ind w:left="5334" w:hanging="351"/>
      </w:pPr>
      <w:rPr>
        <w:rFonts w:hint="default"/>
        <w:lang w:val="ru-RU" w:eastAsia="en-US" w:bidi="ar-SA"/>
      </w:rPr>
    </w:lvl>
    <w:lvl w:ilvl="5" w:tplc="089A6AC2">
      <w:numFmt w:val="bullet"/>
      <w:lvlText w:val="•"/>
      <w:lvlJc w:val="left"/>
      <w:pPr>
        <w:ind w:left="6233" w:hanging="351"/>
      </w:pPr>
      <w:rPr>
        <w:rFonts w:hint="default"/>
        <w:lang w:val="ru-RU" w:eastAsia="en-US" w:bidi="ar-SA"/>
      </w:rPr>
    </w:lvl>
    <w:lvl w:ilvl="6" w:tplc="ECA079E8">
      <w:numFmt w:val="bullet"/>
      <w:lvlText w:val="•"/>
      <w:lvlJc w:val="left"/>
      <w:pPr>
        <w:ind w:left="7131" w:hanging="351"/>
      </w:pPr>
      <w:rPr>
        <w:rFonts w:hint="default"/>
        <w:lang w:val="ru-RU" w:eastAsia="en-US" w:bidi="ar-SA"/>
      </w:rPr>
    </w:lvl>
    <w:lvl w:ilvl="7" w:tplc="489CDFD2">
      <w:numFmt w:val="bullet"/>
      <w:lvlText w:val="•"/>
      <w:lvlJc w:val="left"/>
      <w:pPr>
        <w:ind w:left="8030" w:hanging="351"/>
      </w:pPr>
      <w:rPr>
        <w:rFonts w:hint="default"/>
        <w:lang w:val="ru-RU" w:eastAsia="en-US" w:bidi="ar-SA"/>
      </w:rPr>
    </w:lvl>
    <w:lvl w:ilvl="8" w:tplc="26865D42">
      <w:numFmt w:val="bullet"/>
      <w:lvlText w:val="•"/>
      <w:lvlJc w:val="left"/>
      <w:pPr>
        <w:ind w:left="8929" w:hanging="351"/>
      </w:pPr>
      <w:rPr>
        <w:rFonts w:hint="default"/>
        <w:lang w:val="ru-RU" w:eastAsia="en-US" w:bidi="ar-SA"/>
      </w:rPr>
    </w:lvl>
  </w:abstractNum>
  <w:abstractNum w:abstractNumId="24">
    <w:nsid w:val="175545A6"/>
    <w:multiLevelType w:val="hybridMultilevel"/>
    <w:tmpl w:val="8592B096"/>
    <w:lvl w:ilvl="0" w:tplc="075822B2">
      <w:start w:val="1"/>
      <w:numFmt w:val="decimal"/>
      <w:lvlText w:val="%1."/>
      <w:lvlJc w:val="left"/>
      <w:pPr>
        <w:ind w:left="682" w:hanging="281"/>
      </w:pPr>
      <w:rPr>
        <w:rFonts w:ascii="Times New Roman" w:eastAsia="Times New Roman" w:hAnsi="Times New Roman" w:cs="Times New Roman" w:hint="default"/>
        <w:spacing w:val="0"/>
        <w:w w:val="100"/>
        <w:sz w:val="28"/>
        <w:szCs w:val="28"/>
        <w:lang w:val="ru-RU" w:eastAsia="en-US" w:bidi="ar-SA"/>
      </w:rPr>
    </w:lvl>
    <w:lvl w:ilvl="1" w:tplc="562AFA5C">
      <w:numFmt w:val="bullet"/>
      <w:lvlText w:val="•"/>
      <w:lvlJc w:val="left"/>
      <w:pPr>
        <w:ind w:left="1684" w:hanging="281"/>
      </w:pPr>
      <w:rPr>
        <w:rFonts w:hint="default"/>
        <w:lang w:val="ru-RU" w:eastAsia="en-US" w:bidi="ar-SA"/>
      </w:rPr>
    </w:lvl>
    <w:lvl w:ilvl="2" w:tplc="671AAF4E">
      <w:numFmt w:val="bullet"/>
      <w:lvlText w:val="•"/>
      <w:lvlJc w:val="left"/>
      <w:pPr>
        <w:ind w:left="2689" w:hanging="281"/>
      </w:pPr>
      <w:rPr>
        <w:rFonts w:hint="default"/>
        <w:lang w:val="ru-RU" w:eastAsia="en-US" w:bidi="ar-SA"/>
      </w:rPr>
    </w:lvl>
    <w:lvl w:ilvl="3" w:tplc="E6001C90">
      <w:numFmt w:val="bullet"/>
      <w:lvlText w:val="•"/>
      <w:lvlJc w:val="left"/>
      <w:pPr>
        <w:ind w:left="3693" w:hanging="281"/>
      </w:pPr>
      <w:rPr>
        <w:rFonts w:hint="default"/>
        <w:lang w:val="ru-RU" w:eastAsia="en-US" w:bidi="ar-SA"/>
      </w:rPr>
    </w:lvl>
    <w:lvl w:ilvl="4" w:tplc="0EBA6E82">
      <w:numFmt w:val="bullet"/>
      <w:lvlText w:val="•"/>
      <w:lvlJc w:val="left"/>
      <w:pPr>
        <w:ind w:left="4698" w:hanging="281"/>
      </w:pPr>
      <w:rPr>
        <w:rFonts w:hint="default"/>
        <w:lang w:val="ru-RU" w:eastAsia="en-US" w:bidi="ar-SA"/>
      </w:rPr>
    </w:lvl>
    <w:lvl w:ilvl="5" w:tplc="D26E529E">
      <w:numFmt w:val="bullet"/>
      <w:lvlText w:val="•"/>
      <w:lvlJc w:val="left"/>
      <w:pPr>
        <w:ind w:left="5703" w:hanging="281"/>
      </w:pPr>
      <w:rPr>
        <w:rFonts w:hint="default"/>
        <w:lang w:val="ru-RU" w:eastAsia="en-US" w:bidi="ar-SA"/>
      </w:rPr>
    </w:lvl>
    <w:lvl w:ilvl="6" w:tplc="EEACBCF8">
      <w:numFmt w:val="bullet"/>
      <w:lvlText w:val="•"/>
      <w:lvlJc w:val="left"/>
      <w:pPr>
        <w:ind w:left="6707" w:hanging="281"/>
      </w:pPr>
      <w:rPr>
        <w:rFonts w:hint="default"/>
        <w:lang w:val="ru-RU" w:eastAsia="en-US" w:bidi="ar-SA"/>
      </w:rPr>
    </w:lvl>
    <w:lvl w:ilvl="7" w:tplc="F40AD9DC">
      <w:numFmt w:val="bullet"/>
      <w:lvlText w:val="•"/>
      <w:lvlJc w:val="left"/>
      <w:pPr>
        <w:ind w:left="7712" w:hanging="281"/>
      </w:pPr>
      <w:rPr>
        <w:rFonts w:hint="default"/>
        <w:lang w:val="ru-RU" w:eastAsia="en-US" w:bidi="ar-SA"/>
      </w:rPr>
    </w:lvl>
    <w:lvl w:ilvl="8" w:tplc="746025B8">
      <w:numFmt w:val="bullet"/>
      <w:lvlText w:val="•"/>
      <w:lvlJc w:val="left"/>
      <w:pPr>
        <w:ind w:left="8717" w:hanging="281"/>
      </w:pPr>
      <w:rPr>
        <w:rFonts w:hint="default"/>
        <w:lang w:val="ru-RU" w:eastAsia="en-US" w:bidi="ar-SA"/>
      </w:rPr>
    </w:lvl>
  </w:abstractNum>
  <w:abstractNum w:abstractNumId="25">
    <w:nsid w:val="192A2546"/>
    <w:multiLevelType w:val="hybridMultilevel"/>
    <w:tmpl w:val="34FCEF44"/>
    <w:lvl w:ilvl="0" w:tplc="CA2A694C">
      <w:numFmt w:val="bullet"/>
      <w:lvlText w:val="―"/>
      <w:lvlJc w:val="left"/>
      <w:pPr>
        <w:ind w:left="682" w:hanging="351"/>
      </w:pPr>
      <w:rPr>
        <w:rFonts w:hint="default"/>
        <w:w w:val="100"/>
        <w:lang w:val="ru-RU" w:eastAsia="en-US" w:bidi="ar-SA"/>
      </w:rPr>
    </w:lvl>
    <w:lvl w:ilvl="1" w:tplc="FAD8F060">
      <w:numFmt w:val="bullet"/>
      <w:lvlText w:val="•"/>
      <w:lvlJc w:val="left"/>
      <w:pPr>
        <w:ind w:left="1684" w:hanging="351"/>
      </w:pPr>
      <w:rPr>
        <w:rFonts w:hint="default"/>
        <w:lang w:val="ru-RU" w:eastAsia="en-US" w:bidi="ar-SA"/>
      </w:rPr>
    </w:lvl>
    <w:lvl w:ilvl="2" w:tplc="21588CCA">
      <w:numFmt w:val="bullet"/>
      <w:lvlText w:val="•"/>
      <w:lvlJc w:val="left"/>
      <w:pPr>
        <w:ind w:left="2689" w:hanging="351"/>
      </w:pPr>
      <w:rPr>
        <w:rFonts w:hint="default"/>
        <w:lang w:val="ru-RU" w:eastAsia="en-US" w:bidi="ar-SA"/>
      </w:rPr>
    </w:lvl>
    <w:lvl w:ilvl="3" w:tplc="B2E47D5A">
      <w:numFmt w:val="bullet"/>
      <w:lvlText w:val="•"/>
      <w:lvlJc w:val="left"/>
      <w:pPr>
        <w:ind w:left="3693" w:hanging="351"/>
      </w:pPr>
      <w:rPr>
        <w:rFonts w:hint="default"/>
        <w:lang w:val="ru-RU" w:eastAsia="en-US" w:bidi="ar-SA"/>
      </w:rPr>
    </w:lvl>
    <w:lvl w:ilvl="4" w:tplc="7D1E6A6A">
      <w:numFmt w:val="bullet"/>
      <w:lvlText w:val="•"/>
      <w:lvlJc w:val="left"/>
      <w:pPr>
        <w:ind w:left="4698" w:hanging="351"/>
      </w:pPr>
      <w:rPr>
        <w:rFonts w:hint="default"/>
        <w:lang w:val="ru-RU" w:eastAsia="en-US" w:bidi="ar-SA"/>
      </w:rPr>
    </w:lvl>
    <w:lvl w:ilvl="5" w:tplc="FDF67C66">
      <w:numFmt w:val="bullet"/>
      <w:lvlText w:val="•"/>
      <w:lvlJc w:val="left"/>
      <w:pPr>
        <w:ind w:left="5703" w:hanging="351"/>
      </w:pPr>
      <w:rPr>
        <w:rFonts w:hint="default"/>
        <w:lang w:val="ru-RU" w:eastAsia="en-US" w:bidi="ar-SA"/>
      </w:rPr>
    </w:lvl>
    <w:lvl w:ilvl="6" w:tplc="E1A64606">
      <w:numFmt w:val="bullet"/>
      <w:lvlText w:val="•"/>
      <w:lvlJc w:val="left"/>
      <w:pPr>
        <w:ind w:left="6707" w:hanging="351"/>
      </w:pPr>
      <w:rPr>
        <w:rFonts w:hint="default"/>
        <w:lang w:val="ru-RU" w:eastAsia="en-US" w:bidi="ar-SA"/>
      </w:rPr>
    </w:lvl>
    <w:lvl w:ilvl="7" w:tplc="DA16F684">
      <w:numFmt w:val="bullet"/>
      <w:lvlText w:val="•"/>
      <w:lvlJc w:val="left"/>
      <w:pPr>
        <w:ind w:left="7712" w:hanging="351"/>
      </w:pPr>
      <w:rPr>
        <w:rFonts w:hint="default"/>
        <w:lang w:val="ru-RU" w:eastAsia="en-US" w:bidi="ar-SA"/>
      </w:rPr>
    </w:lvl>
    <w:lvl w:ilvl="8" w:tplc="AEA2FD40">
      <w:numFmt w:val="bullet"/>
      <w:lvlText w:val="•"/>
      <w:lvlJc w:val="left"/>
      <w:pPr>
        <w:ind w:left="8717" w:hanging="351"/>
      </w:pPr>
      <w:rPr>
        <w:rFonts w:hint="default"/>
        <w:lang w:val="ru-RU" w:eastAsia="en-US" w:bidi="ar-SA"/>
      </w:rPr>
    </w:lvl>
  </w:abstractNum>
  <w:abstractNum w:abstractNumId="26">
    <w:nsid w:val="1B4847E4"/>
    <w:multiLevelType w:val="hybridMultilevel"/>
    <w:tmpl w:val="71D209BE"/>
    <w:lvl w:ilvl="0" w:tplc="3EF00D44">
      <w:numFmt w:val="bullet"/>
      <w:lvlText w:val="―"/>
      <w:lvlJc w:val="left"/>
      <w:pPr>
        <w:ind w:left="682" w:hanging="351"/>
      </w:pPr>
      <w:rPr>
        <w:rFonts w:ascii="Times New Roman" w:eastAsia="Times New Roman" w:hAnsi="Times New Roman" w:cs="Times New Roman" w:hint="default"/>
        <w:w w:val="100"/>
        <w:sz w:val="28"/>
        <w:szCs w:val="28"/>
        <w:lang w:val="ru-RU" w:eastAsia="en-US" w:bidi="ar-SA"/>
      </w:rPr>
    </w:lvl>
    <w:lvl w:ilvl="1" w:tplc="39526E7C">
      <w:numFmt w:val="bullet"/>
      <w:lvlText w:val="•"/>
      <w:lvlJc w:val="left"/>
      <w:pPr>
        <w:ind w:left="1684" w:hanging="351"/>
      </w:pPr>
      <w:rPr>
        <w:rFonts w:hint="default"/>
        <w:lang w:val="ru-RU" w:eastAsia="en-US" w:bidi="ar-SA"/>
      </w:rPr>
    </w:lvl>
    <w:lvl w:ilvl="2" w:tplc="01B4CF78">
      <w:numFmt w:val="bullet"/>
      <w:lvlText w:val="•"/>
      <w:lvlJc w:val="left"/>
      <w:pPr>
        <w:ind w:left="2689" w:hanging="351"/>
      </w:pPr>
      <w:rPr>
        <w:rFonts w:hint="default"/>
        <w:lang w:val="ru-RU" w:eastAsia="en-US" w:bidi="ar-SA"/>
      </w:rPr>
    </w:lvl>
    <w:lvl w:ilvl="3" w:tplc="DE0AC912">
      <w:numFmt w:val="bullet"/>
      <w:lvlText w:val="•"/>
      <w:lvlJc w:val="left"/>
      <w:pPr>
        <w:ind w:left="3693" w:hanging="351"/>
      </w:pPr>
      <w:rPr>
        <w:rFonts w:hint="default"/>
        <w:lang w:val="ru-RU" w:eastAsia="en-US" w:bidi="ar-SA"/>
      </w:rPr>
    </w:lvl>
    <w:lvl w:ilvl="4" w:tplc="46EC227C">
      <w:numFmt w:val="bullet"/>
      <w:lvlText w:val="•"/>
      <w:lvlJc w:val="left"/>
      <w:pPr>
        <w:ind w:left="4698" w:hanging="351"/>
      </w:pPr>
      <w:rPr>
        <w:rFonts w:hint="default"/>
        <w:lang w:val="ru-RU" w:eastAsia="en-US" w:bidi="ar-SA"/>
      </w:rPr>
    </w:lvl>
    <w:lvl w:ilvl="5" w:tplc="34CAA87A">
      <w:numFmt w:val="bullet"/>
      <w:lvlText w:val="•"/>
      <w:lvlJc w:val="left"/>
      <w:pPr>
        <w:ind w:left="5703" w:hanging="351"/>
      </w:pPr>
      <w:rPr>
        <w:rFonts w:hint="default"/>
        <w:lang w:val="ru-RU" w:eastAsia="en-US" w:bidi="ar-SA"/>
      </w:rPr>
    </w:lvl>
    <w:lvl w:ilvl="6" w:tplc="E8780464">
      <w:numFmt w:val="bullet"/>
      <w:lvlText w:val="•"/>
      <w:lvlJc w:val="left"/>
      <w:pPr>
        <w:ind w:left="6707" w:hanging="351"/>
      </w:pPr>
      <w:rPr>
        <w:rFonts w:hint="default"/>
        <w:lang w:val="ru-RU" w:eastAsia="en-US" w:bidi="ar-SA"/>
      </w:rPr>
    </w:lvl>
    <w:lvl w:ilvl="7" w:tplc="E014230A">
      <w:numFmt w:val="bullet"/>
      <w:lvlText w:val="•"/>
      <w:lvlJc w:val="left"/>
      <w:pPr>
        <w:ind w:left="7712" w:hanging="351"/>
      </w:pPr>
      <w:rPr>
        <w:rFonts w:hint="default"/>
        <w:lang w:val="ru-RU" w:eastAsia="en-US" w:bidi="ar-SA"/>
      </w:rPr>
    </w:lvl>
    <w:lvl w:ilvl="8" w:tplc="843EA2A8">
      <w:numFmt w:val="bullet"/>
      <w:lvlText w:val="•"/>
      <w:lvlJc w:val="left"/>
      <w:pPr>
        <w:ind w:left="8717" w:hanging="351"/>
      </w:pPr>
      <w:rPr>
        <w:rFonts w:hint="default"/>
        <w:lang w:val="ru-RU" w:eastAsia="en-US" w:bidi="ar-SA"/>
      </w:rPr>
    </w:lvl>
  </w:abstractNum>
  <w:abstractNum w:abstractNumId="27">
    <w:nsid w:val="1F2877ED"/>
    <w:multiLevelType w:val="hybridMultilevel"/>
    <w:tmpl w:val="0DB8C5C2"/>
    <w:lvl w:ilvl="0" w:tplc="372ABEF6">
      <w:start w:val="1"/>
      <w:numFmt w:val="decimal"/>
      <w:lvlText w:val="%1)"/>
      <w:lvlJc w:val="left"/>
      <w:pPr>
        <w:ind w:left="682" w:hanging="305"/>
      </w:pPr>
      <w:rPr>
        <w:rFonts w:hint="default"/>
        <w:spacing w:val="0"/>
        <w:w w:val="100"/>
        <w:lang w:val="ru-RU" w:eastAsia="en-US" w:bidi="ar-SA"/>
      </w:rPr>
    </w:lvl>
    <w:lvl w:ilvl="1" w:tplc="69622D9C">
      <w:numFmt w:val="bullet"/>
      <w:lvlText w:val="•"/>
      <w:lvlJc w:val="left"/>
      <w:pPr>
        <w:ind w:left="1684" w:hanging="305"/>
      </w:pPr>
      <w:rPr>
        <w:rFonts w:hint="default"/>
        <w:lang w:val="ru-RU" w:eastAsia="en-US" w:bidi="ar-SA"/>
      </w:rPr>
    </w:lvl>
    <w:lvl w:ilvl="2" w:tplc="3C389802">
      <w:numFmt w:val="bullet"/>
      <w:lvlText w:val="•"/>
      <w:lvlJc w:val="left"/>
      <w:pPr>
        <w:ind w:left="2689" w:hanging="305"/>
      </w:pPr>
      <w:rPr>
        <w:rFonts w:hint="default"/>
        <w:lang w:val="ru-RU" w:eastAsia="en-US" w:bidi="ar-SA"/>
      </w:rPr>
    </w:lvl>
    <w:lvl w:ilvl="3" w:tplc="F506AA62">
      <w:numFmt w:val="bullet"/>
      <w:lvlText w:val="•"/>
      <w:lvlJc w:val="left"/>
      <w:pPr>
        <w:ind w:left="3693" w:hanging="305"/>
      </w:pPr>
      <w:rPr>
        <w:rFonts w:hint="default"/>
        <w:lang w:val="ru-RU" w:eastAsia="en-US" w:bidi="ar-SA"/>
      </w:rPr>
    </w:lvl>
    <w:lvl w:ilvl="4" w:tplc="112664AA">
      <w:numFmt w:val="bullet"/>
      <w:lvlText w:val="•"/>
      <w:lvlJc w:val="left"/>
      <w:pPr>
        <w:ind w:left="4698" w:hanging="305"/>
      </w:pPr>
      <w:rPr>
        <w:rFonts w:hint="default"/>
        <w:lang w:val="ru-RU" w:eastAsia="en-US" w:bidi="ar-SA"/>
      </w:rPr>
    </w:lvl>
    <w:lvl w:ilvl="5" w:tplc="2ECE1E38">
      <w:numFmt w:val="bullet"/>
      <w:lvlText w:val="•"/>
      <w:lvlJc w:val="left"/>
      <w:pPr>
        <w:ind w:left="5703" w:hanging="305"/>
      </w:pPr>
      <w:rPr>
        <w:rFonts w:hint="default"/>
        <w:lang w:val="ru-RU" w:eastAsia="en-US" w:bidi="ar-SA"/>
      </w:rPr>
    </w:lvl>
    <w:lvl w:ilvl="6" w:tplc="8F425D34">
      <w:numFmt w:val="bullet"/>
      <w:lvlText w:val="•"/>
      <w:lvlJc w:val="left"/>
      <w:pPr>
        <w:ind w:left="6707" w:hanging="305"/>
      </w:pPr>
      <w:rPr>
        <w:rFonts w:hint="default"/>
        <w:lang w:val="ru-RU" w:eastAsia="en-US" w:bidi="ar-SA"/>
      </w:rPr>
    </w:lvl>
    <w:lvl w:ilvl="7" w:tplc="2F80CF8A">
      <w:numFmt w:val="bullet"/>
      <w:lvlText w:val="•"/>
      <w:lvlJc w:val="left"/>
      <w:pPr>
        <w:ind w:left="7712" w:hanging="305"/>
      </w:pPr>
      <w:rPr>
        <w:rFonts w:hint="default"/>
        <w:lang w:val="ru-RU" w:eastAsia="en-US" w:bidi="ar-SA"/>
      </w:rPr>
    </w:lvl>
    <w:lvl w:ilvl="8" w:tplc="8C6A1EB0">
      <w:numFmt w:val="bullet"/>
      <w:lvlText w:val="•"/>
      <w:lvlJc w:val="left"/>
      <w:pPr>
        <w:ind w:left="8717" w:hanging="305"/>
      </w:pPr>
      <w:rPr>
        <w:rFonts w:hint="default"/>
        <w:lang w:val="ru-RU" w:eastAsia="en-US" w:bidi="ar-SA"/>
      </w:rPr>
    </w:lvl>
  </w:abstractNum>
  <w:abstractNum w:abstractNumId="28">
    <w:nsid w:val="208668A9"/>
    <w:multiLevelType w:val="hybridMultilevel"/>
    <w:tmpl w:val="D408CC2A"/>
    <w:lvl w:ilvl="0" w:tplc="24264560">
      <w:numFmt w:val="bullet"/>
      <w:lvlText w:val="―"/>
      <w:lvlJc w:val="left"/>
      <w:pPr>
        <w:ind w:left="1740" w:hanging="351"/>
      </w:pPr>
      <w:rPr>
        <w:rFonts w:ascii="Times New Roman" w:eastAsia="Times New Roman" w:hAnsi="Times New Roman" w:cs="Times New Roman" w:hint="default"/>
        <w:color w:val="000009"/>
        <w:w w:val="100"/>
        <w:sz w:val="28"/>
        <w:szCs w:val="28"/>
        <w:lang w:val="ru-RU" w:eastAsia="en-US" w:bidi="ar-SA"/>
      </w:rPr>
    </w:lvl>
    <w:lvl w:ilvl="1" w:tplc="F5C2B4D4">
      <w:numFmt w:val="bullet"/>
      <w:lvlText w:val="•"/>
      <w:lvlJc w:val="left"/>
      <w:pPr>
        <w:ind w:left="2638" w:hanging="351"/>
      </w:pPr>
      <w:rPr>
        <w:rFonts w:hint="default"/>
        <w:lang w:val="ru-RU" w:eastAsia="en-US" w:bidi="ar-SA"/>
      </w:rPr>
    </w:lvl>
    <w:lvl w:ilvl="2" w:tplc="CC1846B8">
      <w:numFmt w:val="bullet"/>
      <w:lvlText w:val="•"/>
      <w:lvlJc w:val="left"/>
      <w:pPr>
        <w:ind w:left="3537" w:hanging="351"/>
      </w:pPr>
      <w:rPr>
        <w:rFonts w:hint="default"/>
        <w:lang w:val="ru-RU" w:eastAsia="en-US" w:bidi="ar-SA"/>
      </w:rPr>
    </w:lvl>
    <w:lvl w:ilvl="3" w:tplc="67CC938E">
      <w:numFmt w:val="bullet"/>
      <w:lvlText w:val="•"/>
      <w:lvlJc w:val="left"/>
      <w:pPr>
        <w:ind w:left="4435" w:hanging="351"/>
      </w:pPr>
      <w:rPr>
        <w:rFonts w:hint="default"/>
        <w:lang w:val="ru-RU" w:eastAsia="en-US" w:bidi="ar-SA"/>
      </w:rPr>
    </w:lvl>
    <w:lvl w:ilvl="4" w:tplc="5B58DC32">
      <w:numFmt w:val="bullet"/>
      <w:lvlText w:val="•"/>
      <w:lvlJc w:val="left"/>
      <w:pPr>
        <w:ind w:left="5334" w:hanging="351"/>
      </w:pPr>
      <w:rPr>
        <w:rFonts w:hint="default"/>
        <w:lang w:val="ru-RU" w:eastAsia="en-US" w:bidi="ar-SA"/>
      </w:rPr>
    </w:lvl>
    <w:lvl w:ilvl="5" w:tplc="09D69E16">
      <w:numFmt w:val="bullet"/>
      <w:lvlText w:val="•"/>
      <w:lvlJc w:val="left"/>
      <w:pPr>
        <w:ind w:left="6233" w:hanging="351"/>
      </w:pPr>
      <w:rPr>
        <w:rFonts w:hint="default"/>
        <w:lang w:val="ru-RU" w:eastAsia="en-US" w:bidi="ar-SA"/>
      </w:rPr>
    </w:lvl>
    <w:lvl w:ilvl="6" w:tplc="3C842580">
      <w:numFmt w:val="bullet"/>
      <w:lvlText w:val="•"/>
      <w:lvlJc w:val="left"/>
      <w:pPr>
        <w:ind w:left="7131" w:hanging="351"/>
      </w:pPr>
      <w:rPr>
        <w:rFonts w:hint="default"/>
        <w:lang w:val="ru-RU" w:eastAsia="en-US" w:bidi="ar-SA"/>
      </w:rPr>
    </w:lvl>
    <w:lvl w:ilvl="7" w:tplc="14EAD12C">
      <w:numFmt w:val="bullet"/>
      <w:lvlText w:val="•"/>
      <w:lvlJc w:val="left"/>
      <w:pPr>
        <w:ind w:left="8030" w:hanging="351"/>
      </w:pPr>
      <w:rPr>
        <w:rFonts w:hint="default"/>
        <w:lang w:val="ru-RU" w:eastAsia="en-US" w:bidi="ar-SA"/>
      </w:rPr>
    </w:lvl>
    <w:lvl w:ilvl="8" w:tplc="3D2A073C">
      <w:numFmt w:val="bullet"/>
      <w:lvlText w:val="•"/>
      <w:lvlJc w:val="left"/>
      <w:pPr>
        <w:ind w:left="8929" w:hanging="351"/>
      </w:pPr>
      <w:rPr>
        <w:rFonts w:hint="default"/>
        <w:lang w:val="ru-RU" w:eastAsia="en-US" w:bidi="ar-SA"/>
      </w:rPr>
    </w:lvl>
  </w:abstractNum>
  <w:abstractNum w:abstractNumId="29">
    <w:nsid w:val="22460F16"/>
    <w:multiLevelType w:val="hybridMultilevel"/>
    <w:tmpl w:val="FAEA6A1A"/>
    <w:lvl w:ilvl="0" w:tplc="ED80FDCA">
      <w:start w:val="1"/>
      <w:numFmt w:val="decimal"/>
      <w:lvlText w:val="%1"/>
      <w:lvlJc w:val="left"/>
      <w:pPr>
        <w:ind w:left="1601" w:hanging="212"/>
      </w:pPr>
      <w:rPr>
        <w:rFonts w:ascii="Times New Roman" w:eastAsia="Times New Roman" w:hAnsi="Times New Roman" w:cs="Times New Roman" w:hint="default"/>
        <w:w w:val="100"/>
        <w:sz w:val="28"/>
        <w:szCs w:val="28"/>
        <w:lang w:val="ru-RU" w:eastAsia="en-US" w:bidi="ar-SA"/>
      </w:rPr>
    </w:lvl>
    <w:lvl w:ilvl="1" w:tplc="E288FFD8">
      <w:numFmt w:val="bullet"/>
      <w:lvlText w:val="•"/>
      <w:lvlJc w:val="left"/>
      <w:pPr>
        <w:ind w:left="2512" w:hanging="212"/>
      </w:pPr>
      <w:rPr>
        <w:rFonts w:hint="default"/>
        <w:lang w:val="ru-RU" w:eastAsia="en-US" w:bidi="ar-SA"/>
      </w:rPr>
    </w:lvl>
    <w:lvl w:ilvl="2" w:tplc="8F369412">
      <w:numFmt w:val="bullet"/>
      <w:lvlText w:val="•"/>
      <w:lvlJc w:val="left"/>
      <w:pPr>
        <w:ind w:left="3425" w:hanging="212"/>
      </w:pPr>
      <w:rPr>
        <w:rFonts w:hint="default"/>
        <w:lang w:val="ru-RU" w:eastAsia="en-US" w:bidi="ar-SA"/>
      </w:rPr>
    </w:lvl>
    <w:lvl w:ilvl="3" w:tplc="FB160D78">
      <w:numFmt w:val="bullet"/>
      <w:lvlText w:val="•"/>
      <w:lvlJc w:val="left"/>
      <w:pPr>
        <w:ind w:left="4337" w:hanging="212"/>
      </w:pPr>
      <w:rPr>
        <w:rFonts w:hint="default"/>
        <w:lang w:val="ru-RU" w:eastAsia="en-US" w:bidi="ar-SA"/>
      </w:rPr>
    </w:lvl>
    <w:lvl w:ilvl="4" w:tplc="0C847B52">
      <w:numFmt w:val="bullet"/>
      <w:lvlText w:val="•"/>
      <w:lvlJc w:val="left"/>
      <w:pPr>
        <w:ind w:left="5250" w:hanging="212"/>
      </w:pPr>
      <w:rPr>
        <w:rFonts w:hint="default"/>
        <w:lang w:val="ru-RU" w:eastAsia="en-US" w:bidi="ar-SA"/>
      </w:rPr>
    </w:lvl>
    <w:lvl w:ilvl="5" w:tplc="91249418">
      <w:numFmt w:val="bullet"/>
      <w:lvlText w:val="•"/>
      <w:lvlJc w:val="left"/>
      <w:pPr>
        <w:ind w:left="6163" w:hanging="212"/>
      </w:pPr>
      <w:rPr>
        <w:rFonts w:hint="default"/>
        <w:lang w:val="ru-RU" w:eastAsia="en-US" w:bidi="ar-SA"/>
      </w:rPr>
    </w:lvl>
    <w:lvl w:ilvl="6" w:tplc="CF4403CA">
      <w:numFmt w:val="bullet"/>
      <w:lvlText w:val="•"/>
      <w:lvlJc w:val="left"/>
      <w:pPr>
        <w:ind w:left="7075" w:hanging="212"/>
      </w:pPr>
      <w:rPr>
        <w:rFonts w:hint="default"/>
        <w:lang w:val="ru-RU" w:eastAsia="en-US" w:bidi="ar-SA"/>
      </w:rPr>
    </w:lvl>
    <w:lvl w:ilvl="7" w:tplc="DB946540">
      <w:numFmt w:val="bullet"/>
      <w:lvlText w:val="•"/>
      <w:lvlJc w:val="left"/>
      <w:pPr>
        <w:ind w:left="7988" w:hanging="212"/>
      </w:pPr>
      <w:rPr>
        <w:rFonts w:hint="default"/>
        <w:lang w:val="ru-RU" w:eastAsia="en-US" w:bidi="ar-SA"/>
      </w:rPr>
    </w:lvl>
    <w:lvl w:ilvl="8" w:tplc="D4D81228">
      <w:numFmt w:val="bullet"/>
      <w:lvlText w:val="•"/>
      <w:lvlJc w:val="left"/>
      <w:pPr>
        <w:ind w:left="8901" w:hanging="212"/>
      </w:pPr>
      <w:rPr>
        <w:rFonts w:hint="default"/>
        <w:lang w:val="ru-RU" w:eastAsia="en-US" w:bidi="ar-SA"/>
      </w:rPr>
    </w:lvl>
  </w:abstractNum>
  <w:abstractNum w:abstractNumId="30">
    <w:nsid w:val="25613127"/>
    <w:multiLevelType w:val="hybridMultilevel"/>
    <w:tmpl w:val="AB44BF52"/>
    <w:lvl w:ilvl="0" w:tplc="3C145DBA">
      <w:numFmt w:val="bullet"/>
      <w:lvlText w:val="―"/>
      <w:lvlJc w:val="left"/>
      <w:pPr>
        <w:ind w:left="682" w:hanging="351"/>
      </w:pPr>
      <w:rPr>
        <w:rFonts w:ascii="Times New Roman" w:eastAsia="Times New Roman" w:hAnsi="Times New Roman" w:cs="Times New Roman" w:hint="default"/>
        <w:color w:val="000009"/>
        <w:w w:val="100"/>
        <w:sz w:val="28"/>
        <w:szCs w:val="28"/>
        <w:lang w:val="ru-RU" w:eastAsia="en-US" w:bidi="ar-SA"/>
      </w:rPr>
    </w:lvl>
    <w:lvl w:ilvl="1" w:tplc="30F49084">
      <w:numFmt w:val="bullet"/>
      <w:lvlText w:val="•"/>
      <w:lvlJc w:val="left"/>
      <w:pPr>
        <w:ind w:left="1684" w:hanging="351"/>
      </w:pPr>
      <w:rPr>
        <w:rFonts w:hint="default"/>
        <w:lang w:val="ru-RU" w:eastAsia="en-US" w:bidi="ar-SA"/>
      </w:rPr>
    </w:lvl>
    <w:lvl w:ilvl="2" w:tplc="80BC2A2C">
      <w:numFmt w:val="bullet"/>
      <w:lvlText w:val="•"/>
      <w:lvlJc w:val="left"/>
      <w:pPr>
        <w:ind w:left="2689" w:hanging="351"/>
      </w:pPr>
      <w:rPr>
        <w:rFonts w:hint="default"/>
        <w:lang w:val="ru-RU" w:eastAsia="en-US" w:bidi="ar-SA"/>
      </w:rPr>
    </w:lvl>
    <w:lvl w:ilvl="3" w:tplc="33E2D1F0">
      <w:numFmt w:val="bullet"/>
      <w:lvlText w:val="•"/>
      <w:lvlJc w:val="left"/>
      <w:pPr>
        <w:ind w:left="3693" w:hanging="351"/>
      </w:pPr>
      <w:rPr>
        <w:rFonts w:hint="default"/>
        <w:lang w:val="ru-RU" w:eastAsia="en-US" w:bidi="ar-SA"/>
      </w:rPr>
    </w:lvl>
    <w:lvl w:ilvl="4" w:tplc="96A48A36">
      <w:numFmt w:val="bullet"/>
      <w:lvlText w:val="•"/>
      <w:lvlJc w:val="left"/>
      <w:pPr>
        <w:ind w:left="4698" w:hanging="351"/>
      </w:pPr>
      <w:rPr>
        <w:rFonts w:hint="default"/>
        <w:lang w:val="ru-RU" w:eastAsia="en-US" w:bidi="ar-SA"/>
      </w:rPr>
    </w:lvl>
    <w:lvl w:ilvl="5" w:tplc="B87E64D6">
      <w:numFmt w:val="bullet"/>
      <w:lvlText w:val="•"/>
      <w:lvlJc w:val="left"/>
      <w:pPr>
        <w:ind w:left="5703" w:hanging="351"/>
      </w:pPr>
      <w:rPr>
        <w:rFonts w:hint="default"/>
        <w:lang w:val="ru-RU" w:eastAsia="en-US" w:bidi="ar-SA"/>
      </w:rPr>
    </w:lvl>
    <w:lvl w:ilvl="6" w:tplc="C8BED202">
      <w:numFmt w:val="bullet"/>
      <w:lvlText w:val="•"/>
      <w:lvlJc w:val="left"/>
      <w:pPr>
        <w:ind w:left="6707" w:hanging="351"/>
      </w:pPr>
      <w:rPr>
        <w:rFonts w:hint="default"/>
        <w:lang w:val="ru-RU" w:eastAsia="en-US" w:bidi="ar-SA"/>
      </w:rPr>
    </w:lvl>
    <w:lvl w:ilvl="7" w:tplc="44000700">
      <w:numFmt w:val="bullet"/>
      <w:lvlText w:val="•"/>
      <w:lvlJc w:val="left"/>
      <w:pPr>
        <w:ind w:left="7712" w:hanging="351"/>
      </w:pPr>
      <w:rPr>
        <w:rFonts w:hint="default"/>
        <w:lang w:val="ru-RU" w:eastAsia="en-US" w:bidi="ar-SA"/>
      </w:rPr>
    </w:lvl>
    <w:lvl w:ilvl="8" w:tplc="DE444FF0">
      <w:numFmt w:val="bullet"/>
      <w:lvlText w:val="•"/>
      <w:lvlJc w:val="left"/>
      <w:pPr>
        <w:ind w:left="8717" w:hanging="351"/>
      </w:pPr>
      <w:rPr>
        <w:rFonts w:hint="default"/>
        <w:lang w:val="ru-RU" w:eastAsia="en-US" w:bidi="ar-SA"/>
      </w:rPr>
    </w:lvl>
  </w:abstractNum>
  <w:abstractNum w:abstractNumId="31">
    <w:nsid w:val="2580593D"/>
    <w:multiLevelType w:val="hybridMultilevel"/>
    <w:tmpl w:val="8A5097A2"/>
    <w:lvl w:ilvl="0" w:tplc="C310C43E">
      <w:numFmt w:val="bullet"/>
      <w:lvlText w:val="―"/>
      <w:lvlJc w:val="left"/>
      <w:pPr>
        <w:ind w:left="682" w:hanging="351"/>
      </w:pPr>
      <w:rPr>
        <w:rFonts w:hint="default"/>
        <w:w w:val="100"/>
        <w:lang w:val="ru-RU" w:eastAsia="en-US" w:bidi="ar-SA"/>
      </w:rPr>
    </w:lvl>
    <w:lvl w:ilvl="1" w:tplc="0BE47FA6">
      <w:numFmt w:val="bullet"/>
      <w:lvlText w:val="•"/>
      <w:lvlJc w:val="left"/>
      <w:pPr>
        <w:ind w:left="1684" w:hanging="351"/>
      </w:pPr>
      <w:rPr>
        <w:rFonts w:hint="default"/>
        <w:lang w:val="ru-RU" w:eastAsia="en-US" w:bidi="ar-SA"/>
      </w:rPr>
    </w:lvl>
    <w:lvl w:ilvl="2" w:tplc="888AB8EA">
      <w:numFmt w:val="bullet"/>
      <w:lvlText w:val="•"/>
      <w:lvlJc w:val="left"/>
      <w:pPr>
        <w:ind w:left="2689" w:hanging="351"/>
      </w:pPr>
      <w:rPr>
        <w:rFonts w:hint="default"/>
        <w:lang w:val="ru-RU" w:eastAsia="en-US" w:bidi="ar-SA"/>
      </w:rPr>
    </w:lvl>
    <w:lvl w:ilvl="3" w:tplc="5D5C0356">
      <w:numFmt w:val="bullet"/>
      <w:lvlText w:val="•"/>
      <w:lvlJc w:val="left"/>
      <w:pPr>
        <w:ind w:left="3693" w:hanging="351"/>
      </w:pPr>
      <w:rPr>
        <w:rFonts w:hint="default"/>
        <w:lang w:val="ru-RU" w:eastAsia="en-US" w:bidi="ar-SA"/>
      </w:rPr>
    </w:lvl>
    <w:lvl w:ilvl="4" w:tplc="5B3C8E18">
      <w:numFmt w:val="bullet"/>
      <w:lvlText w:val="•"/>
      <w:lvlJc w:val="left"/>
      <w:pPr>
        <w:ind w:left="4698" w:hanging="351"/>
      </w:pPr>
      <w:rPr>
        <w:rFonts w:hint="default"/>
        <w:lang w:val="ru-RU" w:eastAsia="en-US" w:bidi="ar-SA"/>
      </w:rPr>
    </w:lvl>
    <w:lvl w:ilvl="5" w:tplc="AE3CA13A">
      <w:numFmt w:val="bullet"/>
      <w:lvlText w:val="•"/>
      <w:lvlJc w:val="left"/>
      <w:pPr>
        <w:ind w:left="5703" w:hanging="351"/>
      </w:pPr>
      <w:rPr>
        <w:rFonts w:hint="default"/>
        <w:lang w:val="ru-RU" w:eastAsia="en-US" w:bidi="ar-SA"/>
      </w:rPr>
    </w:lvl>
    <w:lvl w:ilvl="6" w:tplc="C910F4DE">
      <w:numFmt w:val="bullet"/>
      <w:lvlText w:val="•"/>
      <w:lvlJc w:val="left"/>
      <w:pPr>
        <w:ind w:left="6707" w:hanging="351"/>
      </w:pPr>
      <w:rPr>
        <w:rFonts w:hint="default"/>
        <w:lang w:val="ru-RU" w:eastAsia="en-US" w:bidi="ar-SA"/>
      </w:rPr>
    </w:lvl>
    <w:lvl w:ilvl="7" w:tplc="72CED92C">
      <w:numFmt w:val="bullet"/>
      <w:lvlText w:val="•"/>
      <w:lvlJc w:val="left"/>
      <w:pPr>
        <w:ind w:left="7712" w:hanging="351"/>
      </w:pPr>
      <w:rPr>
        <w:rFonts w:hint="default"/>
        <w:lang w:val="ru-RU" w:eastAsia="en-US" w:bidi="ar-SA"/>
      </w:rPr>
    </w:lvl>
    <w:lvl w:ilvl="8" w:tplc="010EE5F4">
      <w:numFmt w:val="bullet"/>
      <w:lvlText w:val="•"/>
      <w:lvlJc w:val="left"/>
      <w:pPr>
        <w:ind w:left="8717" w:hanging="351"/>
      </w:pPr>
      <w:rPr>
        <w:rFonts w:hint="default"/>
        <w:lang w:val="ru-RU" w:eastAsia="en-US" w:bidi="ar-SA"/>
      </w:rPr>
    </w:lvl>
  </w:abstractNum>
  <w:abstractNum w:abstractNumId="32">
    <w:nsid w:val="260A0012"/>
    <w:multiLevelType w:val="hybridMultilevel"/>
    <w:tmpl w:val="A03C9B3E"/>
    <w:lvl w:ilvl="0" w:tplc="15BC53EE">
      <w:start w:val="1"/>
      <w:numFmt w:val="decimal"/>
      <w:lvlText w:val="%1)"/>
      <w:lvlJc w:val="left"/>
      <w:pPr>
        <w:ind w:left="682" w:hanging="305"/>
      </w:pPr>
      <w:rPr>
        <w:rFonts w:hint="default"/>
        <w:spacing w:val="0"/>
        <w:w w:val="100"/>
        <w:lang w:val="ru-RU" w:eastAsia="en-US" w:bidi="ar-SA"/>
      </w:rPr>
    </w:lvl>
    <w:lvl w:ilvl="1" w:tplc="21FAB9F2">
      <w:start w:val="1"/>
      <w:numFmt w:val="decimal"/>
      <w:lvlText w:val="%2)"/>
      <w:lvlJc w:val="left"/>
      <w:pPr>
        <w:ind w:left="682" w:hanging="305"/>
      </w:pPr>
      <w:rPr>
        <w:rFonts w:ascii="Times New Roman" w:eastAsia="Times New Roman" w:hAnsi="Times New Roman" w:cs="Times New Roman" w:hint="default"/>
        <w:spacing w:val="0"/>
        <w:w w:val="100"/>
        <w:sz w:val="28"/>
        <w:szCs w:val="28"/>
        <w:lang w:val="ru-RU" w:eastAsia="en-US" w:bidi="ar-SA"/>
      </w:rPr>
    </w:lvl>
    <w:lvl w:ilvl="2" w:tplc="FE940E1A">
      <w:numFmt w:val="bullet"/>
      <w:lvlText w:val="•"/>
      <w:lvlJc w:val="left"/>
      <w:pPr>
        <w:ind w:left="2689" w:hanging="305"/>
      </w:pPr>
      <w:rPr>
        <w:rFonts w:hint="default"/>
        <w:lang w:val="ru-RU" w:eastAsia="en-US" w:bidi="ar-SA"/>
      </w:rPr>
    </w:lvl>
    <w:lvl w:ilvl="3" w:tplc="7A2C5682">
      <w:numFmt w:val="bullet"/>
      <w:lvlText w:val="•"/>
      <w:lvlJc w:val="left"/>
      <w:pPr>
        <w:ind w:left="3693" w:hanging="305"/>
      </w:pPr>
      <w:rPr>
        <w:rFonts w:hint="default"/>
        <w:lang w:val="ru-RU" w:eastAsia="en-US" w:bidi="ar-SA"/>
      </w:rPr>
    </w:lvl>
    <w:lvl w:ilvl="4" w:tplc="51FED892">
      <w:numFmt w:val="bullet"/>
      <w:lvlText w:val="•"/>
      <w:lvlJc w:val="left"/>
      <w:pPr>
        <w:ind w:left="4698" w:hanging="305"/>
      </w:pPr>
      <w:rPr>
        <w:rFonts w:hint="default"/>
        <w:lang w:val="ru-RU" w:eastAsia="en-US" w:bidi="ar-SA"/>
      </w:rPr>
    </w:lvl>
    <w:lvl w:ilvl="5" w:tplc="101EA198">
      <w:numFmt w:val="bullet"/>
      <w:lvlText w:val="•"/>
      <w:lvlJc w:val="left"/>
      <w:pPr>
        <w:ind w:left="5703" w:hanging="305"/>
      </w:pPr>
      <w:rPr>
        <w:rFonts w:hint="default"/>
        <w:lang w:val="ru-RU" w:eastAsia="en-US" w:bidi="ar-SA"/>
      </w:rPr>
    </w:lvl>
    <w:lvl w:ilvl="6" w:tplc="B4DE2404">
      <w:numFmt w:val="bullet"/>
      <w:lvlText w:val="•"/>
      <w:lvlJc w:val="left"/>
      <w:pPr>
        <w:ind w:left="6707" w:hanging="305"/>
      </w:pPr>
      <w:rPr>
        <w:rFonts w:hint="default"/>
        <w:lang w:val="ru-RU" w:eastAsia="en-US" w:bidi="ar-SA"/>
      </w:rPr>
    </w:lvl>
    <w:lvl w:ilvl="7" w:tplc="2284A674">
      <w:numFmt w:val="bullet"/>
      <w:lvlText w:val="•"/>
      <w:lvlJc w:val="left"/>
      <w:pPr>
        <w:ind w:left="7712" w:hanging="305"/>
      </w:pPr>
      <w:rPr>
        <w:rFonts w:hint="default"/>
        <w:lang w:val="ru-RU" w:eastAsia="en-US" w:bidi="ar-SA"/>
      </w:rPr>
    </w:lvl>
    <w:lvl w:ilvl="8" w:tplc="409CFA98">
      <w:numFmt w:val="bullet"/>
      <w:lvlText w:val="•"/>
      <w:lvlJc w:val="left"/>
      <w:pPr>
        <w:ind w:left="8717" w:hanging="305"/>
      </w:pPr>
      <w:rPr>
        <w:rFonts w:hint="default"/>
        <w:lang w:val="ru-RU" w:eastAsia="en-US" w:bidi="ar-SA"/>
      </w:rPr>
    </w:lvl>
  </w:abstractNum>
  <w:abstractNum w:abstractNumId="33">
    <w:nsid w:val="28212F92"/>
    <w:multiLevelType w:val="multilevel"/>
    <w:tmpl w:val="E7FEB298"/>
    <w:lvl w:ilvl="0">
      <w:start w:val="2"/>
      <w:numFmt w:val="decimal"/>
      <w:lvlText w:val="%1"/>
      <w:lvlJc w:val="left"/>
      <w:pPr>
        <w:ind w:left="3353" w:hanging="702"/>
      </w:pPr>
      <w:rPr>
        <w:rFonts w:hint="default"/>
        <w:lang w:val="ru-RU" w:eastAsia="en-US" w:bidi="ar-SA"/>
      </w:rPr>
    </w:lvl>
    <w:lvl w:ilvl="1">
      <w:start w:val="2"/>
      <w:numFmt w:val="decimal"/>
      <w:lvlText w:val="%1.%2"/>
      <w:lvlJc w:val="left"/>
      <w:pPr>
        <w:ind w:left="3353" w:hanging="702"/>
      </w:pPr>
      <w:rPr>
        <w:rFonts w:hint="default"/>
        <w:lang w:val="ru-RU" w:eastAsia="en-US" w:bidi="ar-SA"/>
      </w:rPr>
    </w:lvl>
    <w:lvl w:ilvl="2">
      <w:start w:val="4"/>
      <w:numFmt w:val="decimal"/>
      <w:lvlText w:val="%1.%2.%3."/>
      <w:lvlJc w:val="left"/>
      <w:pPr>
        <w:ind w:left="3353" w:hanging="702"/>
        <w:jc w:val="right"/>
      </w:pPr>
      <w:rPr>
        <w:rFonts w:hint="default"/>
        <w:b/>
        <w:bCs/>
        <w:spacing w:val="-3"/>
        <w:w w:val="100"/>
        <w:lang w:val="ru-RU" w:eastAsia="en-US" w:bidi="ar-SA"/>
      </w:rPr>
    </w:lvl>
    <w:lvl w:ilvl="3">
      <w:numFmt w:val="bullet"/>
      <w:lvlText w:val="•"/>
      <w:lvlJc w:val="left"/>
      <w:pPr>
        <w:ind w:left="5569" w:hanging="702"/>
      </w:pPr>
      <w:rPr>
        <w:rFonts w:hint="default"/>
        <w:lang w:val="ru-RU" w:eastAsia="en-US" w:bidi="ar-SA"/>
      </w:rPr>
    </w:lvl>
    <w:lvl w:ilvl="4">
      <w:numFmt w:val="bullet"/>
      <w:lvlText w:val="•"/>
      <w:lvlJc w:val="left"/>
      <w:pPr>
        <w:ind w:left="6306" w:hanging="702"/>
      </w:pPr>
      <w:rPr>
        <w:rFonts w:hint="default"/>
        <w:lang w:val="ru-RU" w:eastAsia="en-US" w:bidi="ar-SA"/>
      </w:rPr>
    </w:lvl>
    <w:lvl w:ilvl="5">
      <w:numFmt w:val="bullet"/>
      <w:lvlText w:val="•"/>
      <w:lvlJc w:val="left"/>
      <w:pPr>
        <w:ind w:left="7043" w:hanging="702"/>
      </w:pPr>
      <w:rPr>
        <w:rFonts w:hint="default"/>
        <w:lang w:val="ru-RU" w:eastAsia="en-US" w:bidi="ar-SA"/>
      </w:rPr>
    </w:lvl>
    <w:lvl w:ilvl="6">
      <w:numFmt w:val="bullet"/>
      <w:lvlText w:val="•"/>
      <w:lvlJc w:val="left"/>
      <w:pPr>
        <w:ind w:left="7779" w:hanging="702"/>
      </w:pPr>
      <w:rPr>
        <w:rFonts w:hint="default"/>
        <w:lang w:val="ru-RU" w:eastAsia="en-US" w:bidi="ar-SA"/>
      </w:rPr>
    </w:lvl>
    <w:lvl w:ilvl="7">
      <w:numFmt w:val="bullet"/>
      <w:lvlText w:val="•"/>
      <w:lvlJc w:val="left"/>
      <w:pPr>
        <w:ind w:left="8516" w:hanging="702"/>
      </w:pPr>
      <w:rPr>
        <w:rFonts w:hint="default"/>
        <w:lang w:val="ru-RU" w:eastAsia="en-US" w:bidi="ar-SA"/>
      </w:rPr>
    </w:lvl>
    <w:lvl w:ilvl="8">
      <w:numFmt w:val="bullet"/>
      <w:lvlText w:val="•"/>
      <w:lvlJc w:val="left"/>
      <w:pPr>
        <w:ind w:left="9253" w:hanging="702"/>
      </w:pPr>
      <w:rPr>
        <w:rFonts w:hint="default"/>
        <w:lang w:val="ru-RU" w:eastAsia="en-US" w:bidi="ar-SA"/>
      </w:rPr>
    </w:lvl>
  </w:abstractNum>
  <w:abstractNum w:abstractNumId="34">
    <w:nsid w:val="28A57396"/>
    <w:multiLevelType w:val="hybridMultilevel"/>
    <w:tmpl w:val="FEBE5FAC"/>
    <w:lvl w:ilvl="0" w:tplc="E87A1D10">
      <w:numFmt w:val="bullet"/>
      <w:lvlText w:val="―"/>
      <w:lvlJc w:val="left"/>
      <w:pPr>
        <w:ind w:left="682" w:hanging="351"/>
      </w:pPr>
      <w:rPr>
        <w:rFonts w:ascii="Times New Roman" w:eastAsia="Times New Roman" w:hAnsi="Times New Roman" w:cs="Times New Roman" w:hint="default"/>
        <w:w w:val="100"/>
        <w:sz w:val="28"/>
        <w:szCs w:val="28"/>
        <w:lang w:val="ru-RU" w:eastAsia="en-US" w:bidi="ar-SA"/>
      </w:rPr>
    </w:lvl>
    <w:lvl w:ilvl="1" w:tplc="6DD86BB0">
      <w:numFmt w:val="bullet"/>
      <w:lvlText w:val="•"/>
      <w:lvlJc w:val="left"/>
      <w:pPr>
        <w:ind w:left="1684" w:hanging="351"/>
      </w:pPr>
      <w:rPr>
        <w:rFonts w:hint="default"/>
        <w:lang w:val="ru-RU" w:eastAsia="en-US" w:bidi="ar-SA"/>
      </w:rPr>
    </w:lvl>
    <w:lvl w:ilvl="2" w:tplc="C5862B74">
      <w:numFmt w:val="bullet"/>
      <w:lvlText w:val="•"/>
      <w:lvlJc w:val="left"/>
      <w:pPr>
        <w:ind w:left="2689" w:hanging="351"/>
      </w:pPr>
      <w:rPr>
        <w:rFonts w:hint="default"/>
        <w:lang w:val="ru-RU" w:eastAsia="en-US" w:bidi="ar-SA"/>
      </w:rPr>
    </w:lvl>
    <w:lvl w:ilvl="3" w:tplc="53623EEA">
      <w:numFmt w:val="bullet"/>
      <w:lvlText w:val="•"/>
      <w:lvlJc w:val="left"/>
      <w:pPr>
        <w:ind w:left="3693" w:hanging="351"/>
      </w:pPr>
      <w:rPr>
        <w:rFonts w:hint="default"/>
        <w:lang w:val="ru-RU" w:eastAsia="en-US" w:bidi="ar-SA"/>
      </w:rPr>
    </w:lvl>
    <w:lvl w:ilvl="4" w:tplc="15DA8C3C">
      <w:numFmt w:val="bullet"/>
      <w:lvlText w:val="•"/>
      <w:lvlJc w:val="left"/>
      <w:pPr>
        <w:ind w:left="4698" w:hanging="351"/>
      </w:pPr>
      <w:rPr>
        <w:rFonts w:hint="default"/>
        <w:lang w:val="ru-RU" w:eastAsia="en-US" w:bidi="ar-SA"/>
      </w:rPr>
    </w:lvl>
    <w:lvl w:ilvl="5" w:tplc="54B4D7DA">
      <w:numFmt w:val="bullet"/>
      <w:lvlText w:val="•"/>
      <w:lvlJc w:val="left"/>
      <w:pPr>
        <w:ind w:left="5703" w:hanging="351"/>
      </w:pPr>
      <w:rPr>
        <w:rFonts w:hint="default"/>
        <w:lang w:val="ru-RU" w:eastAsia="en-US" w:bidi="ar-SA"/>
      </w:rPr>
    </w:lvl>
    <w:lvl w:ilvl="6" w:tplc="457E66F0">
      <w:numFmt w:val="bullet"/>
      <w:lvlText w:val="•"/>
      <w:lvlJc w:val="left"/>
      <w:pPr>
        <w:ind w:left="6707" w:hanging="351"/>
      </w:pPr>
      <w:rPr>
        <w:rFonts w:hint="default"/>
        <w:lang w:val="ru-RU" w:eastAsia="en-US" w:bidi="ar-SA"/>
      </w:rPr>
    </w:lvl>
    <w:lvl w:ilvl="7" w:tplc="90F8E06A">
      <w:numFmt w:val="bullet"/>
      <w:lvlText w:val="•"/>
      <w:lvlJc w:val="left"/>
      <w:pPr>
        <w:ind w:left="7712" w:hanging="351"/>
      </w:pPr>
      <w:rPr>
        <w:rFonts w:hint="default"/>
        <w:lang w:val="ru-RU" w:eastAsia="en-US" w:bidi="ar-SA"/>
      </w:rPr>
    </w:lvl>
    <w:lvl w:ilvl="8" w:tplc="E4F64DAC">
      <w:numFmt w:val="bullet"/>
      <w:lvlText w:val="•"/>
      <w:lvlJc w:val="left"/>
      <w:pPr>
        <w:ind w:left="8717" w:hanging="351"/>
      </w:pPr>
      <w:rPr>
        <w:rFonts w:hint="default"/>
        <w:lang w:val="ru-RU" w:eastAsia="en-US" w:bidi="ar-SA"/>
      </w:rPr>
    </w:lvl>
  </w:abstractNum>
  <w:abstractNum w:abstractNumId="35">
    <w:nsid w:val="2A2F7D3F"/>
    <w:multiLevelType w:val="hybridMultilevel"/>
    <w:tmpl w:val="6AA6E5D4"/>
    <w:lvl w:ilvl="0" w:tplc="ABDE1672">
      <w:numFmt w:val="bullet"/>
      <w:lvlText w:val="―"/>
      <w:lvlJc w:val="left"/>
      <w:pPr>
        <w:ind w:left="682" w:hanging="351"/>
      </w:pPr>
      <w:rPr>
        <w:rFonts w:ascii="Times New Roman" w:eastAsia="Times New Roman" w:hAnsi="Times New Roman" w:cs="Times New Roman" w:hint="default"/>
        <w:w w:val="100"/>
        <w:sz w:val="28"/>
        <w:szCs w:val="28"/>
        <w:lang w:val="ru-RU" w:eastAsia="en-US" w:bidi="ar-SA"/>
      </w:rPr>
    </w:lvl>
    <w:lvl w:ilvl="1" w:tplc="6CA4629C">
      <w:numFmt w:val="bullet"/>
      <w:lvlText w:val="•"/>
      <w:lvlJc w:val="left"/>
      <w:pPr>
        <w:ind w:left="1684" w:hanging="351"/>
      </w:pPr>
      <w:rPr>
        <w:rFonts w:hint="default"/>
        <w:lang w:val="ru-RU" w:eastAsia="en-US" w:bidi="ar-SA"/>
      </w:rPr>
    </w:lvl>
    <w:lvl w:ilvl="2" w:tplc="830A89F2">
      <w:numFmt w:val="bullet"/>
      <w:lvlText w:val="•"/>
      <w:lvlJc w:val="left"/>
      <w:pPr>
        <w:ind w:left="2689" w:hanging="351"/>
      </w:pPr>
      <w:rPr>
        <w:rFonts w:hint="default"/>
        <w:lang w:val="ru-RU" w:eastAsia="en-US" w:bidi="ar-SA"/>
      </w:rPr>
    </w:lvl>
    <w:lvl w:ilvl="3" w:tplc="82883E7E">
      <w:numFmt w:val="bullet"/>
      <w:lvlText w:val="•"/>
      <w:lvlJc w:val="left"/>
      <w:pPr>
        <w:ind w:left="3693" w:hanging="351"/>
      </w:pPr>
      <w:rPr>
        <w:rFonts w:hint="default"/>
        <w:lang w:val="ru-RU" w:eastAsia="en-US" w:bidi="ar-SA"/>
      </w:rPr>
    </w:lvl>
    <w:lvl w:ilvl="4" w:tplc="FC9690CA">
      <w:numFmt w:val="bullet"/>
      <w:lvlText w:val="•"/>
      <w:lvlJc w:val="left"/>
      <w:pPr>
        <w:ind w:left="4698" w:hanging="351"/>
      </w:pPr>
      <w:rPr>
        <w:rFonts w:hint="default"/>
        <w:lang w:val="ru-RU" w:eastAsia="en-US" w:bidi="ar-SA"/>
      </w:rPr>
    </w:lvl>
    <w:lvl w:ilvl="5" w:tplc="334065CA">
      <w:numFmt w:val="bullet"/>
      <w:lvlText w:val="•"/>
      <w:lvlJc w:val="left"/>
      <w:pPr>
        <w:ind w:left="5703" w:hanging="351"/>
      </w:pPr>
      <w:rPr>
        <w:rFonts w:hint="default"/>
        <w:lang w:val="ru-RU" w:eastAsia="en-US" w:bidi="ar-SA"/>
      </w:rPr>
    </w:lvl>
    <w:lvl w:ilvl="6" w:tplc="7D185E66">
      <w:numFmt w:val="bullet"/>
      <w:lvlText w:val="•"/>
      <w:lvlJc w:val="left"/>
      <w:pPr>
        <w:ind w:left="6707" w:hanging="351"/>
      </w:pPr>
      <w:rPr>
        <w:rFonts w:hint="default"/>
        <w:lang w:val="ru-RU" w:eastAsia="en-US" w:bidi="ar-SA"/>
      </w:rPr>
    </w:lvl>
    <w:lvl w:ilvl="7" w:tplc="FF5048D6">
      <w:numFmt w:val="bullet"/>
      <w:lvlText w:val="•"/>
      <w:lvlJc w:val="left"/>
      <w:pPr>
        <w:ind w:left="7712" w:hanging="351"/>
      </w:pPr>
      <w:rPr>
        <w:rFonts w:hint="default"/>
        <w:lang w:val="ru-RU" w:eastAsia="en-US" w:bidi="ar-SA"/>
      </w:rPr>
    </w:lvl>
    <w:lvl w:ilvl="8" w:tplc="C02E3C64">
      <w:numFmt w:val="bullet"/>
      <w:lvlText w:val="•"/>
      <w:lvlJc w:val="left"/>
      <w:pPr>
        <w:ind w:left="8717" w:hanging="351"/>
      </w:pPr>
      <w:rPr>
        <w:rFonts w:hint="default"/>
        <w:lang w:val="ru-RU" w:eastAsia="en-US" w:bidi="ar-SA"/>
      </w:rPr>
    </w:lvl>
  </w:abstractNum>
  <w:abstractNum w:abstractNumId="36">
    <w:nsid w:val="2AD6180F"/>
    <w:multiLevelType w:val="hybridMultilevel"/>
    <w:tmpl w:val="3C46B34A"/>
    <w:lvl w:ilvl="0" w:tplc="BA46AC8A">
      <w:numFmt w:val="bullet"/>
      <w:lvlText w:val="―"/>
      <w:lvlJc w:val="left"/>
      <w:pPr>
        <w:ind w:left="682" w:hanging="379"/>
      </w:pPr>
      <w:rPr>
        <w:rFonts w:ascii="Times New Roman" w:eastAsia="Times New Roman" w:hAnsi="Times New Roman" w:cs="Times New Roman" w:hint="default"/>
        <w:color w:val="000009"/>
        <w:w w:val="100"/>
        <w:sz w:val="28"/>
        <w:szCs w:val="28"/>
        <w:lang w:val="ru-RU" w:eastAsia="en-US" w:bidi="ar-SA"/>
      </w:rPr>
    </w:lvl>
    <w:lvl w:ilvl="1" w:tplc="BD5CE390">
      <w:numFmt w:val="bullet"/>
      <w:lvlText w:val="―"/>
      <w:lvlJc w:val="left"/>
      <w:pPr>
        <w:ind w:left="682" w:hanging="351"/>
      </w:pPr>
      <w:rPr>
        <w:rFonts w:hint="default"/>
        <w:w w:val="100"/>
        <w:lang w:val="ru-RU" w:eastAsia="en-US" w:bidi="ar-SA"/>
      </w:rPr>
    </w:lvl>
    <w:lvl w:ilvl="2" w:tplc="B7FA690E">
      <w:numFmt w:val="bullet"/>
      <w:lvlText w:val="•"/>
      <w:lvlJc w:val="left"/>
      <w:pPr>
        <w:ind w:left="2689" w:hanging="351"/>
      </w:pPr>
      <w:rPr>
        <w:rFonts w:hint="default"/>
        <w:lang w:val="ru-RU" w:eastAsia="en-US" w:bidi="ar-SA"/>
      </w:rPr>
    </w:lvl>
    <w:lvl w:ilvl="3" w:tplc="D944BF72">
      <w:numFmt w:val="bullet"/>
      <w:lvlText w:val="•"/>
      <w:lvlJc w:val="left"/>
      <w:pPr>
        <w:ind w:left="3693" w:hanging="351"/>
      </w:pPr>
      <w:rPr>
        <w:rFonts w:hint="default"/>
        <w:lang w:val="ru-RU" w:eastAsia="en-US" w:bidi="ar-SA"/>
      </w:rPr>
    </w:lvl>
    <w:lvl w:ilvl="4" w:tplc="1602CE9C">
      <w:numFmt w:val="bullet"/>
      <w:lvlText w:val="•"/>
      <w:lvlJc w:val="left"/>
      <w:pPr>
        <w:ind w:left="4698" w:hanging="351"/>
      </w:pPr>
      <w:rPr>
        <w:rFonts w:hint="default"/>
        <w:lang w:val="ru-RU" w:eastAsia="en-US" w:bidi="ar-SA"/>
      </w:rPr>
    </w:lvl>
    <w:lvl w:ilvl="5" w:tplc="AE381DA4">
      <w:numFmt w:val="bullet"/>
      <w:lvlText w:val="•"/>
      <w:lvlJc w:val="left"/>
      <w:pPr>
        <w:ind w:left="5703" w:hanging="351"/>
      </w:pPr>
      <w:rPr>
        <w:rFonts w:hint="default"/>
        <w:lang w:val="ru-RU" w:eastAsia="en-US" w:bidi="ar-SA"/>
      </w:rPr>
    </w:lvl>
    <w:lvl w:ilvl="6" w:tplc="630EAAA8">
      <w:numFmt w:val="bullet"/>
      <w:lvlText w:val="•"/>
      <w:lvlJc w:val="left"/>
      <w:pPr>
        <w:ind w:left="6707" w:hanging="351"/>
      </w:pPr>
      <w:rPr>
        <w:rFonts w:hint="default"/>
        <w:lang w:val="ru-RU" w:eastAsia="en-US" w:bidi="ar-SA"/>
      </w:rPr>
    </w:lvl>
    <w:lvl w:ilvl="7" w:tplc="91CCD49C">
      <w:numFmt w:val="bullet"/>
      <w:lvlText w:val="•"/>
      <w:lvlJc w:val="left"/>
      <w:pPr>
        <w:ind w:left="7712" w:hanging="351"/>
      </w:pPr>
      <w:rPr>
        <w:rFonts w:hint="default"/>
        <w:lang w:val="ru-RU" w:eastAsia="en-US" w:bidi="ar-SA"/>
      </w:rPr>
    </w:lvl>
    <w:lvl w:ilvl="8" w:tplc="EEFE3FE6">
      <w:numFmt w:val="bullet"/>
      <w:lvlText w:val="•"/>
      <w:lvlJc w:val="left"/>
      <w:pPr>
        <w:ind w:left="8717" w:hanging="351"/>
      </w:pPr>
      <w:rPr>
        <w:rFonts w:hint="default"/>
        <w:lang w:val="ru-RU" w:eastAsia="en-US" w:bidi="ar-SA"/>
      </w:rPr>
    </w:lvl>
  </w:abstractNum>
  <w:abstractNum w:abstractNumId="37">
    <w:nsid w:val="2AE66774"/>
    <w:multiLevelType w:val="hybridMultilevel"/>
    <w:tmpl w:val="38F68E98"/>
    <w:lvl w:ilvl="0" w:tplc="D850ED32">
      <w:numFmt w:val="bullet"/>
      <w:lvlText w:val="―"/>
      <w:lvlJc w:val="left"/>
      <w:pPr>
        <w:ind w:left="682" w:hanging="351"/>
      </w:pPr>
      <w:rPr>
        <w:rFonts w:ascii="Times New Roman" w:eastAsia="Times New Roman" w:hAnsi="Times New Roman" w:cs="Times New Roman" w:hint="default"/>
        <w:w w:val="100"/>
        <w:sz w:val="28"/>
        <w:szCs w:val="28"/>
        <w:lang w:val="ru-RU" w:eastAsia="en-US" w:bidi="ar-SA"/>
      </w:rPr>
    </w:lvl>
    <w:lvl w:ilvl="1" w:tplc="5C2A3348">
      <w:numFmt w:val="bullet"/>
      <w:lvlText w:val="•"/>
      <w:lvlJc w:val="left"/>
      <w:pPr>
        <w:ind w:left="1684" w:hanging="351"/>
      </w:pPr>
      <w:rPr>
        <w:rFonts w:hint="default"/>
        <w:lang w:val="ru-RU" w:eastAsia="en-US" w:bidi="ar-SA"/>
      </w:rPr>
    </w:lvl>
    <w:lvl w:ilvl="2" w:tplc="A2DC6E58">
      <w:numFmt w:val="bullet"/>
      <w:lvlText w:val="•"/>
      <w:lvlJc w:val="left"/>
      <w:pPr>
        <w:ind w:left="2689" w:hanging="351"/>
      </w:pPr>
      <w:rPr>
        <w:rFonts w:hint="default"/>
        <w:lang w:val="ru-RU" w:eastAsia="en-US" w:bidi="ar-SA"/>
      </w:rPr>
    </w:lvl>
    <w:lvl w:ilvl="3" w:tplc="A85EB6E2">
      <w:numFmt w:val="bullet"/>
      <w:lvlText w:val="•"/>
      <w:lvlJc w:val="left"/>
      <w:pPr>
        <w:ind w:left="3693" w:hanging="351"/>
      </w:pPr>
      <w:rPr>
        <w:rFonts w:hint="default"/>
        <w:lang w:val="ru-RU" w:eastAsia="en-US" w:bidi="ar-SA"/>
      </w:rPr>
    </w:lvl>
    <w:lvl w:ilvl="4" w:tplc="B484D464">
      <w:numFmt w:val="bullet"/>
      <w:lvlText w:val="•"/>
      <w:lvlJc w:val="left"/>
      <w:pPr>
        <w:ind w:left="4698" w:hanging="351"/>
      </w:pPr>
      <w:rPr>
        <w:rFonts w:hint="default"/>
        <w:lang w:val="ru-RU" w:eastAsia="en-US" w:bidi="ar-SA"/>
      </w:rPr>
    </w:lvl>
    <w:lvl w:ilvl="5" w:tplc="AE6612F2">
      <w:numFmt w:val="bullet"/>
      <w:lvlText w:val="•"/>
      <w:lvlJc w:val="left"/>
      <w:pPr>
        <w:ind w:left="5703" w:hanging="351"/>
      </w:pPr>
      <w:rPr>
        <w:rFonts w:hint="default"/>
        <w:lang w:val="ru-RU" w:eastAsia="en-US" w:bidi="ar-SA"/>
      </w:rPr>
    </w:lvl>
    <w:lvl w:ilvl="6" w:tplc="50448FA4">
      <w:numFmt w:val="bullet"/>
      <w:lvlText w:val="•"/>
      <w:lvlJc w:val="left"/>
      <w:pPr>
        <w:ind w:left="6707" w:hanging="351"/>
      </w:pPr>
      <w:rPr>
        <w:rFonts w:hint="default"/>
        <w:lang w:val="ru-RU" w:eastAsia="en-US" w:bidi="ar-SA"/>
      </w:rPr>
    </w:lvl>
    <w:lvl w:ilvl="7" w:tplc="06B24AF8">
      <w:numFmt w:val="bullet"/>
      <w:lvlText w:val="•"/>
      <w:lvlJc w:val="left"/>
      <w:pPr>
        <w:ind w:left="7712" w:hanging="351"/>
      </w:pPr>
      <w:rPr>
        <w:rFonts w:hint="default"/>
        <w:lang w:val="ru-RU" w:eastAsia="en-US" w:bidi="ar-SA"/>
      </w:rPr>
    </w:lvl>
    <w:lvl w:ilvl="8" w:tplc="70226AF4">
      <w:numFmt w:val="bullet"/>
      <w:lvlText w:val="•"/>
      <w:lvlJc w:val="left"/>
      <w:pPr>
        <w:ind w:left="8717" w:hanging="351"/>
      </w:pPr>
      <w:rPr>
        <w:rFonts w:hint="default"/>
        <w:lang w:val="ru-RU" w:eastAsia="en-US" w:bidi="ar-SA"/>
      </w:rPr>
    </w:lvl>
  </w:abstractNum>
  <w:abstractNum w:abstractNumId="38">
    <w:nsid w:val="2BD65D91"/>
    <w:multiLevelType w:val="hybridMultilevel"/>
    <w:tmpl w:val="8D5A1E90"/>
    <w:lvl w:ilvl="0" w:tplc="FA924D06">
      <w:numFmt w:val="bullet"/>
      <w:lvlText w:val="―"/>
      <w:lvlJc w:val="left"/>
      <w:pPr>
        <w:ind w:left="493" w:hanging="351"/>
      </w:pPr>
      <w:rPr>
        <w:rFonts w:hint="default"/>
        <w:w w:val="100"/>
        <w:lang w:val="ru-RU" w:eastAsia="en-US" w:bidi="ar-SA"/>
      </w:rPr>
    </w:lvl>
    <w:lvl w:ilvl="1" w:tplc="72BE7BC4">
      <w:numFmt w:val="bullet"/>
      <w:lvlText w:val="•"/>
      <w:lvlJc w:val="left"/>
      <w:pPr>
        <w:ind w:left="1495" w:hanging="351"/>
      </w:pPr>
      <w:rPr>
        <w:rFonts w:hint="default"/>
        <w:lang w:val="ru-RU" w:eastAsia="en-US" w:bidi="ar-SA"/>
      </w:rPr>
    </w:lvl>
    <w:lvl w:ilvl="2" w:tplc="8296312A">
      <w:numFmt w:val="bullet"/>
      <w:lvlText w:val="•"/>
      <w:lvlJc w:val="left"/>
      <w:pPr>
        <w:ind w:left="2500" w:hanging="351"/>
      </w:pPr>
      <w:rPr>
        <w:rFonts w:hint="default"/>
        <w:lang w:val="ru-RU" w:eastAsia="en-US" w:bidi="ar-SA"/>
      </w:rPr>
    </w:lvl>
    <w:lvl w:ilvl="3" w:tplc="7F80F81C">
      <w:numFmt w:val="bullet"/>
      <w:lvlText w:val="•"/>
      <w:lvlJc w:val="left"/>
      <w:pPr>
        <w:ind w:left="3504" w:hanging="351"/>
      </w:pPr>
      <w:rPr>
        <w:rFonts w:hint="default"/>
        <w:lang w:val="ru-RU" w:eastAsia="en-US" w:bidi="ar-SA"/>
      </w:rPr>
    </w:lvl>
    <w:lvl w:ilvl="4" w:tplc="F8D0EA40">
      <w:numFmt w:val="bullet"/>
      <w:lvlText w:val="•"/>
      <w:lvlJc w:val="left"/>
      <w:pPr>
        <w:ind w:left="4509" w:hanging="351"/>
      </w:pPr>
      <w:rPr>
        <w:rFonts w:hint="default"/>
        <w:lang w:val="ru-RU" w:eastAsia="en-US" w:bidi="ar-SA"/>
      </w:rPr>
    </w:lvl>
    <w:lvl w:ilvl="5" w:tplc="3E7CA148">
      <w:numFmt w:val="bullet"/>
      <w:lvlText w:val="•"/>
      <w:lvlJc w:val="left"/>
      <w:pPr>
        <w:ind w:left="5514" w:hanging="351"/>
      </w:pPr>
      <w:rPr>
        <w:rFonts w:hint="default"/>
        <w:lang w:val="ru-RU" w:eastAsia="en-US" w:bidi="ar-SA"/>
      </w:rPr>
    </w:lvl>
    <w:lvl w:ilvl="6" w:tplc="DF3A407A">
      <w:numFmt w:val="bullet"/>
      <w:lvlText w:val="•"/>
      <w:lvlJc w:val="left"/>
      <w:pPr>
        <w:ind w:left="6518" w:hanging="351"/>
      </w:pPr>
      <w:rPr>
        <w:rFonts w:hint="default"/>
        <w:lang w:val="ru-RU" w:eastAsia="en-US" w:bidi="ar-SA"/>
      </w:rPr>
    </w:lvl>
    <w:lvl w:ilvl="7" w:tplc="E9C4B292">
      <w:numFmt w:val="bullet"/>
      <w:lvlText w:val="•"/>
      <w:lvlJc w:val="left"/>
      <w:pPr>
        <w:ind w:left="7523" w:hanging="351"/>
      </w:pPr>
      <w:rPr>
        <w:rFonts w:hint="default"/>
        <w:lang w:val="ru-RU" w:eastAsia="en-US" w:bidi="ar-SA"/>
      </w:rPr>
    </w:lvl>
    <w:lvl w:ilvl="8" w:tplc="3AC2A9A4">
      <w:numFmt w:val="bullet"/>
      <w:lvlText w:val="•"/>
      <w:lvlJc w:val="left"/>
      <w:pPr>
        <w:ind w:left="8528" w:hanging="351"/>
      </w:pPr>
      <w:rPr>
        <w:rFonts w:hint="default"/>
        <w:lang w:val="ru-RU" w:eastAsia="en-US" w:bidi="ar-SA"/>
      </w:rPr>
    </w:lvl>
  </w:abstractNum>
  <w:abstractNum w:abstractNumId="39">
    <w:nsid w:val="2BF16BCE"/>
    <w:multiLevelType w:val="multilevel"/>
    <w:tmpl w:val="2084BE98"/>
    <w:lvl w:ilvl="0">
      <w:start w:val="1"/>
      <w:numFmt w:val="decimal"/>
      <w:lvlText w:val="%1."/>
      <w:lvlJc w:val="left"/>
      <w:pPr>
        <w:ind w:left="682" w:hanging="711"/>
      </w:pPr>
      <w:rPr>
        <w:rFonts w:hint="default"/>
        <w:spacing w:val="0"/>
        <w:w w:val="100"/>
        <w:lang w:val="ru-RU" w:eastAsia="en-US" w:bidi="ar-SA"/>
      </w:rPr>
    </w:lvl>
    <w:lvl w:ilvl="1">
      <w:start w:val="3"/>
      <w:numFmt w:val="decimal"/>
      <w:lvlText w:val="%2."/>
      <w:lvlJc w:val="left"/>
      <w:pPr>
        <w:ind w:left="2254" w:hanging="281"/>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2.%3."/>
      <w:lvlJc w:val="left"/>
      <w:pPr>
        <w:ind w:left="4582" w:hanging="492"/>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5348" w:hanging="492"/>
      </w:pPr>
      <w:rPr>
        <w:rFonts w:hint="default"/>
        <w:lang w:val="ru-RU" w:eastAsia="en-US" w:bidi="ar-SA"/>
      </w:rPr>
    </w:lvl>
    <w:lvl w:ilvl="4">
      <w:numFmt w:val="bullet"/>
      <w:lvlText w:val="•"/>
      <w:lvlJc w:val="left"/>
      <w:pPr>
        <w:ind w:left="6116" w:hanging="492"/>
      </w:pPr>
      <w:rPr>
        <w:rFonts w:hint="default"/>
        <w:lang w:val="ru-RU" w:eastAsia="en-US" w:bidi="ar-SA"/>
      </w:rPr>
    </w:lvl>
    <w:lvl w:ilvl="5">
      <w:numFmt w:val="bullet"/>
      <w:lvlText w:val="•"/>
      <w:lvlJc w:val="left"/>
      <w:pPr>
        <w:ind w:left="6884" w:hanging="492"/>
      </w:pPr>
      <w:rPr>
        <w:rFonts w:hint="default"/>
        <w:lang w:val="ru-RU" w:eastAsia="en-US" w:bidi="ar-SA"/>
      </w:rPr>
    </w:lvl>
    <w:lvl w:ilvl="6">
      <w:numFmt w:val="bullet"/>
      <w:lvlText w:val="•"/>
      <w:lvlJc w:val="left"/>
      <w:pPr>
        <w:ind w:left="7653" w:hanging="492"/>
      </w:pPr>
      <w:rPr>
        <w:rFonts w:hint="default"/>
        <w:lang w:val="ru-RU" w:eastAsia="en-US" w:bidi="ar-SA"/>
      </w:rPr>
    </w:lvl>
    <w:lvl w:ilvl="7">
      <w:numFmt w:val="bullet"/>
      <w:lvlText w:val="•"/>
      <w:lvlJc w:val="left"/>
      <w:pPr>
        <w:ind w:left="8421" w:hanging="492"/>
      </w:pPr>
      <w:rPr>
        <w:rFonts w:hint="default"/>
        <w:lang w:val="ru-RU" w:eastAsia="en-US" w:bidi="ar-SA"/>
      </w:rPr>
    </w:lvl>
    <w:lvl w:ilvl="8">
      <w:numFmt w:val="bullet"/>
      <w:lvlText w:val="•"/>
      <w:lvlJc w:val="left"/>
      <w:pPr>
        <w:ind w:left="9189" w:hanging="492"/>
      </w:pPr>
      <w:rPr>
        <w:rFonts w:hint="default"/>
        <w:lang w:val="ru-RU" w:eastAsia="en-US" w:bidi="ar-SA"/>
      </w:rPr>
    </w:lvl>
  </w:abstractNum>
  <w:abstractNum w:abstractNumId="40">
    <w:nsid w:val="2D5425A6"/>
    <w:multiLevelType w:val="hybridMultilevel"/>
    <w:tmpl w:val="3202C230"/>
    <w:lvl w:ilvl="0" w:tplc="5EA6705C">
      <w:start w:val="2"/>
      <w:numFmt w:val="upperRoman"/>
      <w:lvlText w:val="%1"/>
      <w:lvlJc w:val="left"/>
      <w:pPr>
        <w:ind w:left="1646" w:hanging="257"/>
      </w:pPr>
      <w:rPr>
        <w:rFonts w:ascii="Times New Roman" w:eastAsia="Times New Roman" w:hAnsi="Times New Roman" w:cs="Times New Roman" w:hint="default"/>
        <w:w w:val="100"/>
        <w:sz w:val="28"/>
        <w:szCs w:val="28"/>
        <w:lang w:val="ru-RU" w:eastAsia="en-US" w:bidi="ar-SA"/>
      </w:rPr>
    </w:lvl>
    <w:lvl w:ilvl="1" w:tplc="E788CDFE">
      <w:numFmt w:val="bullet"/>
      <w:lvlText w:val="•"/>
      <w:lvlJc w:val="left"/>
      <w:pPr>
        <w:ind w:left="2548" w:hanging="257"/>
      </w:pPr>
      <w:rPr>
        <w:rFonts w:hint="default"/>
        <w:lang w:val="ru-RU" w:eastAsia="en-US" w:bidi="ar-SA"/>
      </w:rPr>
    </w:lvl>
    <w:lvl w:ilvl="2" w:tplc="293092D0">
      <w:numFmt w:val="bullet"/>
      <w:lvlText w:val="•"/>
      <w:lvlJc w:val="left"/>
      <w:pPr>
        <w:ind w:left="3457" w:hanging="257"/>
      </w:pPr>
      <w:rPr>
        <w:rFonts w:hint="default"/>
        <w:lang w:val="ru-RU" w:eastAsia="en-US" w:bidi="ar-SA"/>
      </w:rPr>
    </w:lvl>
    <w:lvl w:ilvl="3" w:tplc="B0D0A662">
      <w:numFmt w:val="bullet"/>
      <w:lvlText w:val="•"/>
      <w:lvlJc w:val="left"/>
      <w:pPr>
        <w:ind w:left="4365" w:hanging="257"/>
      </w:pPr>
      <w:rPr>
        <w:rFonts w:hint="default"/>
        <w:lang w:val="ru-RU" w:eastAsia="en-US" w:bidi="ar-SA"/>
      </w:rPr>
    </w:lvl>
    <w:lvl w:ilvl="4" w:tplc="A0D2485C">
      <w:numFmt w:val="bullet"/>
      <w:lvlText w:val="•"/>
      <w:lvlJc w:val="left"/>
      <w:pPr>
        <w:ind w:left="5274" w:hanging="257"/>
      </w:pPr>
      <w:rPr>
        <w:rFonts w:hint="default"/>
        <w:lang w:val="ru-RU" w:eastAsia="en-US" w:bidi="ar-SA"/>
      </w:rPr>
    </w:lvl>
    <w:lvl w:ilvl="5" w:tplc="7F2A065C">
      <w:numFmt w:val="bullet"/>
      <w:lvlText w:val="•"/>
      <w:lvlJc w:val="left"/>
      <w:pPr>
        <w:ind w:left="6183" w:hanging="257"/>
      </w:pPr>
      <w:rPr>
        <w:rFonts w:hint="default"/>
        <w:lang w:val="ru-RU" w:eastAsia="en-US" w:bidi="ar-SA"/>
      </w:rPr>
    </w:lvl>
    <w:lvl w:ilvl="6" w:tplc="3C504D66">
      <w:numFmt w:val="bullet"/>
      <w:lvlText w:val="•"/>
      <w:lvlJc w:val="left"/>
      <w:pPr>
        <w:ind w:left="7091" w:hanging="257"/>
      </w:pPr>
      <w:rPr>
        <w:rFonts w:hint="default"/>
        <w:lang w:val="ru-RU" w:eastAsia="en-US" w:bidi="ar-SA"/>
      </w:rPr>
    </w:lvl>
    <w:lvl w:ilvl="7" w:tplc="DB6692B8">
      <w:numFmt w:val="bullet"/>
      <w:lvlText w:val="•"/>
      <w:lvlJc w:val="left"/>
      <w:pPr>
        <w:ind w:left="8000" w:hanging="257"/>
      </w:pPr>
      <w:rPr>
        <w:rFonts w:hint="default"/>
        <w:lang w:val="ru-RU" w:eastAsia="en-US" w:bidi="ar-SA"/>
      </w:rPr>
    </w:lvl>
    <w:lvl w:ilvl="8" w:tplc="4134D340">
      <w:numFmt w:val="bullet"/>
      <w:lvlText w:val="•"/>
      <w:lvlJc w:val="left"/>
      <w:pPr>
        <w:ind w:left="8909" w:hanging="257"/>
      </w:pPr>
      <w:rPr>
        <w:rFonts w:hint="default"/>
        <w:lang w:val="ru-RU" w:eastAsia="en-US" w:bidi="ar-SA"/>
      </w:rPr>
    </w:lvl>
  </w:abstractNum>
  <w:abstractNum w:abstractNumId="41">
    <w:nsid w:val="31AC3F31"/>
    <w:multiLevelType w:val="multilevel"/>
    <w:tmpl w:val="7794E03A"/>
    <w:lvl w:ilvl="0">
      <w:start w:val="1"/>
      <w:numFmt w:val="decimal"/>
      <w:lvlText w:val="%1."/>
      <w:lvlJc w:val="left"/>
      <w:pPr>
        <w:ind w:left="4262" w:hanging="213"/>
        <w:jc w:val="right"/>
      </w:pPr>
      <w:rPr>
        <w:rFonts w:hint="default"/>
        <w:b/>
        <w:bCs/>
        <w:spacing w:val="-16"/>
        <w:w w:val="100"/>
        <w:lang w:val="ru-RU" w:eastAsia="en-US" w:bidi="ar-SA"/>
      </w:rPr>
    </w:lvl>
    <w:lvl w:ilvl="1">
      <w:start w:val="1"/>
      <w:numFmt w:val="decimal"/>
      <w:lvlText w:val="%1.%2."/>
      <w:lvlJc w:val="left"/>
      <w:pPr>
        <w:ind w:left="634" w:hanging="492"/>
        <w:jc w:val="right"/>
      </w:pPr>
      <w:rPr>
        <w:rFonts w:hint="default"/>
        <w:b/>
        <w:bCs/>
        <w:w w:val="100"/>
        <w:lang w:val="ru-RU" w:eastAsia="en-US" w:bidi="ar-SA"/>
      </w:rPr>
    </w:lvl>
    <w:lvl w:ilvl="2">
      <w:start w:val="1"/>
      <w:numFmt w:val="decimal"/>
      <w:lvlText w:val="%1.%2.%3."/>
      <w:lvlJc w:val="left"/>
      <w:pPr>
        <w:ind w:left="2119" w:hanging="701"/>
        <w:jc w:val="right"/>
      </w:pPr>
      <w:rPr>
        <w:rFonts w:hint="default"/>
        <w:b/>
        <w:bCs/>
        <w:spacing w:val="-3"/>
        <w:w w:val="100"/>
        <w:lang w:val="ru-RU" w:eastAsia="en-US" w:bidi="ar-SA"/>
      </w:rPr>
    </w:lvl>
    <w:lvl w:ilvl="3">
      <w:numFmt w:val="bullet"/>
      <w:lvlText w:val="•"/>
      <w:lvlJc w:val="left"/>
      <w:pPr>
        <w:ind w:left="5873" w:hanging="701"/>
      </w:pPr>
      <w:rPr>
        <w:rFonts w:hint="default"/>
        <w:lang w:val="ru-RU" w:eastAsia="en-US" w:bidi="ar-SA"/>
      </w:rPr>
    </w:lvl>
    <w:lvl w:ilvl="4">
      <w:numFmt w:val="bullet"/>
      <w:lvlText w:val="•"/>
      <w:lvlJc w:val="left"/>
      <w:pPr>
        <w:ind w:left="6566" w:hanging="701"/>
      </w:pPr>
      <w:rPr>
        <w:rFonts w:hint="default"/>
        <w:lang w:val="ru-RU" w:eastAsia="en-US" w:bidi="ar-SA"/>
      </w:rPr>
    </w:lvl>
    <w:lvl w:ilvl="5">
      <w:numFmt w:val="bullet"/>
      <w:lvlText w:val="•"/>
      <w:lvlJc w:val="left"/>
      <w:pPr>
        <w:ind w:left="7259" w:hanging="701"/>
      </w:pPr>
      <w:rPr>
        <w:rFonts w:hint="default"/>
        <w:lang w:val="ru-RU" w:eastAsia="en-US" w:bidi="ar-SA"/>
      </w:rPr>
    </w:lvl>
    <w:lvl w:ilvl="6">
      <w:numFmt w:val="bullet"/>
      <w:lvlText w:val="•"/>
      <w:lvlJc w:val="left"/>
      <w:pPr>
        <w:ind w:left="7953" w:hanging="701"/>
      </w:pPr>
      <w:rPr>
        <w:rFonts w:hint="default"/>
        <w:lang w:val="ru-RU" w:eastAsia="en-US" w:bidi="ar-SA"/>
      </w:rPr>
    </w:lvl>
    <w:lvl w:ilvl="7">
      <w:numFmt w:val="bullet"/>
      <w:lvlText w:val="•"/>
      <w:lvlJc w:val="left"/>
      <w:pPr>
        <w:ind w:left="8646" w:hanging="701"/>
      </w:pPr>
      <w:rPr>
        <w:rFonts w:hint="default"/>
        <w:lang w:val="ru-RU" w:eastAsia="en-US" w:bidi="ar-SA"/>
      </w:rPr>
    </w:lvl>
    <w:lvl w:ilvl="8">
      <w:numFmt w:val="bullet"/>
      <w:lvlText w:val="•"/>
      <w:lvlJc w:val="left"/>
      <w:pPr>
        <w:ind w:left="9339" w:hanging="701"/>
      </w:pPr>
      <w:rPr>
        <w:rFonts w:hint="default"/>
        <w:lang w:val="ru-RU" w:eastAsia="en-US" w:bidi="ar-SA"/>
      </w:rPr>
    </w:lvl>
  </w:abstractNum>
  <w:abstractNum w:abstractNumId="42">
    <w:nsid w:val="356D43C6"/>
    <w:multiLevelType w:val="hybridMultilevel"/>
    <w:tmpl w:val="86E47358"/>
    <w:lvl w:ilvl="0" w:tplc="768E816C">
      <w:numFmt w:val="bullet"/>
      <w:lvlText w:val="―"/>
      <w:lvlJc w:val="left"/>
      <w:pPr>
        <w:ind w:left="682" w:hanging="351"/>
      </w:pPr>
      <w:rPr>
        <w:rFonts w:ascii="Times New Roman" w:eastAsia="Times New Roman" w:hAnsi="Times New Roman" w:cs="Times New Roman" w:hint="default"/>
        <w:w w:val="100"/>
        <w:sz w:val="28"/>
        <w:szCs w:val="28"/>
        <w:lang w:val="ru-RU" w:eastAsia="en-US" w:bidi="ar-SA"/>
      </w:rPr>
    </w:lvl>
    <w:lvl w:ilvl="1" w:tplc="AFCEFBC6">
      <w:numFmt w:val="bullet"/>
      <w:lvlText w:val="•"/>
      <w:lvlJc w:val="left"/>
      <w:pPr>
        <w:ind w:left="1684" w:hanging="351"/>
      </w:pPr>
      <w:rPr>
        <w:rFonts w:hint="default"/>
        <w:lang w:val="ru-RU" w:eastAsia="en-US" w:bidi="ar-SA"/>
      </w:rPr>
    </w:lvl>
    <w:lvl w:ilvl="2" w:tplc="6D82A0C4">
      <w:numFmt w:val="bullet"/>
      <w:lvlText w:val="•"/>
      <w:lvlJc w:val="left"/>
      <w:pPr>
        <w:ind w:left="2689" w:hanging="351"/>
      </w:pPr>
      <w:rPr>
        <w:rFonts w:hint="default"/>
        <w:lang w:val="ru-RU" w:eastAsia="en-US" w:bidi="ar-SA"/>
      </w:rPr>
    </w:lvl>
    <w:lvl w:ilvl="3" w:tplc="FD2AE3E0">
      <w:numFmt w:val="bullet"/>
      <w:lvlText w:val="•"/>
      <w:lvlJc w:val="left"/>
      <w:pPr>
        <w:ind w:left="3693" w:hanging="351"/>
      </w:pPr>
      <w:rPr>
        <w:rFonts w:hint="default"/>
        <w:lang w:val="ru-RU" w:eastAsia="en-US" w:bidi="ar-SA"/>
      </w:rPr>
    </w:lvl>
    <w:lvl w:ilvl="4" w:tplc="C882AFC6">
      <w:numFmt w:val="bullet"/>
      <w:lvlText w:val="•"/>
      <w:lvlJc w:val="left"/>
      <w:pPr>
        <w:ind w:left="4698" w:hanging="351"/>
      </w:pPr>
      <w:rPr>
        <w:rFonts w:hint="default"/>
        <w:lang w:val="ru-RU" w:eastAsia="en-US" w:bidi="ar-SA"/>
      </w:rPr>
    </w:lvl>
    <w:lvl w:ilvl="5" w:tplc="C44AEF94">
      <w:numFmt w:val="bullet"/>
      <w:lvlText w:val="•"/>
      <w:lvlJc w:val="left"/>
      <w:pPr>
        <w:ind w:left="5703" w:hanging="351"/>
      </w:pPr>
      <w:rPr>
        <w:rFonts w:hint="default"/>
        <w:lang w:val="ru-RU" w:eastAsia="en-US" w:bidi="ar-SA"/>
      </w:rPr>
    </w:lvl>
    <w:lvl w:ilvl="6" w:tplc="98DEE9DE">
      <w:numFmt w:val="bullet"/>
      <w:lvlText w:val="•"/>
      <w:lvlJc w:val="left"/>
      <w:pPr>
        <w:ind w:left="6707" w:hanging="351"/>
      </w:pPr>
      <w:rPr>
        <w:rFonts w:hint="default"/>
        <w:lang w:val="ru-RU" w:eastAsia="en-US" w:bidi="ar-SA"/>
      </w:rPr>
    </w:lvl>
    <w:lvl w:ilvl="7" w:tplc="9B8247D0">
      <w:numFmt w:val="bullet"/>
      <w:lvlText w:val="•"/>
      <w:lvlJc w:val="left"/>
      <w:pPr>
        <w:ind w:left="7712" w:hanging="351"/>
      </w:pPr>
      <w:rPr>
        <w:rFonts w:hint="default"/>
        <w:lang w:val="ru-RU" w:eastAsia="en-US" w:bidi="ar-SA"/>
      </w:rPr>
    </w:lvl>
    <w:lvl w:ilvl="8" w:tplc="84008D24">
      <w:numFmt w:val="bullet"/>
      <w:lvlText w:val="•"/>
      <w:lvlJc w:val="left"/>
      <w:pPr>
        <w:ind w:left="8717" w:hanging="351"/>
      </w:pPr>
      <w:rPr>
        <w:rFonts w:hint="default"/>
        <w:lang w:val="ru-RU" w:eastAsia="en-US" w:bidi="ar-SA"/>
      </w:rPr>
    </w:lvl>
  </w:abstractNum>
  <w:abstractNum w:abstractNumId="43">
    <w:nsid w:val="35B11163"/>
    <w:multiLevelType w:val="hybridMultilevel"/>
    <w:tmpl w:val="6950978E"/>
    <w:lvl w:ilvl="0" w:tplc="8C58701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3929188B"/>
    <w:multiLevelType w:val="hybridMultilevel"/>
    <w:tmpl w:val="88EE8732"/>
    <w:lvl w:ilvl="0" w:tplc="FB86D60C">
      <w:start w:val="1"/>
      <w:numFmt w:val="decimal"/>
      <w:lvlText w:val="%1."/>
      <w:lvlJc w:val="left"/>
      <w:pPr>
        <w:ind w:left="682" w:hanging="281"/>
      </w:pPr>
      <w:rPr>
        <w:rFonts w:ascii="Times New Roman" w:eastAsia="Times New Roman" w:hAnsi="Times New Roman" w:cs="Times New Roman" w:hint="default"/>
        <w:spacing w:val="0"/>
        <w:w w:val="100"/>
        <w:sz w:val="28"/>
        <w:szCs w:val="28"/>
        <w:lang w:val="ru-RU" w:eastAsia="en-US" w:bidi="ar-SA"/>
      </w:rPr>
    </w:lvl>
    <w:lvl w:ilvl="1" w:tplc="4B58CA36">
      <w:numFmt w:val="bullet"/>
      <w:lvlText w:val="•"/>
      <w:lvlJc w:val="left"/>
      <w:pPr>
        <w:ind w:left="1684" w:hanging="281"/>
      </w:pPr>
      <w:rPr>
        <w:rFonts w:hint="default"/>
        <w:lang w:val="ru-RU" w:eastAsia="en-US" w:bidi="ar-SA"/>
      </w:rPr>
    </w:lvl>
    <w:lvl w:ilvl="2" w:tplc="104A6E32">
      <w:numFmt w:val="bullet"/>
      <w:lvlText w:val="•"/>
      <w:lvlJc w:val="left"/>
      <w:pPr>
        <w:ind w:left="2689" w:hanging="281"/>
      </w:pPr>
      <w:rPr>
        <w:rFonts w:hint="default"/>
        <w:lang w:val="ru-RU" w:eastAsia="en-US" w:bidi="ar-SA"/>
      </w:rPr>
    </w:lvl>
    <w:lvl w:ilvl="3" w:tplc="145A0A5E">
      <w:numFmt w:val="bullet"/>
      <w:lvlText w:val="•"/>
      <w:lvlJc w:val="left"/>
      <w:pPr>
        <w:ind w:left="3693" w:hanging="281"/>
      </w:pPr>
      <w:rPr>
        <w:rFonts w:hint="default"/>
        <w:lang w:val="ru-RU" w:eastAsia="en-US" w:bidi="ar-SA"/>
      </w:rPr>
    </w:lvl>
    <w:lvl w:ilvl="4" w:tplc="01FC5A88">
      <w:numFmt w:val="bullet"/>
      <w:lvlText w:val="•"/>
      <w:lvlJc w:val="left"/>
      <w:pPr>
        <w:ind w:left="4698" w:hanging="281"/>
      </w:pPr>
      <w:rPr>
        <w:rFonts w:hint="default"/>
        <w:lang w:val="ru-RU" w:eastAsia="en-US" w:bidi="ar-SA"/>
      </w:rPr>
    </w:lvl>
    <w:lvl w:ilvl="5" w:tplc="85D480C2">
      <w:numFmt w:val="bullet"/>
      <w:lvlText w:val="•"/>
      <w:lvlJc w:val="left"/>
      <w:pPr>
        <w:ind w:left="5703" w:hanging="281"/>
      </w:pPr>
      <w:rPr>
        <w:rFonts w:hint="default"/>
        <w:lang w:val="ru-RU" w:eastAsia="en-US" w:bidi="ar-SA"/>
      </w:rPr>
    </w:lvl>
    <w:lvl w:ilvl="6" w:tplc="1098F76E">
      <w:numFmt w:val="bullet"/>
      <w:lvlText w:val="•"/>
      <w:lvlJc w:val="left"/>
      <w:pPr>
        <w:ind w:left="6707" w:hanging="281"/>
      </w:pPr>
      <w:rPr>
        <w:rFonts w:hint="default"/>
        <w:lang w:val="ru-RU" w:eastAsia="en-US" w:bidi="ar-SA"/>
      </w:rPr>
    </w:lvl>
    <w:lvl w:ilvl="7" w:tplc="E52C4F56">
      <w:numFmt w:val="bullet"/>
      <w:lvlText w:val="•"/>
      <w:lvlJc w:val="left"/>
      <w:pPr>
        <w:ind w:left="7712" w:hanging="281"/>
      </w:pPr>
      <w:rPr>
        <w:rFonts w:hint="default"/>
        <w:lang w:val="ru-RU" w:eastAsia="en-US" w:bidi="ar-SA"/>
      </w:rPr>
    </w:lvl>
    <w:lvl w:ilvl="8" w:tplc="2ABE42E0">
      <w:numFmt w:val="bullet"/>
      <w:lvlText w:val="•"/>
      <w:lvlJc w:val="left"/>
      <w:pPr>
        <w:ind w:left="8717" w:hanging="281"/>
      </w:pPr>
      <w:rPr>
        <w:rFonts w:hint="default"/>
        <w:lang w:val="ru-RU" w:eastAsia="en-US" w:bidi="ar-SA"/>
      </w:rPr>
    </w:lvl>
  </w:abstractNum>
  <w:abstractNum w:abstractNumId="45">
    <w:nsid w:val="39727B11"/>
    <w:multiLevelType w:val="multilevel"/>
    <w:tmpl w:val="08B444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3B2C4F5E"/>
    <w:multiLevelType w:val="hybridMultilevel"/>
    <w:tmpl w:val="221A9F4C"/>
    <w:lvl w:ilvl="0" w:tplc="ACE8C064">
      <w:start w:val="1"/>
      <w:numFmt w:val="decimal"/>
      <w:lvlText w:val="%1."/>
      <w:lvlJc w:val="left"/>
      <w:pPr>
        <w:ind w:left="936" w:hanging="281"/>
        <w:jc w:val="right"/>
      </w:pPr>
      <w:rPr>
        <w:rFonts w:ascii="Times New Roman" w:eastAsia="Times New Roman" w:hAnsi="Times New Roman" w:cs="Times New Roman" w:hint="default"/>
        <w:b/>
        <w:bCs/>
        <w:i/>
        <w:w w:val="100"/>
        <w:sz w:val="28"/>
        <w:szCs w:val="28"/>
        <w:lang w:val="ru-RU" w:eastAsia="en-US" w:bidi="ar-SA"/>
      </w:rPr>
    </w:lvl>
    <w:lvl w:ilvl="1" w:tplc="6DA26B50">
      <w:numFmt w:val="bullet"/>
      <w:lvlText w:val="•"/>
      <w:lvlJc w:val="left"/>
      <w:pPr>
        <w:ind w:left="1918" w:hanging="281"/>
      </w:pPr>
      <w:rPr>
        <w:rFonts w:hint="default"/>
        <w:lang w:val="ru-RU" w:eastAsia="en-US" w:bidi="ar-SA"/>
      </w:rPr>
    </w:lvl>
    <w:lvl w:ilvl="2" w:tplc="38406ADE">
      <w:numFmt w:val="bullet"/>
      <w:lvlText w:val="•"/>
      <w:lvlJc w:val="left"/>
      <w:pPr>
        <w:ind w:left="2897" w:hanging="281"/>
      </w:pPr>
      <w:rPr>
        <w:rFonts w:hint="default"/>
        <w:lang w:val="ru-RU" w:eastAsia="en-US" w:bidi="ar-SA"/>
      </w:rPr>
    </w:lvl>
    <w:lvl w:ilvl="3" w:tplc="6228F8D8">
      <w:numFmt w:val="bullet"/>
      <w:lvlText w:val="•"/>
      <w:lvlJc w:val="left"/>
      <w:pPr>
        <w:ind w:left="3875" w:hanging="281"/>
      </w:pPr>
      <w:rPr>
        <w:rFonts w:hint="default"/>
        <w:lang w:val="ru-RU" w:eastAsia="en-US" w:bidi="ar-SA"/>
      </w:rPr>
    </w:lvl>
    <w:lvl w:ilvl="4" w:tplc="1F30C5E8">
      <w:numFmt w:val="bullet"/>
      <w:lvlText w:val="•"/>
      <w:lvlJc w:val="left"/>
      <w:pPr>
        <w:ind w:left="4854" w:hanging="281"/>
      </w:pPr>
      <w:rPr>
        <w:rFonts w:hint="default"/>
        <w:lang w:val="ru-RU" w:eastAsia="en-US" w:bidi="ar-SA"/>
      </w:rPr>
    </w:lvl>
    <w:lvl w:ilvl="5" w:tplc="D1F8B5C8">
      <w:numFmt w:val="bullet"/>
      <w:lvlText w:val="•"/>
      <w:lvlJc w:val="left"/>
      <w:pPr>
        <w:ind w:left="5833" w:hanging="281"/>
      </w:pPr>
      <w:rPr>
        <w:rFonts w:hint="default"/>
        <w:lang w:val="ru-RU" w:eastAsia="en-US" w:bidi="ar-SA"/>
      </w:rPr>
    </w:lvl>
    <w:lvl w:ilvl="6" w:tplc="3DCE9A98">
      <w:numFmt w:val="bullet"/>
      <w:lvlText w:val="•"/>
      <w:lvlJc w:val="left"/>
      <w:pPr>
        <w:ind w:left="6811" w:hanging="281"/>
      </w:pPr>
      <w:rPr>
        <w:rFonts w:hint="default"/>
        <w:lang w:val="ru-RU" w:eastAsia="en-US" w:bidi="ar-SA"/>
      </w:rPr>
    </w:lvl>
    <w:lvl w:ilvl="7" w:tplc="25CED8FE">
      <w:numFmt w:val="bullet"/>
      <w:lvlText w:val="•"/>
      <w:lvlJc w:val="left"/>
      <w:pPr>
        <w:ind w:left="7790" w:hanging="281"/>
      </w:pPr>
      <w:rPr>
        <w:rFonts w:hint="default"/>
        <w:lang w:val="ru-RU" w:eastAsia="en-US" w:bidi="ar-SA"/>
      </w:rPr>
    </w:lvl>
    <w:lvl w:ilvl="8" w:tplc="206C59CC">
      <w:numFmt w:val="bullet"/>
      <w:lvlText w:val="•"/>
      <w:lvlJc w:val="left"/>
      <w:pPr>
        <w:ind w:left="8769" w:hanging="281"/>
      </w:pPr>
      <w:rPr>
        <w:rFonts w:hint="default"/>
        <w:lang w:val="ru-RU" w:eastAsia="en-US" w:bidi="ar-SA"/>
      </w:rPr>
    </w:lvl>
  </w:abstractNum>
  <w:abstractNum w:abstractNumId="47">
    <w:nsid w:val="3B614396"/>
    <w:multiLevelType w:val="hybridMultilevel"/>
    <w:tmpl w:val="0A440CAC"/>
    <w:lvl w:ilvl="0" w:tplc="92E87254">
      <w:numFmt w:val="bullet"/>
      <w:lvlText w:val="―"/>
      <w:lvlJc w:val="left"/>
      <w:pPr>
        <w:ind w:left="682" w:hanging="351"/>
      </w:pPr>
      <w:rPr>
        <w:rFonts w:ascii="Times New Roman" w:eastAsia="Times New Roman" w:hAnsi="Times New Roman" w:cs="Times New Roman" w:hint="default"/>
        <w:color w:val="000009"/>
        <w:w w:val="100"/>
        <w:sz w:val="28"/>
        <w:szCs w:val="28"/>
        <w:lang w:val="ru-RU" w:eastAsia="en-US" w:bidi="ar-SA"/>
      </w:rPr>
    </w:lvl>
    <w:lvl w:ilvl="1" w:tplc="6D0CD1A4">
      <w:numFmt w:val="bullet"/>
      <w:lvlText w:val="•"/>
      <w:lvlJc w:val="left"/>
      <w:pPr>
        <w:ind w:left="1684" w:hanging="351"/>
      </w:pPr>
      <w:rPr>
        <w:rFonts w:hint="default"/>
        <w:lang w:val="ru-RU" w:eastAsia="en-US" w:bidi="ar-SA"/>
      </w:rPr>
    </w:lvl>
    <w:lvl w:ilvl="2" w:tplc="1750C0E8">
      <w:numFmt w:val="bullet"/>
      <w:lvlText w:val="•"/>
      <w:lvlJc w:val="left"/>
      <w:pPr>
        <w:ind w:left="2689" w:hanging="351"/>
      </w:pPr>
      <w:rPr>
        <w:rFonts w:hint="default"/>
        <w:lang w:val="ru-RU" w:eastAsia="en-US" w:bidi="ar-SA"/>
      </w:rPr>
    </w:lvl>
    <w:lvl w:ilvl="3" w:tplc="1B10ABFE">
      <w:numFmt w:val="bullet"/>
      <w:lvlText w:val="•"/>
      <w:lvlJc w:val="left"/>
      <w:pPr>
        <w:ind w:left="3693" w:hanging="351"/>
      </w:pPr>
      <w:rPr>
        <w:rFonts w:hint="default"/>
        <w:lang w:val="ru-RU" w:eastAsia="en-US" w:bidi="ar-SA"/>
      </w:rPr>
    </w:lvl>
    <w:lvl w:ilvl="4" w:tplc="CB8A04F0">
      <w:numFmt w:val="bullet"/>
      <w:lvlText w:val="•"/>
      <w:lvlJc w:val="left"/>
      <w:pPr>
        <w:ind w:left="4698" w:hanging="351"/>
      </w:pPr>
      <w:rPr>
        <w:rFonts w:hint="default"/>
        <w:lang w:val="ru-RU" w:eastAsia="en-US" w:bidi="ar-SA"/>
      </w:rPr>
    </w:lvl>
    <w:lvl w:ilvl="5" w:tplc="D6ECBA14">
      <w:numFmt w:val="bullet"/>
      <w:lvlText w:val="•"/>
      <w:lvlJc w:val="left"/>
      <w:pPr>
        <w:ind w:left="5703" w:hanging="351"/>
      </w:pPr>
      <w:rPr>
        <w:rFonts w:hint="default"/>
        <w:lang w:val="ru-RU" w:eastAsia="en-US" w:bidi="ar-SA"/>
      </w:rPr>
    </w:lvl>
    <w:lvl w:ilvl="6" w:tplc="22464366">
      <w:numFmt w:val="bullet"/>
      <w:lvlText w:val="•"/>
      <w:lvlJc w:val="left"/>
      <w:pPr>
        <w:ind w:left="6707" w:hanging="351"/>
      </w:pPr>
      <w:rPr>
        <w:rFonts w:hint="default"/>
        <w:lang w:val="ru-RU" w:eastAsia="en-US" w:bidi="ar-SA"/>
      </w:rPr>
    </w:lvl>
    <w:lvl w:ilvl="7" w:tplc="20888A20">
      <w:numFmt w:val="bullet"/>
      <w:lvlText w:val="•"/>
      <w:lvlJc w:val="left"/>
      <w:pPr>
        <w:ind w:left="7712" w:hanging="351"/>
      </w:pPr>
      <w:rPr>
        <w:rFonts w:hint="default"/>
        <w:lang w:val="ru-RU" w:eastAsia="en-US" w:bidi="ar-SA"/>
      </w:rPr>
    </w:lvl>
    <w:lvl w:ilvl="8" w:tplc="85D6C932">
      <w:numFmt w:val="bullet"/>
      <w:lvlText w:val="•"/>
      <w:lvlJc w:val="left"/>
      <w:pPr>
        <w:ind w:left="8717" w:hanging="351"/>
      </w:pPr>
      <w:rPr>
        <w:rFonts w:hint="default"/>
        <w:lang w:val="ru-RU" w:eastAsia="en-US" w:bidi="ar-SA"/>
      </w:rPr>
    </w:lvl>
  </w:abstractNum>
  <w:abstractNum w:abstractNumId="48">
    <w:nsid w:val="3C3C7731"/>
    <w:multiLevelType w:val="multilevel"/>
    <w:tmpl w:val="D54EBD0A"/>
    <w:lvl w:ilvl="0">
      <w:start w:val="4"/>
      <w:numFmt w:val="decimal"/>
      <w:lvlText w:val="%1"/>
      <w:lvlJc w:val="left"/>
      <w:pPr>
        <w:ind w:left="600" w:hanging="493"/>
      </w:pPr>
      <w:rPr>
        <w:rFonts w:hint="default"/>
        <w:lang w:val="ru-RU" w:eastAsia="en-US" w:bidi="ar-SA"/>
      </w:rPr>
    </w:lvl>
    <w:lvl w:ilvl="1">
      <w:start w:val="1"/>
      <w:numFmt w:val="decimal"/>
      <w:lvlText w:val="%1.%2."/>
      <w:lvlJc w:val="left"/>
      <w:pPr>
        <w:ind w:left="600" w:hanging="493"/>
      </w:pPr>
      <w:rPr>
        <w:rFonts w:ascii="Times New Roman" w:eastAsia="Times New Roman" w:hAnsi="Times New Roman" w:cs="Times New Roman" w:hint="default"/>
        <w:color w:val="000009"/>
        <w:w w:val="100"/>
        <w:sz w:val="28"/>
        <w:szCs w:val="28"/>
        <w:lang w:val="ru-RU" w:eastAsia="en-US" w:bidi="ar-SA"/>
      </w:rPr>
    </w:lvl>
    <w:lvl w:ilvl="2">
      <w:numFmt w:val="bullet"/>
      <w:lvlText w:val="•"/>
      <w:lvlJc w:val="left"/>
      <w:pPr>
        <w:ind w:left="988" w:hanging="493"/>
      </w:pPr>
      <w:rPr>
        <w:rFonts w:hint="default"/>
        <w:lang w:val="ru-RU" w:eastAsia="en-US" w:bidi="ar-SA"/>
      </w:rPr>
    </w:lvl>
    <w:lvl w:ilvl="3">
      <w:numFmt w:val="bullet"/>
      <w:lvlText w:val="•"/>
      <w:lvlJc w:val="left"/>
      <w:pPr>
        <w:ind w:left="1182" w:hanging="493"/>
      </w:pPr>
      <w:rPr>
        <w:rFonts w:hint="default"/>
        <w:lang w:val="ru-RU" w:eastAsia="en-US" w:bidi="ar-SA"/>
      </w:rPr>
    </w:lvl>
    <w:lvl w:ilvl="4">
      <w:numFmt w:val="bullet"/>
      <w:lvlText w:val="•"/>
      <w:lvlJc w:val="left"/>
      <w:pPr>
        <w:ind w:left="1376" w:hanging="493"/>
      </w:pPr>
      <w:rPr>
        <w:rFonts w:hint="default"/>
        <w:lang w:val="ru-RU" w:eastAsia="en-US" w:bidi="ar-SA"/>
      </w:rPr>
    </w:lvl>
    <w:lvl w:ilvl="5">
      <w:numFmt w:val="bullet"/>
      <w:lvlText w:val="•"/>
      <w:lvlJc w:val="left"/>
      <w:pPr>
        <w:ind w:left="1570" w:hanging="493"/>
      </w:pPr>
      <w:rPr>
        <w:rFonts w:hint="default"/>
        <w:lang w:val="ru-RU" w:eastAsia="en-US" w:bidi="ar-SA"/>
      </w:rPr>
    </w:lvl>
    <w:lvl w:ilvl="6">
      <w:numFmt w:val="bullet"/>
      <w:lvlText w:val="•"/>
      <w:lvlJc w:val="left"/>
      <w:pPr>
        <w:ind w:left="1764" w:hanging="493"/>
      </w:pPr>
      <w:rPr>
        <w:rFonts w:hint="default"/>
        <w:lang w:val="ru-RU" w:eastAsia="en-US" w:bidi="ar-SA"/>
      </w:rPr>
    </w:lvl>
    <w:lvl w:ilvl="7">
      <w:numFmt w:val="bullet"/>
      <w:lvlText w:val="•"/>
      <w:lvlJc w:val="left"/>
      <w:pPr>
        <w:ind w:left="1958" w:hanging="493"/>
      </w:pPr>
      <w:rPr>
        <w:rFonts w:hint="default"/>
        <w:lang w:val="ru-RU" w:eastAsia="en-US" w:bidi="ar-SA"/>
      </w:rPr>
    </w:lvl>
    <w:lvl w:ilvl="8">
      <w:numFmt w:val="bullet"/>
      <w:lvlText w:val="•"/>
      <w:lvlJc w:val="left"/>
      <w:pPr>
        <w:ind w:left="2152" w:hanging="493"/>
      </w:pPr>
      <w:rPr>
        <w:rFonts w:hint="default"/>
        <w:lang w:val="ru-RU" w:eastAsia="en-US" w:bidi="ar-SA"/>
      </w:rPr>
    </w:lvl>
  </w:abstractNum>
  <w:abstractNum w:abstractNumId="49">
    <w:nsid w:val="3CD5085E"/>
    <w:multiLevelType w:val="hybridMultilevel"/>
    <w:tmpl w:val="76C0329A"/>
    <w:lvl w:ilvl="0" w:tplc="A4A03E10">
      <w:numFmt w:val="bullet"/>
      <w:lvlText w:val="―"/>
      <w:lvlJc w:val="left"/>
      <w:pPr>
        <w:ind w:left="682" w:hanging="351"/>
      </w:pPr>
      <w:rPr>
        <w:rFonts w:ascii="Times New Roman" w:eastAsia="Times New Roman" w:hAnsi="Times New Roman" w:cs="Times New Roman" w:hint="default"/>
        <w:w w:val="100"/>
        <w:sz w:val="28"/>
        <w:szCs w:val="28"/>
        <w:lang w:val="ru-RU" w:eastAsia="en-US" w:bidi="ar-SA"/>
      </w:rPr>
    </w:lvl>
    <w:lvl w:ilvl="1" w:tplc="78D8707C">
      <w:numFmt w:val="bullet"/>
      <w:lvlText w:val="•"/>
      <w:lvlJc w:val="left"/>
      <w:pPr>
        <w:ind w:left="1684" w:hanging="351"/>
      </w:pPr>
      <w:rPr>
        <w:rFonts w:hint="default"/>
        <w:lang w:val="ru-RU" w:eastAsia="en-US" w:bidi="ar-SA"/>
      </w:rPr>
    </w:lvl>
    <w:lvl w:ilvl="2" w:tplc="D610C2A8">
      <w:numFmt w:val="bullet"/>
      <w:lvlText w:val="•"/>
      <w:lvlJc w:val="left"/>
      <w:pPr>
        <w:ind w:left="2689" w:hanging="351"/>
      </w:pPr>
      <w:rPr>
        <w:rFonts w:hint="default"/>
        <w:lang w:val="ru-RU" w:eastAsia="en-US" w:bidi="ar-SA"/>
      </w:rPr>
    </w:lvl>
    <w:lvl w:ilvl="3" w:tplc="1E46B4AC">
      <w:numFmt w:val="bullet"/>
      <w:lvlText w:val="•"/>
      <w:lvlJc w:val="left"/>
      <w:pPr>
        <w:ind w:left="3693" w:hanging="351"/>
      </w:pPr>
      <w:rPr>
        <w:rFonts w:hint="default"/>
        <w:lang w:val="ru-RU" w:eastAsia="en-US" w:bidi="ar-SA"/>
      </w:rPr>
    </w:lvl>
    <w:lvl w:ilvl="4" w:tplc="B90E01FE">
      <w:numFmt w:val="bullet"/>
      <w:lvlText w:val="•"/>
      <w:lvlJc w:val="left"/>
      <w:pPr>
        <w:ind w:left="4698" w:hanging="351"/>
      </w:pPr>
      <w:rPr>
        <w:rFonts w:hint="default"/>
        <w:lang w:val="ru-RU" w:eastAsia="en-US" w:bidi="ar-SA"/>
      </w:rPr>
    </w:lvl>
    <w:lvl w:ilvl="5" w:tplc="E57C5FBA">
      <w:numFmt w:val="bullet"/>
      <w:lvlText w:val="•"/>
      <w:lvlJc w:val="left"/>
      <w:pPr>
        <w:ind w:left="5703" w:hanging="351"/>
      </w:pPr>
      <w:rPr>
        <w:rFonts w:hint="default"/>
        <w:lang w:val="ru-RU" w:eastAsia="en-US" w:bidi="ar-SA"/>
      </w:rPr>
    </w:lvl>
    <w:lvl w:ilvl="6" w:tplc="E56A97E0">
      <w:numFmt w:val="bullet"/>
      <w:lvlText w:val="•"/>
      <w:lvlJc w:val="left"/>
      <w:pPr>
        <w:ind w:left="6707" w:hanging="351"/>
      </w:pPr>
      <w:rPr>
        <w:rFonts w:hint="default"/>
        <w:lang w:val="ru-RU" w:eastAsia="en-US" w:bidi="ar-SA"/>
      </w:rPr>
    </w:lvl>
    <w:lvl w:ilvl="7" w:tplc="E788DBCA">
      <w:numFmt w:val="bullet"/>
      <w:lvlText w:val="•"/>
      <w:lvlJc w:val="left"/>
      <w:pPr>
        <w:ind w:left="7712" w:hanging="351"/>
      </w:pPr>
      <w:rPr>
        <w:rFonts w:hint="default"/>
        <w:lang w:val="ru-RU" w:eastAsia="en-US" w:bidi="ar-SA"/>
      </w:rPr>
    </w:lvl>
    <w:lvl w:ilvl="8" w:tplc="7FFEAFFE">
      <w:numFmt w:val="bullet"/>
      <w:lvlText w:val="•"/>
      <w:lvlJc w:val="left"/>
      <w:pPr>
        <w:ind w:left="8717" w:hanging="351"/>
      </w:pPr>
      <w:rPr>
        <w:rFonts w:hint="default"/>
        <w:lang w:val="ru-RU" w:eastAsia="en-US" w:bidi="ar-SA"/>
      </w:rPr>
    </w:lvl>
  </w:abstractNum>
  <w:abstractNum w:abstractNumId="50">
    <w:nsid w:val="3F5D043E"/>
    <w:multiLevelType w:val="hybridMultilevel"/>
    <w:tmpl w:val="C65896F4"/>
    <w:lvl w:ilvl="0" w:tplc="8E9802FC">
      <w:numFmt w:val="bullet"/>
      <w:lvlText w:val="―"/>
      <w:lvlJc w:val="left"/>
      <w:pPr>
        <w:ind w:left="682" w:hanging="351"/>
      </w:pPr>
      <w:rPr>
        <w:rFonts w:ascii="Times New Roman" w:eastAsia="Times New Roman" w:hAnsi="Times New Roman" w:cs="Times New Roman" w:hint="default"/>
        <w:color w:val="000009"/>
        <w:w w:val="100"/>
        <w:sz w:val="28"/>
        <w:szCs w:val="28"/>
        <w:lang w:val="ru-RU" w:eastAsia="en-US" w:bidi="ar-SA"/>
      </w:rPr>
    </w:lvl>
    <w:lvl w:ilvl="1" w:tplc="E4E8363A">
      <w:numFmt w:val="bullet"/>
      <w:lvlText w:val="•"/>
      <w:lvlJc w:val="left"/>
      <w:pPr>
        <w:ind w:left="1684" w:hanging="351"/>
      </w:pPr>
      <w:rPr>
        <w:rFonts w:hint="default"/>
        <w:lang w:val="ru-RU" w:eastAsia="en-US" w:bidi="ar-SA"/>
      </w:rPr>
    </w:lvl>
    <w:lvl w:ilvl="2" w:tplc="D1FC4694">
      <w:numFmt w:val="bullet"/>
      <w:lvlText w:val="•"/>
      <w:lvlJc w:val="left"/>
      <w:pPr>
        <w:ind w:left="2689" w:hanging="351"/>
      </w:pPr>
      <w:rPr>
        <w:rFonts w:hint="default"/>
        <w:lang w:val="ru-RU" w:eastAsia="en-US" w:bidi="ar-SA"/>
      </w:rPr>
    </w:lvl>
    <w:lvl w:ilvl="3" w:tplc="1C320BF0">
      <w:numFmt w:val="bullet"/>
      <w:lvlText w:val="•"/>
      <w:lvlJc w:val="left"/>
      <w:pPr>
        <w:ind w:left="3693" w:hanging="351"/>
      </w:pPr>
      <w:rPr>
        <w:rFonts w:hint="default"/>
        <w:lang w:val="ru-RU" w:eastAsia="en-US" w:bidi="ar-SA"/>
      </w:rPr>
    </w:lvl>
    <w:lvl w:ilvl="4" w:tplc="66AAFFE4">
      <w:numFmt w:val="bullet"/>
      <w:lvlText w:val="•"/>
      <w:lvlJc w:val="left"/>
      <w:pPr>
        <w:ind w:left="4698" w:hanging="351"/>
      </w:pPr>
      <w:rPr>
        <w:rFonts w:hint="default"/>
        <w:lang w:val="ru-RU" w:eastAsia="en-US" w:bidi="ar-SA"/>
      </w:rPr>
    </w:lvl>
    <w:lvl w:ilvl="5" w:tplc="76446F42">
      <w:numFmt w:val="bullet"/>
      <w:lvlText w:val="•"/>
      <w:lvlJc w:val="left"/>
      <w:pPr>
        <w:ind w:left="5703" w:hanging="351"/>
      </w:pPr>
      <w:rPr>
        <w:rFonts w:hint="default"/>
        <w:lang w:val="ru-RU" w:eastAsia="en-US" w:bidi="ar-SA"/>
      </w:rPr>
    </w:lvl>
    <w:lvl w:ilvl="6" w:tplc="90E0641C">
      <w:numFmt w:val="bullet"/>
      <w:lvlText w:val="•"/>
      <w:lvlJc w:val="left"/>
      <w:pPr>
        <w:ind w:left="6707" w:hanging="351"/>
      </w:pPr>
      <w:rPr>
        <w:rFonts w:hint="default"/>
        <w:lang w:val="ru-RU" w:eastAsia="en-US" w:bidi="ar-SA"/>
      </w:rPr>
    </w:lvl>
    <w:lvl w:ilvl="7" w:tplc="1C6EEA76">
      <w:numFmt w:val="bullet"/>
      <w:lvlText w:val="•"/>
      <w:lvlJc w:val="left"/>
      <w:pPr>
        <w:ind w:left="7712" w:hanging="351"/>
      </w:pPr>
      <w:rPr>
        <w:rFonts w:hint="default"/>
        <w:lang w:val="ru-RU" w:eastAsia="en-US" w:bidi="ar-SA"/>
      </w:rPr>
    </w:lvl>
    <w:lvl w:ilvl="8" w:tplc="53067EEC">
      <w:numFmt w:val="bullet"/>
      <w:lvlText w:val="•"/>
      <w:lvlJc w:val="left"/>
      <w:pPr>
        <w:ind w:left="8717" w:hanging="351"/>
      </w:pPr>
      <w:rPr>
        <w:rFonts w:hint="default"/>
        <w:lang w:val="ru-RU" w:eastAsia="en-US" w:bidi="ar-SA"/>
      </w:rPr>
    </w:lvl>
  </w:abstractNum>
  <w:abstractNum w:abstractNumId="51">
    <w:nsid w:val="3F8A5975"/>
    <w:multiLevelType w:val="hybridMultilevel"/>
    <w:tmpl w:val="2DAA2C86"/>
    <w:lvl w:ilvl="0" w:tplc="7FFED552">
      <w:numFmt w:val="bullet"/>
      <w:lvlText w:val=""/>
      <w:lvlJc w:val="left"/>
      <w:pPr>
        <w:ind w:left="682" w:hanging="711"/>
      </w:pPr>
      <w:rPr>
        <w:rFonts w:ascii="Symbol" w:eastAsia="Symbol" w:hAnsi="Symbol" w:cs="Symbol" w:hint="default"/>
        <w:w w:val="100"/>
        <w:sz w:val="28"/>
        <w:szCs w:val="28"/>
        <w:lang w:val="ru-RU" w:eastAsia="en-US" w:bidi="ar-SA"/>
      </w:rPr>
    </w:lvl>
    <w:lvl w:ilvl="1" w:tplc="5B507E20">
      <w:numFmt w:val="bullet"/>
      <w:lvlText w:val="•"/>
      <w:lvlJc w:val="left"/>
      <w:pPr>
        <w:ind w:left="1684" w:hanging="711"/>
      </w:pPr>
      <w:rPr>
        <w:rFonts w:hint="default"/>
        <w:lang w:val="ru-RU" w:eastAsia="en-US" w:bidi="ar-SA"/>
      </w:rPr>
    </w:lvl>
    <w:lvl w:ilvl="2" w:tplc="F154C600">
      <w:numFmt w:val="bullet"/>
      <w:lvlText w:val="•"/>
      <w:lvlJc w:val="left"/>
      <w:pPr>
        <w:ind w:left="2689" w:hanging="711"/>
      </w:pPr>
      <w:rPr>
        <w:rFonts w:hint="default"/>
        <w:lang w:val="ru-RU" w:eastAsia="en-US" w:bidi="ar-SA"/>
      </w:rPr>
    </w:lvl>
    <w:lvl w:ilvl="3" w:tplc="A0BAAE9E">
      <w:numFmt w:val="bullet"/>
      <w:lvlText w:val="•"/>
      <w:lvlJc w:val="left"/>
      <w:pPr>
        <w:ind w:left="3693" w:hanging="711"/>
      </w:pPr>
      <w:rPr>
        <w:rFonts w:hint="default"/>
        <w:lang w:val="ru-RU" w:eastAsia="en-US" w:bidi="ar-SA"/>
      </w:rPr>
    </w:lvl>
    <w:lvl w:ilvl="4" w:tplc="5802B062">
      <w:numFmt w:val="bullet"/>
      <w:lvlText w:val="•"/>
      <w:lvlJc w:val="left"/>
      <w:pPr>
        <w:ind w:left="4698" w:hanging="711"/>
      </w:pPr>
      <w:rPr>
        <w:rFonts w:hint="default"/>
        <w:lang w:val="ru-RU" w:eastAsia="en-US" w:bidi="ar-SA"/>
      </w:rPr>
    </w:lvl>
    <w:lvl w:ilvl="5" w:tplc="4670A6A0">
      <w:numFmt w:val="bullet"/>
      <w:lvlText w:val="•"/>
      <w:lvlJc w:val="left"/>
      <w:pPr>
        <w:ind w:left="5703" w:hanging="711"/>
      </w:pPr>
      <w:rPr>
        <w:rFonts w:hint="default"/>
        <w:lang w:val="ru-RU" w:eastAsia="en-US" w:bidi="ar-SA"/>
      </w:rPr>
    </w:lvl>
    <w:lvl w:ilvl="6" w:tplc="B3E01A3E">
      <w:numFmt w:val="bullet"/>
      <w:lvlText w:val="•"/>
      <w:lvlJc w:val="left"/>
      <w:pPr>
        <w:ind w:left="6707" w:hanging="711"/>
      </w:pPr>
      <w:rPr>
        <w:rFonts w:hint="default"/>
        <w:lang w:val="ru-RU" w:eastAsia="en-US" w:bidi="ar-SA"/>
      </w:rPr>
    </w:lvl>
    <w:lvl w:ilvl="7" w:tplc="2C0E7108">
      <w:numFmt w:val="bullet"/>
      <w:lvlText w:val="•"/>
      <w:lvlJc w:val="left"/>
      <w:pPr>
        <w:ind w:left="7712" w:hanging="711"/>
      </w:pPr>
      <w:rPr>
        <w:rFonts w:hint="default"/>
        <w:lang w:val="ru-RU" w:eastAsia="en-US" w:bidi="ar-SA"/>
      </w:rPr>
    </w:lvl>
    <w:lvl w:ilvl="8" w:tplc="C06A1942">
      <w:numFmt w:val="bullet"/>
      <w:lvlText w:val="•"/>
      <w:lvlJc w:val="left"/>
      <w:pPr>
        <w:ind w:left="8717" w:hanging="711"/>
      </w:pPr>
      <w:rPr>
        <w:rFonts w:hint="default"/>
        <w:lang w:val="ru-RU" w:eastAsia="en-US" w:bidi="ar-SA"/>
      </w:rPr>
    </w:lvl>
  </w:abstractNum>
  <w:abstractNum w:abstractNumId="52">
    <w:nsid w:val="41587C9F"/>
    <w:multiLevelType w:val="multilevel"/>
    <w:tmpl w:val="9D3CB3C0"/>
    <w:lvl w:ilvl="0">
      <w:start w:val="4"/>
      <w:numFmt w:val="decimal"/>
      <w:lvlText w:val="%1"/>
      <w:lvlJc w:val="left"/>
      <w:pPr>
        <w:ind w:left="600" w:hanging="493"/>
      </w:pPr>
      <w:rPr>
        <w:rFonts w:hint="default"/>
        <w:lang w:val="ru-RU" w:eastAsia="en-US" w:bidi="ar-SA"/>
      </w:rPr>
    </w:lvl>
    <w:lvl w:ilvl="1">
      <w:start w:val="1"/>
      <w:numFmt w:val="decimal"/>
      <w:lvlText w:val="%1.%2."/>
      <w:lvlJc w:val="left"/>
      <w:pPr>
        <w:ind w:left="600" w:hanging="493"/>
      </w:pPr>
      <w:rPr>
        <w:rFonts w:ascii="Times New Roman" w:eastAsia="Times New Roman" w:hAnsi="Times New Roman" w:cs="Times New Roman" w:hint="default"/>
        <w:color w:val="000009"/>
        <w:w w:val="100"/>
        <w:sz w:val="28"/>
        <w:szCs w:val="28"/>
        <w:lang w:val="ru-RU" w:eastAsia="en-US" w:bidi="ar-SA"/>
      </w:rPr>
    </w:lvl>
    <w:lvl w:ilvl="2">
      <w:numFmt w:val="bullet"/>
      <w:lvlText w:val="•"/>
      <w:lvlJc w:val="left"/>
      <w:pPr>
        <w:ind w:left="988" w:hanging="493"/>
      </w:pPr>
      <w:rPr>
        <w:rFonts w:hint="default"/>
        <w:lang w:val="ru-RU" w:eastAsia="en-US" w:bidi="ar-SA"/>
      </w:rPr>
    </w:lvl>
    <w:lvl w:ilvl="3">
      <w:numFmt w:val="bullet"/>
      <w:lvlText w:val="•"/>
      <w:lvlJc w:val="left"/>
      <w:pPr>
        <w:ind w:left="1182" w:hanging="493"/>
      </w:pPr>
      <w:rPr>
        <w:rFonts w:hint="default"/>
        <w:lang w:val="ru-RU" w:eastAsia="en-US" w:bidi="ar-SA"/>
      </w:rPr>
    </w:lvl>
    <w:lvl w:ilvl="4">
      <w:numFmt w:val="bullet"/>
      <w:lvlText w:val="•"/>
      <w:lvlJc w:val="left"/>
      <w:pPr>
        <w:ind w:left="1376" w:hanging="493"/>
      </w:pPr>
      <w:rPr>
        <w:rFonts w:hint="default"/>
        <w:lang w:val="ru-RU" w:eastAsia="en-US" w:bidi="ar-SA"/>
      </w:rPr>
    </w:lvl>
    <w:lvl w:ilvl="5">
      <w:numFmt w:val="bullet"/>
      <w:lvlText w:val="•"/>
      <w:lvlJc w:val="left"/>
      <w:pPr>
        <w:ind w:left="1570" w:hanging="493"/>
      </w:pPr>
      <w:rPr>
        <w:rFonts w:hint="default"/>
        <w:lang w:val="ru-RU" w:eastAsia="en-US" w:bidi="ar-SA"/>
      </w:rPr>
    </w:lvl>
    <w:lvl w:ilvl="6">
      <w:numFmt w:val="bullet"/>
      <w:lvlText w:val="•"/>
      <w:lvlJc w:val="left"/>
      <w:pPr>
        <w:ind w:left="1764" w:hanging="493"/>
      </w:pPr>
      <w:rPr>
        <w:rFonts w:hint="default"/>
        <w:lang w:val="ru-RU" w:eastAsia="en-US" w:bidi="ar-SA"/>
      </w:rPr>
    </w:lvl>
    <w:lvl w:ilvl="7">
      <w:numFmt w:val="bullet"/>
      <w:lvlText w:val="•"/>
      <w:lvlJc w:val="left"/>
      <w:pPr>
        <w:ind w:left="1958" w:hanging="493"/>
      </w:pPr>
      <w:rPr>
        <w:rFonts w:hint="default"/>
        <w:lang w:val="ru-RU" w:eastAsia="en-US" w:bidi="ar-SA"/>
      </w:rPr>
    </w:lvl>
    <w:lvl w:ilvl="8">
      <w:numFmt w:val="bullet"/>
      <w:lvlText w:val="•"/>
      <w:lvlJc w:val="left"/>
      <w:pPr>
        <w:ind w:left="2152" w:hanging="493"/>
      </w:pPr>
      <w:rPr>
        <w:rFonts w:hint="default"/>
        <w:lang w:val="ru-RU" w:eastAsia="en-US" w:bidi="ar-SA"/>
      </w:rPr>
    </w:lvl>
  </w:abstractNum>
  <w:abstractNum w:abstractNumId="53">
    <w:nsid w:val="46C70902"/>
    <w:multiLevelType w:val="hybridMultilevel"/>
    <w:tmpl w:val="3BEC5532"/>
    <w:lvl w:ilvl="0" w:tplc="FA9E468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47A30A14"/>
    <w:multiLevelType w:val="hybridMultilevel"/>
    <w:tmpl w:val="4744653E"/>
    <w:lvl w:ilvl="0" w:tplc="9050F742">
      <w:start w:val="1"/>
      <w:numFmt w:val="bullet"/>
      <w:lvlText w:val=""/>
      <w:lvlJc w:val="left"/>
      <w:pPr>
        <w:ind w:left="360" w:hanging="360"/>
      </w:pPr>
      <w:rPr>
        <w:rFonts w:ascii="Symbol" w:hAnsi="Symbol" w:hint="default"/>
        <w:sz w:val="24"/>
      </w:rPr>
    </w:lvl>
    <w:lvl w:ilvl="1" w:tplc="8BF002D4">
      <w:numFmt w:val="bullet"/>
      <w:lvlText w:val="•"/>
      <w:lvlJc w:val="left"/>
      <w:pPr>
        <w:ind w:left="360" w:hanging="360"/>
      </w:pPr>
      <w:rPr>
        <w:rFonts w:ascii="Times New Roman" w:eastAsiaTheme="minorHAnsi" w:hAnsi="Times New Roman" w:cs="Times New Roman" w:hint="default"/>
        <w:sz w:val="28"/>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47DE505D"/>
    <w:multiLevelType w:val="hybridMultilevel"/>
    <w:tmpl w:val="65E206E8"/>
    <w:lvl w:ilvl="0" w:tplc="50183CB6">
      <w:numFmt w:val="bullet"/>
      <w:lvlText w:val="―"/>
      <w:lvlJc w:val="left"/>
      <w:pPr>
        <w:ind w:left="682" w:hanging="351"/>
      </w:pPr>
      <w:rPr>
        <w:rFonts w:ascii="Times New Roman" w:eastAsia="Times New Roman" w:hAnsi="Times New Roman" w:cs="Times New Roman" w:hint="default"/>
        <w:color w:val="000009"/>
        <w:w w:val="100"/>
        <w:sz w:val="28"/>
        <w:szCs w:val="28"/>
        <w:lang w:val="ru-RU" w:eastAsia="en-US" w:bidi="ar-SA"/>
      </w:rPr>
    </w:lvl>
    <w:lvl w:ilvl="1" w:tplc="6FD8146E">
      <w:numFmt w:val="bullet"/>
      <w:lvlText w:val="•"/>
      <w:lvlJc w:val="left"/>
      <w:pPr>
        <w:ind w:left="1684" w:hanging="351"/>
      </w:pPr>
      <w:rPr>
        <w:rFonts w:hint="default"/>
        <w:lang w:val="ru-RU" w:eastAsia="en-US" w:bidi="ar-SA"/>
      </w:rPr>
    </w:lvl>
    <w:lvl w:ilvl="2" w:tplc="11544336">
      <w:numFmt w:val="bullet"/>
      <w:lvlText w:val="•"/>
      <w:lvlJc w:val="left"/>
      <w:pPr>
        <w:ind w:left="2689" w:hanging="351"/>
      </w:pPr>
      <w:rPr>
        <w:rFonts w:hint="default"/>
        <w:lang w:val="ru-RU" w:eastAsia="en-US" w:bidi="ar-SA"/>
      </w:rPr>
    </w:lvl>
    <w:lvl w:ilvl="3" w:tplc="F02C6A9A">
      <w:numFmt w:val="bullet"/>
      <w:lvlText w:val="•"/>
      <w:lvlJc w:val="left"/>
      <w:pPr>
        <w:ind w:left="3693" w:hanging="351"/>
      </w:pPr>
      <w:rPr>
        <w:rFonts w:hint="default"/>
        <w:lang w:val="ru-RU" w:eastAsia="en-US" w:bidi="ar-SA"/>
      </w:rPr>
    </w:lvl>
    <w:lvl w:ilvl="4" w:tplc="1972A744">
      <w:numFmt w:val="bullet"/>
      <w:lvlText w:val="•"/>
      <w:lvlJc w:val="left"/>
      <w:pPr>
        <w:ind w:left="4698" w:hanging="351"/>
      </w:pPr>
      <w:rPr>
        <w:rFonts w:hint="default"/>
        <w:lang w:val="ru-RU" w:eastAsia="en-US" w:bidi="ar-SA"/>
      </w:rPr>
    </w:lvl>
    <w:lvl w:ilvl="5" w:tplc="8B720EA2">
      <w:numFmt w:val="bullet"/>
      <w:lvlText w:val="•"/>
      <w:lvlJc w:val="left"/>
      <w:pPr>
        <w:ind w:left="5703" w:hanging="351"/>
      </w:pPr>
      <w:rPr>
        <w:rFonts w:hint="default"/>
        <w:lang w:val="ru-RU" w:eastAsia="en-US" w:bidi="ar-SA"/>
      </w:rPr>
    </w:lvl>
    <w:lvl w:ilvl="6" w:tplc="995A8C20">
      <w:numFmt w:val="bullet"/>
      <w:lvlText w:val="•"/>
      <w:lvlJc w:val="left"/>
      <w:pPr>
        <w:ind w:left="6707" w:hanging="351"/>
      </w:pPr>
      <w:rPr>
        <w:rFonts w:hint="default"/>
        <w:lang w:val="ru-RU" w:eastAsia="en-US" w:bidi="ar-SA"/>
      </w:rPr>
    </w:lvl>
    <w:lvl w:ilvl="7" w:tplc="29562350">
      <w:numFmt w:val="bullet"/>
      <w:lvlText w:val="•"/>
      <w:lvlJc w:val="left"/>
      <w:pPr>
        <w:ind w:left="7712" w:hanging="351"/>
      </w:pPr>
      <w:rPr>
        <w:rFonts w:hint="default"/>
        <w:lang w:val="ru-RU" w:eastAsia="en-US" w:bidi="ar-SA"/>
      </w:rPr>
    </w:lvl>
    <w:lvl w:ilvl="8" w:tplc="2B42E826">
      <w:numFmt w:val="bullet"/>
      <w:lvlText w:val="•"/>
      <w:lvlJc w:val="left"/>
      <w:pPr>
        <w:ind w:left="8717" w:hanging="351"/>
      </w:pPr>
      <w:rPr>
        <w:rFonts w:hint="default"/>
        <w:lang w:val="ru-RU" w:eastAsia="en-US" w:bidi="ar-SA"/>
      </w:rPr>
    </w:lvl>
  </w:abstractNum>
  <w:abstractNum w:abstractNumId="56">
    <w:nsid w:val="4D305D4F"/>
    <w:multiLevelType w:val="multilevel"/>
    <w:tmpl w:val="02445C24"/>
    <w:lvl w:ilvl="0">
      <w:start w:val="4"/>
      <w:numFmt w:val="decimal"/>
      <w:lvlText w:val="%1"/>
      <w:lvlJc w:val="left"/>
      <w:pPr>
        <w:ind w:left="600" w:hanging="493"/>
      </w:pPr>
      <w:rPr>
        <w:rFonts w:hint="default"/>
        <w:lang w:val="ru-RU" w:eastAsia="en-US" w:bidi="ar-SA"/>
      </w:rPr>
    </w:lvl>
    <w:lvl w:ilvl="1">
      <w:start w:val="1"/>
      <w:numFmt w:val="decimal"/>
      <w:lvlText w:val="%1.%2."/>
      <w:lvlJc w:val="left"/>
      <w:pPr>
        <w:ind w:left="600"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073" w:hanging="493"/>
      </w:pPr>
      <w:rPr>
        <w:rFonts w:hint="default"/>
        <w:lang w:val="ru-RU" w:eastAsia="en-US" w:bidi="ar-SA"/>
      </w:rPr>
    </w:lvl>
    <w:lvl w:ilvl="3">
      <w:numFmt w:val="bullet"/>
      <w:lvlText w:val="•"/>
      <w:lvlJc w:val="left"/>
      <w:pPr>
        <w:ind w:left="1310" w:hanging="493"/>
      </w:pPr>
      <w:rPr>
        <w:rFonts w:hint="default"/>
        <w:lang w:val="ru-RU" w:eastAsia="en-US" w:bidi="ar-SA"/>
      </w:rPr>
    </w:lvl>
    <w:lvl w:ilvl="4">
      <w:numFmt w:val="bullet"/>
      <w:lvlText w:val="•"/>
      <w:lvlJc w:val="left"/>
      <w:pPr>
        <w:ind w:left="1546" w:hanging="493"/>
      </w:pPr>
      <w:rPr>
        <w:rFonts w:hint="default"/>
        <w:lang w:val="ru-RU" w:eastAsia="en-US" w:bidi="ar-SA"/>
      </w:rPr>
    </w:lvl>
    <w:lvl w:ilvl="5">
      <w:numFmt w:val="bullet"/>
      <w:lvlText w:val="•"/>
      <w:lvlJc w:val="left"/>
      <w:pPr>
        <w:ind w:left="1783" w:hanging="493"/>
      </w:pPr>
      <w:rPr>
        <w:rFonts w:hint="default"/>
        <w:lang w:val="ru-RU" w:eastAsia="en-US" w:bidi="ar-SA"/>
      </w:rPr>
    </w:lvl>
    <w:lvl w:ilvl="6">
      <w:numFmt w:val="bullet"/>
      <w:lvlText w:val="•"/>
      <w:lvlJc w:val="left"/>
      <w:pPr>
        <w:ind w:left="2020" w:hanging="493"/>
      </w:pPr>
      <w:rPr>
        <w:rFonts w:hint="default"/>
        <w:lang w:val="ru-RU" w:eastAsia="en-US" w:bidi="ar-SA"/>
      </w:rPr>
    </w:lvl>
    <w:lvl w:ilvl="7">
      <w:numFmt w:val="bullet"/>
      <w:lvlText w:val="•"/>
      <w:lvlJc w:val="left"/>
      <w:pPr>
        <w:ind w:left="2256" w:hanging="493"/>
      </w:pPr>
      <w:rPr>
        <w:rFonts w:hint="default"/>
        <w:lang w:val="ru-RU" w:eastAsia="en-US" w:bidi="ar-SA"/>
      </w:rPr>
    </w:lvl>
    <w:lvl w:ilvl="8">
      <w:numFmt w:val="bullet"/>
      <w:lvlText w:val="•"/>
      <w:lvlJc w:val="left"/>
      <w:pPr>
        <w:ind w:left="2493" w:hanging="493"/>
      </w:pPr>
      <w:rPr>
        <w:rFonts w:hint="default"/>
        <w:lang w:val="ru-RU" w:eastAsia="en-US" w:bidi="ar-SA"/>
      </w:rPr>
    </w:lvl>
  </w:abstractNum>
  <w:abstractNum w:abstractNumId="57">
    <w:nsid w:val="50B7311F"/>
    <w:multiLevelType w:val="hybridMultilevel"/>
    <w:tmpl w:val="71962044"/>
    <w:lvl w:ilvl="0" w:tplc="5A5E3AA4">
      <w:numFmt w:val="bullet"/>
      <w:lvlText w:val="―"/>
      <w:lvlJc w:val="left"/>
      <w:pPr>
        <w:ind w:left="682" w:hanging="351"/>
      </w:pPr>
      <w:rPr>
        <w:rFonts w:ascii="Times New Roman" w:eastAsia="Times New Roman" w:hAnsi="Times New Roman" w:cs="Times New Roman" w:hint="default"/>
        <w:w w:val="100"/>
        <w:sz w:val="28"/>
        <w:szCs w:val="28"/>
        <w:lang w:val="ru-RU" w:eastAsia="en-US" w:bidi="ar-SA"/>
      </w:rPr>
    </w:lvl>
    <w:lvl w:ilvl="1" w:tplc="02AE49A2">
      <w:numFmt w:val="bullet"/>
      <w:lvlText w:val="•"/>
      <w:lvlJc w:val="left"/>
      <w:pPr>
        <w:ind w:left="1684" w:hanging="351"/>
      </w:pPr>
      <w:rPr>
        <w:rFonts w:hint="default"/>
        <w:lang w:val="ru-RU" w:eastAsia="en-US" w:bidi="ar-SA"/>
      </w:rPr>
    </w:lvl>
    <w:lvl w:ilvl="2" w:tplc="5748DF1A">
      <w:numFmt w:val="bullet"/>
      <w:lvlText w:val="•"/>
      <w:lvlJc w:val="left"/>
      <w:pPr>
        <w:ind w:left="2689" w:hanging="351"/>
      </w:pPr>
      <w:rPr>
        <w:rFonts w:hint="default"/>
        <w:lang w:val="ru-RU" w:eastAsia="en-US" w:bidi="ar-SA"/>
      </w:rPr>
    </w:lvl>
    <w:lvl w:ilvl="3" w:tplc="A97440EC">
      <w:numFmt w:val="bullet"/>
      <w:lvlText w:val="•"/>
      <w:lvlJc w:val="left"/>
      <w:pPr>
        <w:ind w:left="3693" w:hanging="351"/>
      </w:pPr>
      <w:rPr>
        <w:rFonts w:hint="default"/>
        <w:lang w:val="ru-RU" w:eastAsia="en-US" w:bidi="ar-SA"/>
      </w:rPr>
    </w:lvl>
    <w:lvl w:ilvl="4" w:tplc="0A0A8576">
      <w:numFmt w:val="bullet"/>
      <w:lvlText w:val="•"/>
      <w:lvlJc w:val="left"/>
      <w:pPr>
        <w:ind w:left="4698" w:hanging="351"/>
      </w:pPr>
      <w:rPr>
        <w:rFonts w:hint="default"/>
        <w:lang w:val="ru-RU" w:eastAsia="en-US" w:bidi="ar-SA"/>
      </w:rPr>
    </w:lvl>
    <w:lvl w:ilvl="5" w:tplc="6FC8E660">
      <w:numFmt w:val="bullet"/>
      <w:lvlText w:val="•"/>
      <w:lvlJc w:val="left"/>
      <w:pPr>
        <w:ind w:left="5703" w:hanging="351"/>
      </w:pPr>
      <w:rPr>
        <w:rFonts w:hint="default"/>
        <w:lang w:val="ru-RU" w:eastAsia="en-US" w:bidi="ar-SA"/>
      </w:rPr>
    </w:lvl>
    <w:lvl w:ilvl="6" w:tplc="B596D62A">
      <w:numFmt w:val="bullet"/>
      <w:lvlText w:val="•"/>
      <w:lvlJc w:val="left"/>
      <w:pPr>
        <w:ind w:left="6707" w:hanging="351"/>
      </w:pPr>
      <w:rPr>
        <w:rFonts w:hint="default"/>
        <w:lang w:val="ru-RU" w:eastAsia="en-US" w:bidi="ar-SA"/>
      </w:rPr>
    </w:lvl>
    <w:lvl w:ilvl="7" w:tplc="BE822B8A">
      <w:numFmt w:val="bullet"/>
      <w:lvlText w:val="•"/>
      <w:lvlJc w:val="left"/>
      <w:pPr>
        <w:ind w:left="7712" w:hanging="351"/>
      </w:pPr>
      <w:rPr>
        <w:rFonts w:hint="default"/>
        <w:lang w:val="ru-RU" w:eastAsia="en-US" w:bidi="ar-SA"/>
      </w:rPr>
    </w:lvl>
    <w:lvl w:ilvl="8" w:tplc="AD74E2FC">
      <w:numFmt w:val="bullet"/>
      <w:lvlText w:val="•"/>
      <w:lvlJc w:val="left"/>
      <w:pPr>
        <w:ind w:left="8717" w:hanging="351"/>
      </w:pPr>
      <w:rPr>
        <w:rFonts w:hint="default"/>
        <w:lang w:val="ru-RU" w:eastAsia="en-US" w:bidi="ar-SA"/>
      </w:rPr>
    </w:lvl>
  </w:abstractNum>
  <w:abstractNum w:abstractNumId="58">
    <w:nsid w:val="51A45524"/>
    <w:multiLevelType w:val="hybridMultilevel"/>
    <w:tmpl w:val="30A69D74"/>
    <w:lvl w:ilvl="0" w:tplc="0D12B4E4">
      <w:start w:val="1"/>
      <w:numFmt w:val="decimal"/>
      <w:lvlText w:val="%1)"/>
      <w:lvlJc w:val="left"/>
      <w:pPr>
        <w:ind w:left="682" w:hanging="369"/>
      </w:pPr>
      <w:rPr>
        <w:rFonts w:ascii="Times New Roman" w:eastAsia="Times New Roman" w:hAnsi="Times New Roman" w:cs="Times New Roman" w:hint="default"/>
        <w:w w:val="100"/>
        <w:sz w:val="28"/>
        <w:szCs w:val="28"/>
        <w:lang w:val="ru-RU" w:eastAsia="en-US" w:bidi="ar-SA"/>
      </w:rPr>
    </w:lvl>
    <w:lvl w:ilvl="1" w:tplc="2DD49934">
      <w:numFmt w:val="bullet"/>
      <w:lvlText w:val="•"/>
      <w:lvlJc w:val="left"/>
      <w:pPr>
        <w:ind w:left="1684" w:hanging="369"/>
      </w:pPr>
      <w:rPr>
        <w:rFonts w:hint="default"/>
        <w:lang w:val="ru-RU" w:eastAsia="en-US" w:bidi="ar-SA"/>
      </w:rPr>
    </w:lvl>
    <w:lvl w:ilvl="2" w:tplc="F5766B58">
      <w:numFmt w:val="bullet"/>
      <w:lvlText w:val="•"/>
      <w:lvlJc w:val="left"/>
      <w:pPr>
        <w:ind w:left="2689" w:hanging="369"/>
      </w:pPr>
      <w:rPr>
        <w:rFonts w:hint="default"/>
        <w:lang w:val="ru-RU" w:eastAsia="en-US" w:bidi="ar-SA"/>
      </w:rPr>
    </w:lvl>
    <w:lvl w:ilvl="3" w:tplc="845659E4">
      <w:numFmt w:val="bullet"/>
      <w:lvlText w:val="•"/>
      <w:lvlJc w:val="left"/>
      <w:pPr>
        <w:ind w:left="3693" w:hanging="369"/>
      </w:pPr>
      <w:rPr>
        <w:rFonts w:hint="default"/>
        <w:lang w:val="ru-RU" w:eastAsia="en-US" w:bidi="ar-SA"/>
      </w:rPr>
    </w:lvl>
    <w:lvl w:ilvl="4" w:tplc="183030D4">
      <w:numFmt w:val="bullet"/>
      <w:lvlText w:val="•"/>
      <w:lvlJc w:val="left"/>
      <w:pPr>
        <w:ind w:left="4698" w:hanging="369"/>
      </w:pPr>
      <w:rPr>
        <w:rFonts w:hint="default"/>
        <w:lang w:val="ru-RU" w:eastAsia="en-US" w:bidi="ar-SA"/>
      </w:rPr>
    </w:lvl>
    <w:lvl w:ilvl="5" w:tplc="9B823B86">
      <w:numFmt w:val="bullet"/>
      <w:lvlText w:val="•"/>
      <w:lvlJc w:val="left"/>
      <w:pPr>
        <w:ind w:left="5703" w:hanging="369"/>
      </w:pPr>
      <w:rPr>
        <w:rFonts w:hint="default"/>
        <w:lang w:val="ru-RU" w:eastAsia="en-US" w:bidi="ar-SA"/>
      </w:rPr>
    </w:lvl>
    <w:lvl w:ilvl="6" w:tplc="DD8AA570">
      <w:numFmt w:val="bullet"/>
      <w:lvlText w:val="•"/>
      <w:lvlJc w:val="left"/>
      <w:pPr>
        <w:ind w:left="6707" w:hanging="369"/>
      </w:pPr>
      <w:rPr>
        <w:rFonts w:hint="default"/>
        <w:lang w:val="ru-RU" w:eastAsia="en-US" w:bidi="ar-SA"/>
      </w:rPr>
    </w:lvl>
    <w:lvl w:ilvl="7" w:tplc="2B7EDBC2">
      <w:numFmt w:val="bullet"/>
      <w:lvlText w:val="•"/>
      <w:lvlJc w:val="left"/>
      <w:pPr>
        <w:ind w:left="7712" w:hanging="369"/>
      </w:pPr>
      <w:rPr>
        <w:rFonts w:hint="default"/>
        <w:lang w:val="ru-RU" w:eastAsia="en-US" w:bidi="ar-SA"/>
      </w:rPr>
    </w:lvl>
    <w:lvl w:ilvl="8" w:tplc="35B27F92">
      <w:numFmt w:val="bullet"/>
      <w:lvlText w:val="•"/>
      <w:lvlJc w:val="left"/>
      <w:pPr>
        <w:ind w:left="8717" w:hanging="369"/>
      </w:pPr>
      <w:rPr>
        <w:rFonts w:hint="default"/>
        <w:lang w:val="ru-RU" w:eastAsia="en-US" w:bidi="ar-SA"/>
      </w:rPr>
    </w:lvl>
  </w:abstractNum>
  <w:abstractNum w:abstractNumId="59">
    <w:nsid w:val="5298456E"/>
    <w:multiLevelType w:val="hybridMultilevel"/>
    <w:tmpl w:val="9C92F378"/>
    <w:lvl w:ilvl="0" w:tplc="D68E918E">
      <w:numFmt w:val="bullet"/>
      <w:lvlText w:val="―"/>
      <w:lvlJc w:val="left"/>
      <w:pPr>
        <w:ind w:left="682" w:hanging="351"/>
      </w:pPr>
      <w:rPr>
        <w:rFonts w:ascii="Times New Roman" w:eastAsia="Times New Roman" w:hAnsi="Times New Roman" w:cs="Times New Roman" w:hint="default"/>
        <w:w w:val="100"/>
        <w:sz w:val="28"/>
        <w:szCs w:val="28"/>
        <w:lang w:val="ru-RU" w:eastAsia="en-US" w:bidi="ar-SA"/>
      </w:rPr>
    </w:lvl>
    <w:lvl w:ilvl="1" w:tplc="903CDD36">
      <w:numFmt w:val="bullet"/>
      <w:lvlText w:val="•"/>
      <w:lvlJc w:val="left"/>
      <w:pPr>
        <w:ind w:left="1684" w:hanging="351"/>
      </w:pPr>
      <w:rPr>
        <w:rFonts w:hint="default"/>
        <w:lang w:val="ru-RU" w:eastAsia="en-US" w:bidi="ar-SA"/>
      </w:rPr>
    </w:lvl>
    <w:lvl w:ilvl="2" w:tplc="D932CF60">
      <w:numFmt w:val="bullet"/>
      <w:lvlText w:val="•"/>
      <w:lvlJc w:val="left"/>
      <w:pPr>
        <w:ind w:left="2689" w:hanging="351"/>
      </w:pPr>
      <w:rPr>
        <w:rFonts w:hint="default"/>
        <w:lang w:val="ru-RU" w:eastAsia="en-US" w:bidi="ar-SA"/>
      </w:rPr>
    </w:lvl>
    <w:lvl w:ilvl="3" w:tplc="1BE6B4E8">
      <w:numFmt w:val="bullet"/>
      <w:lvlText w:val="•"/>
      <w:lvlJc w:val="left"/>
      <w:pPr>
        <w:ind w:left="3693" w:hanging="351"/>
      </w:pPr>
      <w:rPr>
        <w:rFonts w:hint="default"/>
        <w:lang w:val="ru-RU" w:eastAsia="en-US" w:bidi="ar-SA"/>
      </w:rPr>
    </w:lvl>
    <w:lvl w:ilvl="4" w:tplc="A49A2A24">
      <w:numFmt w:val="bullet"/>
      <w:lvlText w:val="•"/>
      <w:lvlJc w:val="left"/>
      <w:pPr>
        <w:ind w:left="4698" w:hanging="351"/>
      </w:pPr>
      <w:rPr>
        <w:rFonts w:hint="default"/>
        <w:lang w:val="ru-RU" w:eastAsia="en-US" w:bidi="ar-SA"/>
      </w:rPr>
    </w:lvl>
    <w:lvl w:ilvl="5" w:tplc="229E759C">
      <w:numFmt w:val="bullet"/>
      <w:lvlText w:val="•"/>
      <w:lvlJc w:val="left"/>
      <w:pPr>
        <w:ind w:left="5703" w:hanging="351"/>
      </w:pPr>
      <w:rPr>
        <w:rFonts w:hint="default"/>
        <w:lang w:val="ru-RU" w:eastAsia="en-US" w:bidi="ar-SA"/>
      </w:rPr>
    </w:lvl>
    <w:lvl w:ilvl="6" w:tplc="4DCC081C">
      <w:numFmt w:val="bullet"/>
      <w:lvlText w:val="•"/>
      <w:lvlJc w:val="left"/>
      <w:pPr>
        <w:ind w:left="6707" w:hanging="351"/>
      </w:pPr>
      <w:rPr>
        <w:rFonts w:hint="default"/>
        <w:lang w:val="ru-RU" w:eastAsia="en-US" w:bidi="ar-SA"/>
      </w:rPr>
    </w:lvl>
    <w:lvl w:ilvl="7" w:tplc="776CD602">
      <w:numFmt w:val="bullet"/>
      <w:lvlText w:val="•"/>
      <w:lvlJc w:val="left"/>
      <w:pPr>
        <w:ind w:left="7712" w:hanging="351"/>
      </w:pPr>
      <w:rPr>
        <w:rFonts w:hint="default"/>
        <w:lang w:val="ru-RU" w:eastAsia="en-US" w:bidi="ar-SA"/>
      </w:rPr>
    </w:lvl>
    <w:lvl w:ilvl="8" w:tplc="89286E76">
      <w:numFmt w:val="bullet"/>
      <w:lvlText w:val="•"/>
      <w:lvlJc w:val="left"/>
      <w:pPr>
        <w:ind w:left="8717" w:hanging="351"/>
      </w:pPr>
      <w:rPr>
        <w:rFonts w:hint="default"/>
        <w:lang w:val="ru-RU" w:eastAsia="en-US" w:bidi="ar-SA"/>
      </w:rPr>
    </w:lvl>
  </w:abstractNum>
  <w:abstractNum w:abstractNumId="60">
    <w:nsid w:val="53D31743"/>
    <w:multiLevelType w:val="hybridMultilevel"/>
    <w:tmpl w:val="2D243854"/>
    <w:lvl w:ilvl="0" w:tplc="5E6A618E">
      <w:numFmt w:val="bullet"/>
      <w:lvlText w:val="―"/>
      <w:lvlJc w:val="left"/>
      <w:pPr>
        <w:ind w:left="1740" w:hanging="351"/>
      </w:pPr>
      <w:rPr>
        <w:rFonts w:ascii="Times New Roman" w:eastAsia="Times New Roman" w:hAnsi="Times New Roman" w:cs="Times New Roman" w:hint="default"/>
        <w:color w:val="000009"/>
        <w:w w:val="100"/>
        <w:sz w:val="28"/>
        <w:szCs w:val="28"/>
        <w:lang w:val="ru-RU" w:eastAsia="en-US" w:bidi="ar-SA"/>
      </w:rPr>
    </w:lvl>
    <w:lvl w:ilvl="1" w:tplc="E3FCC1B6">
      <w:numFmt w:val="bullet"/>
      <w:lvlText w:val="•"/>
      <w:lvlJc w:val="left"/>
      <w:pPr>
        <w:ind w:left="2638" w:hanging="351"/>
      </w:pPr>
      <w:rPr>
        <w:rFonts w:hint="default"/>
        <w:lang w:val="ru-RU" w:eastAsia="en-US" w:bidi="ar-SA"/>
      </w:rPr>
    </w:lvl>
    <w:lvl w:ilvl="2" w:tplc="105CF64E">
      <w:numFmt w:val="bullet"/>
      <w:lvlText w:val="•"/>
      <w:lvlJc w:val="left"/>
      <w:pPr>
        <w:ind w:left="3537" w:hanging="351"/>
      </w:pPr>
      <w:rPr>
        <w:rFonts w:hint="default"/>
        <w:lang w:val="ru-RU" w:eastAsia="en-US" w:bidi="ar-SA"/>
      </w:rPr>
    </w:lvl>
    <w:lvl w:ilvl="3" w:tplc="A912A494">
      <w:numFmt w:val="bullet"/>
      <w:lvlText w:val="•"/>
      <w:lvlJc w:val="left"/>
      <w:pPr>
        <w:ind w:left="4435" w:hanging="351"/>
      </w:pPr>
      <w:rPr>
        <w:rFonts w:hint="default"/>
        <w:lang w:val="ru-RU" w:eastAsia="en-US" w:bidi="ar-SA"/>
      </w:rPr>
    </w:lvl>
    <w:lvl w:ilvl="4" w:tplc="39FA8842">
      <w:numFmt w:val="bullet"/>
      <w:lvlText w:val="•"/>
      <w:lvlJc w:val="left"/>
      <w:pPr>
        <w:ind w:left="5334" w:hanging="351"/>
      </w:pPr>
      <w:rPr>
        <w:rFonts w:hint="default"/>
        <w:lang w:val="ru-RU" w:eastAsia="en-US" w:bidi="ar-SA"/>
      </w:rPr>
    </w:lvl>
    <w:lvl w:ilvl="5" w:tplc="E234670C">
      <w:numFmt w:val="bullet"/>
      <w:lvlText w:val="•"/>
      <w:lvlJc w:val="left"/>
      <w:pPr>
        <w:ind w:left="6233" w:hanging="351"/>
      </w:pPr>
      <w:rPr>
        <w:rFonts w:hint="default"/>
        <w:lang w:val="ru-RU" w:eastAsia="en-US" w:bidi="ar-SA"/>
      </w:rPr>
    </w:lvl>
    <w:lvl w:ilvl="6" w:tplc="B10231F6">
      <w:numFmt w:val="bullet"/>
      <w:lvlText w:val="•"/>
      <w:lvlJc w:val="left"/>
      <w:pPr>
        <w:ind w:left="7131" w:hanging="351"/>
      </w:pPr>
      <w:rPr>
        <w:rFonts w:hint="default"/>
        <w:lang w:val="ru-RU" w:eastAsia="en-US" w:bidi="ar-SA"/>
      </w:rPr>
    </w:lvl>
    <w:lvl w:ilvl="7" w:tplc="162636B2">
      <w:numFmt w:val="bullet"/>
      <w:lvlText w:val="•"/>
      <w:lvlJc w:val="left"/>
      <w:pPr>
        <w:ind w:left="8030" w:hanging="351"/>
      </w:pPr>
      <w:rPr>
        <w:rFonts w:hint="default"/>
        <w:lang w:val="ru-RU" w:eastAsia="en-US" w:bidi="ar-SA"/>
      </w:rPr>
    </w:lvl>
    <w:lvl w:ilvl="8" w:tplc="A5B6B16C">
      <w:numFmt w:val="bullet"/>
      <w:lvlText w:val="•"/>
      <w:lvlJc w:val="left"/>
      <w:pPr>
        <w:ind w:left="8929" w:hanging="351"/>
      </w:pPr>
      <w:rPr>
        <w:rFonts w:hint="default"/>
        <w:lang w:val="ru-RU" w:eastAsia="en-US" w:bidi="ar-SA"/>
      </w:rPr>
    </w:lvl>
  </w:abstractNum>
  <w:abstractNum w:abstractNumId="61">
    <w:nsid w:val="54C427F3"/>
    <w:multiLevelType w:val="multilevel"/>
    <w:tmpl w:val="0D302DF4"/>
    <w:lvl w:ilvl="0">
      <w:start w:val="5"/>
      <w:numFmt w:val="decimal"/>
      <w:lvlText w:val="%1"/>
      <w:lvlJc w:val="left"/>
      <w:pPr>
        <w:ind w:left="107" w:hanging="493"/>
      </w:pPr>
      <w:rPr>
        <w:rFonts w:hint="default"/>
        <w:lang w:val="ru-RU" w:eastAsia="en-US" w:bidi="ar-SA"/>
      </w:rPr>
    </w:lvl>
    <w:lvl w:ilvl="1">
      <w:start w:val="1"/>
      <w:numFmt w:val="decimal"/>
      <w:lvlText w:val="%1.%2."/>
      <w:lvlJc w:val="left"/>
      <w:pPr>
        <w:ind w:left="107" w:hanging="493"/>
      </w:pPr>
      <w:rPr>
        <w:rFonts w:ascii="Times New Roman" w:eastAsia="Times New Roman" w:hAnsi="Times New Roman" w:cs="Times New Roman" w:hint="default"/>
        <w:color w:val="000009"/>
        <w:w w:val="100"/>
        <w:sz w:val="28"/>
        <w:szCs w:val="28"/>
        <w:lang w:val="ru-RU" w:eastAsia="en-US" w:bidi="ar-SA"/>
      </w:rPr>
    </w:lvl>
    <w:lvl w:ilvl="2">
      <w:numFmt w:val="bullet"/>
      <w:lvlText w:val="•"/>
      <w:lvlJc w:val="left"/>
      <w:pPr>
        <w:ind w:left="645" w:hanging="493"/>
      </w:pPr>
      <w:rPr>
        <w:rFonts w:hint="default"/>
        <w:lang w:val="ru-RU" w:eastAsia="en-US" w:bidi="ar-SA"/>
      </w:rPr>
    </w:lvl>
    <w:lvl w:ilvl="3">
      <w:numFmt w:val="bullet"/>
      <w:lvlText w:val="•"/>
      <w:lvlJc w:val="left"/>
      <w:pPr>
        <w:ind w:left="917" w:hanging="493"/>
      </w:pPr>
      <w:rPr>
        <w:rFonts w:hint="default"/>
        <w:lang w:val="ru-RU" w:eastAsia="en-US" w:bidi="ar-SA"/>
      </w:rPr>
    </w:lvl>
    <w:lvl w:ilvl="4">
      <w:numFmt w:val="bullet"/>
      <w:lvlText w:val="•"/>
      <w:lvlJc w:val="left"/>
      <w:pPr>
        <w:ind w:left="1190" w:hanging="493"/>
      </w:pPr>
      <w:rPr>
        <w:rFonts w:hint="default"/>
        <w:lang w:val="ru-RU" w:eastAsia="en-US" w:bidi="ar-SA"/>
      </w:rPr>
    </w:lvl>
    <w:lvl w:ilvl="5">
      <w:numFmt w:val="bullet"/>
      <w:lvlText w:val="•"/>
      <w:lvlJc w:val="left"/>
      <w:pPr>
        <w:ind w:left="1462" w:hanging="493"/>
      </w:pPr>
      <w:rPr>
        <w:rFonts w:hint="default"/>
        <w:lang w:val="ru-RU" w:eastAsia="en-US" w:bidi="ar-SA"/>
      </w:rPr>
    </w:lvl>
    <w:lvl w:ilvl="6">
      <w:numFmt w:val="bullet"/>
      <w:lvlText w:val="•"/>
      <w:lvlJc w:val="left"/>
      <w:pPr>
        <w:ind w:left="1735" w:hanging="493"/>
      </w:pPr>
      <w:rPr>
        <w:rFonts w:hint="default"/>
        <w:lang w:val="ru-RU" w:eastAsia="en-US" w:bidi="ar-SA"/>
      </w:rPr>
    </w:lvl>
    <w:lvl w:ilvl="7">
      <w:numFmt w:val="bullet"/>
      <w:lvlText w:val="•"/>
      <w:lvlJc w:val="left"/>
      <w:pPr>
        <w:ind w:left="2007" w:hanging="493"/>
      </w:pPr>
      <w:rPr>
        <w:rFonts w:hint="default"/>
        <w:lang w:val="ru-RU" w:eastAsia="en-US" w:bidi="ar-SA"/>
      </w:rPr>
    </w:lvl>
    <w:lvl w:ilvl="8">
      <w:numFmt w:val="bullet"/>
      <w:lvlText w:val="•"/>
      <w:lvlJc w:val="left"/>
      <w:pPr>
        <w:ind w:left="2280" w:hanging="493"/>
      </w:pPr>
      <w:rPr>
        <w:rFonts w:hint="default"/>
        <w:lang w:val="ru-RU" w:eastAsia="en-US" w:bidi="ar-SA"/>
      </w:rPr>
    </w:lvl>
  </w:abstractNum>
  <w:abstractNum w:abstractNumId="62">
    <w:nsid w:val="58B602A5"/>
    <w:multiLevelType w:val="hybridMultilevel"/>
    <w:tmpl w:val="474EDCC8"/>
    <w:lvl w:ilvl="0" w:tplc="65721F14">
      <w:numFmt w:val="bullet"/>
      <w:lvlText w:val="―"/>
      <w:lvlJc w:val="left"/>
      <w:pPr>
        <w:ind w:left="682" w:hanging="351"/>
      </w:pPr>
      <w:rPr>
        <w:rFonts w:ascii="Times New Roman" w:eastAsia="Times New Roman" w:hAnsi="Times New Roman" w:cs="Times New Roman" w:hint="default"/>
        <w:w w:val="100"/>
        <w:sz w:val="28"/>
        <w:szCs w:val="28"/>
        <w:lang w:val="ru-RU" w:eastAsia="en-US" w:bidi="ar-SA"/>
      </w:rPr>
    </w:lvl>
    <w:lvl w:ilvl="1" w:tplc="B74C7FA4">
      <w:numFmt w:val="bullet"/>
      <w:lvlText w:val="•"/>
      <w:lvlJc w:val="left"/>
      <w:pPr>
        <w:ind w:left="1684" w:hanging="351"/>
      </w:pPr>
      <w:rPr>
        <w:rFonts w:hint="default"/>
        <w:lang w:val="ru-RU" w:eastAsia="en-US" w:bidi="ar-SA"/>
      </w:rPr>
    </w:lvl>
    <w:lvl w:ilvl="2" w:tplc="34CCFC30">
      <w:numFmt w:val="bullet"/>
      <w:lvlText w:val="•"/>
      <w:lvlJc w:val="left"/>
      <w:pPr>
        <w:ind w:left="2689" w:hanging="351"/>
      </w:pPr>
      <w:rPr>
        <w:rFonts w:hint="default"/>
        <w:lang w:val="ru-RU" w:eastAsia="en-US" w:bidi="ar-SA"/>
      </w:rPr>
    </w:lvl>
    <w:lvl w:ilvl="3" w:tplc="689A35C0">
      <w:numFmt w:val="bullet"/>
      <w:lvlText w:val="•"/>
      <w:lvlJc w:val="left"/>
      <w:pPr>
        <w:ind w:left="3693" w:hanging="351"/>
      </w:pPr>
      <w:rPr>
        <w:rFonts w:hint="default"/>
        <w:lang w:val="ru-RU" w:eastAsia="en-US" w:bidi="ar-SA"/>
      </w:rPr>
    </w:lvl>
    <w:lvl w:ilvl="4" w:tplc="6C86BFB0">
      <w:numFmt w:val="bullet"/>
      <w:lvlText w:val="•"/>
      <w:lvlJc w:val="left"/>
      <w:pPr>
        <w:ind w:left="4698" w:hanging="351"/>
      </w:pPr>
      <w:rPr>
        <w:rFonts w:hint="default"/>
        <w:lang w:val="ru-RU" w:eastAsia="en-US" w:bidi="ar-SA"/>
      </w:rPr>
    </w:lvl>
    <w:lvl w:ilvl="5" w:tplc="40B6EA4A">
      <w:numFmt w:val="bullet"/>
      <w:lvlText w:val="•"/>
      <w:lvlJc w:val="left"/>
      <w:pPr>
        <w:ind w:left="5703" w:hanging="351"/>
      </w:pPr>
      <w:rPr>
        <w:rFonts w:hint="default"/>
        <w:lang w:val="ru-RU" w:eastAsia="en-US" w:bidi="ar-SA"/>
      </w:rPr>
    </w:lvl>
    <w:lvl w:ilvl="6" w:tplc="CF208430">
      <w:numFmt w:val="bullet"/>
      <w:lvlText w:val="•"/>
      <w:lvlJc w:val="left"/>
      <w:pPr>
        <w:ind w:left="6707" w:hanging="351"/>
      </w:pPr>
      <w:rPr>
        <w:rFonts w:hint="default"/>
        <w:lang w:val="ru-RU" w:eastAsia="en-US" w:bidi="ar-SA"/>
      </w:rPr>
    </w:lvl>
    <w:lvl w:ilvl="7" w:tplc="B5BA48A4">
      <w:numFmt w:val="bullet"/>
      <w:lvlText w:val="•"/>
      <w:lvlJc w:val="left"/>
      <w:pPr>
        <w:ind w:left="7712" w:hanging="351"/>
      </w:pPr>
      <w:rPr>
        <w:rFonts w:hint="default"/>
        <w:lang w:val="ru-RU" w:eastAsia="en-US" w:bidi="ar-SA"/>
      </w:rPr>
    </w:lvl>
    <w:lvl w:ilvl="8" w:tplc="2DD6AF68">
      <w:numFmt w:val="bullet"/>
      <w:lvlText w:val="•"/>
      <w:lvlJc w:val="left"/>
      <w:pPr>
        <w:ind w:left="8717" w:hanging="351"/>
      </w:pPr>
      <w:rPr>
        <w:rFonts w:hint="default"/>
        <w:lang w:val="ru-RU" w:eastAsia="en-US" w:bidi="ar-SA"/>
      </w:rPr>
    </w:lvl>
  </w:abstractNum>
  <w:abstractNum w:abstractNumId="63">
    <w:nsid w:val="5A9D0547"/>
    <w:multiLevelType w:val="hybridMultilevel"/>
    <w:tmpl w:val="62FE4166"/>
    <w:lvl w:ilvl="0" w:tplc="5434B258">
      <w:start w:val="1"/>
      <w:numFmt w:val="decimal"/>
      <w:lvlText w:val="%1."/>
      <w:lvlJc w:val="left"/>
      <w:pPr>
        <w:ind w:left="682" w:hanging="281"/>
      </w:pPr>
      <w:rPr>
        <w:rFonts w:ascii="Times New Roman" w:eastAsia="Times New Roman" w:hAnsi="Times New Roman" w:cs="Times New Roman" w:hint="default"/>
        <w:spacing w:val="0"/>
        <w:w w:val="100"/>
        <w:sz w:val="28"/>
        <w:szCs w:val="28"/>
        <w:lang w:val="ru-RU" w:eastAsia="en-US" w:bidi="ar-SA"/>
      </w:rPr>
    </w:lvl>
    <w:lvl w:ilvl="1" w:tplc="4D9CD8B2">
      <w:numFmt w:val="bullet"/>
      <w:lvlText w:val="•"/>
      <w:lvlJc w:val="left"/>
      <w:pPr>
        <w:ind w:left="1684" w:hanging="281"/>
      </w:pPr>
      <w:rPr>
        <w:rFonts w:hint="default"/>
        <w:lang w:val="ru-RU" w:eastAsia="en-US" w:bidi="ar-SA"/>
      </w:rPr>
    </w:lvl>
    <w:lvl w:ilvl="2" w:tplc="D23A9984">
      <w:numFmt w:val="bullet"/>
      <w:lvlText w:val="•"/>
      <w:lvlJc w:val="left"/>
      <w:pPr>
        <w:ind w:left="2689" w:hanging="281"/>
      </w:pPr>
      <w:rPr>
        <w:rFonts w:hint="default"/>
        <w:lang w:val="ru-RU" w:eastAsia="en-US" w:bidi="ar-SA"/>
      </w:rPr>
    </w:lvl>
    <w:lvl w:ilvl="3" w:tplc="E53E411E">
      <w:numFmt w:val="bullet"/>
      <w:lvlText w:val="•"/>
      <w:lvlJc w:val="left"/>
      <w:pPr>
        <w:ind w:left="3693" w:hanging="281"/>
      </w:pPr>
      <w:rPr>
        <w:rFonts w:hint="default"/>
        <w:lang w:val="ru-RU" w:eastAsia="en-US" w:bidi="ar-SA"/>
      </w:rPr>
    </w:lvl>
    <w:lvl w:ilvl="4" w:tplc="A1B87CB4">
      <w:numFmt w:val="bullet"/>
      <w:lvlText w:val="•"/>
      <w:lvlJc w:val="left"/>
      <w:pPr>
        <w:ind w:left="4698" w:hanging="281"/>
      </w:pPr>
      <w:rPr>
        <w:rFonts w:hint="default"/>
        <w:lang w:val="ru-RU" w:eastAsia="en-US" w:bidi="ar-SA"/>
      </w:rPr>
    </w:lvl>
    <w:lvl w:ilvl="5" w:tplc="8DF2E37A">
      <w:numFmt w:val="bullet"/>
      <w:lvlText w:val="•"/>
      <w:lvlJc w:val="left"/>
      <w:pPr>
        <w:ind w:left="5703" w:hanging="281"/>
      </w:pPr>
      <w:rPr>
        <w:rFonts w:hint="default"/>
        <w:lang w:val="ru-RU" w:eastAsia="en-US" w:bidi="ar-SA"/>
      </w:rPr>
    </w:lvl>
    <w:lvl w:ilvl="6" w:tplc="84BA630E">
      <w:numFmt w:val="bullet"/>
      <w:lvlText w:val="•"/>
      <w:lvlJc w:val="left"/>
      <w:pPr>
        <w:ind w:left="6707" w:hanging="281"/>
      </w:pPr>
      <w:rPr>
        <w:rFonts w:hint="default"/>
        <w:lang w:val="ru-RU" w:eastAsia="en-US" w:bidi="ar-SA"/>
      </w:rPr>
    </w:lvl>
    <w:lvl w:ilvl="7" w:tplc="8CCA8A48">
      <w:numFmt w:val="bullet"/>
      <w:lvlText w:val="•"/>
      <w:lvlJc w:val="left"/>
      <w:pPr>
        <w:ind w:left="7712" w:hanging="281"/>
      </w:pPr>
      <w:rPr>
        <w:rFonts w:hint="default"/>
        <w:lang w:val="ru-RU" w:eastAsia="en-US" w:bidi="ar-SA"/>
      </w:rPr>
    </w:lvl>
    <w:lvl w:ilvl="8" w:tplc="70EC8A8A">
      <w:numFmt w:val="bullet"/>
      <w:lvlText w:val="•"/>
      <w:lvlJc w:val="left"/>
      <w:pPr>
        <w:ind w:left="8717" w:hanging="281"/>
      </w:pPr>
      <w:rPr>
        <w:rFonts w:hint="default"/>
        <w:lang w:val="ru-RU" w:eastAsia="en-US" w:bidi="ar-SA"/>
      </w:rPr>
    </w:lvl>
  </w:abstractNum>
  <w:abstractNum w:abstractNumId="64">
    <w:nsid w:val="5B103873"/>
    <w:multiLevelType w:val="hybridMultilevel"/>
    <w:tmpl w:val="266AFA70"/>
    <w:lvl w:ilvl="0" w:tplc="5EBCB5E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5CFA2C29"/>
    <w:multiLevelType w:val="hybridMultilevel"/>
    <w:tmpl w:val="9DE4C704"/>
    <w:lvl w:ilvl="0" w:tplc="8626F298">
      <w:numFmt w:val="bullet"/>
      <w:lvlText w:val="―"/>
      <w:lvlJc w:val="left"/>
      <w:pPr>
        <w:ind w:left="682" w:hanging="351"/>
      </w:pPr>
      <w:rPr>
        <w:rFonts w:ascii="Times New Roman" w:eastAsia="Times New Roman" w:hAnsi="Times New Roman" w:cs="Times New Roman" w:hint="default"/>
        <w:color w:val="000009"/>
        <w:w w:val="100"/>
        <w:sz w:val="28"/>
        <w:szCs w:val="28"/>
        <w:lang w:val="ru-RU" w:eastAsia="en-US" w:bidi="ar-SA"/>
      </w:rPr>
    </w:lvl>
    <w:lvl w:ilvl="1" w:tplc="33ACB846">
      <w:numFmt w:val="bullet"/>
      <w:lvlText w:val="•"/>
      <w:lvlJc w:val="left"/>
      <w:pPr>
        <w:ind w:left="1684" w:hanging="351"/>
      </w:pPr>
      <w:rPr>
        <w:rFonts w:hint="default"/>
        <w:lang w:val="ru-RU" w:eastAsia="en-US" w:bidi="ar-SA"/>
      </w:rPr>
    </w:lvl>
    <w:lvl w:ilvl="2" w:tplc="D0A4C896">
      <w:numFmt w:val="bullet"/>
      <w:lvlText w:val="•"/>
      <w:lvlJc w:val="left"/>
      <w:pPr>
        <w:ind w:left="2689" w:hanging="351"/>
      </w:pPr>
      <w:rPr>
        <w:rFonts w:hint="default"/>
        <w:lang w:val="ru-RU" w:eastAsia="en-US" w:bidi="ar-SA"/>
      </w:rPr>
    </w:lvl>
    <w:lvl w:ilvl="3" w:tplc="AC163806">
      <w:numFmt w:val="bullet"/>
      <w:lvlText w:val="•"/>
      <w:lvlJc w:val="left"/>
      <w:pPr>
        <w:ind w:left="3693" w:hanging="351"/>
      </w:pPr>
      <w:rPr>
        <w:rFonts w:hint="default"/>
        <w:lang w:val="ru-RU" w:eastAsia="en-US" w:bidi="ar-SA"/>
      </w:rPr>
    </w:lvl>
    <w:lvl w:ilvl="4" w:tplc="988A9284">
      <w:numFmt w:val="bullet"/>
      <w:lvlText w:val="•"/>
      <w:lvlJc w:val="left"/>
      <w:pPr>
        <w:ind w:left="4698" w:hanging="351"/>
      </w:pPr>
      <w:rPr>
        <w:rFonts w:hint="default"/>
        <w:lang w:val="ru-RU" w:eastAsia="en-US" w:bidi="ar-SA"/>
      </w:rPr>
    </w:lvl>
    <w:lvl w:ilvl="5" w:tplc="66A07158">
      <w:numFmt w:val="bullet"/>
      <w:lvlText w:val="•"/>
      <w:lvlJc w:val="left"/>
      <w:pPr>
        <w:ind w:left="5703" w:hanging="351"/>
      </w:pPr>
      <w:rPr>
        <w:rFonts w:hint="default"/>
        <w:lang w:val="ru-RU" w:eastAsia="en-US" w:bidi="ar-SA"/>
      </w:rPr>
    </w:lvl>
    <w:lvl w:ilvl="6" w:tplc="A60ED8E8">
      <w:numFmt w:val="bullet"/>
      <w:lvlText w:val="•"/>
      <w:lvlJc w:val="left"/>
      <w:pPr>
        <w:ind w:left="6707" w:hanging="351"/>
      </w:pPr>
      <w:rPr>
        <w:rFonts w:hint="default"/>
        <w:lang w:val="ru-RU" w:eastAsia="en-US" w:bidi="ar-SA"/>
      </w:rPr>
    </w:lvl>
    <w:lvl w:ilvl="7" w:tplc="E9342700">
      <w:numFmt w:val="bullet"/>
      <w:lvlText w:val="•"/>
      <w:lvlJc w:val="left"/>
      <w:pPr>
        <w:ind w:left="7712" w:hanging="351"/>
      </w:pPr>
      <w:rPr>
        <w:rFonts w:hint="default"/>
        <w:lang w:val="ru-RU" w:eastAsia="en-US" w:bidi="ar-SA"/>
      </w:rPr>
    </w:lvl>
    <w:lvl w:ilvl="8" w:tplc="A7E8D7FC">
      <w:numFmt w:val="bullet"/>
      <w:lvlText w:val="•"/>
      <w:lvlJc w:val="left"/>
      <w:pPr>
        <w:ind w:left="8717" w:hanging="351"/>
      </w:pPr>
      <w:rPr>
        <w:rFonts w:hint="default"/>
        <w:lang w:val="ru-RU" w:eastAsia="en-US" w:bidi="ar-SA"/>
      </w:rPr>
    </w:lvl>
  </w:abstractNum>
  <w:abstractNum w:abstractNumId="66">
    <w:nsid w:val="5F4B1CFE"/>
    <w:multiLevelType w:val="hybridMultilevel"/>
    <w:tmpl w:val="F7EA790C"/>
    <w:lvl w:ilvl="0" w:tplc="48425E52">
      <w:numFmt w:val="bullet"/>
      <w:lvlText w:val=""/>
      <w:lvlJc w:val="left"/>
      <w:pPr>
        <w:ind w:left="682" w:hanging="214"/>
      </w:pPr>
      <w:rPr>
        <w:rFonts w:ascii="Symbol" w:eastAsia="Symbol" w:hAnsi="Symbol" w:cs="Symbol" w:hint="default"/>
        <w:w w:val="100"/>
        <w:sz w:val="28"/>
        <w:szCs w:val="28"/>
        <w:lang w:val="ru-RU" w:eastAsia="en-US" w:bidi="ar-SA"/>
      </w:rPr>
    </w:lvl>
    <w:lvl w:ilvl="1" w:tplc="DE30807A">
      <w:numFmt w:val="bullet"/>
      <w:lvlText w:val="•"/>
      <w:lvlJc w:val="left"/>
      <w:pPr>
        <w:ind w:left="1684" w:hanging="214"/>
      </w:pPr>
      <w:rPr>
        <w:rFonts w:hint="default"/>
        <w:lang w:val="ru-RU" w:eastAsia="en-US" w:bidi="ar-SA"/>
      </w:rPr>
    </w:lvl>
    <w:lvl w:ilvl="2" w:tplc="5EB253DE">
      <w:numFmt w:val="bullet"/>
      <w:lvlText w:val="•"/>
      <w:lvlJc w:val="left"/>
      <w:pPr>
        <w:ind w:left="2689" w:hanging="214"/>
      </w:pPr>
      <w:rPr>
        <w:rFonts w:hint="default"/>
        <w:lang w:val="ru-RU" w:eastAsia="en-US" w:bidi="ar-SA"/>
      </w:rPr>
    </w:lvl>
    <w:lvl w:ilvl="3" w:tplc="ED2AEAC8">
      <w:numFmt w:val="bullet"/>
      <w:lvlText w:val="•"/>
      <w:lvlJc w:val="left"/>
      <w:pPr>
        <w:ind w:left="3693" w:hanging="214"/>
      </w:pPr>
      <w:rPr>
        <w:rFonts w:hint="default"/>
        <w:lang w:val="ru-RU" w:eastAsia="en-US" w:bidi="ar-SA"/>
      </w:rPr>
    </w:lvl>
    <w:lvl w:ilvl="4" w:tplc="7F1271B2">
      <w:numFmt w:val="bullet"/>
      <w:lvlText w:val="•"/>
      <w:lvlJc w:val="left"/>
      <w:pPr>
        <w:ind w:left="4698" w:hanging="214"/>
      </w:pPr>
      <w:rPr>
        <w:rFonts w:hint="default"/>
        <w:lang w:val="ru-RU" w:eastAsia="en-US" w:bidi="ar-SA"/>
      </w:rPr>
    </w:lvl>
    <w:lvl w:ilvl="5" w:tplc="37E6E70C">
      <w:numFmt w:val="bullet"/>
      <w:lvlText w:val="•"/>
      <w:lvlJc w:val="left"/>
      <w:pPr>
        <w:ind w:left="5703" w:hanging="214"/>
      </w:pPr>
      <w:rPr>
        <w:rFonts w:hint="default"/>
        <w:lang w:val="ru-RU" w:eastAsia="en-US" w:bidi="ar-SA"/>
      </w:rPr>
    </w:lvl>
    <w:lvl w:ilvl="6" w:tplc="4B04582C">
      <w:numFmt w:val="bullet"/>
      <w:lvlText w:val="•"/>
      <w:lvlJc w:val="left"/>
      <w:pPr>
        <w:ind w:left="6707" w:hanging="214"/>
      </w:pPr>
      <w:rPr>
        <w:rFonts w:hint="default"/>
        <w:lang w:val="ru-RU" w:eastAsia="en-US" w:bidi="ar-SA"/>
      </w:rPr>
    </w:lvl>
    <w:lvl w:ilvl="7" w:tplc="15B40B68">
      <w:numFmt w:val="bullet"/>
      <w:lvlText w:val="•"/>
      <w:lvlJc w:val="left"/>
      <w:pPr>
        <w:ind w:left="7712" w:hanging="214"/>
      </w:pPr>
      <w:rPr>
        <w:rFonts w:hint="default"/>
        <w:lang w:val="ru-RU" w:eastAsia="en-US" w:bidi="ar-SA"/>
      </w:rPr>
    </w:lvl>
    <w:lvl w:ilvl="8" w:tplc="E174AB7E">
      <w:numFmt w:val="bullet"/>
      <w:lvlText w:val="•"/>
      <w:lvlJc w:val="left"/>
      <w:pPr>
        <w:ind w:left="8717" w:hanging="214"/>
      </w:pPr>
      <w:rPr>
        <w:rFonts w:hint="default"/>
        <w:lang w:val="ru-RU" w:eastAsia="en-US" w:bidi="ar-SA"/>
      </w:rPr>
    </w:lvl>
  </w:abstractNum>
  <w:abstractNum w:abstractNumId="67">
    <w:nsid w:val="5F993E60"/>
    <w:multiLevelType w:val="hybridMultilevel"/>
    <w:tmpl w:val="74624C3A"/>
    <w:lvl w:ilvl="0" w:tplc="D6BEBA6E">
      <w:numFmt w:val="bullet"/>
      <w:lvlText w:val="―"/>
      <w:lvlJc w:val="left"/>
      <w:pPr>
        <w:ind w:left="682" w:hanging="351"/>
      </w:pPr>
      <w:rPr>
        <w:rFonts w:ascii="Times New Roman" w:eastAsia="Times New Roman" w:hAnsi="Times New Roman" w:cs="Times New Roman" w:hint="default"/>
        <w:w w:val="100"/>
        <w:sz w:val="28"/>
        <w:szCs w:val="28"/>
        <w:lang w:val="ru-RU" w:eastAsia="en-US" w:bidi="ar-SA"/>
      </w:rPr>
    </w:lvl>
    <w:lvl w:ilvl="1" w:tplc="9C6E999C">
      <w:numFmt w:val="bullet"/>
      <w:lvlText w:val="•"/>
      <w:lvlJc w:val="left"/>
      <w:pPr>
        <w:ind w:left="1684" w:hanging="351"/>
      </w:pPr>
      <w:rPr>
        <w:rFonts w:hint="default"/>
        <w:lang w:val="ru-RU" w:eastAsia="en-US" w:bidi="ar-SA"/>
      </w:rPr>
    </w:lvl>
    <w:lvl w:ilvl="2" w:tplc="A1EEAD9C">
      <w:numFmt w:val="bullet"/>
      <w:lvlText w:val="•"/>
      <w:lvlJc w:val="left"/>
      <w:pPr>
        <w:ind w:left="2689" w:hanging="351"/>
      </w:pPr>
      <w:rPr>
        <w:rFonts w:hint="default"/>
        <w:lang w:val="ru-RU" w:eastAsia="en-US" w:bidi="ar-SA"/>
      </w:rPr>
    </w:lvl>
    <w:lvl w:ilvl="3" w:tplc="EB3292DE">
      <w:numFmt w:val="bullet"/>
      <w:lvlText w:val="•"/>
      <w:lvlJc w:val="left"/>
      <w:pPr>
        <w:ind w:left="3693" w:hanging="351"/>
      </w:pPr>
      <w:rPr>
        <w:rFonts w:hint="default"/>
        <w:lang w:val="ru-RU" w:eastAsia="en-US" w:bidi="ar-SA"/>
      </w:rPr>
    </w:lvl>
    <w:lvl w:ilvl="4" w:tplc="CF080654">
      <w:numFmt w:val="bullet"/>
      <w:lvlText w:val="•"/>
      <w:lvlJc w:val="left"/>
      <w:pPr>
        <w:ind w:left="4698" w:hanging="351"/>
      </w:pPr>
      <w:rPr>
        <w:rFonts w:hint="default"/>
        <w:lang w:val="ru-RU" w:eastAsia="en-US" w:bidi="ar-SA"/>
      </w:rPr>
    </w:lvl>
    <w:lvl w:ilvl="5" w:tplc="1DBABBA6">
      <w:numFmt w:val="bullet"/>
      <w:lvlText w:val="•"/>
      <w:lvlJc w:val="left"/>
      <w:pPr>
        <w:ind w:left="5703" w:hanging="351"/>
      </w:pPr>
      <w:rPr>
        <w:rFonts w:hint="default"/>
        <w:lang w:val="ru-RU" w:eastAsia="en-US" w:bidi="ar-SA"/>
      </w:rPr>
    </w:lvl>
    <w:lvl w:ilvl="6" w:tplc="58E0E48E">
      <w:numFmt w:val="bullet"/>
      <w:lvlText w:val="•"/>
      <w:lvlJc w:val="left"/>
      <w:pPr>
        <w:ind w:left="6707" w:hanging="351"/>
      </w:pPr>
      <w:rPr>
        <w:rFonts w:hint="default"/>
        <w:lang w:val="ru-RU" w:eastAsia="en-US" w:bidi="ar-SA"/>
      </w:rPr>
    </w:lvl>
    <w:lvl w:ilvl="7" w:tplc="BAC46E48">
      <w:numFmt w:val="bullet"/>
      <w:lvlText w:val="•"/>
      <w:lvlJc w:val="left"/>
      <w:pPr>
        <w:ind w:left="7712" w:hanging="351"/>
      </w:pPr>
      <w:rPr>
        <w:rFonts w:hint="default"/>
        <w:lang w:val="ru-RU" w:eastAsia="en-US" w:bidi="ar-SA"/>
      </w:rPr>
    </w:lvl>
    <w:lvl w:ilvl="8" w:tplc="5678AB9C">
      <w:numFmt w:val="bullet"/>
      <w:lvlText w:val="•"/>
      <w:lvlJc w:val="left"/>
      <w:pPr>
        <w:ind w:left="8717" w:hanging="351"/>
      </w:pPr>
      <w:rPr>
        <w:rFonts w:hint="default"/>
        <w:lang w:val="ru-RU" w:eastAsia="en-US" w:bidi="ar-SA"/>
      </w:rPr>
    </w:lvl>
  </w:abstractNum>
  <w:abstractNum w:abstractNumId="68">
    <w:nsid w:val="60AD09E4"/>
    <w:multiLevelType w:val="hybridMultilevel"/>
    <w:tmpl w:val="AF1A0EF4"/>
    <w:lvl w:ilvl="0" w:tplc="1B0ACC0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62CE4B20"/>
    <w:multiLevelType w:val="hybridMultilevel"/>
    <w:tmpl w:val="A35A6344"/>
    <w:lvl w:ilvl="0" w:tplc="B5921A5E">
      <w:numFmt w:val="bullet"/>
      <w:lvlText w:val="―"/>
      <w:lvlJc w:val="left"/>
      <w:pPr>
        <w:ind w:left="682" w:hanging="351"/>
      </w:pPr>
      <w:rPr>
        <w:rFonts w:ascii="Times New Roman" w:eastAsia="Times New Roman" w:hAnsi="Times New Roman" w:cs="Times New Roman" w:hint="default"/>
        <w:color w:val="000009"/>
        <w:w w:val="100"/>
        <w:sz w:val="28"/>
        <w:szCs w:val="28"/>
        <w:lang w:val="ru-RU" w:eastAsia="en-US" w:bidi="ar-SA"/>
      </w:rPr>
    </w:lvl>
    <w:lvl w:ilvl="1" w:tplc="0492B2EC">
      <w:numFmt w:val="bullet"/>
      <w:lvlText w:val="•"/>
      <w:lvlJc w:val="left"/>
      <w:pPr>
        <w:ind w:left="1684" w:hanging="351"/>
      </w:pPr>
      <w:rPr>
        <w:rFonts w:hint="default"/>
        <w:lang w:val="ru-RU" w:eastAsia="en-US" w:bidi="ar-SA"/>
      </w:rPr>
    </w:lvl>
    <w:lvl w:ilvl="2" w:tplc="A9EE8B9A">
      <w:numFmt w:val="bullet"/>
      <w:lvlText w:val="•"/>
      <w:lvlJc w:val="left"/>
      <w:pPr>
        <w:ind w:left="2689" w:hanging="351"/>
      </w:pPr>
      <w:rPr>
        <w:rFonts w:hint="default"/>
        <w:lang w:val="ru-RU" w:eastAsia="en-US" w:bidi="ar-SA"/>
      </w:rPr>
    </w:lvl>
    <w:lvl w:ilvl="3" w:tplc="32FC4E5A">
      <w:numFmt w:val="bullet"/>
      <w:lvlText w:val="•"/>
      <w:lvlJc w:val="left"/>
      <w:pPr>
        <w:ind w:left="3693" w:hanging="351"/>
      </w:pPr>
      <w:rPr>
        <w:rFonts w:hint="default"/>
        <w:lang w:val="ru-RU" w:eastAsia="en-US" w:bidi="ar-SA"/>
      </w:rPr>
    </w:lvl>
    <w:lvl w:ilvl="4" w:tplc="61741E5C">
      <w:numFmt w:val="bullet"/>
      <w:lvlText w:val="•"/>
      <w:lvlJc w:val="left"/>
      <w:pPr>
        <w:ind w:left="4698" w:hanging="351"/>
      </w:pPr>
      <w:rPr>
        <w:rFonts w:hint="default"/>
        <w:lang w:val="ru-RU" w:eastAsia="en-US" w:bidi="ar-SA"/>
      </w:rPr>
    </w:lvl>
    <w:lvl w:ilvl="5" w:tplc="EEF8311E">
      <w:numFmt w:val="bullet"/>
      <w:lvlText w:val="•"/>
      <w:lvlJc w:val="left"/>
      <w:pPr>
        <w:ind w:left="5703" w:hanging="351"/>
      </w:pPr>
      <w:rPr>
        <w:rFonts w:hint="default"/>
        <w:lang w:val="ru-RU" w:eastAsia="en-US" w:bidi="ar-SA"/>
      </w:rPr>
    </w:lvl>
    <w:lvl w:ilvl="6" w:tplc="9C04C9C6">
      <w:numFmt w:val="bullet"/>
      <w:lvlText w:val="•"/>
      <w:lvlJc w:val="left"/>
      <w:pPr>
        <w:ind w:left="6707" w:hanging="351"/>
      </w:pPr>
      <w:rPr>
        <w:rFonts w:hint="default"/>
        <w:lang w:val="ru-RU" w:eastAsia="en-US" w:bidi="ar-SA"/>
      </w:rPr>
    </w:lvl>
    <w:lvl w:ilvl="7" w:tplc="49E89A1C">
      <w:numFmt w:val="bullet"/>
      <w:lvlText w:val="•"/>
      <w:lvlJc w:val="left"/>
      <w:pPr>
        <w:ind w:left="7712" w:hanging="351"/>
      </w:pPr>
      <w:rPr>
        <w:rFonts w:hint="default"/>
        <w:lang w:val="ru-RU" w:eastAsia="en-US" w:bidi="ar-SA"/>
      </w:rPr>
    </w:lvl>
    <w:lvl w:ilvl="8" w:tplc="D250FC50">
      <w:numFmt w:val="bullet"/>
      <w:lvlText w:val="•"/>
      <w:lvlJc w:val="left"/>
      <w:pPr>
        <w:ind w:left="8717" w:hanging="351"/>
      </w:pPr>
      <w:rPr>
        <w:rFonts w:hint="default"/>
        <w:lang w:val="ru-RU" w:eastAsia="en-US" w:bidi="ar-SA"/>
      </w:rPr>
    </w:lvl>
  </w:abstractNum>
  <w:abstractNum w:abstractNumId="70">
    <w:nsid w:val="63D77FDC"/>
    <w:multiLevelType w:val="hybridMultilevel"/>
    <w:tmpl w:val="CCC65094"/>
    <w:lvl w:ilvl="0" w:tplc="9BC6854E">
      <w:numFmt w:val="bullet"/>
      <w:lvlText w:val="―"/>
      <w:lvlJc w:val="left"/>
      <w:pPr>
        <w:ind w:left="682" w:hanging="351"/>
      </w:pPr>
      <w:rPr>
        <w:rFonts w:ascii="Times New Roman" w:eastAsia="Times New Roman" w:hAnsi="Times New Roman" w:cs="Times New Roman" w:hint="default"/>
        <w:w w:val="100"/>
        <w:sz w:val="28"/>
        <w:szCs w:val="28"/>
        <w:lang w:val="ru-RU" w:eastAsia="en-US" w:bidi="ar-SA"/>
      </w:rPr>
    </w:lvl>
    <w:lvl w:ilvl="1" w:tplc="941A3CE4">
      <w:numFmt w:val="bullet"/>
      <w:lvlText w:val=""/>
      <w:lvlJc w:val="left"/>
      <w:pPr>
        <w:ind w:left="682" w:hanging="312"/>
      </w:pPr>
      <w:rPr>
        <w:rFonts w:ascii="Symbol" w:eastAsia="Symbol" w:hAnsi="Symbol" w:cs="Symbol" w:hint="default"/>
        <w:w w:val="100"/>
        <w:sz w:val="28"/>
        <w:szCs w:val="28"/>
        <w:lang w:val="ru-RU" w:eastAsia="en-US" w:bidi="ar-SA"/>
      </w:rPr>
    </w:lvl>
    <w:lvl w:ilvl="2" w:tplc="81E49E8C">
      <w:numFmt w:val="bullet"/>
      <w:lvlText w:val="•"/>
      <w:lvlJc w:val="left"/>
      <w:pPr>
        <w:ind w:left="2689" w:hanging="312"/>
      </w:pPr>
      <w:rPr>
        <w:rFonts w:hint="default"/>
        <w:lang w:val="ru-RU" w:eastAsia="en-US" w:bidi="ar-SA"/>
      </w:rPr>
    </w:lvl>
    <w:lvl w:ilvl="3" w:tplc="12E099AE">
      <w:numFmt w:val="bullet"/>
      <w:lvlText w:val="•"/>
      <w:lvlJc w:val="left"/>
      <w:pPr>
        <w:ind w:left="3693" w:hanging="312"/>
      </w:pPr>
      <w:rPr>
        <w:rFonts w:hint="default"/>
        <w:lang w:val="ru-RU" w:eastAsia="en-US" w:bidi="ar-SA"/>
      </w:rPr>
    </w:lvl>
    <w:lvl w:ilvl="4" w:tplc="32D8D68A">
      <w:numFmt w:val="bullet"/>
      <w:lvlText w:val="•"/>
      <w:lvlJc w:val="left"/>
      <w:pPr>
        <w:ind w:left="4698" w:hanging="312"/>
      </w:pPr>
      <w:rPr>
        <w:rFonts w:hint="default"/>
        <w:lang w:val="ru-RU" w:eastAsia="en-US" w:bidi="ar-SA"/>
      </w:rPr>
    </w:lvl>
    <w:lvl w:ilvl="5" w:tplc="23106E9E">
      <w:numFmt w:val="bullet"/>
      <w:lvlText w:val="•"/>
      <w:lvlJc w:val="left"/>
      <w:pPr>
        <w:ind w:left="5703" w:hanging="312"/>
      </w:pPr>
      <w:rPr>
        <w:rFonts w:hint="default"/>
        <w:lang w:val="ru-RU" w:eastAsia="en-US" w:bidi="ar-SA"/>
      </w:rPr>
    </w:lvl>
    <w:lvl w:ilvl="6" w:tplc="22907804">
      <w:numFmt w:val="bullet"/>
      <w:lvlText w:val="•"/>
      <w:lvlJc w:val="left"/>
      <w:pPr>
        <w:ind w:left="6707" w:hanging="312"/>
      </w:pPr>
      <w:rPr>
        <w:rFonts w:hint="default"/>
        <w:lang w:val="ru-RU" w:eastAsia="en-US" w:bidi="ar-SA"/>
      </w:rPr>
    </w:lvl>
    <w:lvl w:ilvl="7" w:tplc="CF081B4A">
      <w:numFmt w:val="bullet"/>
      <w:lvlText w:val="•"/>
      <w:lvlJc w:val="left"/>
      <w:pPr>
        <w:ind w:left="7712" w:hanging="312"/>
      </w:pPr>
      <w:rPr>
        <w:rFonts w:hint="default"/>
        <w:lang w:val="ru-RU" w:eastAsia="en-US" w:bidi="ar-SA"/>
      </w:rPr>
    </w:lvl>
    <w:lvl w:ilvl="8" w:tplc="5AA04508">
      <w:numFmt w:val="bullet"/>
      <w:lvlText w:val="•"/>
      <w:lvlJc w:val="left"/>
      <w:pPr>
        <w:ind w:left="8717" w:hanging="312"/>
      </w:pPr>
      <w:rPr>
        <w:rFonts w:hint="default"/>
        <w:lang w:val="ru-RU" w:eastAsia="en-US" w:bidi="ar-SA"/>
      </w:rPr>
    </w:lvl>
  </w:abstractNum>
  <w:abstractNum w:abstractNumId="71">
    <w:nsid w:val="647061A2"/>
    <w:multiLevelType w:val="hybridMultilevel"/>
    <w:tmpl w:val="ACE424FA"/>
    <w:lvl w:ilvl="0" w:tplc="D90EAF82">
      <w:numFmt w:val="bullet"/>
      <w:lvlText w:val="―"/>
      <w:lvlJc w:val="left"/>
      <w:pPr>
        <w:ind w:left="682" w:hanging="351"/>
      </w:pPr>
      <w:rPr>
        <w:rFonts w:hint="default"/>
        <w:w w:val="100"/>
        <w:lang w:val="ru-RU" w:eastAsia="en-US" w:bidi="ar-SA"/>
      </w:rPr>
    </w:lvl>
    <w:lvl w:ilvl="1" w:tplc="87C63D54">
      <w:numFmt w:val="bullet"/>
      <w:lvlText w:val="•"/>
      <w:lvlJc w:val="left"/>
      <w:pPr>
        <w:ind w:left="1684" w:hanging="351"/>
      </w:pPr>
      <w:rPr>
        <w:rFonts w:hint="default"/>
        <w:lang w:val="ru-RU" w:eastAsia="en-US" w:bidi="ar-SA"/>
      </w:rPr>
    </w:lvl>
    <w:lvl w:ilvl="2" w:tplc="3224F2EE">
      <w:numFmt w:val="bullet"/>
      <w:lvlText w:val="•"/>
      <w:lvlJc w:val="left"/>
      <w:pPr>
        <w:ind w:left="2689" w:hanging="351"/>
      </w:pPr>
      <w:rPr>
        <w:rFonts w:hint="default"/>
        <w:lang w:val="ru-RU" w:eastAsia="en-US" w:bidi="ar-SA"/>
      </w:rPr>
    </w:lvl>
    <w:lvl w:ilvl="3" w:tplc="4150EDEA">
      <w:numFmt w:val="bullet"/>
      <w:lvlText w:val="•"/>
      <w:lvlJc w:val="left"/>
      <w:pPr>
        <w:ind w:left="3693" w:hanging="351"/>
      </w:pPr>
      <w:rPr>
        <w:rFonts w:hint="default"/>
        <w:lang w:val="ru-RU" w:eastAsia="en-US" w:bidi="ar-SA"/>
      </w:rPr>
    </w:lvl>
    <w:lvl w:ilvl="4" w:tplc="EB582FBE">
      <w:numFmt w:val="bullet"/>
      <w:lvlText w:val="•"/>
      <w:lvlJc w:val="left"/>
      <w:pPr>
        <w:ind w:left="4698" w:hanging="351"/>
      </w:pPr>
      <w:rPr>
        <w:rFonts w:hint="default"/>
        <w:lang w:val="ru-RU" w:eastAsia="en-US" w:bidi="ar-SA"/>
      </w:rPr>
    </w:lvl>
    <w:lvl w:ilvl="5" w:tplc="F400606E">
      <w:numFmt w:val="bullet"/>
      <w:lvlText w:val="•"/>
      <w:lvlJc w:val="left"/>
      <w:pPr>
        <w:ind w:left="5703" w:hanging="351"/>
      </w:pPr>
      <w:rPr>
        <w:rFonts w:hint="default"/>
        <w:lang w:val="ru-RU" w:eastAsia="en-US" w:bidi="ar-SA"/>
      </w:rPr>
    </w:lvl>
    <w:lvl w:ilvl="6" w:tplc="F89E7B74">
      <w:numFmt w:val="bullet"/>
      <w:lvlText w:val="•"/>
      <w:lvlJc w:val="left"/>
      <w:pPr>
        <w:ind w:left="6707" w:hanging="351"/>
      </w:pPr>
      <w:rPr>
        <w:rFonts w:hint="default"/>
        <w:lang w:val="ru-RU" w:eastAsia="en-US" w:bidi="ar-SA"/>
      </w:rPr>
    </w:lvl>
    <w:lvl w:ilvl="7" w:tplc="74CE7B14">
      <w:numFmt w:val="bullet"/>
      <w:lvlText w:val="•"/>
      <w:lvlJc w:val="left"/>
      <w:pPr>
        <w:ind w:left="7712" w:hanging="351"/>
      </w:pPr>
      <w:rPr>
        <w:rFonts w:hint="default"/>
        <w:lang w:val="ru-RU" w:eastAsia="en-US" w:bidi="ar-SA"/>
      </w:rPr>
    </w:lvl>
    <w:lvl w:ilvl="8" w:tplc="13F4CBBC">
      <w:numFmt w:val="bullet"/>
      <w:lvlText w:val="•"/>
      <w:lvlJc w:val="left"/>
      <w:pPr>
        <w:ind w:left="8717" w:hanging="351"/>
      </w:pPr>
      <w:rPr>
        <w:rFonts w:hint="default"/>
        <w:lang w:val="ru-RU" w:eastAsia="en-US" w:bidi="ar-SA"/>
      </w:rPr>
    </w:lvl>
  </w:abstractNum>
  <w:abstractNum w:abstractNumId="72">
    <w:nsid w:val="65B10185"/>
    <w:multiLevelType w:val="multilevel"/>
    <w:tmpl w:val="68748958"/>
    <w:lvl w:ilvl="0">
      <w:start w:val="2"/>
      <w:numFmt w:val="decimal"/>
      <w:lvlText w:val="%1"/>
      <w:lvlJc w:val="left"/>
      <w:pPr>
        <w:ind w:left="600" w:hanging="493"/>
      </w:pPr>
      <w:rPr>
        <w:rFonts w:hint="default"/>
        <w:lang w:val="ru-RU" w:eastAsia="en-US" w:bidi="ar-SA"/>
      </w:rPr>
    </w:lvl>
    <w:lvl w:ilvl="1">
      <w:start w:val="1"/>
      <w:numFmt w:val="decimal"/>
      <w:lvlText w:val="%1.%2."/>
      <w:lvlJc w:val="left"/>
      <w:pPr>
        <w:ind w:left="600"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045" w:hanging="493"/>
      </w:pPr>
      <w:rPr>
        <w:rFonts w:hint="default"/>
        <w:lang w:val="ru-RU" w:eastAsia="en-US" w:bidi="ar-SA"/>
      </w:rPr>
    </w:lvl>
    <w:lvl w:ilvl="3">
      <w:numFmt w:val="bullet"/>
      <w:lvlText w:val="•"/>
      <w:lvlJc w:val="left"/>
      <w:pPr>
        <w:ind w:left="1267" w:hanging="493"/>
      </w:pPr>
      <w:rPr>
        <w:rFonts w:hint="default"/>
        <w:lang w:val="ru-RU" w:eastAsia="en-US" w:bidi="ar-SA"/>
      </w:rPr>
    </w:lvl>
    <w:lvl w:ilvl="4">
      <w:numFmt w:val="bullet"/>
      <w:lvlText w:val="•"/>
      <w:lvlJc w:val="left"/>
      <w:pPr>
        <w:ind w:left="1490" w:hanging="493"/>
      </w:pPr>
      <w:rPr>
        <w:rFonts w:hint="default"/>
        <w:lang w:val="ru-RU" w:eastAsia="en-US" w:bidi="ar-SA"/>
      </w:rPr>
    </w:lvl>
    <w:lvl w:ilvl="5">
      <w:numFmt w:val="bullet"/>
      <w:lvlText w:val="•"/>
      <w:lvlJc w:val="left"/>
      <w:pPr>
        <w:ind w:left="1712" w:hanging="493"/>
      </w:pPr>
      <w:rPr>
        <w:rFonts w:hint="default"/>
        <w:lang w:val="ru-RU" w:eastAsia="en-US" w:bidi="ar-SA"/>
      </w:rPr>
    </w:lvl>
    <w:lvl w:ilvl="6">
      <w:numFmt w:val="bullet"/>
      <w:lvlText w:val="•"/>
      <w:lvlJc w:val="left"/>
      <w:pPr>
        <w:ind w:left="1935" w:hanging="493"/>
      </w:pPr>
      <w:rPr>
        <w:rFonts w:hint="default"/>
        <w:lang w:val="ru-RU" w:eastAsia="en-US" w:bidi="ar-SA"/>
      </w:rPr>
    </w:lvl>
    <w:lvl w:ilvl="7">
      <w:numFmt w:val="bullet"/>
      <w:lvlText w:val="•"/>
      <w:lvlJc w:val="left"/>
      <w:pPr>
        <w:ind w:left="2157" w:hanging="493"/>
      </w:pPr>
      <w:rPr>
        <w:rFonts w:hint="default"/>
        <w:lang w:val="ru-RU" w:eastAsia="en-US" w:bidi="ar-SA"/>
      </w:rPr>
    </w:lvl>
    <w:lvl w:ilvl="8">
      <w:numFmt w:val="bullet"/>
      <w:lvlText w:val="•"/>
      <w:lvlJc w:val="left"/>
      <w:pPr>
        <w:ind w:left="2380" w:hanging="493"/>
      </w:pPr>
      <w:rPr>
        <w:rFonts w:hint="default"/>
        <w:lang w:val="ru-RU" w:eastAsia="en-US" w:bidi="ar-SA"/>
      </w:rPr>
    </w:lvl>
  </w:abstractNum>
  <w:abstractNum w:abstractNumId="73">
    <w:nsid w:val="67EE4FEF"/>
    <w:multiLevelType w:val="multilevel"/>
    <w:tmpl w:val="9494673E"/>
    <w:lvl w:ilvl="0">
      <w:start w:val="2"/>
      <w:numFmt w:val="decimal"/>
      <w:lvlText w:val="%1"/>
      <w:lvlJc w:val="left"/>
      <w:pPr>
        <w:ind w:left="4489" w:hanging="701"/>
      </w:pPr>
      <w:rPr>
        <w:rFonts w:hint="default"/>
        <w:lang w:val="ru-RU" w:eastAsia="en-US" w:bidi="ar-SA"/>
      </w:rPr>
    </w:lvl>
    <w:lvl w:ilvl="1">
      <w:start w:val="1"/>
      <w:numFmt w:val="decimal"/>
      <w:lvlText w:val="%1.%2"/>
      <w:lvlJc w:val="left"/>
      <w:pPr>
        <w:ind w:left="4489" w:hanging="701"/>
      </w:pPr>
      <w:rPr>
        <w:rFonts w:hint="default"/>
        <w:lang w:val="ru-RU" w:eastAsia="en-US" w:bidi="ar-SA"/>
      </w:rPr>
    </w:lvl>
    <w:lvl w:ilvl="2">
      <w:start w:val="1"/>
      <w:numFmt w:val="decimal"/>
      <w:lvlText w:val="%1.%2.%3."/>
      <w:lvlJc w:val="left"/>
      <w:pPr>
        <w:ind w:left="701" w:hanging="701"/>
        <w:jc w:val="right"/>
      </w:pPr>
      <w:rPr>
        <w:rFonts w:hint="default"/>
        <w:b/>
        <w:bCs/>
        <w:spacing w:val="-3"/>
        <w:w w:val="100"/>
        <w:lang w:val="ru-RU" w:eastAsia="en-US" w:bidi="ar-SA"/>
      </w:rPr>
    </w:lvl>
    <w:lvl w:ilvl="3">
      <w:numFmt w:val="bullet"/>
      <w:lvlText w:val="•"/>
      <w:lvlJc w:val="left"/>
      <w:pPr>
        <w:ind w:left="6353" w:hanging="701"/>
      </w:pPr>
      <w:rPr>
        <w:rFonts w:hint="default"/>
        <w:lang w:val="ru-RU" w:eastAsia="en-US" w:bidi="ar-SA"/>
      </w:rPr>
    </w:lvl>
    <w:lvl w:ilvl="4">
      <w:numFmt w:val="bullet"/>
      <w:lvlText w:val="•"/>
      <w:lvlJc w:val="left"/>
      <w:pPr>
        <w:ind w:left="6978" w:hanging="701"/>
      </w:pPr>
      <w:rPr>
        <w:rFonts w:hint="default"/>
        <w:lang w:val="ru-RU" w:eastAsia="en-US" w:bidi="ar-SA"/>
      </w:rPr>
    </w:lvl>
    <w:lvl w:ilvl="5">
      <w:numFmt w:val="bullet"/>
      <w:lvlText w:val="•"/>
      <w:lvlJc w:val="left"/>
      <w:pPr>
        <w:ind w:left="7603" w:hanging="701"/>
      </w:pPr>
      <w:rPr>
        <w:rFonts w:hint="default"/>
        <w:lang w:val="ru-RU" w:eastAsia="en-US" w:bidi="ar-SA"/>
      </w:rPr>
    </w:lvl>
    <w:lvl w:ilvl="6">
      <w:numFmt w:val="bullet"/>
      <w:lvlText w:val="•"/>
      <w:lvlJc w:val="left"/>
      <w:pPr>
        <w:ind w:left="8227" w:hanging="701"/>
      </w:pPr>
      <w:rPr>
        <w:rFonts w:hint="default"/>
        <w:lang w:val="ru-RU" w:eastAsia="en-US" w:bidi="ar-SA"/>
      </w:rPr>
    </w:lvl>
    <w:lvl w:ilvl="7">
      <w:numFmt w:val="bullet"/>
      <w:lvlText w:val="•"/>
      <w:lvlJc w:val="left"/>
      <w:pPr>
        <w:ind w:left="8852" w:hanging="701"/>
      </w:pPr>
      <w:rPr>
        <w:rFonts w:hint="default"/>
        <w:lang w:val="ru-RU" w:eastAsia="en-US" w:bidi="ar-SA"/>
      </w:rPr>
    </w:lvl>
    <w:lvl w:ilvl="8">
      <w:numFmt w:val="bullet"/>
      <w:lvlText w:val="•"/>
      <w:lvlJc w:val="left"/>
      <w:pPr>
        <w:ind w:left="9477" w:hanging="701"/>
      </w:pPr>
      <w:rPr>
        <w:rFonts w:hint="default"/>
        <w:lang w:val="ru-RU" w:eastAsia="en-US" w:bidi="ar-SA"/>
      </w:rPr>
    </w:lvl>
  </w:abstractNum>
  <w:abstractNum w:abstractNumId="74">
    <w:nsid w:val="68D57F5A"/>
    <w:multiLevelType w:val="hybridMultilevel"/>
    <w:tmpl w:val="D296663E"/>
    <w:lvl w:ilvl="0" w:tplc="E37805E2">
      <w:numFmt w:val="bullet"/>
      <w:lvlText w:val="―"/>
      <w:lvlJc w:val="left"/>
      <w:pPr>
        <w:ind w:left="682" w:hanging="351"/>
      </w:pPr>
      <w:rPr>
        <w:rFonts w:ascii="Times New Roman" w:eastAsia="Times New Roman" w:hAnsi="Times New Roman" w:cs="Times New Roman" w:hint="default"/>
        <w:w w:val="100"/>
        <w:sz w:val="28"/>
        <w:szCs w:val="28"/>
        <w:lang w:val="ru-RU" w:eastAsia="en-US" w:bidi="ar-SA"/>
      </w:rPr>
    </w:lvl>
    <w:lvl w:ilvl="1" w:tplc="25102070">
      <w:numFmt w:val="bullet"/>
      <w:lvlText w:val="•"/>
      <w:lvlJc w:val="left"/>
      <w:pPr>
        <w:ind w:left="1684" w:hanging="351"/>
      </w:pPr>
      <w:rPr>
        <w:rFonts w:hint="default"/>
        <w:lang w:val="ru-RU" w:eastAsia="en-US" w:bidi="ar-SA"/>
      </w:rPr>
    </w:lvl>
    <w:lvl w:ilvl="2" w:tplc="A95E03E8">
      <w:numFmt w:val="bullet"/>
      <w:lvlText w:val="•"/>
      <w:lvlJc w:val="left"/>
      <w:pPr>
        <w:ind w:left="2689" w:hanging="351"/>
      </w:pPr>
      <w:rPr>
        <w:rFonts w:hint="default"/>
        <w:lang w:val="ru-RU" w:eastAsia="en-US" w:bidi="ar-SA"/>
      </w:rPr>
    </w:lvl>
    <w:lvl w:ilvl="3" w:tplc="2E98E71E">
      <w:numFmt w:val="bullet"/>
      <w:lvlText w:val="•"/>
      <w:lvlJc w:val="left"/>
      <w:pPr>
        <w:ind w:left="3693" w:hanging="351"/>
      </w:pPr>
      <w:rPr>
        <w:rFonts w:hint="default"/>
        <w:lang w:val="ru-RU" w:eastAsia="en-US" w:bidi="ar-SA"/>
      </w:rPr>
    </w:lvl>
    <w:lvl w:ilvl="4" w:tplc="05BC5EC2">
      <w:numFmt w:val="bullet"/>
      <w:lvlText w:val="•"/>
      <w:lvlJc w:val="left"/>
      <w:pPr>
        <w:ind w:left="4698" w:hanging="351"/>
      </w:pPr>
      <w:rPr>
        <w:rFonts w:hint="default"/>
        <w:lang w:val="ru-RU" w:eastAsia="en-US" w:bidi="ar-SA"/>
      </w:rPr>
    </w:lvl>
    <w:lvl w:ilvl="5" w:tplc="932689AE">
      <w:numFmt w:val="bullet"/>
      <w:lvlText w:val="•"/>
      <w:lvlJc w:val="left"/>
      <w:pPr>
        <w:ind w:left="5703" w:hanging="351"/>
      </w:pPr>
      <w:rPr>
        <w:rFonts w:hint="default"/>
        <w:lang w:val="ru-RU" w:eastAsia="en-US" w:bidi="ar-SA"/>
      </w:rPr>
    </w:lvl>
    <w:lvl w:ilvl="6" w:tplc="512A4088">
      <w:numFmt w:val="bullet"/>
      <w:lvlText w:val="•"/>
      <w:lvlJc w:val="left"/>
      <w:pPr>
        <w:ind w:left="6707" w:hanging="351"/>
      </w:pPr>
      <w:rPr>
        <w:rFonts w:hint="default"/>
        <w:lang w:val="ru-RU" w:eastAsia="en-US" w:bidi="ar-SA"/>
      </w:rPr>
    </w:lvl>
    <w:lvl w:ilvl="7" w:tplc="31726114">
      <w:numFmt w:val="bullet"/>
      <w:lvlText w:val="•"/>
      <w:lvlJc w:val="left"/>
      <w:pPr>
        <w:ind w:left="7712" w:hanging="351"/>
      </w:pPr>
      <w:rPr>
        <w:rFonts w:hint="default"/>
        <w:lang w:val="ru-RU" w:eastAsia="en-US" w:bidi="ar-SA"/>
      </w:rPr>
    </w:lvl>
    <w:lvl w:ilvl="8" w:tplc="B17446FC">
      <w:numFmt w:val="bullet"/>
      <w:lvlText w:val="•"/>
      <w:lvlJc w:val="left"/>
      <w:pPr>
        <w:ind w:left="8717" w:hanging="351"/>
      </w:pPr>
      <w:rPr>
        <w:rFonts w:hint="default"/>
        <w:lang w:val="ru-RU" w:eastAsia="en-US" w:bidi="ar-SA"/>
      </w:rPr>
    </w:lvl>
  </w:abstractNum>
  <w:abstractNum w:abstractNumId="75">
    <w:nsid w:val="6A3C4509"/>
    <w:multiLevelType w:val="hybridMultilevel"/>
    <w:tmpl w:val="48DA385C"/>
    <w:lvl w:ilvl="0" w:tplc="7C54133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6F130C84"/>
    <w:multiLevelType w:val="hybridMultilevel"/>
    <w:tmpl w:val="783C249C"/>
    <w:lvl w:ilvl="0" w:tplc="F162E3AA">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7590562B"/>
    <w:multiLevelType w:val="hybridMultilevel"/>
    <w:tmpl w:val="C95085C0"/>
    <w:lvl w:ilvl="0" w:tplc="89F638A4">
      <w:numFmt w:val="bullet"/>
      <w:lvlText w:val="―"/>
      <w:lvlJc w:val="left"/>
      <w:pPr>
        <w:ind w:left="1740" w:hanging="351"/>
      </w:pPr>
      <w:rPr>
        <w:rFonts w:ascii="Times New Roman" w:eastAsia="Times New Roman" w:hAnsi="Times New Roman" w:cs="Times New Roman" w:hint="default"/>
        <w:color w:val="000009"/>
        <w:w w:val="100"/>
        <w:sz w:val="28"/>
        <w:szCs w:val="28"/>
        <w:lang w:val="ru-RU" w:eastAsia="en-US" w:bidi="ar-SA"/>
      </w:rPr>
    </w:lvl>
    <w:lvl w:ilvl="1" w:tplc="5874DD34">
      <w:numFmt w:val="bullet"/>
      <w:lvlText w:val="•"/>
      <w:lvlJc w:val="left"/>
      <w:pPr>
        <w:ind w:left="2638" w:hanging="351"/>
      </w:pPr>
      <w:rPr>
        <w:rFonts w:hint="default"/>
        <w:lang w:val="ru-RU" w:eastAsia="en-US" w:bidi="ar-SA"/>
      </w:rPr>
    </w:lvl>
    <w:lvl w:ilvl="2" w:tplc="CABE75BE">
      <w:numFmt w:val="bullet"/>
      <w:lvlText w:val="•"/>
      <w:lvlJc w:val="left"/>
      <w:pPr>
        <w:ind w:left="3537" w:hanging="351"/>
      </w:pPr>
      <w:rPr>
        <w:rFonts w:hint="default"/>
        <w:lang w:val="ru-RU" w:eastAsia="en-US" w:bidi="ar-SA"/>
      </w:rPr>
    </w:lvl>
    <w:lvl w:ilvl="3" w:tplc="9F1EC66C">
      <w:numFmt w:val="bullet"/>
      <w:lvlText w:val="•"/>
      <w:lvlJc w:val="left"/>
      <w:pPr>
        <w:ind w:left="4435" w:hanging="351"/>
      </w:pPr>
      <w:rPr>
        <w:rFonts w:hint="default"/>
        <w:lang w:val="ru-RU" w:eastAsia="en-US" w:bidi="ar-SA"/>
      </w:rPr>
    </w:lvl>
    <w:lvl w:ilvl="4" w:tplc="B3DA66EC">
      <w:numFmt w:val="bullet"/>
      <w:lvlText w:val="•"/>
      <w:lvlJc w:val="left"/>
      <w:pPr>
        <w:ind w:left="5334" w:hanging="351"/>
      </w:pPr>
      <w:rPr>
        <w:rFonts w:hint="default"/>
        <w:lang w:val="ru-RU" w:eastAsia="en-US" w:bidi="ar-SA"/>
      </w:rPr>
    </w:lvl>
    <w:lvl w:ilvl="5" w:tplc="FD5E8B4C">
      <w:numFmt w:val="bullet"/>
      <w:lvlText w:val="•"/>
      <w:lvlJc w:val="left"/>
      <w:pPr>
        <w:ind w:left="6233" w:hanging="351"/>
      </w:pPr>
      <w:rPr>
        <w:rFonts w:hint="default"/>
        <w:lang w:val="ru-RU" w:eastAsia="en-US" w:bidi="ar-SA"/>
      </w:rPr>
    </w:lvl>
    <w:lvl w:ilvl="6" w:tplc="68922858">
      <w:numFmt w:val="bullet"/>
      <w:lvlText w:val="•"/>
      <w:lvlJc w:val="left"/>
      <w:pPr>
        <w:ind w:left="7131" w:hanging="351"/>
      </w:pPr>
      <w:rPr>
        <w:rFonts w:hint="default"/>
        <w:lang w:val="ru-RU" w:eastAsia="en-US" w:bidi="ar-SA"/>
      </w:rPr>
    </w:lvl>
    <w:lvl w:ilvl="7" w:tplc="1B7CB812">
      <w:numFmt w:val="bullet"/>
      <w:lvlText w:val="•"/>
      <w:lvlJc w:val="left"/>
      <w:pPr>
        <w:ind w:left="8030" w:hanging="351"/>
      </w:pPr>
      <w:rPr>
        <w:rFonts w:hint="default"/>
        <w:lang w:val="ru-RU" w:eastAsia="en-US" w:bidi="ar-SA"/>
      </w:rPr>
    </w:lvl>
    <w:lvl w:ilvl="8" w:tplc="1EEA7E0A">
      <w:numFmt w:val="bullet"/>
      <w:lvlText w:val="•"/>
      <w:lvlJc w:val="left"/>
      <w:pPr>
        <w:ind w:left="8929" w:hanging="351"/>
      </w:pPr>
      <w:rPr>
        <w:rFonts w:hint="default"/>
        <w:lang w:val="ru-RU" w:eastAsia="en-US" w:bidi="ar-SA"/>
      </w:rPr>
    </w:lvl>
  </w:abstractNum>
  <w:abstractNum w:abstractNumId="78">
    <w:nsid w:val="75BE4A54"/>
    <w:multiLevelType w:val="hybridMultilevel"/>
    <w:tmpl w:val="A0543AB4"/>
    <w:lvl w:ilvl="0" w:tplc="8D822062">
      <w:numFmt w:val="bullet"/>
      <w:lvlText w:val="―"/>
      <w:lvlJc w:val="left"/>
      <w:pPr>
        <w:ind w:left="656" w:hanging="351"/>
      </w:pPr>
      <w:rPr>
        <w:rFonts w:ascii="Times New Roman" w:eastAsia="Times New Roman" w:hAnsi="Times New Roman" w:cs="Times New Roman" w:hint="default"/>
        <w:color w:val="000009"/>
        <w:w w:val="100"/>
        <w:sz w:val="28"/>
        <w:szCs w:val="28"/>
        <w:lang w:val="ru-RU" w:eastAsia="en-US" w:bidi="ar-SA"/>
      </w:rPr>
    </w:lvl>
    <w:lvl w:ilvl="1" w:tplc="BC5A52F2">
      <w:numFmt w:val="bullet"/>
      <w:lvlText w:val="―"/>
      <w:lvlJc w:val="left"/>
      <w:pPr>
        <w:ind w:left="682" w:hanging="351"/>
      </w:pPr>
      <w:rPr>
        <w:rFonts w:ascii="Times New Roman" w:eastAsia="Times New Roman" w:hAnsi="Times New Roman" w:cs="Times New Roman" w:hint="default"/>
        <w:color w:val="000009"/>
        <w:w w:val="100"/>
        <w:sz w:val="28"/>
        <w:szCs w:val="28"/>
        <w:lang w:val="ru-RU" w:eastAsia="en-US" w:bidi="ar-SA"/>
      </w:rPr>
    </w:lvl>
    <w:lvl w:ilvl="2" w:tplc="615ECCE8">
      <w:numFmt w:val="bullet"/>
      <w:lvlText w:val="•"/>
      <w:lvlJc w:val="left"/>
      <w:pPr>
        <w:ind w:left="1675" w:hanging="351"/>
      </w:pPr>
      <w:rPr>
        <w:rFonts w:hint="default"/>
        <w:lang w:val="ru-RU" w:eastAsia="en-US" w:bidi="ar-SA"/>
      </w:rPr>
    </w:lvl>
    <w:lvl w:ilvl="3" w:tplc="784EB17E">
      <w:numFmt w:val="bullet"/>
      <w:lvlText w:val="•"/>
      <w:lvlJc w:val="left"/>
      <w:pPr>
        <w:ind w:left="2671" w:hanging="351"/>
      </w:pPr>
      <w:rPr>
        <w:rFonts w:hint="default"/>
        <w:lang w:val="ru-RU" w:eastAsia="en-US" w:bidi="ar-SA"/>
      </w:rPr>
    </w:lvl>
    <w:lvl w:ilvl="4" w:tplc="CB980CB2">
      <w:numFmt w:val="bullet"/>
      <w:lvlText w:val="•"/>
      <w:lvlJc w:val="left"/>
      <w:pPr>
        <w:ind w:left="3667" w:hanging="351"/>
      </w:pPr>
      <w:rPr>
        <w:rFonts w:hint="default"/>
        <w:lang w:val="ru-RU" w:eastAsia="en-US" w:bidi="ar-SA"/>
      </w:rPr>
    </w:lvl>
    <w:lvl w:ilvl="5" w:tplc="72083656">
      <w:numFmt w:val="bullet"/>
      <w:lvlText w:val="•"/>
      <w:lvlJc w:val="left"/>
      <w:pPr>
        <w:ind w:left="4663" w:hanging="351"/>
      </w:pPr>
      <w:rPr>
        <w:rFonts w:hint="default"/>
        <w:lang w:val="ru-RU" w:eastAsia="en-US" w:bidi="ar-SA"/>
      </w:rPr>
    </w:lvl>
    <w:lvl w:ilvl="6" w:tplc="D5CED5AE">
      <w:numFmt w:val="bullet"/>
      <w:lvlText w:val="•"/>
      <w:lvlJc w:val="left"/>
      <w:pPr>
        <w:ind w:left="5658" w:hanging="351"/>
      </w:pPr>
      <w:rPr>
        <w:rFonts w:hint="default"/>
        <w:lang w:val="ru-RU" w:eastAsia="en-US" w:bidi="ar-SA"/>
      </w:rPr>
    </w:lvl>
    <w:lvl w:ilvl="7" w:tplc="217A8D6A">
      <w:numFmt w:val="bullet"/>
      <w:lvlText w:val="•"/>
      <w:lvlJc w:val="left"/>
      <w:pPr>
        <w:ind w:left="6654" w:hanging="351"/>
      </w:pPr>
      <w:rPr>
        <w:rFonts w:hint="default"/>
        <w:lang w:val="ru-RU" w:eastAsia="en-US" w:bidi="ar-SA"/>
      </w:rPr>
    </w:lvl>
    <w:lvl w:ilvl="8" w:tplc="A622D58A">
      <w:numFmt w:val="bullet"/>
      <w:lvlText w:val="•"/>
      <w:lvlJc w:val="left"/>
      <w:pPr>
        <w:ind w:left="7650" w:hanging="351"/>
      </w:pPr>
      <w:rPr>
        <w:rFonts w:hint="default"/>
        <w:lang w:val="ru-RU" w:eastAsia="en-US" w:bidi="ar-SA"/>
      </w:rPr>
    </w:lvl>
  </w:abstractNum>
  <w:abstractNum w:abstractNumId="79">
    <w:nsid w:val="79A21F3E"/>
    <w:multiLevelType w:val="multilevel"/>
    <w:tmpl w:val="9724BC10"/>
    <w:lvl w:ilvl="0">
      <w:start w:val="3"/>
      <w:numFmt w:val="decimal"/>
      <w:lvlText w:val="%1"/>
      <w:lvlJc w:val="left"/>
      <w:pPr>
        <w:ind w:left="600" w:hanging="493"/>
      </w:pPr>
      <w:rPr>
        <w:rFonts w:hint="default"/>
        <w:lang w:val="ru-RU" w:eastAsia="en-US" w:bidi="ar-SA"/>
      </w:rPr>
    </w:lvl>
    <w:lvl w:ilvl="1">
      <w:start w:val="1"/>
      <w:numFmt w:val="decimal"/>
      <w:lvlText w:val="%1.%2."/>
      <w:lvlJc w:val="left"/>
      <w:pPr>
        <w:ind w:left="600" w:hanging="493"/>
      </w:pPr>
      <w:rPr>
        <w:rFonts w:ascii="Times New Roman" w:eastAsia="Times New Roman" w:hAnsi="Times New Roman" w:cs="Times New Roman" w:hint="default"/>
        <w:color w:val="000009"/>
        <w:w w:val="100"/>
        <w:sz w:val="28"/>
        <w:szCs w:val="28"/>
        <w:lang w:val="ru-RU" w:eastAsia="en-US" w:bidi="ar-SA"/>
      </w:rPr>
    </w:lvl>
    <w:lvl w:ilvl="2">
      <w:numFmt w:val="bullet"/>
      <w:lvlText w:val="•"/>
      <w:lvlJc w:val="left"/>
      <w:pPr>
        <w:ind w:left="1045" w:hanging="493"/>
      </w:pPr>
      <w:rPr>
        <w:rFonts w:hint="default"/>
        <w:lang w:val="ru-RU" w:eastAsia="en-US" w:bidi="ar-SA"/>
      </w:rPr>
    </w:lvl>
    <w:lvl w:ilvl="3">
      <w:numFmt w:val="bullet"/>
      <w:lvlText w:val="•"/>
      <w:lvlJc w:val="left"/>
      <w:pPr>
        <w:ind w:left="1267" w:hanging="493"/>
      </w:pPr>
      <w:rPr>
        <w:rFonts w:hint="default"/>
        <w:lang w:val="ru-RU" w:eastAsia="en-US" w:bidi="ar-SA"/>
      </w:rPr>
    </w:lvl>
    <w:lvl w:ilvl="4">
      <w:numFmt w:val="bullet"/>
      <w:lvlText w:val="•"/>
      <w:lvlJc w:val="left"/>
      <w:pPr>
        <w:ind w:left="1490" w:hanging="493"/>
      </w:pPr>
      <w:rPr>
        <w:rFonts w:hint="default"/>
        <w:lang w:val="ru-RU" w:eastAsia="en-US" w:bidi="ar-SA"/>
      </w:rPr>
    </w:lvl>
    <w:lvl w:ilvl="5">
      <w:numFmt w:val="bullet"/>
      <w:lvlText w:val="•"/>
      <w:lvlJc w:val="left"/>
      <w:pPr>
        <w:ind w:left="1712" w:hanging="493"/>
      </w:pPr>
      <w:rPr>
        <w:rFonts w:hint="default"/>
        <w:lang w:val="ru-RU" w:eastAsia="en-US" w:bidi="ar-SA"/>
      </w:rPr>
    </w:lvl>
    <w:lvl w:ilvl="6">
      <w:numFmt w:val="bullet"/>
      <w:lvlText w:val="•"/>
      <w:lvlJc w:val="left"/>
      <w:pPr>
        <w:ind w:left="1935" w:hanging="493"/>
      </w:pPr>
      <w:rPr>
        <w:rFonts w:hint="default"/>
        <w:lang w:val="ru-RU" w:eastAsia="en-US" w:bidi="ar-SA"/>
      </w:rPr>
    </w:lvl>
    <w:lvl w:ilvl="7">
      <w:numFmt w:val="bullet"/>
      <w:lvlText w:val="•"/>
      <w:lvlJc w:val="left"/>
      <w:pPr>
        <w:ind w:left="2157" w:hanging="493"/>
      </w:pPr>
      <w:rPr>
        <w:rFonts w:hint="default"/>
        <w:lang w:val="ru-RU" w:eastAsia="en-US" w:bidi="ar-SA"/>
      </w:rPr>
    </w:lvl>
    <w:lvl w:ilvl="8">
      <w:numFmt w:val="bullet"/>
      <w:lvlText w:val="•"/>
      <w:lvlJc w:val="left"/>
      <w:pPr>
        <w:ind w:left="2380" w:hanging="493"/>
      </w:pPr>
      <w:rPr>
        <w:rFonts w:hint="default"/>
        <w:lang w:val="ru-RU" w:eastAsia="en-US" w:bidi="ar-SA"/>
      </w:rPr>
    </w:lvl>
  </w:abstractNum>
  <w:abstractNum w:abstractNumId="80">
    <w:nsid w:val="7A4F06FE"/>
    <w:multiLevelType w:val="multilevel"/>
    <w:tmpl w:val="3A3A27D2"/>
    <w:lvl w:ilvl="0">
      <w:start w:val="1"/>
      <w:numFmt w:val="decimal"/>
      <w:lvlText w:val="%1"/>
      <w:lvlJc w:val="left"/>
      <w:pPr>
        <w:ind w:left="531" w:hanging="424"/>
      </w:pPr>
      <w:rPr>
        <w:rFonts w:hint="default"/>
        <w:lang w:val="ru-RU" w:eastAsia="en-US" w:bidi="ar-SA"/>
      </w:rPr>
    </w:lvl>
    <w:lvl w:ilvl="1">
      <w:start w:val="1"/>
      <w:numFmt w:val="decimal"/>
      <w:lvlText w:val="%1.%2."/>
      <w:lvlJc w:val="left"/>
      <w:pPr>
        <w:ind w:left="531" w:hanging="424"/>
      </w:pPr>
      <w:rPr>
        <w:rFonts w:ascii="Times New Roman" w:eastAsia="Times New Roman" w:hAnsi="Times New Roman" w:cs="Times New Roman" w:hint="default"/>
        <w:spacing w:val="-4"/>
        <w:w w:val="100"/>
        <w:sz w:val="26"/>
        <w:szCs w:val="26"/>
        <w:lang w:val="ru-RU" w:eastAsia="en-US" w:bidi="ar-SA"/>
      </w:rPr>
    </w:lvl>
    <w:lvl w:ilvl="2">
      <w:numFmt w:val="bullet"/>
      <w:lvlText w:val="•"/>
      <w:lvlJc w:val="left"/>
      <w:pPr>
        <w:ind w:left="1025" w:hanging="424"/>
      </w:pPr>
      <w:rPr>
        <w:rFonts w:hint="default"/>
        <w:lang w:val="ru-RU" w:eastAsia="en-US" w:bidi="ar-SA"/>
      </w:rPr>
    </w:lvl>
    <w:lvl w:ilvl="3">
      <w:numFmt w:val="bullet"/>
      <w:lvlText w:val="•"/>
      <w:lvlJc w:val="left"/>
      <w:pPr>
        <w:ind w:left="1268" w:hanging="424"/>
      </w:pPr>
      <w:rPr>
        <w:rFonts w:hint="default"/>
        <w:lang w:val="ru-RU" w:eastAsia="en-US" w:bidi="ar-SA"/>
      </w:rPr>
    </w:lvl>
    <w:lvl w:ilvl="4">
      <w:numFmt w:val="bullet"/>
      <w:lvlText w:val="•"/>
      <w:lvlJc w:val="left"/>
      <w:pPr>
        <w:ind w:left="1510" w:hanging="424"/>
      </w:pPr>
      <w:rPr>
        <w:rFonts w:hint="default"/>
        <w:lang w:val="ru-RU" w:eastAsia="en-US" w:bidi="ar-SA"/>
      </w:rPr>
    </w:lvl>
    <w:lvl w:ilvl="5">
      <w:numFmt w:val="bullet"/>
      <w:lvlText w:val="•"/>
      <w:lvlJc w:val="left"/>
      <w:pPr>
        <w:ind w:left="1753" w:hanging="424"/>
      </w:pPr>
      <w:rPr>
        <w:rFonts w:hint="default"/>
        <w:lang w:val="ru-RU" w:eastAsia="en-US" w:bidi="ar-SA"/>
      </w:rPr>
    </w:lvl>
    <w:lvl w:ilvl="6">
      <w:numFmt w:val="bullet"/>
      <w:lvlText w:val="•"/>
      <w:lvlJc w:val="left"/>
      <w:pPr>
        <w:ind w:left="1996" w:hanging="424"/>
      </w:pPr>
      <w:rPr>
        <w:rFonts w:hint="default"/>
        <w:lang w:val="ru-RU" w:eastAsia="en-US" w:bidi="ar-SA"/>
      </w:rPr>
    </w:lvl>
    <w:lvl w:ilvl="7">
      <w:numFmt w:val="bullet"/>
      <w:lvlText w:val="•"/>
      <w:lvlJc w:val="left"/>
      <w:pPr>
        <w:ind w:left="2238" w:hanging="424"/>
      </w:pPr>
      <w:rPr>
        <w:rFonts w:hint="default"/>
        <w:lang w:val="ru-RU" w:eastAsia="en-US" w:bidi="ar-SA"/>
      </w:rPr>
    </w:lvl>
    <w:lvl w:ilvl="8">
      <w:numFmt w:val="bullet"/>
      <w:lvlText w:val="•"/>
      <w:lvlJc w:val="left"/>
      <w:pPr>
        <w:ind w:left="2481" w:hanging="424"/>
      </w:pPr>
      <w:rPr>
        <w:rFonts w:hint="default"/>
        <w:lang w:val="ru-RU" w:eastAsia="en-US" w:bidi="ar-SA"/>
      </w:rPr>
    </w:lvl>
  </w:abstractNum>
  <w:abstractNum w:abstractNumId="81">
    <w:nsid w:val="7B4F6737"/>
    <w:multiLevelType w:val="multilevel"/>
    <w:tmpl w:val="FDF66F50"/>
    <w:lvl w:ilvl="0">
      <w:start w:val="4"/>
      <w:numFmt w:val="decimal"/>
      <w:lvlText w:val="%1"/>
      <w:lvlJc w:val="left"/>
      <w:pPr>
        <w:ind w:left="600" w:hanging="493"/>
      </w:pPr>
      <w:rPr>
        <w:rFonts w:hint="default"/>
        <w:lang w:val="ru-RU" w:eastAsia="en-US" w:bidi="ar-SA"/>
      </w:rPr>
    </w:lvl>
    <w:lvl w:ilvl="1">
      <w:start w:val="1"/>
      <w:numFmt w:val="decimal"/>
      <w:lvlText w:val="%1.%2."/>
      <w:lvlJc w:val="left"/>
      <w:pPr>
        <w:ind w:left="600" w:hanging="493"/>
      </w:pPr>
      <w:rPr>
        <w:rFonts w:ascii="Times New Roman" w:eastAsia="Times New Roman" w:hAnsi="Times New Roman" w:cs="Times New Roman" w:hint="default"/>
        <w:color w:val="000009"/>
        <w:w w:val="100"/>
        <w:sz w:val="28"/>
        <w:szCs w:val="28"/>
        <w:lang w:val="ru-RU" w:eastAsia="en-US" w:bidi="ar-SA"/>
      </w:rPr>
    </w:lvl>
    <w:lvl w:ilvl="2">
      <w:numFmt w:val="bullet"/>
      <w:lvlText w:val="•"/>
      <w:lvlJc w:val="left"/>
      <w:pPr>
        <w:ind w:left="1045" w:hanging="493"/>
      </w:pPr>
      <w:rPr>
        <w:rFonts w:hint="default"/>
        <w:lang w:val="ru-RU" w:eastAsia="en-US" w:bidi="ar-SA"/>
      </w:rPr>
    </w:lvl>
    <w:lvl w:ilvl="3">
      <w:numFmt w:val="bullet"/>
      <w:lvlText w:val="•"/>
      <w:lvlJc w:val="left"/>
      <w:pPr>
        <w:ind w:left="1267" w:hanging="493"/>
      </w:pPr>
      <w:rPr>
        <w:rFonts w:hint="default"/>
        <w:lang w:val="ru-RU" w:eastAsia="en-US" w:bidi="ar-SA"/>
      </w:rPr>
    </w:lvl>
    <w:lvl w:ilvl="4">
      <w:numFmt w:val="bullet"/>
      <w:lvlText w:val="•"/>
      <w:lvlJc w:val="left"/>
      <w:pPr>
        <w:ind w:left="1490" w:hanging="493"/>
      </w:pPr>
      <w:rPr>
        <w:rFonts w:hint="default"/>
        <w:lang w:val="ru-RU" w:eastAsia="en-US" w:bidi="ar-SA"/>
      </w:rPr>
    </w:lvl>
    <w:lvl w:ilvl="5">
      <w:numFmt w:val="bullet"/>
      <w:lvlText w:val="•"/>
      <w:lvlJc w:val="left"/>
      <w:pPr>
        <w:ind w:left="1712" w:hanging="493"/>
      </w:pPr>
      <w:rPr>
        <w:rFonts w:hint="default"/>
        <w:lang w:val="ru-RU" w:eastAsia="en-US" w:bidi="ar-SA"/>
      </w:rPr>
    </w:lvl>
    <w:lvl w:ilvl="6">
      <w:numFmt w:val="bullet"/>
      <w:lvlText w:val="•"/>
      <w:lvlJc w:val="left"/>
      <w:pPr>
        <w:ind w:left="1935" w:hanging="493"/>
      </w:pPr>
      <w:rPr>
        <w:rFonts w:hint="default"/>
        <w:lang w:val="ru-RU" w:eastAsia="en-US" w:bidi="ar-SA"/>
      </w:rPr>
    </w:lvl>
    <w:lvl w:ilvl="7">
      <w:numFmt w:val="bullet"/>
      <w:lvlText w:val="•"/>
      <w:lvlJc w:val="left"/>
      <w:pPr>
        <w:ind w:left="2157" w:hanging="493"/>
      </w:pPr>
      <w:rPr>
        <w:rFonts w:hint="default"/>
        <w:lang w:val="ru-RU" w:eastAsia="en-US" w:bidi="ar-SA"/>
      </w:rPr>
    </w:lvl>
    <w:lvl w:ilvl="8">
      <w:numFmt w:val="bullet"/>
      <w:lvlText w:val="•"/>
      <w:lvlJc w:val="left"/>
      <w:pPr>
        <w:ind w:left="2380" w:hanging="493"/>
      </w:pPr>
      <w:rPr>
        <w:rFonts w:hint="default"/>
        <w:lang w:val="ru-RU" w:eastAsia="en-US" w:bidi="ar-SA"/>
      </w:rPr>
    </w:lvl>
  </w:abstractNum>
  <w:abstractNum w:abstractNumId="82">
    <w:nsid w:val="7FBD44B2"/>
    <w:multiLevelType w:val="multilevel"/>
    <w:tmpl w:val="F132B06A"/>
    <w:lvl w:ilvl="0">
      <w:start w:val="4"/>
      <w:numFmt w:val="decimal"/>
      <w:lvlText w:val="%1"/>
      <w:lvlJc w:val="left"/>
      <w:pPr>
        <w:ind w:left="600" w:hanging="493"/>
      </w:pPr>
      <w:rPr>
        <w:rFonts w:hint="default"/>
        <w:lang w:val="ru-RU" w:eastAsia="en-US" w:bidi="ar-SA"/>
      </w:rPr>
    </w:lvl>
    <w:lvl w:ilvl="1">
      <w:start w:val="1"/>
      <w:numFmt w:val="decimal"/>
      <w:lvlText w:val="%1.%2."/>
      <w:lvlJc w:val="left"/>
      <w:pPr>
        <w:ind w:left="600"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017" w:hanging="493"/>
      </w:pPr>
      <w:rPr>
        <w:rFonts w:hint="default"/>
        <w:lang w:val="ru-RU" w:eastAsia="en-US" w:bidi="ar-SA"/>
      </w:rPr>
    </w:lvl>
    <w:lvl w:ilvl="3">
      <w:numFmt w:val="bullet"/>
      <w:lvlText w:val="•"/>
      <w:lvlJc w:val="left"/>
      <w:pPr>
        <w:ind w:left="1225" w:hanging="493"/>
      </w:pPr>
      <w:rPr>
        <w:rFonts w:hint="default"/>
        <w:lang w:val="ru-RU" w:eastAsia="en-US" w:bidi="ar-SA"/>
      </w:rPr>
    </w:lvl>
    <w:lvl w:ilvl="4">
      <w:numFmt w:val="bullet"/>
      <w:lvlText w:val="•"/>
      <w:lvlJc w:val="left"/>
      <w:pPr>
        <w:ind w:left="1434" w:hanging="493"/>
      </w:pPr>
      <w:rPr>
        <w:rFonts w:hint="default"/>
        <w:lang w:val="ru-RU" w:eastAsia="en-US" w:bidi="ar-SA"/>
      </w:rPr>
    </w:lvl>
    <w:lvl w:ilvl="5">
      <w:numFmt w:val="bullet"/>
      <w:lvlText w:val="•"/>
      <w:lvlJc w:val="left"/>
      <w:pPr>
        <w:ind w:left="1642" w:hanging="493"/>
      </w:pPr>
      <w:rPr>
        <w:rFonts w:hint="default"/>
        <w:lang w:val="ru-RU" w:eastAsia="en-US" w:bidi="ar-SA"/>
      </w:rPr>
    </w:lvl>
    <w:lvl w:ilvl="6">
      <w:numFmt w:val="bullet"/>
      <w:lvlText w:val="•"/>
      <w:lvlJc w:val="left"/>
      <w:pPr>
        <w:ind w:left="1851" w:hanging="493"/>
      </w:pPr>
      <w:rPr>
        <w:rFonts w:hint="default"/>
        <w:lang w:val="ru-RU" w:eastAsia="en-US" w:bidi="ar-SA"/>
      </w:rPr>
    </w:lvl>
    <w:lvl w:ilvl="7">
      <w:numFmt w:val="bullet"/>
      <w:lvlText w:val="•"/>
      <w:lvlJc w:val="left"/>
      <w:pPr>
        <w:ind w:left="2059" w:hanging="493"/>
      </w:pPr>
      <w:rPr>
        <w:rFonts w:hint="default"/>
        <w:lang w:val="ru-RU" w:eastAsia="en-US" w:bidi="ar-SA"/>
      </w:rPr>
    </w:lvl>
    <w:lvl w:ilvl="8">
      <w:numFmt w:val="bullet"/>
      <w:lvlText w:val="•"/>
      <w:lvlJc w:val="left"/>
      <w:pPr>
        <w:ind w:left="2268" w:hanging="493"/>
      </w:pPr>
      <w:rPr>
        <w:rFonts w:hint="default"/>
        <w:lang w:val="ru-RU" w:eastAsia="en-US" w:bidi="ar-SA"/>
      </w:rPr>
    </w:lvl>
  </w:abstractNum>
  <w:num w:numId="1">
    <w:abstractNumId w:val="76"/>
  </w:num>
  <w:num w:numId="2">
    <w:abstractNumId w:val="68"/>
  </w:num>
  <w:num w:numId="3">
    <w:abstractNumId w:val="53"/>
  </w:num>
  <w:num w:numId="4">
    <w:abstractNumId w:val="46"/>
  </w:num>
  <w:num w:numId="5">
    <w:abstractNumId w:val="39"/>
  </w:num>
  <w:num w:numId="6">
    <w:abstractNumId w:val="27"/>
  </w:num>
  <w:num w:numId="7">
    <w:abstractNumId w:val="9"/>
  </w:num>
  <w:num w:numId="8">
    <w:abstractNumId w:val="56"/>
  </w:num>
  <w:num w:numId="9">
    <w:abstractNumId w:val="15"/>
  </w:num>
  <w:num w:numId="10">
    <w:abstractNumId w:val="80"/>
  </w:num>
  <w:num w:numId="11">
    <w:abstractNumId w:val="61"/>
  </w:num>
  <w:num w:numId="12">
    <w:abstractNumId w:val="81"/>
  </w:num>
  <w:num w:numId="13">
    <w:abstractNumId w:val="79"/>
  </w:num>
  <w:num w:numId="14">
    <w:abstractNumId w:val="72"/>
  </w:num>
  <w:num w:numId="15">
    <w:abstractNumId w:val="6"/>
  </w:num>
  <w:num w:numId="16">
    <w:abstractNumId w:val="48"/>
  </w:num>
  <w:num w:numId="17">
    <w:abstractNumId w:val="82"/>
  </w:num>
  <w:num w:numId="18">
    <w:abstractNumId w:val="52"/>
  </w:num>
  <w:num w:numId="19">
    <w:abstractNumId w:val="29"/>
  </w:num>
  <w:num w:numId="20">
    <w:abstractNumId w:val="71"/>
  </w:num>
  <w:num w:numId="21">
    <w:abstractNumId w:val="49"/>
  </w:num>
  <w:num w:numId="22">
    <w:abstractNumId w:val="14"/>
  </w:num>
  <w:num w:numId="23">
    <w:abstractNumId w:val="58"/>
  </w:num>
  <w:num w:numId="24">
    <w:abstractNumId w:val="44"/>
  </w:num>
  <w:num w:numId="25">
    <w:abstractNumId w:val="10"/>
  </w:num>
  <w:num w:numId="26">
    <w:abstractNumId w:val="7"/>
  </w:num>
  <w:num w:numId="27">
    <w:abstractNumId w:val="22"/>
  </w:num>
  <w:num w:numId="28">
    <w:abstractNumId w:val="24"/>
  </w:num>
  <w:num w:numId="29">
    <w:abstractNumId w:val="33"/>
  </w:num>
  <w:num w:numId="30">
    <w:abstractNumId w:val="13"/>
  </w:num>
  <w:num w:numId="31">
    <w:abstractNumId w:val="67"/>
  </w:num>
  <w:num w:numId="32">
    <w:abstractNumId w:val="11"/>
  </w:num>
  <w:num w:numId="33">
    <w:abstractNumId w:val="37"/>
  </w:num>
  <w:num w:numId="34">
    <w:abstractNumId w:val="42"/>
  </w:num>
  <w:num w:numId="35">
    <w:abstractNumId w:val="3"/>
  </w:num>
  <w:num w:numId="36">
    <w:abstractNumId w:val="31"/>
  </w:num>
  <w:num w:numId="37">
    <w:abstractNumId w:val="34"/>
  </w:num>
  <w:num w:numId="38">
    <w:abstractNumId w:val="30"/>
  </w:num>
  <w:num w:numId="39">
    <w:abstractNumId w:val="4"/>
  </w:num>
  <w:num w:numId="40">
    <w:abstractNumId w:val="65"/>
  </w:num>
  <w:num w:numId="41">
    <w:abstractNumId w:val="47"/>
  </w:num>
  <w:num w:numId="42">
    <w:abstractNumId w:val="12"/>
  </w:num>
  <w:num w:numId="43">
    <w:abstractNumId w:val="50"/>
  </w:num>
  <w:num w:numId="44">
    <w:abstractNumId w:val="69"/>
  </w:num>
  <w:num w:numId="45">
    <w:abstractNumId w:val="19"/>
  </w:num>
  <w:num w:numId="46">
    <w:abstractNumId w:val="59"/>
  </w:num>
  <w:num w:numId="47">
    <w:abstractNumId w:val="18"/>
  </w:num>
  <w:num w:numId="48">
    <w:abstractNumId w:val="21"/>
  </w:num>
  <w:num w:numId="49">
    <w:abstractNumId w:val="25"/>
  </w:num>
  <w:num w:numId="50">
    <w:abstractNumId w:val="26"/>
  </w:num>
  <w:num w:numId="51">
    <w:abstractNumId w:val="57"/>
  </w:num>
  <w:num w:numId="52">
    <w:abstractNumId w:val="51"/>
  </w:num>
  <w:num w:numId="53">
    <w:abstractNumId w:val="38"/>
  </w:num>
  <w:num w:numId="54">
    <w:abstractNumId w:val="55"/>
  </w:num>
  <w:num w:numId="55">
    <w:abstractNumId w:val="60"/>
  </w:num>
  <w:num w:numId="56">
    <w:abstractNumId w:val="23"/>
  </w:num>
  <w:num w:numId="57">
    <w:abstractNumId w:val="28"/>
  </w:num>
  <w:num w:numId="58">
    <w:abstractNumId w:val="77"/>
  </w:num>
  <w:num w:numId="59">
    <w:abstractNumId w:val="78"/>
  </w:num>
  <w:num w:numId="60">
    <w:abstractNumId w:val="62"/>
  </w:num>
  <w:num w:numId="61">
    <w:abstractNumId w:val="74"/>
  </w:num>
  <w:num w:numId="62">
    <w:abstractNumId w:val="70"/>
  </w:num>
  <w:num w:numId="63">
    <w:abstractNumId w:val="20"/>
  </w:num>
  <w:num w:numId="64">
    <w:abstractNumId w:val="35"/>
  </w:num>
  <w:num w:numId="65">
    <w:abstractNumId w:val="17"/>
  </w:num>
  <w:num w:numId="66">
    <w:abstractNumId w:val="8"/>
  </w:num>
  <w:num w:numId="67">
    <w:abstractNumId w:val="32"/>
  </w:num>
  <w:num w:numId="68">
    <w:abstractNumId w:val="16"/>
  </w:num>
  <w:num w:numId="69">
    <w:abstractNumId w:val="66"/>
  </w:num>
  <w:num w:numId="70">
    <w:abstractNumId w:val="63"/>
  </w:num>
  <w:num w:numId="71">
    <w:abstractNumId w:val="40"/>
  </w:num>
  <w:num w:numId="72">
    <w:abstractNumId w:val="73"/>
  </w:num>
  <w:num w:numId="73">
    <w:abstractNumId w:val="36"/>
  </w:num>
  <w:num w:numId="74">
    <w:abstractNumId w:val="41"/>
  </w:num>
  <w:num w:numId="75">
    <w:abstractNumId w:val="54"/>
  </w:num>
  <w:num w:numId="76">
    <w:abstractNumId w:val="64"/>
  </w:num>
  <w:num w:numId="77">
    <w:abstractNumId w:val="5"/>
  </w:num>
  <w:num w:numId="78">
    <w:abstractNumId w:val="43"/>
  </w:num>
  <w:num w:numId="79">
    <w:abstractNumId w:val="0"/>
  </w:num>
  <w:num w:numId="80">
    <w:abstractNumId w:val="2"/>
  </w:num>
  <w:num w:numId="81">
    <w:abstractNumId w:val="1"/>
  </w:num>
  <w:num w:numId="82">
    <w:abstractNumId w:val="75"/>
  </w:num>
  <w:num w:numId="83">
    <w:abstractNumId w:val="45"/>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22"/>
  </w:hdrShapeDefaults>
  <w:footnotePr>
    <w:footnote w:id="0"/>
    <w:footnote w:id="1"/>
  </w:footnotePr>
  <w:endnotePr>
    <w:endnote w:id="0"/>
    <w:endnote w:id="1"/>
  </w:endnotePr>
  <w:compat/>
  <w:rsids>
    <w:rsidRoot w:val="0006138F"/>
    <w:rsid w:val="0000229A"/>
    <w:rsid w:val="00007C02"/>
    <w:rsid w:val="000163B3"/>
    <w:rsid w:val="00017447"/>
    <w:rsid w:val="0006138F"/>
    <w:rsid w:val="00063ACE"/>
    <w:rsid w:val="00081B61"/>
    <w:rsid w:val="00094446"/>
    <w:rsid w:val="00097180"/>
    <w:rsid w:val="000D25C0"/>
    <w:rsid w:val="000D6DB8"/>
    <w:rsid w:val="000E1BDB"/>
    <w:rsid w:val="000E2B7A"/>
    <w:rsid w:val="00102AE3"/>
    <w:rsid w:val="00121E1D"/>
    <w:rsid w:val="001234A4"/>
    <w:rsid w:val="00125235"/>
    <w:rsid w:val="00125C48"/>
    <w:rsid w:val="00152AE9"/>
    <w:rsid w:val="00161511"/>
    <w:rsid w:val="001733D6"/>
    <w:rsid w:val="001910C3"/>
    <w:rsid w:val="001A7F2A"/>
    <w:rsid w:val="001B5710"/>
    <w:rsid w:val="001C17C8"/>
    <w:rsid w:val="001D65AA"/>
    <w:rsid w:val="001E3ED8"/>
    <w:rsid w:val="001E7F86"/>
    <w:rsid w:val="0020097E"/>
    <w:rsid w:val="00203E86"/>
    <w:rsid w:val="002239AE"/>
    <w:rsid w:val="002257EC"/>
    <w:rsid w:val="00234291"/>
    <w:rsid w:val="002547F7"/>
    <w:rsid w:val="0027187C"/>
    <w:rsid w:val="0027742F"/>
    <w:rsid w:val="00287719"/>
    <w:rsid w:val="002A1E6D"/>
    <w:rsid w:val="002B4E59"/>
    <w:rsid w:val="002B5E90"/>
    <w:rsid w:val="002D0B1F"/>
    <w:rsid w:val="002D421A"/>
    <w:rsid w:val="002E1292"/>
    <w:rsid w:val="002E357B"/>
    <w:rsid w:val="002F28A2"/>
    <w:rsid w:val="002F3683"/>
    <w:rsid w:val="003012BC"/>
    <w:rsid w:val="00322E98"/>
    <w:rsid w:val="003316A0"/>
    <w:rsid w:val="00337CD6"/>
    <w:rsid w:val="0034052D"/>
    <w:rsid w:val="00345F53"/>
    <w:rsid w:val="00346A31"/>
    <w:rsid w:val="003553C7"/>
    <w:rsid w:val="00367DD5"/>
    <w:rsid w:val="00372C75"/>
    <w:rsid w:val="00375DFF"/>
    <w:rsid w:val="003778BA"/>
    <w:rsid w:val="0039269B"/>
    <w:rsid w:val="003A7B33"/>
    <w:rsid w:val="003B343B"/>
    <w:rsid w:val="003C3DCD"/>
    <w:rsid w:val="003C4007"/>
    <w:rsid w:val="003E1B0D"/>
    <w:rsid w:val="003E3574"/>
    <w:rsid w:val="003E69DB"/>
    <w:rsid w:val="004055D7"/>
    <w:rsid w:val="00406F86"/>
    <w:rsid w:val="0041308E"/>
    <w:rsid w:val="004259A8"/>
    <w:rsid w:val="00447D3C"/>
    <w:rsid w:val="00454971"/>
    <w:rsid w:val="00466E71"/>
    <w:rsid w:val="00477B6B"/>
    <w:rsid w:val="00483279"/>
    <w:rsid w:val="0048388C"/>
    <w:rsid w:val="004979B8"/>
    <w:rsid w:val="004A0A97"/>
    <w:rsid w:val="004A1747"/>
    <w:rsid w:val="004A28D1"/>
    <w:rsid w:val="004B08DC"/>
    <w:rsid w:val="004B47EE"/>
    <w:rsid w:val="004B6D08"/>
    <w:rsid w:val="004B764B"/>
    <w:rsid w:val="004C1F0A"/>
    <w:rsid w:val="004D1B36"/>
    <w:rsid w:val="004D7559"/>
    <w:rsid w:val="004E2EB2"/>
    <w:rsid w:val="004E74DC"/>
    <w:rsid w:val="004F2A1C"/>
    <w:rsid w:val="004F31C6"/>
    <w:rsid w:val="004F7475"/>
    <w:rsid w:val="0050611D"/>
    <w:rsid w:val="00510E02"/>
    <w:rsid w:val="005302DB"/>
    <w:rsid w:val="005352B3"/>
    <w:rsid w:val="005536B9"/>
    <w:rsid w:val="00562459"/>
    <w:rsid w:val="005663C1"/>
    <w:rsid w:val="00584633"/>
    <w:rsid w:val="00585FD8"/>
    <w:rsid w:val="00591C3E"/>
    <w:rsid w:val="005D1011"/>
    <w:rsid w:val="005D3FC3"/>
    <w:rsid w:val="005D58F0"/>
    <w:rsid w:val="00600F0E"/>
    <w:rsid w:val="0064129F"/>
    <w:rsid w:val="00641592"/>
    <w:rsid w:val="00645F56"/>
    <w:rsid w:val="006514E0"/>
    <w:rsid w:val="00651DD4"/>
    <w:rsid w:val="006557C5"/>
    <w:rsid w:val="00655B7D"/>
    <w:rsid w:val="0066248E"/>
    <w:rsid w:val="006626E7"/>
    <w:rsid w:val="006658ED"/>
    <w:rsid w:val="006751D8"/>
    <w:rsid w:val="006B2AE1"/>
    <w:rsid w:val="006B5693"/>
    <w:rsid w:val="006C6C71"/>
    <w:rsid w:val="006D0C2A"/>
    <w:rsid w:val="006D195C"/>
    <w:rsid w:val="006D4595"/>
    <w:rsid w:val="006D4958"/>
    <w:rsid w:val="006E6C36"/>
    <w:rsid w:val="0071027B"/>
    <w:rsid w:val="007161E4"/>
    <w:rsid w:val="0072608B"/>
    <w:rsid w:val="00735A25"/>
    <w:rsid w:val="00743912"/>
    <w:rsid w:val="00776F7A"/>
    <w:rsid w:val="00791321"/>
    <w:rsid w:val="00791439"/>
    <w:rsid w:val="007A3182"/>
    <w:rsid w:val="007A31D0"/>
    <w:rsid w:val="007C5D38"/>
    <w:rsid w:val="007C615A"/>
    <w:rsid w:val="00811B1C"/>
    <w:rsid w:val="00837848"/>
    <w:rsid w:val="00840247"/>
    <w:rsid w:val="0086710C"/>
    <w:rsid w:val="008A4973"/>
    <w:rsid w:val="008F34A3"/>
    <w:rsid w:val="008F58DA"/>
    <w:rsid w:val="008F6C69"/>
    <w:rsid w:val="00903E05"/>
    <w:rsid w:val="0090518B"/>
    <w:rsid w:val="00920D5F"/>
    <w:rsid w:val="009269D3"/>
    <w:rsid w:val="00950793"/>
    <w:rsid w:val="00960948"/>
    <w:rsid w:val="00961979"/>
    <w:rsid w:val="0096274A"/>
    <w:rsid w:val="00986003"/>
    <w:rsid w:val="009910F9"/>
    <w:rsid w:val="009929EF"/>
    <w:rsid w:val="009B495B"/>
    <w:rsid w:val="009C2B3C"/>
    <w:rsid w:val="009C31D5"/>
    <w:rsid w:val="009E47DD"/>
    <w:rsid w:val="00A07CB1"/>
    <w:rsid w:val="00A10085"/>
    <w:rsid w:val="00A12B3D"/>
    <w:rsid w:val="00A14CFB"/>
    <w:rsid w:val="00A2331B"/>
    <w:rsid w:val="00A357A4"/>
    <w:rsid w:val="00A366C1"/>
    <w:rsid w:val="00A60D76"/>
    <w:rsid w:val="00AA4F78"/>
    <w:rsid w:val="00AB511D"/>
    <w:rsid w:val="00AB6B12"/>
    <w:rsid w:val="00AC0B75"/>
    <w:rsid w:val="00AC3B95"/>
    <w:rsid w:val="00B02B45"/>
    <w:rsid w:val="00B11267"/>
    <w:rsid w:val="00B11672"/>
    <w:rsid w:val="00B12EE7"/>
    <w:rsid w:val="00B26F96"/>
    <w:rsid w:val="00B3107D"/>
    <w:rsid w:val="00B431F6"/>
    <w:rsid w:val="00B71643"/>
    <w:rsid w:val="00B72CD4"/>
    <w:rsid w:val="00B72FEF"/>
    <w:rsid w:val="00B8610A"/>
    <w:rsid w:val="00B92BB2"/>
    <w:rsid w:val="00B9785E"/>
    <w:rsid w:val="00BA323F"/>
    <w:rsid w:val="00BC2C67"/>
    <w:rsid w:val="00BE51D4"/>
    <w:rsid w:val="00BF073C"/>
    <w:rsid w:val="00BF1661"/>
    <w:rsid w:val="00BF2079"/>
    <w:rsid w:val="00BF487E"/>
    <w:rsid w:val="00BF505C"/>
    <w:rsid w:val="00BF595E"/>
    <w:rsid w:val="00C023FD"/>
    <w:rsid w:val="00C3067A"/>
    <w:rsid w:val="00C30E91"/>
    <w:rsid w:val="00C50055"/>
    <w:rsid w:val="00C648E6"/>
    <w:rsid w:val="00C7589C"/>
    <w:rsid w:val="00C91BD1"/>
    <w:rsid w:val="00C96069"/>
    <w:rsid w:val="00CA2644"/>
    <w:rsid w:val="00CA5AC4"/>
    <w:rsid w:val="00CC3125"/>
    <w:rsid w:val="00CE6B2B"/>
    <w:rsid w:val="00D20101"/>
    <w:rsid w:val="00D22DB6"/>
    <w:rsid w:val="00D25DD6"/>
    <w:rsid w:val="00D32FB3"/>
    <w:rsid w:val="00D602A9"/>
    <w:rsid w:val="00D718C7"/>
    <w:rsid w:val="00D83662"/>
    <w:rsid w:val="00D8370A"/>
    <w:rsid w:val="00D92717"/>
    <w:rsid w:val="00D94162"/>
    <w:rsid w:val="00DA0393"/>
    <w:rsid w:val="00DB4825"/>
    <w:rsid w:val="00DB539D"/>
    <w:rsid w:val="00DD09E7"/>
    <w:rsid w:val="00DD22A9"/>
    <w:rsid w:val="00DE6FC5"/>
    <w:rsid w:val="00E20A39"/>
    <w:rsid w:val="00E249BE"/>
    <w:rsid w:val="00E4332D"/>
    <w:rsid w:val="00E516B0"/>
    <w:rsid w:val="00E7069B"/>
    <w:rsid w:val="00E94A17"/>
    <w:rsid w:val="00EA331A"/>
    <w:rsid w:val="00ED1B11"/>
    <w:rsid w:val="00ED439D"/>
    <w:rsid w:val="00EF1788"/>
    <w:rsid w:val="00EF389E"/>
    <w:rsid w:val="00F25ABA"/>
    <w:rsid w:val="00F429F1"/>
    <w:rsid w:val="00F436AB"/>
    <w:rsid w:val="00F46AC6"/>
    <w:rsid w:val="00F47518"/>
    <w:rsid w:val="00F548C6"/>
    <w:rsid w:val="00F56B6B"/>
    <w:rsid w:val="00F57308"/>
    <w:rsid w:val="00F72481"/>
    <w:rsid w:val="00F72691"/>
    <w:rsid w:val="00F7373B"/>
    <w:rsid w:val="00F84DC8"/>
    <w:rsid w:val="00F8694D"/>
    <w:rsid w:val="00F86E59"/>
    <w:rsid w:val="00F94D61"/>
    <w:rsid w:val="00FC0BE3"/>
    <w:rsid w:val="00FC2976"/>
    <w:rsid w:val="00FE044E"/>
    <w:rsid w:val="00FE16AA"/>
    <w:rsid w:val="00FE3548"/>
    <w:rsid w:val="00FF5453"/>
    <w:rsid w:val="00FF61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7DD"/>
  </w:style>
  <w:style w:type="paragraph" w:styleId="1">
    <w:name w:val="heading 1"/>
    <w:basedOn w:val="a"/>
    <w:link w:val="10"/>
    <w:uiPriority w:val="1"/>
    <w:qFormat/>
    <w:rsid w:val="002D0B1F"/>
    <w:pPr>
      <w:widowControl w:val="0"/>
      <w:autoSpaceDE w:val="0"/>
      <w:autoSpaceDN w:val="0"/>
      <w:spacing w:after="0" w:line="240" w:lineRule="auto"/>
      <w:ind w:left="715"/>
      <w:jc w:val="both"/>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2D0B1F"/>
    <w:pPr>
      <w:widowControl w:val="0"/>
      <w:autoSpaceDE w:val="0"/>
      <w:autoSpaceDN w:val="0"/>
      <w:spacing w:after="0" w:line="240" w:lineRule="auto"/>
      <w:ind w:left="1390"/>
      <w:jc w:val="both"/>
      <w:outlineLvl w:val="1"/>
    </w:pPr>
    <w:rPr>
      <w:rFonts w:ascii="Times New Roman" w:eastAsia="Times New Roman" w:hAnsi="Times New Roman" w:cs="Times New Roman"/>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138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56B6B"/>
    <w:pPr>
      <w:ind w:left="720"/>
      <w:contextualSpacing/>
    </w:pPr>
  </w:style>
  <w:style w:type="table" w:styleId="a4">
    <w:name w:val="Table Grid"/>
    <w:basedOn w:val="a1"/>
    <w:uiPriority w:val="59"/>
    <w:rsid w:val="004F31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4A0A97"/>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Normal">
    <w:name w:val="ConsNormal"/>
    <w:rsid w:val="004A0A97"/>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styleId="a5">
    <w:name w:val="Emphasis"/>
    <w:basedOn w:val="a0"/>
    <w:uiPriority w:val="20"/>
    <w:qFormat/>
    <w:rsid w:val="004A0A97"/>
    <w:rPr>
      <w:i/>
      <w:iCs/>
    </w:rPr>
  </w:style>
  <w:style w:type="paragraph" w:customStyle="1" w:styleId="a6">
    <w:name w:val="Основной"/>
    <w:basedOn w:val="a"/>
    <w:rsid w:val="006D4958"/>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styleId="a7">
    <w:name w:val="Title"/>
    <w:basedOn w:val="a"/>
    <w:next w:val="a8"/>
    <w:link w:val="a9"/>
    <w:uiPriority w:val="99"/>
    <w:qFormat/>
    <w:rsid w:val="009C31D5"/>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9">
    <w:name w:val="Название Знак"/>
    <w:basedOn w:val="a0"/>
    <w:link w:val="a7"/>
    <w:uiPriority w:val="99"/>
    <w:rsid w:val="009C31D5"/>
    <w:rPr>
      <w:rFonts w:ascii="Cambria" w:eastAsia="Times New Roman" w:hAnsi="Cambria" w:cs="Times New Roman"/>
      <w:b/>
      <w:color w:val="00000A"/>
      <w:kern w:val="28"/>
      <w:sz w:val="32"/>
      <w:szCs w:val="20"/>
      <w:lang w:eastAsia="ar-SA"/>
    </w:rPr>
  </w:style>
  <w:style w:type="paragraph" w:styleId="a8">
    <w:name w:val="Subtitle"/>
    <w:basedOn w:val="a"/>
    <w:next w:val="a"/>
    <w:link w:val="aa"/>
    <w:uiPriority w:val="11"/>
    <w:qFormat/>
    <w:rsid w:val="009C31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8"/>
    <w:uiPriority w:val="11"/>
    <w:rsid w:val="009C31D5"/>
    <w:rPr>
      <w:rFonts w:asciiTheme="majorHAnsi" w:eastAsiaTheme="majorEastAsia" w:hAnsiTheme="majorHAnsi" w:cstheme="majorBidi"/>
      <w:i/>
      <w:iCs/>
      <w:color w:val="4F81BD" w:themeColor="accent1"/>
      <w:spacing w:val="15"/>
      <w:sz w:val="24"/>
      <w:szCs w:val="24"/>
    </w:rPr>
  </w:style>
  <w:style w:type="paragraph" w:customStyle="1" w:styleId="11">
    <w:name w:val="Обычный1"/>
    <w:rsid w:val="008F34A3"/>
    <w:pPr>
      <w:widowControl w:val="0"/>
      <w:suppressAutoHyphens/>
      <w:textAlignment w:val="baseline"/>
    </w:pPr>
    <w:rPr>
      <w:rFonts w:ascii="Arial" w:eastAsia="SimSun" w:hAnsi="Arial" w:cs="Mangal"/>
      <w:color w:val="00000A"/>
      <w:sz w:val="24"/>
      <w:szCs w:val="24"/>
      <w:lang w:eastAsia="zh-CN" w:bidi="hi-IN"/>
    </w:rPr>
  </w:style>
  <w:style w:type="paragraph" w:styleId="ab">
    <w:name w:val="Balloon Text"/>
    <w:basedOn w:val="a"/>
    <w:link w:val="ac"/>
    <w:uiPriority w:val="99"/>
    <w:semiHidden/>
    <w:unhideWhenUsed/>
    <w:rsid w:val="002A1E6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A1E6D"/>
    <w:rPr>
      <w:rFonts w:ascii="Segoe UI" w:hAnsi="Segoe UI" w:cs="Segoe UI"/>
      <w:sz w:val="18"/>
      <w:szCs w:val="18"/>
    </w:rPr>
  </w:style>
  <w:style w:type="character" w:customStyle="1" w:styleId="10">
    <w:name w:val="Заголовок 1 Знак"/>
    <w:basedOn w:val="a0"/>
    <w:link w:val="1"/>
    <w:uiPriority w:val="1"/>
    <w:rsid w:val="002D0B1F"/>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2D0B1F"/>
    <w:rPr>
      <w:rFonts w:ascii="Times New Roman" w:eastAsia="Times New Roman" w:hAnsi="Times New Roman" w:cs="Times New Roman"/>
      <w:b/>
      <w:bCs/>
      <w:i/>
      <w:sz w:val="28"/>
      <w:szCs w:val="28"/>
    </w:rPr>
  </w:style>
  <w:style w:type="table" w:customStyle="1" w:styleId="TableNormal">
    <w:name w:val="Table Normal"/>
    <w:uiPriority w:val="2"/>
    <w:semiHidden/>
    <w:unhideWhenUsed/>
    <w:qFormat/>
    <w:rsid w:val="002D0B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2D0B1F"/>
    <w:pPr>
      <w:widowControl w:val="0"/>
      <w:autoSpaceDE w:val="0"/>
      <w:autoSpaceDN w:val="0"/>
      <w:spacing w:after="0" w:line="240" w:lineRule="auto"/>
      <w:ind w:left="682" w:firstLine="707"/>
      <w:jc w:val="both"/>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rsid w:val="002D0B1F"/>
    <w:rPr>
      <w:rFonts w:ascii="Times New Roman" w:eastAsia="Times New Roman" w:hAnsi="Times New Roman" w:cs="Times New Roman"/>
      <w:sz w:val="28"/>
      <w:szCs w:val="28"/>
    </w:rPr>
  </w:style>
  <w:style w:type="paragraph" w:customStyle="1" w:styleId="TableParagraph">
    <w:name w:val="Table Paragraph"/>
    <w:basedOn w:val="a"/>
    <w:uiPriority w:val="1"/>
    <w:qFormat/>
    <w:rsid w:val="002D0B1F"/>
    <w:pPr>
      <w:widowControl w:val="0"/>
      <w:autoSpaceDE w:val="0"/>
      <w:autoSpaceDN w:val="0"/>
      <w:spacing w:after="0" w:line="240" w:lineRule="auto"/>
      <w:ind w:left="107"/>
    </w:pPr>
    <w:rPr>
      <w:rFonts w:ascii="Times New Roman" w:eastAsia="Times New Roman" w:hAnsi="Times New Roman" w:cs="Times New Roman"/>
    </w:rPr>
  </w:style>
  <w:style w:type="paragraph" w:styleId="af">
    <w:name w:val="header"/>
    <w:basedOn w:val="a"/>
    <w:link w:val="af0"/>
    <w:uiPriority w:val="99"/>
    <w:unhideWhenUsed/>
    <w:rsid w:val="00A1008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10085"/>
  </w:style>
  <w:style w:type="paragraph" w:styleId="af1">
    <w:name w:val="footer"/>
    <w:basedOn w:val="a"/>
    <w:link w:val="af2"/>
    <w:uiPriority w:val="99"/>
    <w:unhideWhenUsed/>
    <w:rsid w:val="00A1008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10085"/>
  </w:style>
  <w:style w:type="paragraph" w:customStyle="1" w:styleId="Standard">
    <w:name w:val="Standard"/>
    <w:rsid w:val="0071027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manah.ikprao.ru/articles/almanah-5/rebenok-s-osobymi-obrazovatelnymi-potrebnostjam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B05F1-A0F1-4069-8762-BE9AE361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68619</Words>
  <Characters>391129</Characters>
  <Application>Microsoft Office Word</Application>
  <DocSecurity>0</DocSecurity>
  <Lines>3259</Lines>
  <Paragraphs>917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Кокоулина</dc:creator>
  <cp:lastModifiedBy>irAl</cp:lastModifiedBy>
  <cp:revision>38</cp:revision>
  <cp:lastPrinted>2021-02-15T14:47:00Z</cp:lastPrinted>
  <dcterms:created xsi:type="dcterms:W3CDTF">2021-02-03T18:01:00Z</dcterms:created>
  <dcterms:modified xsi:type="dcterms:W3CDTF">2021-02-25T15:17:00Z</dcterms:modified>
</cp:coreProperties>
</file>